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AC3EC" w14:textId="5D200E9E" w:rsidR="00661A6A" w:rsidRPr="006422A6" w:rsidRDefault="00661A6A" w:rsidP="00661A6A">
      <w:pPr>
        <w:pBdr>
          <w:top w:val="none" w:sz="0" w:space="0" w:color="000000"/>
          <w:left w:val="none" w:sz="0" w:space="0" w:color="000000"/>
          <w:bottom w:val="double" w:sz="6" w:space="1" w:color="000000"/>
          <w:right w:val="none" w:sz="0" w:space="0" w:color="000000"/>
        </w:pBdr>
        <w:tabs>
          <w:tab w:val="left" w:pos="993"/>
        </w:tabs>
        <w:jc w:val="center"/>
        <w:rPr>
          <w:rFonts w:ascii="Times New Roman" w:hAnsi="Times New Roman" w:cs="Times New Roman"/>
          <w:b/>
          <w:caps/>
          <w:sz w:val="28"/>
          <w:szCs w:val="28"/>
        </w:rPr>
      </w:pPr>
      <w:r w:rsidRPr="006422A6">
        <w:rPr>
          <w:rFonts w:ascii="Times New Roman" w:hAnsi="Times New Roman" w:cs="Times New Roman"/>
          <w:noProof/>
          <w:sz w:val="28"/>
          <w:szCs w:val="28"/>
        </w:rPr>
        <w:drawing>
          <wp:inline distT="0" distB="0" distL="0" distR="0" wp14:anchorId="6CFF4DCB" wp14:editId="19584B07">
            <wp:extent cx="581025" cy="56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p>
    <w:p w14:paraId="3C8B238E" w14:textId="77777777" w:rsidR="00661A6A" w:rsidRPr="006422A6" w:rsidRDefault="00661A6A" w:rsidP="00661A6A">
      <w:pPr>
        <w:pBdr>
          <w:top w:val="none" w:sz="0" w:space="0" w:color="000000"/>
          <w:left w:val="none" w:sz="0" w:space="0" w:color="000000"/>
          <w:bottom w:val="double" w:sz="6" w:space="1" w:color="000000"/>
          <w:right w:val="none" w:sz="0" w:space="0" w:color="000000"/>
        </w:pBdr>
        <w:tabs>
          <w:tab w:val="left" w:pos="993"/>
        </w:tabs>
        <w:spacing w:after="0" w:line="240" w:lineRule="auto"/>
        <w:jc w:val="center"/>
        <w:rPr>
          <w:rFonts w:ascii="Times New Roman" w:hAnsi="Times New Roman" w:cs="Times New Roman"/>
          <w:sz w:val="28"/>
          <w:szCs w:val="28"/>
        </w:rPr>
      </w:pPr>
      <w:r w:rsidRPr="006422A6">
        <w:rPr>
          <w:rFonts w:ascii="Times New Roman" w:hAnsi="Times New Roman" w:cs="Times New Roman"/>
          <w:b/>
          <w:caps/>
          <w:sz w:val="28"/>
          <w:szCs w:val="28"/>
        </w:rPr>
        <w:t>Администрация</w:t>
      </w:r>
    </w:p>
    <w:p w14:paraId="40DFCADD" w14:textId="77777777" w:rsidR="00661A6A" w:rsidRPr="006422A6" w:rsidRDefault="00661A6A" w:rsidP="00661A6A">
      <w:pPr>
        <w:pBdr>
          <w:top w:val="none" w:sz="0" w:space="0" w:color="000000"/>
          <w:left w:val="none" w:sz="0" w:space="0" w:color="000000"/>
          <w:bottom w:val="double" w:sz="6" w:space="1" w:color="000000"/>
          <w:right w:val="none" w:sz="0" w:space="0" w:color="000000"/>
        </w:pBdr>
        <w:tabs>
          <w:tab w:val="left" w:pos="993"/>
        </w:tabs>
        <w:spacing w:after="0" w:line="240" w:lineRule="auto"/>
        <w:jc w:val="center"/>
        <w:rPr>
          <w:rFonts w:ascii="Times New Roman" w:hAnsi="Times New Roman" w:cs="Times New Roman"/>
          <w:sz w:val="28"/>
          <w:szCs w:val="28"/>
        </w:rPr>
      </w:pPr>
      <w:r w:rsidRPr="006422A6">
        <w:rPr>
          <w:rFonts w:ascii="Times New Roman" w:hAnsi="Times New Roman" w:cs="Times New Roman"/>
          <w:b/>
          <w:sz w:val="28"/>
          <w:szCs w:val="28"/>
        </w:rPr>
        <w:t>ВЕСЕЛОВСКОГО СЕЛЬСКОГО ПОСЕЛЕНИЯ</w:t>
      </w:r>
    </w:p>
    <w:p w14:paraId="647656AD" w14:textId="77777777" w:rsidR="00661A6A" w:rsidRPr="006422A6" w:rsidRDefault="00661A6A" w:rsidP="00661A6A">
      <w:pPr>
        <w:pBdr>
          <w:top w:val="none" w:sz="0" w:space="0" w:color="000000"/>
          <w:left w:val="none" w:sz="0" w:space="0" w:color="000000"/>
          <w:bottom w:val="double" w:sz="6" w:space="1" w:color="000000"/>
          <w:right w:val="none" w:sz="0" w:space="0" w:color="000000"/>
        </w:pBdr>
        <w:tabs>
          <w:tab w:val="left" w:pos="993"/>
        </w:tabs>
        <w:spacing w:after="0" w:line="240" w:lineRule="auto"/>
        <w:jc w:val="center"/>
        <w:rPr>
          <w:rFonts w:ascii="Times New Roman" w:hAnsi="Times New Roman" w:cs="Times New Roman"/>
          <w:sz w:val="28"/>
          <w:szCs w:val="28"/>
        </w:rPr>
      </w:pPr>
      <w:r w:rsidRPr="006422A6">
        <w:rPr>
          <w:rFonts w:ascii="Times New Roman" w:hAnsi="Times New Roman" w:cs="Times New Roman"/>
          <w:b/>
          <w:caps/>
          <w:sz w:val="28"/>
          <w:szCs w:val="28"/>
        </w:rPr>
        <w:t>ВЕСЕЛОВСКОГО района РОСТОВСКОЙ области</w:t>
      </w:r>
    </w:p>
    <w:p w14:paraId="2AE8153F" w14:textId="77777777" w:rsidR="00661A6A" w:rsidRPr="006422A6" w:rsidRDefault="00661A6A" w:rsidP="00661A6A">
      <w:pPr>
        <w:tabs>
          <w:tab w:val="left" w:pos="993"/>
        </w:tabs>
        <w:jc w:val="center"/>
        <w:rPr>
          <w:rFonts w:ascii="Times New Roman" w:hAnsi="Times New Roman" w:cs="Times New Roman"/>
          <w:b/>
          <w:bCs/>
          <w:sz w:val="28"/>
          <w:szCs w:val="28"/>
        </w:rPr>
      </w:pPr>
    </w:p>
    <w:p w14:paraId="2483E908" w14:textId="77777777" w:rsidR="00661A6A" w:rsidRPr="006422A6" w:rsidRDefault="00661A6A" w:rsidP="00661A6A">
      <w:pPr>
        <w:tabs>
          <w:tab w:val="left" w:pos="993"/>
        </w:tabs>
        <w:jc w:val="center"/>
        <w:rPr>
          <w:rFonts w:ascii="Times New Roman" w:hAnsi="Times New Roman" w:cs="Times New Roman"/>
          <w:b/>
          <w:bCs/>
          <w:caps/>
          <w:sz w:val="28"/>
          <w:szCs w:val="28"/>
        </w:rPr>
      </w:pPr>
      <w:r w:rsidRPr="006422A6">
        <w:rPr>
          <w:rFonts w:ascii="Times New Roman" w:hAnsi="Times New Roman" w:cs="Times New Roman"/>
          <w:b/>
          <w:bCs/>
          <w:caps/>
          <w:sz w:val="28"/>
          <w:szCs w:val="28"/>
        </w:rPr>
        <w:t>ПОСТАНОВЛЕНИЕ</w:t>
      </w:r>
    </w:p>
    <w:p w14:paraId="738F94E5" w14:textId="30244ECA" w:rsidR="00661A6A" w:rsidRPr="006422A6" w:rsidRDefault="00DC58B8" w:rsidP="00661A6A">
      <w:pPr>
        <w:tabs>
          <w:tab w:val="left" w:pos="993"/>
        </w:tabs>
        <w:jc w:val="center"/>
        <w:rPr>
          <w:rFonts w:ascii="Times New Roman" w:hAnsi="Times New Roman" w:cs="Times New Roman"/>
          <w:sz w:val="28"/>
          <w:szCs w:val="28"/>
        </w:rPr>
      </w:pPr>
      <w:r>
        <w:rPr>
          <w:rFonts w:ascii="Times New Roman" w:hAnsi="Times New Roman" w:cs="Times New Roman"/>
          <w:sz w:val="28"/>
          <w:szCs w:val="28"/>
        </w:rPr>
        <w:t xml:space="preserve">  </w:t>
      </w:r>
    </w:p>
    <w:p w14:paraId="66500FD9" w14:textId="5D4E1BD3" w:rsidR="00661A6A" w:rsidRPr="006422A6" w:rsidRDefault="00DC58B8" w:rsidP="00661A6A">
      <w:pPr>
        <w:shd w:val="clear" w:color="auto" w:fill="FFFFFF"/>
        <w:spacing w:after="150"/>
        <w:rPr>
          <w:rFonts w:ascii="Times New Roman" w:hAnsi="Times New Roman" w:cs="Times New Roman"/>
          <w:sz w:val="28"/>
          <w:szCs w:val="28"/>
        </w:rPr>
      </w:pPr>
      <w:r>
        <w:rPr>
          <w:rFonts w:ascii="Times New Roman" w:hAnsi="Times New Roman" w:cs="Times New Roman"/>
          <w:sz w:val="28"/>
          <w:szCs w:val="28"/>
        </w:rPr>
        <w:t>29 марта</w:t>
      </w:r>
      <w:r w:rsidR="00661A6A" w:rsidRPr="006422A6">
        <w:rPr>
          <w:rFonts w:ascii="Times New Roman" w:hAnsi="Times New Roman" w:cs="Times New Roman"/>
          <w:sz w:val="28"/>
          <w:szCs w:val="28"/>
        </w:rPr>
        <w:t xml:space="preserve"> 2022 года                          </w:t>
      </w:r>
      <w:r>
        <w:rPr>
          <w:rFonts w:ascii="Times New Roman" w:hAnsi="Times New Roman" w:cs="Times New Roman"/>
          <w:sz w:val="28"/>
          <w:szCs w:val="28"/>
        </w:rPr>
        <w:t xml:space="preserve">   </w:t>
      </w:r>
      <w:r w:rsidR="00661A6A" w:rsidRPr="006422A6">
        <w:rPr>
          <w:rFonts w:ascii="Times New Roman" w:hAnsi="Times New Roman" w:cs="Times New Roman"/>
          <w:sz w:val="28"/>
          <w:szCs w:val="28"/>
        </w:rPr>
        <w:t xml:space="preserve"> </w:t>
      </w:r>
      <w:r>
        <w:rPr>
          <w:rFonts w:ascii="Times New Roman" w:hAnsi="Times New Roman" w:cs="Times New Roman"/>
          <w:sz w:val="28"/>
          <w:szCs w:val="28"/>
        </w:rPr>
        <w:t>№ 96</w:t>
      </w:r>
      <w:r w:rsidR="00661A6A" w:rsidRPr="006422A6">
        <w:rPr>
          <w:rFonts w:ascii="Times New Roman" w:hAnsi="Times New Roman" w:cs="Times New Roman"/>
          <w:sz w:val="28"/>
          <w:szCs w:val="28"/>
        </w:rPr>
        <w:t xml:space="preserve">                          </w:t>
      </w:r>
      <w:r>
        <w:rPr>
          <w:rFonts w:ascii="Times New Roman" w:hAnsi="Times New Roman" w:cs="Times New Roman"/>
          <w:sz w:val="28"/>
          <w:szCs w:val="28"/>
        </w:rPr>
        <w:t xml:space="preserve">          </w:t>
      </w:r>
      <w:r w:rsidR="00661A6A" w:rsidRPr="006422A6">
        <w:rPr>
          <w:rFonts w:ascii="Times New Roman" w:hAnsi="Times New Roman" w:cs="Times New Roman"/>
          <w:sz w:val="28"/>
          <w:szCs w:val="28"/>
        </w:rPr>
        <w:t xml:space="preserve">      п. Веселый</w:t>
      </w:r>
    </w:p>
    <w:p w14:paraId="287CDF03" w14:textId="77777777" w:rsidR="00661A6A" w:rsidRPr="006422A6" w:rsidRDefault="00661A6A" w:rsidP="00661A6A">
      <w:pPr>
        <w:spacing w:after="0" w:line="240" w:lineRule="auto"/>
        <w:ind w:left="432"/>
        <w:jc w:val="both"/>
        <w:rPr>
          <w:rFonts w:ascii="Times New Roman" w:hAnsi="Times New Roman" w:cs="Times New Roman"/>
          <w:sz w:val="28"/>
          <w:szCs w:val="28"/>
        </w:rPr>
      </w:pPr>
    </w:p>
    <w:p w14:paraId="59842E23" w14:textId="77777777" w:rsidR="00661A6A" w:rsidRPr="006422A6" w:rsidRDefault="00661A6A" w:rsidP="00661A6A">
      <w:pPr>
        <w:spacing w:after="0" w:line="240" w:lineRule="auto"/>
        <w:jc w:val="center"/>
        <w:rPr>
          <w:rFonts w:ascii="Times New Roman" w:hAnsi="Times New Roman" w:cs="Times New Roman"/>
          <w:sz w:val="28"/>
          <w:szCs w:val="28"/>
        </w:rPr>
      </w:pPr>
    </w:p>
    <w:p w14:paraId="3EEAC976" w14:textId="77777777" w:rsidR="00661A6A" w:rsidRPr="006422A6" w:rsidRDefault="00661A6A" w:rsidP="00661A6A">
      <w:pPr>
        <w:spacing w:after="0" w:line="240" w:lineRule="auto"/>
        <w:jc w:val="both"/>
        <w:rPr>
          <w:rFonts w:ascii="Times New Roman" w:eastAsia="Times New Roman" w:hAnsi="Times New Roman" w:cs="Times New Roman"/>
          <w:sz w:val="28"/>
          <w:szCs w:val="28"/>
        </w:rPr>
      </w:pPr>
      <w:r w:rsidRPr="006422A6">
        <w:rPr>
          <w:rFonts w:ascii="Times New Roman" w:eastAsia="Times New Roman" w:hAnsi="Times New Roman" w:cs="Times New Roman"/>
          <w:sz w:val="28"/>
          <w:szCs w:val="28"/>
        </w:rPr>
        <w:t>Об утверждении административного</w:t>
      </w:r>
    </w:p>
    <w:p w14:paraId="503F780D" w14:textId="77777777" w:rsidR="00661A6A" w:rsidRPr="006422A6" w:rsidRDefault="00661A6A" w:rsidP="00661A6A">
      <w:pPr>
        <w:spacing w:after="0" w:line="240" w:lineRule="auto"/>
        <w:jc w:val="both"/>
        <w:rPr>
          <w:rFonts w:ascii="Times New Roman" w:eastAsia="Times New Roman" w:hAnsi="Times New Roman" w:cs="Times New Roman"/>
          <w:sz w:val="28"/>
          <w:szCs w:val="28"/>
        </w:rPr>
      </w:pPr>
      <w:r w:rsidRPr="006422A6">
        <w:rPr>
          <w:rFonts w:ascii="Times New Roman" w:eastAsia="Times New Roman" w:hAnsi="Times New Roman" w:cs="Times New Roman"/>
          <w:sz w:val="28"/>
          <w:szCs w:val="28"/>
        </w:rPr>
        <w:t>регламента предоставления муниципальной</w:t>
      </w:r>
    </w:p>
    <w:p w14:paraId="2DED6FCD" w14:textId="77777777" w:rsidR="00661A6A" w:rsidRPr="006422A6" w:rsidRDefault="00661A6A" w:rsidP="00661A6A">
      <w:pPr>
        <w:spacing w:after="0" w:line="240" w:lineRule="auto"/>
        <w:jc w:val="both"/>
        <w:rPr>
          <w:rFonts w:ascii="Times New Roman" w:eastAsia="Times New Roman" w:hAnsi="Times New Roman" w:cs="Times New Roman"/>
          <w:sz w:val="28"/>
          <w:szCs w:val="28"/>
        </w:rPr>
      </w:pPr>
      <w:r w:rsidRPr="006422A6">
        <w:rPr>
          <w:rFonts w:ascii="Times New Roman" w:eastAsia="Times New Roman" w:hAnsi="Times New Roman" w:cs="Times New Roman"/>
          <w:sz w:val="28"/>
          <w:szCs w:val="28"/>
        </w:rPr>
        <w:t>услуги «Выдача справки о месте захоронения умершего»</w:t>
      </w:r>
    </w:p>
    <w:p w14:paraId="08E6E697" w14:textId="77777777" w:rsidR="00661A6A" w:rsidRPr="006422A6" w:rsidRDefault="00661A6A" w:rsidP="00661A6A">
      <w:pPr>
        <w:spacing w:after="0" w:line="240" w:lineRule="auto"/>
        <w:jc w:val="both"/>
        <w:rPr>
          <w:rFonts w:ascii="Times New Roman" w:eastAsia="Times New Roman" w:hAnsi="Times New Roman" w:cs="Times New Roman"/>
          <w:sz w:val="28"/>
          <w:szCs w:val="28"/>
        </w:rPr>
      </w:pPr>
    </w:p>
    <w:p w14:paraId="1D28DD8A" w14:textId="77777777" w:rsidR="00661A6A" w:rsidRPr="006422A6" w:rsidRDefault="00661A6A" w:rsidP="00661A6A">
      <w:pPr>
        <w:tabs>
          <w:tab w:val="left" w:pos="0"/>
        </w:tabs>
        <w:jc w:val="both"/>
        <w:rPr>
          <w:rFonts w:ascii="Times New Roman" w:hAnsi="Times New Roman" w:cs="Times New Roman"/>
          <w:sz w:val="28"/>
          <w:szCs w:val="28"/>
        </w:rPr>
      </w:pPr>
      <w:r w:rsidRPr="006422A6">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sz w:val="28"/>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а также Федеральным законом от 12.01.1996 № 8-ФЗ “О погребении и похоронном деле”</w:t>
      </w:r>
      <w:r w:rsidRPr="006422A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6422A6">
        <w:rPr>
          <w:rFonts w:ascii="Times New Roman" w:eastAsia="Times New Roman" w:hAnsi="Times New Roman" w:cs="Times New Roman"/>
          <w:sz w:val="28"/>
          <w:szCs w:val="28"/>
        </w:rPr>
        <w:t xml:space="preserve">Уставом </w:t>
      </w:r>
      <w:r>
        <w:rPr>
          <w:rFonts w:ascii="Times New Roman" w:hAnsi="Times New Roman" w:cs="Times New Roman"/>
          <w:sz w:val="28"/>
          <w:szCs w:val="28"/>
        </w:rPr>
        <w:t>Веселовского</w:t>
      </w:r>
      <w:r w:rsidRPr="006422A6">
        <w:rPr>
          <w:rFonts w:ascii="Times New Roman" w:hAnsi="Times New Roman" w:cs="Times New Roman"/>
          <w:sz w:val="28"/>
          <w:szCs w:val="28"/>
        </w:rPr>
        <w:t xml:space="preserve"> сельско</w:t>
      </w:r>
      <w:r>
        <w:rPr>
          <w:rFonts w:ascii="Times New Roman" w:hAnsi="Times New Roman" w:cs="Times New Roman"/>
          <w:sz w:val="28"/>
          <w:szCs w:val="28"/>
        </w:rPr>
        <w:t>го</w:t>
      </w:r>
      <w:r w:rsidRPr="006422A6">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6422A6">
        <w:rPr>
          <w:rFonts w:ascii="Times New Roman" w:eastAsia="Times New Roman" w:hAnsi="Times New Roman" w:cs="Times New Roman"/>
          <w:sz w:val="28"/>
          <w:szCs w:val="28"/>
        </w:rPr>
        <w:t xml:space="preserve">, </w:t>
      </w:r>
      <w:r w:rsidRPr="006422A6">
        <w:rPr>
          <w:rFonts w:ascii="Times New Roman" w:hAnsi="Times New Roman" w:cs="Times New Roman"/>
          <w:sz w:val="28"/>
          <w:szCs w:val="28"/>
        </w:rPr>
        <w:t xml:space="preserve">Администрация </w:t>
      </w:r>
      <w:r>
        <w:rPr>
          <w:rFonts w:ascii="Times New Roman" w:hAnsi="Times New Roman" w:cs="Times New Roman"/>
          <w:sz w:val="28"/>
          <w:szCs w:val="28"/>
        </w:rPr>
        <w:t>Веселовского</w:t>
      </w:r>
      <w:r w:rsidRPr="006422A6">
        <w:rPr>
          <w:rFonts w:ascii="Times New Roman" w:hAnsi="Times New Roman" w:cs="Times New Roman"/>
          <w:sz w:val="28"/>
          <w:szCs w:val="28"/>
        </w:rPr>
        <w:t xml:space="preserve"> сельского поселения,</w:t>
      </w:r>
    </w:p>
    <w:p w14:paraId="43C7B0D4" w14:textId="77777777" w:rsidR="00661A6A" w:rsidRPr="006422A6" w:rsidRDefault="00661A6A" w:rsidP="00661A6A">
      <w:pPr>
        <w:spacing w:after="0" w:line="240" w:lineRule="auto"/>
        <w:jc w:val="center"/>
        <w:rPr>
          <w:rFonts w:ascii="Times New Roman" w:eastAsia="Times New Roman" w:hAnsi="Times New Roman" w:cs="Times New Roman"/>
          <w:sz w:val="28"/>
          <w:szCs w:val="28"/>
        </w:rPr>
      </w:pPr>
      <w:r w:rsidRPr="006422A6">
        <w:rPr>
          <w:rFonts w:ascii="Times New Roman" w:eastAsia="Times New Roman" w:hAnsi="Times New Roman" w:cs="Times New Roman"/>
          <w:sz w:val="28"/>
          <w:szCs w:val="28"/>
        </w:rPr>
        <w:t>ПОСТАНОВЛЯЕТ:</w:t>
      </w:r>
    </w:p>
    <w:p w14:paraId="5ED7899C" w14:textId="3B61C015" w:rsidR="00661A6A" w:rsidRDefault="00661A6A" w:rsidP="00661A6A">
      <w:pPr>
        <w:suppressAutoHyphens/>
        <w:spacing w:before="100" w:after="100" w:line="276" w:lineRule="auto"/>
        <w:ind w:right="-285" w:firstLine="567"/>
        <w:jc w:val="both"/>
        <w:rPr>
          <w:rFonts w:ascii="Times New Roman" w:eastAsia="Times New Roman" w:hAnsi="Times New Roman" w:cs="Times New Roman"/>
          <w:color w:val="00000A"/>
          <w:sz w:val="28"/>
        </w:rPr>
      </w:pPr>
      <w:r w:rsidRPr="006422A6">
        <w:rPr>
          <w:rFonts w:ascii="Times New Roman" w:eastAsia="Times New Roman" w:hAnsi="Times New Roman" w:cs="Times New Roman"/>
          <w:sz w:val="28"/>
          <w:szCs w:val="28"/>
        </w:rPr>
        <w:t xml:space="preserve"> </w:t>
      </w:r>
      <w:r w:rsidR="00B5291C">
        <w:rPr>
          <w:rFonts w:ascii="Times New Roman" w:eastAsia="Times New Roman" w:hAnsi="Times New Roman" w:cs="Times New Roman"/>
          <w:sz w:val="28"/>
          <w:szCs w:val="28"/>
        </w:rPr>
        <w:t>1</w:t>
      </w:r>
      <w:r w:rsidRPr="006422A6">
        <w:rPr>
          <w:rFonts w:ascii="Times New Roman" w:eastAsia="Times New Roman" w:hAnsi="Times New Roman" w:cs="Times New Roman"/>
          <w:sz w:val="28"/>
          <w:szCs w:val="28"/>
        </w:rPr>
        <w:t xml:space="preserve">. </w:t>
      </w:r>
      <w:r>
        <w:rPr>
          <w:rFonts w:ascii="Times New Roman" w:eastAsia="Times New Roman" w:hAnsi="Times New Roman" w:cs="Times New Roman"/>
          <w:color w:val="00000A"/>
          <w:sz w:val="28"/>
        </w:rPr>
        <w:t>Утвердить Административный регламент по предоставлению муниципальной услуги «</w:t>
      </w:r>
      <w:r>
        <w:rPr>
          <w:rFonts w:ascii="Times New Roman" w:eastAsia="Times New Roman" w:hAnsi="Times New Roman" w:cs="Times New Roman"/>
          <w:sz w:val="28"/>
        </w:rPr>
        <w:t>Выдача справки о месте захоронения умершего</w:t>
      </w:r>
      <w:proofErr w:type="gramStart"/>
      <w:r>
        <w:rPr>
          <w:rFonts w:ascii="Times New Roman" w:eastAsia="Times New Roman" w:hAnsi="Times New Roman" w:cs="Times New Roman"/>
          <w:color w:val="00000A"/>
          <w:sz w:val="28"/>
        </w:rPr>
        <w:t>»,  (</w:t>
      </w:r>
      <w:proofErr w:type="gramEnd"/>
      <w:r>
        <w:rPr>
          <w:rFonts w:ascii="Times New Roman" w:eastAsia="Times New Roman" w:hAnsi="Times New Roman" w:cs="Times New Roman"/>
          <w:color w:val="00000A"/>
          <w:sz w:val="28"/>
        </w:rPr>
        <w:t>согласно приложени</w:t>
      </w:r>
      <w:r w:rsidR="008267C4">
        <w:rPr>
          <w:rFonts w:ascii="Times New Roman" w:eastAsia="Times New Roman" w:hAnsi="Times New Roman" w:cs="Times New Roman"/>
          <w:color w:val="00000A"/>
          <w:sz w:val="28"/>
        </w:rPr>
        <w:t>ю</w:t>
      </w:r>
      <w:r>
        <w:rPr>
          <w:rFonts w:ascii="Times New Roman" w:eastAsia="Times New Roman" w:hAnsi="Times New Roman" w:cs="Times New Roman"/>
          <w:color w:val="00000A"/>
          <w:sz w:val="28"/>
        </w:rPr>
        <w:t xml:space="preserve"> к настоящему регламенту).</w:t>
      </w:r>
    </w:p>
    <w:p w14:paraId="0DC70249" w14:textId="24EF25BE" w:rsidR="00661A6A" w:rsidRPr="006422A6" w:rsidRDefault="00661A6A" w:rsidP="00661A6A">
      <w:pPr>
        <w:spacing w:after="0" w:line="240" w:lineRule="auto"/>
        <w:jc w:val="both"/>
        <w:rPr>
          <w:rFonts w:ascii="Times New Roman" w:hAnsi="Times New Roman" w:cs="Times New Roman"/>
          <w:sz w:val="28"/>
          <w:szCs w:val="28"/>
        </w:rPr>
      </w:pPr>
      <w:r w:rsidRPr="006422A6">
        <w:rPr>
          <w:rFonts w:ascii="Times New Roman" w:hAnsi="Times New Roman" w:cs="Times New Roman"/>
          <w:sz w:val="28"/>
          <w:szCs w:val="28"/>
        </w:rPr>
        <w:t xml:space="preserve">          2. Постановление вступает в силу со дня его официального </w:t>
      </w:r>
      <w:r w:rsidR="008267C4">
        <w:rPr>
          <w:rFonts w:ascii="Times New Roman" w:hAnsi="Times New Roman" w:cs="Times New Roman"/>
          <w:sz w:val="28"/>
          <w:szCs w:val="28"/>
        </w:rPr>
        <w:t>обнародования</w:t>
      </w:r>
      <w:r w:rsidRPr="006422A6">
        <w:rPr>
          <w:rFonts w:ascii="Times New Roman" w:hAnsi="Times New Roman" w:cs="Times New Roman"/>
          <w:sz w:val="28"/>
          <w:szCs w:val="28"/>
        </w:rPr>
        <w:t>.</w:t>
      </w:r>
    </w:p>
    <w:p w14:paraId="26AF717A" w14:textId="77777777" w:rsidR="00661A6A" w:rsidRPr="006422A6" w:rsidRDefault="00661A6A" w:rsidP="00661A6A">
      <w:pPr>
        <w:spacing w:after="0" w:line="240" w:lineRule="auto"/>
        <w:jc w:val="both"/>
        <w:rPr>
          <w:rFonts w:ascii="Times New Roman" w:hAnsi="Times New Roman" w:cs="Times New Roman"/>
          <w:sz w:val="28"/>
          <w:szCs w:val="28"/>
        </w:rPr>
      </w:pPr>
      <w:r w:rsidRPr="006422A6">
        <w:rPr>
          <w:rFonts w:ascii="Times New Roman" w:hAnsi="Times New Roman" w:cs="Times New Roman"/>
          <w:sz w:val="28"/>
          <w:szCs w:val="28"/>
        </w:rPr>
        <w:t xml:space="preserve">       3. Контроль за исполнением постановления </w:t>
      </w:r>
      <w:r>
        <w:rPr>
          <w:rFonts w:ascii="Times New Roman" w:hAnsi="Times New Roman" w:cs="Times New Roman"/>
          <w:sz w:val="28"/>
          <w:szCs w:val="28"/>
        </w:rPr>
        <w:t>оставляю за собой.</w:t>
      </w:r>
    </w:p>
    <w:p w14:paraId="33A12FAF" w14:textId="77777777" w:rsidR="00661A6A" w:rsidRPr="006422A6" w:rsidRDefault="00661A6A" w:rsidP="00661A6A">
      <w:pPr>
        <w:pStyle w:val="a3"/>
        <w:spacing w:after="0" w:line="0" w:lineRule="atLeast"/>
        <w:ind w:left="0"/>
        <w:jc w:val="both"/>
        <w:rPr>
          <w:rFonts w:ascii="Times New Roman" w:hAnsi="Times New Roman"/>
          <w:sz w:val="28"/>
          <w:szCs w:val="28"/>
        </w:rPr>
      </w:pPr>
    </w:p>
    <w:p w14:paraId="49AF28A9" w14:textId="77777777" w:rsidR="00661A6A" w:rsidRPr="006422A6" w:rsidRDefault="00661A6A" w:rsidP="00661A6A">
      <w:pPr>
        <w:pStyle w:val="a3"/>
        <w:spacing w:after="0" w:line="0" w:lineRule="atLeast"/>
        <w:ind w:left="0"/>
        <w:jc w:val="both"/>
        <w:rPr>
          <w:rFonts w:ascii="Times New Roman" w:hAnsi="Times New Roman"/>
          <w:sz w:val="28"/>
          <w:szCs w:val="28"/>
        </w:rPr>
      </w:pPr>
    </w:p>
    <w:p w14:paraId="5FB7BE4C" w14:textId="77777777" w:rsidR="00661A6A" w:rsidRPr="006422A6" w:rsidRDefault="00661A6A" w:rsidP="00661A6A">
      <w:pPr>
        <w:pStyle w:val="a3"/>
        <w:spacing w:after="0" w:line="0" w:lineRule="atLeast"/>
        <w:ind w:left="0"/>
        <w:jc w:val="both"/>
        <w:rPr>
          <w:rFonts w:ascii="Times New Roman" w:hAnsi="Times New Roman"/>
          <w:sz w:val="28"/>
          <w:szCs w:val="28"/>
        </w:rPr>
      </w:pPr>
      <w:r w:rsidRPr="006422A6">
        <w:rPr>
          <w:rFonts w:ascii="Times New Roman" w:hAnsi="Times New Roman"/>
          <w:sz w:val="28"/>
          <w:szCs w:val="28"/>
        </w:rPr>
        <w:t>Глава Администрации</w:t>
      </w:r>
    </w:p>
    <w:p w14:paraId="270C60D2" w14:textId="77777777" w:rsidR="00661A6A" w:rsidRDefault="00661A6A" w:rsidP="00661A6A">
      <w:pPr>
        <w:jc w:val="both"/>
        <w:rPr>
          <w:rFonts w:ascii="Times New Roman" w:hAnsi="Times New Roman" w:cs="Times New Roman"/>
          <w:sz w:val="28"/>
          <w:szCs w:val="28"/>
        </w:rPr>
      </w:pPr>
      <w:r>
        <w:rPr>
          <w:rFonts w:ascii="Times New Roman" w:hAnsi="Times New Roman" w:cs="Times New Roman"/>
          <w:sz w:val="28"/>
          <w:szCs w:val="28"/>
        </w:rPr>
        <w:t>Веселовского</w:t>
      </w:r>
      <w:r w:rsidRPr="006422A6">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К.А.Федорченко</w:t>
      </w:r>
      <w:proofErr w:type="spellEnd"/>
    </w:p>
    <w:p w14:paraId="20EB31C1" w14:textId="77777777" w:rsidR="00661A6A" w:rsidRPr="006422A6" w:rsidRDefault="00661A6A" w:rsidP="00661A6A">
      <w:pPr>
        <w:jc w:val="both"/>
        <w:rPr>
          <w:rFonts w:ascii="Times New Roman" w:hAnsi="Times New Roman" w:cs="Times New Roman"/>
          <w:sz w:val="28"/>
          <w:szCs w:val="28"/>
        </w:rPr>
      </w:pPr>
    </w:p>
    <w:p w14:paraId="79E08E4E" w14:textId="77777777" w:rsidR="00661A6A" w:rsidRPr="006422A6" w:rsidRDefault="00661A6A" w:rsidP="00661A6A">
      <w:pPr>
        <w:jc w:val="both"/>
        <w:rPr>
          <w:rFonts w:ascii="Times New Roman" w:hAnsi="Times New Roman" w:cs="Times New Roman"/>
          <w:sz w:val="28"/>
          <w:szCs w:val="28"/>
        </w:rPr>
      </w:pPr>
    </w:p>
    <w:p w14:paraId="36C03455" w14:textId="77777777" w:rsidR="00661A6A" w:rsidRPr="006422A6" w:rsidRDefault="00661A6A" w:rsidP="00661A6A">
      <w:pPr>
        <w:ind w:left="-142"/>
        <w:jc w:val="both"/>
        <w:rPr>
          <w:rFonts w:ascii="Times New Roman" w:hAnsi="Times New Roman" w:cs="Times New Roman"/>
          <w:sz w:val="28"/>
          <w:szCs w:val="28"/>
        </w:rPr>
      </w:pPr>
    </w:p>
    <w:p w14:paraId="7C19A12E" w14:textId="77777777" w:rsidR="00661A6A" w:rsidRDefault="00661A6A">
      <w:pPr>
        <w:suppressAutoHyphens/>
        <w:spacing w:after="0" w:line="240" w:lineRule="auto"/>
        <w:ind w:left="6096" w:hanging="6096"/>
        <w:jc w:val="right"/>
        <w:rPr>
          <w:rFonts w:ascii="Times New Roman" w:eastAsia="Times New Roman" w:hAnsi="Times New Roman" w:cs="Times New Roman"/>
          <w:color w:val="00000A"/>
          <w:sz w:val="28"/>
        </w:rPr>
      </w:pPr>
    </w:p>
    <w:p w14:paraId="56B6380C" w14:textId="77777777" w:rsidR="00661A6A" w:rsidRDefault="00661A6A" w:rsidP="00661A6A">
      <w:pPr>
        <w:spacing w:after="0" w:line="240" w:lineRule="auto"/>
        <w:ind w:left="55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Приложение к постановлению </w:t>
      </w:r>
    </w:p>
    <w:p w14:paraId="27910B03" w14:textId="77777777" w:rsidR="00661A6A" w:rsidRDefault="00661A6A" w:rsidP="00661A6A">
      <w:pPr>
        <w:spacing w:after="0" w:line="240" w:lineRule="auto"/>
        <w:ind w:left="55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Администрации Веселовского </w:t>
      </w:r>
    </w:p>
    <w:p w14:paraId="02604617" w14:textId="77777777" w:rsidR="00661A6A" w:rsidRDefault="00661A6A" w:rsidP="00661A6A">
      <w:pPr>
        <w:spacing w:after="0" w:line="240" w:lineRule="auto"/>
        <w:ind w:left="55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сельского поселения</w:t>
      </w:r>
    </w:p>
    <w:p w14:paraId="426D8538" w14:textId="5F1FF44C" w:rsidR="00661A6A" w:rsidRPr="006422A6" w:rsidRDefault="00661A6A" w:rsidP="00661A6A">
      <w:pPr>
        <w:spacing w:after="0" w:line="240" w:lineRule="auto"/>
        <w:ind w:left="552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DC58B8">
        <w:rPr>
          <w:rFonts w:ascii="Times New Roman" w:eastAsia="Times New Roman" w:hAnsi="Times New Roman" w:cs="Times New Roman"/>
          <w:sz w:val="28"/>
          <w:szCs w:val="28"/>
        </w:rPr>
        <w:t>29.03.2022</w:t>
      </w:r>
      <w:r>
        <w:rPr>
          <w:rFonts w:ascii="Times New Roman" w:eastAsia="Times New Roman" w:hAnsi="Times New Roman" w:cs="Times New Roman"/>
          <w:sz w:val="28"/>
          <w:szCs w:val="28"/>
        </w:rPr>
        <w:t xml:space="preserve"> №</w:t>
      </w:r>
      <w:r w:rsidR="00DC58B8">
        <w:rPr>
          <w:rFonts w:ascii="Times New Roman" w:eastAsia="Times New Roman" w:hAnsi="Times New Roman" w:cs="Times New Roman"/>
          <w:sz w:val="28"/>
          <w:szCs w:val="28"/>
        </w:rPr>
        <w:t xml:space="preserve"> 96</w:t>
      </w:r>
    </w:p>
    <w:p w14:paraId="7E9C9D45" w14:textId="77777777" w:rsidR="00661A6A" w:rsidRDefault="00661A6A" w:rsidP="00661A6A">
      <w:pPr>
        <w:spacing w:after="0" w:line="240" w:lineRule="auto"/>
        <w:jc w:val="center"/>
        <w:rPr>
          <w:rFonts w:ascii="Times New Roman" w:eastAsia="Times New Roman" w:hAnsi="Times New Roman" w:cs="Times New Roman"/>
          <w:b/>
          <w:bCs/>
          <w:sz w:val="28"/>
          <w:szCs w:val="28"/>
        </w:rPr>
      </w:pPr>
    </w:p>
    <w:p w14:paraId="62C4DEF5" w14:textId="77777777" w:rsidR="00D879AF" w:rsidRDefault="00D879AF">
      <w:pPr>
        <w:suppressAutoHyphens/>
        <w:spacing w:after="0" w:line="240" w:lineRule="auto"/>
        <w:jc w:val="right"/>
        <w:rPr>
          <w:rFonts w:ascii="Times New Roman" w:eastAsia="Times New Roman" w:hAnsi="Times New Roman" w:cs="Times New Roman"/>
          <w:color w:val="00000A"/>
          <w:sz w:val="28"/>
        </w:rPr>
      </w:pPr>
    </w:p>
    <w:p w14:paraId="35AA36D8" w14:textId="77777777" w:rsidR="00D879AF" w:rsidRDefault="00D879AF">
      <w:pPr>
        <w:suppressAutoHyphens/>
        <w:spacing w:after="0" w:line="240" w:lineRule="auto"/>
        <w:jc w:val="right"/>
        <w:rPr>
          <w:rFonts w:ascii="Times New Roman" w:eastAsia="Times New Roman" w:hAnsi="Times New Roman" w:cs="Times New Roman"/>
          <w:color w:val="00000A"/>
          <w:sz w:val="28"/>
        </w:rPr>
      </w:pPr>
    </w:p>
    <w:p w14:paraId="5E06CE24" w14:textId="77777777" w:rsidR="00D879AF" w:rsidRDefault="004A346F">
      <w:pPr>
        <w:suppressAutoHyphens/>
        <w:spacing w:before="100" w:after="100" w:line="240" w:lineRule="auto"/>
        <w:ind w:firstLine="567"/>
        <w:jc w:val="center"/>
        <w:rPr>
          <w:rFonts w:ascii="Times New Roman" w:eastAsia="Times New Roman" w:hAnsi="Times New Roman" w:cs="Times New Roman"/>
          <w:b/>
          <w:color w:val="00000A"/>
          <w:sz w:val="18"/>
        </w:rPr>
      </w:pPr>
      <w:r>
        <w:rPr>
          <w:rFonts w:ascii="Times New Roman" w:eastAsia="Times New Roman" w:hAnsi="Times New Roman" w:cs="Times New Roman"/>
          <w:b/>
          <w:color w:val="00000A"/>
          <w:sz w:val="28"/>
        </w:rPr>
        <w:t>Административный регламент</w:t>
      </w:r>
    </w:p>
    <w:p w14:paraId="461F1478" w14:textId="77777777" w:rsidR="00D879AF" w:rsidRDefault="004A346F">
      <w:pPr>
        <w:suppressAutoHyphens/>
        <w:spacing w:before="100" w:after="100" w:line="240" w:lineRule="auto"/>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 xml:space="preserve">предоставления муниципальной услуги «Выдача справки о месте </w:t>
      </w:r>
      <w:proofErr w:type="gramStart"/>
      <w:r>
        <w:rPr>
          <w:rFonts w:ascii="Times New Roman" w:eastAsia="Times New Roman" w:hAnsi="Times New Roman" w:cs="Times New Roman"/>
          <w:b/>
          <w:color w:val="00000A"/>
          <w:sz w:val="28"/>
        </w:rPr>
        <w:t>захоронения  умершего</w:t>
      </w:r>
      <w:proofErr w:type="gramEnd"/>
      <w:r>
        <w:rPr>
          <w:rFonts w:ascii="Times New Roman" w:eastAsia="Times New Roman" w:hAnsi="Times New Roman" w:cs="Times New Roman"/>
          <w:b/>
          <w:color w:val="00000A"/>
          <w:sz w:val="28"/>
        </w:rPr>
        <w:t>».</w:t>
      </w:r>
    </w:p>
    <w:p w14:paraId="31610DD2" w14:textId="77777777" w:rsidR="00D879AF" w:rsidRDefault="004A346F">
      <w:pPr>
        <w:suppressAutoHyphens/>
        <w:spacing w:before="100" w:after="100" w:line="240" w:lineRule="auto"/>
        <w:ind w:firstLine="567"/>
        <w:jc w:val="center"/>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I. Общие положения</w:t>
      </w:r>
    </w:p>
    <w:p w14:paraId="735BFD0A" w14:textId="594A4E6F" w:rsidR="00D879AF" w:rsidRDefault="004A346F">
      <w:pPr>
        <w:suppressAutoHyphens/>
        <w:spacing w:before="100" w:after="100" w:line="240" w:lineRule="auto"/>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1.1. Административный регламент предоставления муниципальной услуги «Выдача справки о месте захоронения умершего» (далее – Административный регламент)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14:paraId="2B075AF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1.2. Получателями муниципальной услуги являются юридические лица независимо от их организационно-правовых форм, индивидуальные предприниматели и физические лица. </w:t>
      </w:r>
    </w:p>
    <w:p w14:paraId="5439E37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14:paraId="4BD914D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w:t>
      </w:r>
    </w:p>
    <w:p w14:paraId="6202560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 Порядок информирования о правилах предоставления муниципальной услуги.</w:t>
      </w:r>
    </w:p>
    <w:p w14:paraId="0EABFC8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Информирование о правилах предоставления муниципальной услуги осуществляют администрация, многофункциональные центры предоставления государственных и муниципальных услуг (МФЦ) </w:t>
      </w:r>
    </w:p>
    <w:p w14:paraId="7704802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1.3.1. Местонахождение администрации: </w:t>
      </w:r>
    </w:p>
    <w:p w14:paraId="62CF9546" w14:textId="6BBB6A3D" w:rsidR="00661A6A" w:rsidRPr="00BD4C80" w:rsidRDefault="004A346F" w:rsidP="00661A6A">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color w:val="00000A"/>
          <w:sz w:val="28"/>
        </w:rPr>
        <w:t xml:space="preserve">Место нахождения, время работы, телефон и электронный адрес администрации </w:t>
      </w:r>
      <w:r w:rsidR="00BD4C80">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 </w:t>
      </w:r>
      <w:r w:rsidR="00661A6A" w:rsidRPr="006422A6">
        <w:rPr>
          <w:rFonts w:ascii="Times New Roman" w:eastAsia="Times New Roman" w:hAnsi="Times New Roman" w:cs="Times New Roman"/>
          <w:sz w:val="28"/>
          <w:szCs w:val="28"/>
        </w:rPr>
        <w:t xml:space="preserve">Ростовская область, </w:t>
      </w:r>
      <w:r w:rsidR="00661A6A">
        <w:rPr>
          <w:rFonts w:ascii="Times New Roman" w:eastAsia="Times New Roman" w:hAnsi="Times New Roman" w:cs="Times New Roman"/>
          <w:sz w:val="28"/>
          <w:szCs w:val="28"/>
        </w:rPr>
        <w:t>Веселовский</w:t>
      </w:r>
      <w:r w:rsidR="00661A6A" w:rsidRPr="006422A6">
        <w:rPr>
          <w:rFonts w:ascii="Times New Roman" w:eastAsia="Times New Roman" w:hAnsi="Times New Roman" w:cs="Times New Roman"/>
          <w:sz w:val="28"/>
          <w:szCs w:val="28"/>
        </w:rPr>
        <w:t xml:space="preserve"> район, пос.</w:t>
      </w:r>
      <w:r w:rsidR="00661A6A">
        <w:rPr>
          <w:rFonts w:ascii="Times New Roman" w:eastAsia="Times New Roman" w:hAnsi="Times New Roman" w:cs="Times New Roman"/>
          <w:sz w:val="28"/>
          <w:szCs w:val="28"/>
        </w:rPr>
        <w:t xml:space="preserve"> Веселый</w:t>
      </w:r>
      <w:r w:rsidR="00661A6A" w:rsidRPr="006422A6">
        <w:rPr>
          <w:rFonts w:ascii="Times New Roman" w:eastAsia="Times New Roman" w:hAnsi="Times New Roman" w:cs="Times New Roman"/>
          <w:sz w:val="28"/>
          <w:szCs w:val="28"/>
        </w:rPr>
        <w:t xml:space="preserve">, </w:t>
      </w:r>
      <w:r w:rsidR="00661A6A">
        <w:rPr>
          <w:rFonts w:ascii="Times New Roman" w:eastAsia="Times New Roman" w:hAnsi="Times New Roman" w:cs="Times New Roman"/>
          <w:sz w:val="28"/>
          <w:szCs w:val="28"/>
        </w:rPr>
        <w:t>пер. Комсомольский</w:t>
      </w:r>
      <w:r w:rsidR="00661A6A" w:rsidRPr="006422A6">
        <w:rPr>
          <w:rFonts w:ascii="Times New Roman" w:eastAsia="Times New Roman" w:hAnsi="Times New Roman" w:cs="Times New Roman"/>
          <w:sz w:val="28"/>
          <w:szCs w:val="28"/>
        </w:rPr>
        <w:t xml:space="preserve">, дом </w:t>
      </w:r>
      <w:r w:rsidR="00661A6A">
        <w:rPr>
          <w:rFonts w:ascii="Times New Roman" w:eastAsia="Times New Roman" w:hAnsi="Times New Roman" w:cs="Times New Roman"/>
          <w:sz w:val="28"/>
          <w:szCs w:val="28"/>
        </w:rPr>
        <w:t>62</w:t>
      </w:r>
      <w:r w:rsidR="00661A6A" w:rsidRPr="006422A6">
        <w:rPr>
          <w:rFonts w:ascii="Times New Roman" w:eastAsia="Times New Roman" w:hAnsi="Times New Roman" w:cs="Times New Roman"/>
          <w:sz w:val="28"/>
          <w:szCs w:val="28"/>
        </w:rPr>
        <w:t>, телефон</w:t>
      </w:r>
      <w:r w:rsidR="00661A6A">
        <w:rPr>
          <w:rFonts w:ascii="Times New Roman" w:eastAsia="Times New Roman" w:hAnsi="Times New Roman" w:cs="Times New Roman"/>
          <w:sz w:val="28"/>
          <w:szCs w:val="28"/>
        </w:rPr>
        <w:t>:</w:t>
      </w:r>
      <w:r w:rsidR="00661A6A" w:rsidRPr="006422A6">
        <w:rPr>
          <w:rFonts w:ascii="Times New Roman" w:eastAsia="Times New Roman" w:hAnsi="Times New Roman" w:cs="Times New Roman"/>
          <w:sz w:val="28"/>
          <w:szCs w:val="28"/>
        </w:rPr>
        <w:t>8(863</w:t>
      </w:r>
      <w:r w:rsidR="00661A6A">
        <w:rPr>
          <w:rFonts w:ascii="Times New Roman" w:eastAsia="Times New Roman" w:hAnsi="Times New Roman" w:cs="Times New Roman"/>
          <w:sz w:val="28"/>
          <w:szCs w:val="28"/>
        </w:rPr>
        <w:t>58</w:t>
      </w:r>
      <w:r w:rsidR="00661A6A" w:rsidRPr="006422A6">
        <w:rPr>
          <w:rFonts w:ascii="Times New Roman" w:eastAsia="Times New Roman" w:hAnsi="Times New Roman" w:cs="Times New Roman"/>
          <w:sz w:val="28"/>
          <w:szCs w:val="28"/>
        </w:rPr>
        <w:t>)</w:t>
      </w:r>
      <w:r w:rsidR="00661A6A">
        <w:rPr>
          <w:rFonts w:ascii="Times New Roman" w:eastAsia="Times New Roman" w:hAnsi="Times New Roman" w:cs="Times New Roman"/>
          <w:sz w:val="28"/>
          <w:szCs w:val="28"/>
        </w:rPr>
        <w:t>6-13-79</w:t>
      </w:r>
      <w:r w:rsidR="00BD4C80">
        <w:rPr>
          <w:rFonts w:ascii="Times New Roman" w:eastAsia="Times New Roman" w:hAnsi="Times New Roman" w:cs="Times New Roman"/>
          <w:sz w:val="28"/>
          <w:szCs w:val="28"/>
        </w:rPr>
        <w:t xml:space="preserve">; электронный </w:t>
      </w:r>
      <w:proofErr w:type="gramStart"/>
      <w:r w:rsidR="00BD4C80">
        <w:rPr>
          <w:rFonts w:ascii="Times New Roman" w:eastAsia="Times New Roman" w:hAnsi="Times New Roman" w:cs="Times New Roman"/>
          <w:sz w:val="28"/>
          <w:szCs w:val="28"/>
        </w:rPr>
        <w:t>адрес:</w:t>
      </w:r>
      <w:r w:rsidR="00BD4C80">
        <w:rPr>
          <w:rFonts w:ascii="Times New Roman" w:eastAsia="Times New Roman" w:hAnsi="Times New Roman" w:cs="Times New Roman"/>
          <w:sz w:val="28"/>
          <w:szCs w:val="28"/>
          <w:lang w:val="en-US"/>
        </w:rPr>
        <w:t>veselovskoesp@yandex.ru</w:t>
      </w:r>
      <w:proofErr w:type="gramEnd"/>
    </w:p>
    <w:p w14:paraId="796DADCB" w14:textId="77777777" w:rsidR="00BD4C80" w:rsidRPr="006422A6" w:rsidRDefault="00BD4C80" w:rsidP="00661A6A">
      <w:pPr>
        <w:spacing w:after="0" w:line="240" w:lineRule="auto"/>
        <w:jc w:val="both"/>
        <w:rPr>
          <w:rFonts w:ascii="Times New Roman" w:eastAsia="Times New Roman" w:hAnsi="Times New Roman" w:cs="Times New Roman"/>
          <w:sz w:val="28"/>
          <w:szCs w:val="28"/>
        </w:rPr>
      </w:pPr>
    </w:p>
    <w:p w14:paraId="15914C01" w14:textId="4108167D" w:rsidR="00D879AF" w:rsidRDefault="004A346F" w:rsidP="00661A6A">
      <w:pPr>
        <w:suppressAutoHyphens/>
        <w:spacing w:before="100" w:after="100" w:line="240" w:lineRule="auto"/>
        <w:ind w:firstLine="567"/>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8"/>
        </w:rPr>
        <w:lastRenderedPageBreak/>
        <w:t xml:space="preserve">Прием заявителей осуществляется в соответствии с графиком, устанавливаемым с учетом графика (режима) работы Администрации </w:t>
      </w:r>
      <w:r w:rsidR="00661A6A">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 согласно правилам внутреннего трудового распорядка в Администрации </w:t>
      </w:r>
      <w:r w:rsidR="00661A6A">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w:t>
      </w:r>
      <w:proofErr w:type="gramStart"/>
      <w:r>
        <w:rPr>
          <w:rFonts w:ascii="Times New Roman" w:eastAsia="Times New Roman" w:hAnsi="Times New Roman" w:cs="Times New Roman"/>
          <w:color w:val="00000A"/>
          <w:sz w:val="28"/>
        </w:rPr>
        <w:t>сельского  поселения</w:t>
      </w:r>
      <w:proofErr w:type="gramEnd"/>
      <w:r>
        <w:rPr>
          <w:rFonts w:ascii="Times New Roman" w:eastAsia="Times New Roman" w:hAnsi="Times New Roman" w:cs="Times New Roman"/>
          <w:color w:val="00000A"/>
          <w:sz w:val="28"/>
        </w:rPr>
        <w:t>:</w:t>
      </w:r>
    </w:p>
    <w:p w14:paraId="021D879A" w14:textId="77777777" w:rsidR="00D879AF" w:rsidRDefault="00D879AF">
      <w:pPr>
        <w:suppressAutoHyphens/>
        <w:spacing w:after="0" w:line="240" w:lineRule="auto"/>
        <w:ind w:firstLine="567"/>
        <w:jc w:val="both"/>
        <w:rPr>
          <w:rFonts w:ascii="Times New Roman" w:eastAsia="Times New Roman" w:hAnsi="Times New Roman" w:cs="Times New Roman"/>
          <w:color w:val="00000A"/>
          <w:sz w:val="28"/>
        </w:rPr>
      </w:pPr>
    </w:p>
    <w:tbl>
      <w:tblPr>
        <w:tblW w:w="0" w:type="auto"/>
        <w:tblInd w:w="754" w:type="dxa"/>
        <w:tblCellMar>
          <w:left w:w="10" w:type="dxa"/>
          <w:right w:w="10" w:type="dxa"/>
        </w:tblCellMar>
        <w:tblLook w:val="04A0" w:firstRow="1" w:lastRow="0" w:firstColumn="1" w:lastColumn="0" w:noHBand="0" w:noVBand="1"/>
      </w:tblPr>
      <w:tblGrid>
        <w:gridCol w:w="4076"/>
        <w:gridCol w:w="4172"/>
      </w:tblGrid>
      <w:tr w:rsidR="00D879AF" w14:paraId="26ABD7DC"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41E7CC21" w14:textId="77777777" w:rsidR="00D879AF" w:rsidRDefault="004A346F">
            <w:pPr>
              <w:tabs>
                <w:tab w:val="left" w:pos="284"/>
              </w:tabs>
              <w:suppressAutoHyphens/>
              <w:spacing w:after="0" w:line="240" w:lineRule="auto"/>
              <w:ind w:right="15" w:firstLine="709"/>
              <w:jc w:val="center"/>
            </w:pPr>
            <w:r>
              <w:rPr>
                <w:rFonts w:ascii="Times New Roman" w:eastAsia="Times New Roman" w:hAnsi="Times New Roman" w:cs="Times New Roman"/>
                <w:color w:val="000000"/>
                <w:sz w:val="28"/>
              </w:rPr>
              <w:t>Дни недели</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748ED5C5" w14:textId="77777777" w:rsidR="00D879AF" w:rsidRDefault="004A346F">
            <w:pPr>
              <w:tabs>
                <w:tab w:val="left" w:pos="284"/>
              </w:tabs>
              <w:suppressAutoHyphens/>
              <w:spacing w:after="0" w:line="240" w:lineRule="auto"/>
              <w:ind w:right="15" w:firstLine="709"/>
              <w:jc w:val="center"/>
            </w:pPr>
            <w:r>
              <w:rPr>
                <w:rFonts w:ascii="Times New Roman" w:eastAsia="Times New Roman" w:hAnsi="Times New Roman" w:cs="Times New Roman"/>
                <w:color w:val="000000"/>
                <w:sz w:val="28"/>
              </w:rPr>
              <w:t>Время приема (ч.)</w:t>
            </w:r>
          </w:p>
        </w:tc>
      </w:tr>
      <w:tr w:rsidR="00D879AF" w14:paraId="43DF4D19"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2984DEFA" w14:textId="77777777" w:rsidR="00D879AF" w:rsidRDefault="004A346F">
            <w:pPr>
              <w:suppressAutoHyphens/>
              <w:spacing w:after="0" w:line="240" w:lineRule="auto"/>
              <w:ind w:right="15" w:firstLine="709"/>
            </w:pPr>
            <w:r>
              <w:rPr>
                <w:rFonts w:ascii="Times New Roman" w:eastAsia="Times New Roman" w:hAnsi="Times New Roman" w:cs="Times New Roman"/>
                <w:color w:val="00000A"/>
                <w:sz w:val="28"/>
              </w:rPr>
              <w:t>Понедельник</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696ADE4E" w14:textId="0B96B0E5" w:rsidR="00D879AF" w:rsidRDefault="004A346F">
            <w:pPr>
              <w:suppressAutoHyphens/>
              <w:spacing w:after="0" w:line="240" w:lineRule="auto"/>
              <w:ind w:right="15" w:firstLine="709"/>
              <w:jc w:val="center"/>
            </w:pPr>
            <w:r>
              <w:rPr>
                <w:rFonts w:ascii="Times New Roman" w:eastAsia="Times New Roman" w:hAnsi="Times New Roman" w:cs="Times New Roman"/>
                <w:color w:val="00000A"/>
                <w:sz w:val="28"/>
              </w:rPr>
              <w:t>8.00 – 1</w:t>
            </w:r>
            <w:r w:rsidR="00661A6A">
              <w:rPr>
                <w:rFonts w:ascii="Times New Roman" w:eastAsia="Times New Roman" w:hAnsi="Times New Roman" w:cs="Times New Roman"/>
                <w:color w:val="00000A"/>
                <w:sz w:val="28"/>
              </w:rPr>
              <w:t>6</w:t>
            </w:r>
            <w:r>
              <w:rPr>
                <w:rFonts w:ascii="Times New Roman" w:eastAsia="Times New Roman" w:hAnsi="Times New Roman" w:cs="Times New Roman"/>
                <w:color w:val="00000A"/>
                <w:sz w:val="28"/>
              </w:rPr>
              <w:t>.</w:t>
            </w:r>
            <w:r w:rsidR="00661A6A">
              <w:rPr>
                <w:rFonts w:ascii="Times New Roman" w:eastAsia="Times New Roman" w:hAnsi="Times New Roman" w:cs="Times New Roman"/>
                <w:color w:val="00000A"/>
                <w:sz w:val="28"/>
              </w:rPr>
              <w:t>12</w:t>
            </w:r>
          </w:p>
        </w:tc>
      </w:tr>
      <w:tr w:rsidR="00661A6A" w14:paraId="515442BF"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689D8E19" w14:textId="77777777" w:rsidR="00661A6A" w:rsidRDefault="00661A6A" w:rsidP="00661A6A">
            <w:pPr>
              <w:suppressAutoHyphens/>
              <w:spacing w:after="0" w:line="240" w:lineRule="auto"/>
              <w:ind w:right="15" w:firstLine="709"/>
            </w:pPr>
            <w:r>
              <w:rPr>
                <w:rFonts w:ascii="Times New Roman" w:eastAsia="Times New Roman" w:hAnsi="Times New Roman" w:cs="Times New Roman"/>
                <w:color w:val="00000A"/>
                <w:sz w:val="28"/>
              </w:rPr>
              <w:t>Вторник</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7F614300" w14:textId="08885405" w:rsidR="00661A6A" w:rsidRDefault="00661A6A" w:rsidP="00661A6A">
            <w:pPr>
              <w:suppressAutoHyphens/>
              <w:spacing w:after="0" w:line="240" w:lineRule="auto"/>
              <w:ind w:right="15" w:firstLine="709"/>
              <w:jc w:val="center"/>
            </w:pPr>
            <w:r w:rsidRPr="00CD0252">
              <w:rPr>
                <w:rFonts w:ascii="Times New Roman" w:eastAsia="Times New Roman" w:hAnsi="Times New Roman" w:cs="Times New Roman"/>
                <w:color w:val="00000A"/>
                <w:sz w:val="28"/>
              </w:rPr>
              <w:t>8.00 – 16.12</w:t>
            </w:r>
          </w:p>
        </w:tc>
      </w:tr>
      <w:tr w:rsidR="00661A6A" w14:paraId="78FADC0A"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28917B05" w14:textId="77777777" w:rsidR="00661A6A" w:rsidRDefault="00661A6A" w:rsidP="00661A6A">
            <w:pPr>
              <w:suppressAutoHyphens/>
              <w:spacing w:after="0" w:line="240" w:lineRule="auto"/>
              <w:ind w:right="15" w:firstLine="709"/>
            </w:pPr>
            <w:r>
              <w:rPr>
                <w:rFonts w:ascii="Times New Roman" w:eastAsia="Times New Roman" w:hAnsi="Times New Roman" w:cs="Times New Roman"/>
                <w:color w:val="00000A"/>
                <w:sz w:val="28"/>
              </w:rPr>
              <w:t>Среда</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70293C4A" w14:textId="74B8B74B" w:rsidR="00661A6A" w:rsidRDefault="00661A6A" w:rsidP="00661A6A">
            <w:pPr>
              <w:suppressAutoHyphens/>
              <w:spacing w:after="0" w:line="240" w:lineRule="auto"/>
              <w:ind w:right="15" w:firstLine="709"/>
              <w:jc w:val="center"/>
            </w:pPr>
            <w:r w:rsidRPr="00CD0252">
              <w:rPr>
                <w:rFonts w:ascii="Times New Roman" w:eastAsia="Times New Roman" w:hAnsi="Times New Roman" w:cs="Times New Roman"/>
                <w:color w:val="00000A"/>
                <w:sz w:val="28"/>
              </w:rPr>
              <w:t>8.00 – 16.12</w:t>
            </w:r>
          </w:p>
        </w:tc>
      </w:tr>
      <w:tr w:rsidR="00661A6A" w14:paraId="1FE2B1BC"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4AD860E5" w14:textId="77777777" w:rsidR="00661A6A" w:rsidRDefault="00661A6A" w:rsidP="00661A6A">
            <w:pPr>
              <w:suppressAutoHyphens/>
              <w:spacing w:after="0" w:line="240" w:lineRule="auto"/>
              <w:ind w:right="15" w:firstLine="709"/>
            </w:pPr>
            <w:r>
              <w:rPr>
                <w:rFonts w:ascii="Times New Roman" w:eastAsia="Times New Roman" w:hAnsi="Times New Roman" w:cs="Times New Roman"/>
                <w:color w:val="00000A"/>
                <w:sz w:val="28"/>
              </w:rPr>
              <w:t>Четверг</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6A0A155E" w14:textId="165F8515" w:rsidR="00661A6A" w:rsidRDefault="00661A6A" w:rsidP="00661A6A">
            <w:pPr>
              <w:suppressAutoHyphens/>
              <w:spacing w:after="0" w:line="240" w:lineRule="auto"/>
              <w:ind w:right="15" w:firstLine="709"/>
              <w:jc w:val="center"/>
            </w:pPr>
            <w:r w:rsidRPr="00CD0252">
              <w:rPr>
                <w:rFonts w:ascii="Times New Roman" w:eastAsia="Times New Roman" w:hAnsi="Times New Roman" w:cs="Times New Roman"/>
                <w:color w:val="00000A"/>
                <w:sz w:val="28"/>
              </w:rPr>
              <w:t>8.00 – 16.12</w:t>
            </w:r>
          </w:p>
        </w:tc>
      </w:tr>
      <w:tr w:rsidR="00661A6A" w14:paraId="74ABA126"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56C93311" w14:textId="77777777" w:rsidR="00661A6A" w:rsidRDefault="00661A6A" w:rsidP="00661A6A">
            <w:pPr>
              <w:suppressAutoHyphens/>
              <w:spacing w:after="0" w:line="240" w:lineRule="auto"/>
              <w:ind w:right="15" w:firstLine="709"/>
            </w:pPr>
            <w:r>
              <w:rPr>
                <w:rFonts w:ascii="Times New Roman" w:eastAsia="Times New Roman" w:hAnsi="Times New Roman" w:cs="Times New Roman"/>
                <w:color w:val="00000A"/>
                <w:sz w:val="28"/>
              </w:rPr>
              <w:t>Пятница</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7FB8EEBC" w14:textId="1D6C8623" w:rsidR="00661A6A" w:rsidRDefault="00661A6A" w:rsidP="00661A6A">
            <w:pPr>
              <w:suppressAutoHyphens/>
              <w:spacing w:after="0" w:line="240" w:lineRule="auto"/>
              <w:ind w:right="15" w:firstLine="709"/>
              <w:jc w:val="center"/>
            </w:pPr>
            <w:r w:rsidRPr="00CD0252">
              <w:rPr>
                <w:rFonts w:ascii="Times New Roman" w:eastAsia="Times New Roman" w:hAnsi="Times New Roman" w:cs="Times New Roman"/>
                <w:color w:val="00000A"/>
                <w:sz w:val="28"/>
              </w:rPr>
              <w:t>8.00 – 16.12</w:t>
            </w:r>
          </w:p>
        </w:tc>
      </w:tr>
      <w:tr w:rsidR="00D879AF" w14:paraId="56E70E49"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77521C92" w14:textId="77777777" w:rsidR="00D879AF" w:rsidRDefault="004A346F">
            <w:pPr>
              <w:suppressAutoHyphens/>
              <w:spacing w:after="0" w:line="240" w:lineRule="auto"/>
              <w:ind w:right="15" w:firstLine="709"/>
            </w:pPr>
            <w:r>
              <w:rPr>
                <w:rFonts w:ascii="Times New Roman" w:eastAsia="Times New Roman" w:hAnsi="Times New Roman" w:cs="Times New Roman"/>
                <w:color w:val="00000A"/>
                <w:sz w:val="28"/>
              </w:rPr>
              <w:t xml:space="preserve">Суббота </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241F114A" w14:textId="77777777" w:rsidR="00D879AF" w:rsidRDefault="004A346F">
            <w:pPr>
              <w:suppressAutoHyphens/>
              <w:spacing w:after="0" w:line="240" w:lineRule="auto"/>
              <w:ind w:right="15" w:firstLine="709"/>
              <w:jc w:val="center"/>
            </w:pPr>
            <w:r>
              <w:rPr>
                <w:rFonts w:ascii="Times New Roman" w:eastAsia="Times New Roman" w:hAnsi="Times New Roman" w:cs="Times New Roman"/>
                <w:color w:val="00000A"/>
                <w:sz w:val="28"/>
              </w:rPr>
              <w:t>выходной</w:t>
            </w:r>
          </w:p>
        </w:tc>
      </w:tr>
      <w:tr w:rsidR="00D879AF" w14:paraId="1BFBCE85" w14:textId="77777777">
        <w:trPr>
          <w:trHeight w:val="1"/>
        </w:trPr>
        <w:tc>
          <w:tcPr>
            <w:tcW w:w="4076" w:type="dxa"/>
            <w:tcBorders>
              <w:top w:val="single" w:sz="4" w:space="0" w:color="000001"/>
              <w:left w:val="single" w:sz="4" w:space="0" w:color="000001"/>
              <w:bottom w:val="single" w:sz="4" w:space="0" w:color="000001"/>
              <w:right w:val="single" w:sz="0" w:space="0" w:color="000000"/>
            </w:tcBorders>
            <w:shd w:val="clear" w:color="auto" w:fill="auto"/>
            <w:tcMar>
              <w:left w:w="49" w:type="dxa"/>
              <w:right w:w="49" w:type="dxa"/>
            </w:tcMar>
          </w:tcPr>
          <w:p w14:paraId="791BEE84" w14:textId="77777777" w:rsidR="00D879AF" w:rsidRDefault="004A346F">
            <w:pPr>
              <w:suppressAutoHyphens/>
              <w:spacing w:after="0" w:line="240" w:lineRule="auto"/>
              <w:ind w:right="15" w:firstLine="709"/>
            </w:pPr>
            <w:r>
              <w:rPr>
                <w:rFonts w:ascii="Times New Roman" w:eastAsia="Times New Roman" w:hAnsi="Times New Roman" w:cs="Times New Roman"/>
                <w:color w:val="00000A"/>
                <w:sz w:val="28"/>
              </w:rPr>
              <w:t>Воскресенье</w:t>
            </w:r>
          </w:p>
        </w:tc>
        <w:tc>
          <w:tcPr>
            <w:tcW w:w="4172" w:type="dxa"/>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3F9A42A7" w14:textId="77777777" w:rsidR="00D879AF" w:rsidRDefault="004A346F">
            <w:pPr>
              <w:suppressAutoHyphens/>
              <w:spacing w:after="0" w:line="240" w:lineRule="auto"/>
              <w:ind w:right="15" w:firstLine="709"/>
              <w:jc w:val="center"/>
            </w:pPr>
            <w:r>
              <w:rPr>
                <w:rFonts w:ascii="Times New Roman" w:eastAsia="Times New Roman" w:hAnsi="Times New Roman" w:cs="Times New Roman"/>
                <w:color w:val="00000A"/>
                <w:sz w:val="28"/>
              </w:rPr>
              <w:t>выходной</w:t>
            </w:r>
          </w:p>
        </w:tc>
      </w:tr>
      <w:tr w:rsidR="00D879AF" w14:paraId="63E0E870" w14:textId="77777777">
        <w:trPr>
          <w:trHeight w:val="1"/>
        </w:trPr>
        <w:tc>
          <w:tcPr>
            <w:tcW w:w="8248" w:type="dxa"/>
            <w:gridSpan w:val="2"/>
            <w:tcBorders>
              <w:top w:val="single" w:sz="4" w:space="0" w:color="000001"/>
              <w:left w:val="single" w:sz="4" w:space="0" w:color="000001"/>
              <w:bottom w:val="single" w:sz="4" w:space="0" w:color="000001"/>
              <w:right w:val="single" w:sz="4" w:space="0" w:color="000001"/>
            </w:tcBorders>
            <w:shd w:val="clear" w:color="auto" w:fill="auto"/>
            <w:tcMar>
              <w:left w:w="49" w:type="dxa"/>
              <w:right w:w="49" w:type="dxa"/>
            </w:tcMar>
          </w:tcPr>
          <w:p w14:paraId="262E9398" w14:textId="77777777" w:rsidR="00D879AF" w:rsidRDefault="004A346F">
            <w:pPr>
              <w:suppressAutoHyphens/>
              <w:spacing w:after="0" w:line="240" w:lineRule="auto"/>
              <w:ind w:right="15" w:firstLine="709"/>
              <w:jc w:val="center"/>
            </w:pPr>
            <w:proofErr w:type="gramStart"/>
            <w:r>
              <w:rPr>
                <w:rFonts w:ascii="Times New Roman" w:eastAsia="Times New Roman" w:hAnsi="Times New Roman" w:cs="Times New Roman"/>
                <w:color w:val="00000A"/>
                <w:sz w:val="28"/>
              </w:rPr>
              <w:t>ПЕРЕРЫВ  12.00</w:t>
            </w:r>
            <w:proofErr w:type="gramEnd"/>
            <w:r>
              <w:rPr>
                <w:rFonts w:ascii="Times New Roman" w:eastAsia="Times New Roman" w:hAnsi="Times New Roman" w:cs="Times New Roman"/>
                <w:color w:val="00000A"/>
                <w:sz w:val="28"/>
              </w:rPr>
              <w:t>-13.00</w:t>
            </w:r>
          </w:p>
        </w:tc>
      </w:tr>
    </w:tbl>
    <w:p w14:paraId="4641EFB2" w14:textId="77777777" w:rsidR="00D879AF" w:rsidRDefault="004A346F">
      <w:pPr>
        <w:suppressAutoHyphens/>
        <w:spacing w:before="100" w:after="100" w:line="240" w:lineRule="auto"/>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1.3.2.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14:paraId="6A9565CA" w14:textId="16B28021"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на официальном интернет-сайте администрации - </w:t>
      </w:r>
      <w:hyperlink r:id="rId5">
        <w:r>
          <w:rPr>
            <w:rFonts w:ascii="Times New Roman" w:eastAsia="Times New Roman" w:hAnsi="Times New Roman" w:cs="Times New Roman"/>
            <w:color w:val="0000FF"/>
            <w:sz w:val="28"/>
            <w:u w:val="single"/>
          </w:rPr>
          <w:t>https://</w:t>
        </w:r>
        <w:proofErr w:type="spellStart"/>
        <w:r w:rsidR="00BD4C80">
          <w:rPr>
            <w:rFonts w:ascii="Times New Roman" w:eastAsia="Times New Roman" w:hAnsi="Times New Roman" w:cs="Times New Roman"/>
            <w:color w:val="0000FF"/>
            <w:sz w:val="28"/>
            <w:u w:val="single"/>
            <w:lang w:val="en-US"/>
          </w:rPr>
          <w:t>veselo</w:t>
        </w:r>
        <w:r>
          <w:rPr>
            <w:rFonts w:ascii="Times New Roman" w:eastAsia="Times New Roman" w:hAnsi="Times New Roman" w:cs="Times New Roman"/>
            <w:color w:val="0000FF"/>
            <w:sz w:val="28"/>
            <w:u w:val="single"/>
          </w:rPr>
          <w:t>vskoe</w:t>
        </w:r>
        <w:r w:rsidR="00BD4C80">
          <w:rPr>
            <w:rFonts w:ascii="Times New Roman" w:eastAsia="Times New Roman" w:hAnsi="Times New Roman" w:cs="Times New Roman"/>
            <w:color w:val="0000FF"/>
            <w:sz w:val="28"/>
            <w:u w:val="single"/>
            <w:lang w:val="en-US"/>
          </w:rPr>
          <w:t>sp</w:t>
        </w:r>
        <w:proofErr w:type="spellEnd"/>
        <w:r>
          <w:rPr>
            <w:rFonts w:ascii="Times New Roman" w:eastAsia="Times New Roman" w:hAnsi="Times New Roman" w:cs="Times New Roman"/>
            <w:color w:val="0000FF"/>
            <w:sz w:val="28"/>
            <w:u w:val="single"/>
          </w:rPr>
          <w:t>.</w:t>
        </w:r>
        <w:proofErr w:type="spellStart"/>
        <w:r>
          <w:rPr>
            <w:rFonts w:ascii="Times New Roman" w:eastAsia="Times New Roman" w:hAnsi="Times New Roman" w:cs="Times New Roman"/>
            <w:color w:val="0000FF"/>
            <w:sz w:val="28"/>
            <w:u w:val="single"/>
          </w:rPr>
          <w:t>ru</w:t>
        </w:r>
        <w:proofErr w:type="spellEnd"/>
        <w:r>
          <w:rPr>
            <w:rFonts w:ascii="Times New Roman" w:eastAsia="Times New Roman" w:hAnsi="Times New Roman" w:cs="Times New Roman"/>
            <w:color w:val="0000FF"/>
            <w:sz w:val="28"/>
            <w:u w:val="single"/>
          </w:rPr>
          <w:t>/</w:t>
        </w:r>
      </w:hyperlink>
      <w:r>
        <w:rPr>
          <w:rFonts w:ascii="Times New Roman" w:eastAsia="Times New Roman" w:hAnsi="Times New Roman" w:cs="Times New Roman"/>
          <w:color w:val="0000FF"/>
          <w:sz w:val="28"/>
          <w:u w:val="single"/>
        </w:rPr>
        <w:t xml:space="preserve">   </w:t>
      </w:r>
    </w:p>
    <w:p w14:paraId="006EE65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на информационных стендах в помещении приема заявлений в администрации;</w:t>
      </w:r>
    </w:p>
    <w:p w14:paraId="3986E63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по указанным в предыдущем пункте номерам телефонов администрации.</w:t>
      </w:r>
    </w:p>
    <w:p w14:paraId="073B2461" w14:textId="77777777" w:rsidR="00D879AF" w:rsidRDefault="004A346F">
      <w:pPr>
        <w:suppressAutoHyphens/>
        <w:spacing w:before="100" w:after="100" w:line="240" w:lineRule="auto"/>
        <w:ind w:firstLine="567"/>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1.3.3. Информирование о правилах предоставления муниципальной услуги могут проводиться в следующих формах:</w:t>
      </w:r>
    </w:p>
    <w:p w14:paraId="02EF4BFF" w14:textId="77777777" w:rsidR="00D879AF" w:rsidRDefault="004A346F">
      <w:pPr>
        <w:suppressAutoHyphens/>
        <w:spacing w:before="100" w:after="100" w:line="240" w:lineRule="auto"/>
        <w:ind w:firstLine="567"/>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индивидуальное личное консультирование;</w:t>
      </w:r>
    </w:p>
    <w:p w14:paraId="3143364D" w14:textId="77777777" w:rsidR="00D879AF" w:rsidRDefault="004A346F">
      <w:pPr>
        <w:suppressAutoHyphens/>
        <w:spacing w:before="100" w:after="100" w:line="240" w:lineRule="auto"/>
        <w:ind w:firstLine="567"/>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индивидуальное консультирование по почте (по электронной почте);</w:t>
      </w:r>
    </w:p>
    <w:p w14:paraId="7A86F872" w14:textId="77777777" w:rsidR="00D879AF" w:rsidRDefault="004A346F">
      <w:pPr>
        <w:suppressAutoHyphens/>
        <w:spacing w:before="100" w:after="100" w:line="240" w:lineRule="auto"/>
        <w:ind w:firstLine="567"/>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индивидуальное консультирование по телефону;</w:t>
      </w:r>
    </w:p>
    <w:p w14:paraId="26F62168" w14:textId="77777777" w:rsidR="00D879AF" w:rsidRDefault="004A346F">
      <w:pPr>
        <w:suppressAutoHyphens/>
        <w:spacing w:before="100" w:after="100" w:line="240" w:lineRule="auto"/>
        <w:ind w:firstLine="567"/>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публичное письменное информирование;</w:t>
      </w:r>
    </w:p>
    <w:p w14:paraId="4B6C4D26" w14:textId="77777777" w:rsidR="00D879AF" w:rsidRDefault="004A346F">
      <w:pPr>
        <w:suppressAutoHyphens/>
        <w:spacing w:before="100" w:after="100" w:line="240" w:lineRule="auto"/>
        <w:ind w:firstLine="567"/>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публичное устное информирование.</w:t>
      </w:r>
    </w:p>
    <w:p w14:paraId="14D897C1" w14:textId="77777777" w:rsidR="00D879AF" w:rsidRDefault="004A346F">
      <w:pPr>
        <w:suppressAutoHyphens/>
        <w:spacing w:before="100" w:after="100" w:line="240" w:lineRule="auto"/>
        <w:ind w:firstLine="567"/>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1.3.4. Индивидуальное личное консультирование.</w:t>
      </w:r>
    </w:p>
    <w:p w14:paraId="54427EA2"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Время ожидания лица, заинтересованного в получении консультации при индивидуальном личном консультировании, не может превышать 15 минут.</w:t>
      </w:r>
    </w:p>
    <w:p w14:paraId="1600FD8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Индивидуальное личное консультирование одного лица должностным лицом администрации не может превышать 20 минут.</w:t>
      </w:r>
    </w:p>
    <w:p w14:paraId="3F0B9E87"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w:t>
      </w:r>
      <w:r>
        <w:rPr>
          <w:rFonts w:ascii="Times New Roman" w:eastAsia="Times New Roman" w:hAnsi="Times New Roman" w:cs="Times New Roman"/>
          <w:color w:val="00000A"/>
          <w:sz w:val="28"/>
        </w:rPr>
        <w:lastRenderedPageBreak/>
        <w:t>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14:paraId="3BCD838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1.3.5. Индивидуальное консультирование по почте (по электронной почте).</w:t>
      </w:r>
    </w:p>
    <w:p w14:paraId="563A92E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14:paraId="202273B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1.3.6. Индивидуальное консультирование по телефону.</w:t>
      </w:r>
    </w:p>
    <w:p w14:paraId="64BF395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14:paraId="17074EA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Время разговора не должно превышать 10 минут.</w:t>
      </w:r>
    </w:p>
    <w:p w14:paraId="0E60BE7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14:paraId="3077FA1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1.3.7. Публичное письменное информирование.</w:t>
      </w:r>
    </w:p>
    <w:p w14:paraId="05C1AE1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 на официальном сайте администрации.</w:t>
      </w:r>
    </w:p>
    <w:p w14:paraId="7240F74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1.3.8. Публичное устное информирование.</w:t>
      </w:r>
    </w:p>
    <w:p w14:paraId="415C5FB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Публичное устное информирование осуществляется уполномоченным должностным лицом администрации в рамках сходов граждан.</w:t>
      </w:r>
    </w:p>
    <w:p w14:paraId="0FD0335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1.3.9. Должностные лица администрации, участвующие в предоставлении муниципальной услуги, при ответе на обращения граждан и организаций обязаны:</w:t>
      </w:r>
    </w:p>
    <w:p w14:paraId="414D635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w:t>
      </w:r>
      <w:r>
        <w:rPr>
          <w:rFonts w:ascii="Times New Roman" w:eastAsia="Times New Roman" w:hAnsi="Times New Roman" w:cs="Times New Roman"/>
          <w:color w:val="00000A"/>
          <w:sz w:val="28"/>
        </w:rPr>
        <w:lastRenderedPageBreak/>
        <w:t>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14:paraId="50EA0F2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14:paraId="3E54044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14:paraId="383467E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1.3.10. На стендах в местах предоставления муниципальной услуги размещаются следующие информационные материалы:</w:t>
      </w:r>
    </w:p>
    <w:p w14:paraId="4D83533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14:paraId="421C9C0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извлечения из текста настоящего Административного регламента и приложения к нему;</w:t>
      </w:r>
    </w:p>
    <w:p w14:paraId="5E9AAF1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w:t>
      </w:r>
    </w:p>
    <w:p w14:paraId="6F3B79B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последовательность обращения в органы государственной власти, органы местного самоуправления, участвующие в предоставлении муниципальной услуги;</w:t>
      </w:r>
    </w:p>
    <w:p w14:paraId="57BA41F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w:t>
      </w:r>
    </w:p>
    <w:p w14:paraId="1F80A52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извлечения из нормативных правовых актов по наиболее часто задаваемым вопросам;</w:t>
      </w:r>
    </w:p>
    <w:p w14:paraId="254D750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перечень документов, представляемых заявителем, и требования, предъявляемые к этим документам;</w:t>
      </w:r>
    </w:p>
    <w:p w14:paraId="278F8AE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формы документов для заполнения, образцы заполнения документов;</w:t>
      </w:r>
    </w:p>
    <w:p w14:paraId="48D06EF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перечень оснований для отказа в предоставлении муниципальной услуги;</w:t>
      </w:r>
    </w:p>
    <w:p w14:paraId="7F3E22F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порядок обжалования решения, действий или бездействия должностных лиц администрации, участвующих в предоставлении муниципальной услуги.</w:t>
      </w:r>
    </w:p>
    <w:p w14:paraId="0DD150A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14:paraId="320EE8C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1.3.11. На официальном сайте администрации в сети Интернет размещаются следующие информационные материалы:</w:t>
      </w:r>
    </w:p>
    <w:p w14:paraId="0104442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полное наименование и полный почтовый адрес администрации;</w:t>
      </w:r>
    </w:p>
    <w:p w14:paraId="1BB65DD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справочные телефоны, по которым можно получить консультацию о правилах предоставления муниципальной услуги;</w:t>
      </w:r>
    </w:p>
    <w:p w14:paraId="3E39B467"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адрес электронной почты администрации;</w:t>
      </w:r>
    </w:p>
    <w:p w14:paraId="46CAAF7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полный текст настоящего Административного регламента с приложениями к нему; </w:t>
      </w:r>
    </w:p>
    <w:p w14:paraId="68BA5AD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информационные материалы, содержащиеся на стендах в местах предоставления муниципальной услуги.</w:t>
      </w:r>
    </w:p>
    <w:p w14:paraId="503CF367" w14:textId="77777777" w:rsidR="00D879AF" w:rsidRDefault="004A346F">
      <w:pPr>
        <w:suppressAutoHyphens/>
        <w:spacing w:before="100" w:after="100" w:line="240" w:lineRule="auto"/>
        <w:ind w:firstLine="567"/>
        <w:jc w:val="center"/>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II. Стандарт предоставления муниципальной услуги</w:t>
      </w:r>
    </w:p>
    <w:p w14:paraId="4D52A0D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2.1. Наименование муниципальной услуги – Выдача справки о месте </w:t>
      </w:r>
      <w:proofErr w:type="gramStart"/>
      <w:r>
        <w:rPr>
          <w:rFonts w:ascii="Times New Roman" w:eastAsia="Times New Roman" w:hAnsi="Times New Roman" w:cs="Times New Roman"/>
          <w:color w:val="00000A"/>
          <w:sz w:val="28"/>
        </w:rPr>
        <w:t>захоронения  умершего</w:t>
      </w:r>
      <w:proofErr w:type="gramEnd"/>
      <w:r>
        <w:rPr>
          <w:rFonts w:ascii="Times New Roman" w:eastAsia="Times New Roman" w:hAnsi="Times New Roman" w:cs="Times New Roman"/>
          <w:color w:val="00000A"/>
          <w:sz w:val="28"/>
        </w:rPr>
        <w:t xml:space="preserve">. </w:t>
      </w:r>
    </w:p>
    <w:p w14:paraId="75F04910" w14:textId="1F58C1F8"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2.2. Наименование органа, предоставляющего муниципальную услугу – Администрация </w:t>
      </w:r>
      <w:r w:rsidR="003423B1">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w:t>
      </w:r>
    </w:p>
    <w:p w14:paraId="1E2FF48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Предоставление муниципальной услуги в части приема документов, необходимых для предоставления муниципальной услуги, </w:t>
      </w:r>
      <w:proofErr w:type="gramStart"/>
      <w:r>
        <w:rPr>
          <w:rFonts w:ascii="Times New Roman" w:eastAsia="Times New Roman" w:hAnsi="Times New Roman" w:cs="Times New Roman"/>
          <w:color w:val="00000A"/>
          <w:sz w:val="28"/>
        </w:rPr>
        <w:t>осуществляется  в</w:t>
      </w:r>
      <w:proofErr w:type="gramEnd"/>
      <w:r>
        <w:rPr>
          <w:rFonts w:ascii="Times New Roman" w:eastAsia="Times New Roman" w:hAnsi="Times New Roman" w:cs="Times New Roman"/>
          <w:color w:val="00000A"/>
          <w:sz w:val="28"/>
        </w:rPr>
        <w:t xml:space="preserve"> администрации.</w:t>
      </w:r>
    </w:p>
    <w:p w14:paraId="30C4D9DA"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При предоставлении муниципальной услуги Администрация при оказании муниципальной услуги взаимодействует в рамках межведомственного взаимодействия с:</w:t>
      </w:r>
    </w:p>
    <w:p w14:paraId="0AE64EE0" w14:textId="451F0C14"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МАУ "МФЦ </w:t>
      </w:r>
      <w:r w:rsidR="003423B1">
        <w:rPr>
          <w:rFonts w:ascii="Times New Roman" w:eastAsia="Times New Roman" w:hAnsi="Times New Roman" w:cs="Times New Roman"/>
          <w:sz w:val="28"/>
        </w:rPr>
        <w:t>Веселовского</w:t>
      </w:r>
      <w:r>
        <w:rPr>
          <w:rFonts w:ascii="Times New Roman" w:eastAsia="Times New Roman" w:hAnsi="Times New Roman" w:cs="Times New Roman"/>
          <w:sz w:val="28"/>
        </w:rPr>
        <w:t xml:space="preserve"> района"</w:t>
      </w:r>
    </w:p>
    <w:p w14:paraId="406C9036"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1FE5413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2.3. Результатом предоставления муниципальной услуги являются:</w:t>
      </w:r>
    </w:p>
    <w:p w14:paraId="3904579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выдача справки о месте </w:t>
      </w:r>
      <w:proofErr w:type="gramStart"/>
      <w:r>
        <w:rPr>
          <w:rFonts w:ascii="Times New Roman" w:eastAsia="Times New Roman" w:hAnsi="Times New Roman" w:cs="Times New Roman"/>
          <w:sz w:val="28"/>
        </w:rPr>
        <w:t>захоронения  умершего</w:t>
      </w:r>
      <w:proofErr w:type="gramEnd"/>
      <w:r>
        <w:rPr>
          <w:rFonts w:ascii="Times New Roman" w:eastAsia="Times New Roman" w:hAnsi="Times New Roman" w:cs="Times New Roman"/>
          <w:sz w:val="28"/>
        </w:rPr>
        <w:t>;</w:t>
      </w:r>
    </w:p>
    <w:p w14:paraId="76A01510"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мотивированный отказ </w:t>
      </w:r>
      <w:r>
        <w:rPr>
          <w:rFonts w:ascii="Times New Roman" w:eastAsia="Times New Roman" w:hAnsi="Times New Roman" w:cs="Times New Roman"/>
          <w:color w:val="00000A"/>
          <w:sz w:val="28"/>
        </w:rPr>
        <w:t>в виде Уведомления об отказе;</w:t>
      </w:r>
    </w:p>
    <w:p w14:paraId="7654FA4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 xml:space="preserve">2.4. Срок предоставления муниципальной услуги составляет не более 10 (десяти) календарных дней со дня регистрации заявки о предоставлении муниципальной услуги и прилагаемых к ней документов в администрации. </w:t>
      </w:r>
    </w:p>
    <w:p w14:paraId="35124C3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2.5. Правовые основания для предоставления муниципальной услуги: </w:t>
      </w:r>
    </w:p>
    <w:p w14:paraId="1A01918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Федеральный закон от 06.10.2003 № 131-ФЗ «Об общих принципах организации местного самоуправления в Российской Федерации»;</w:t>
      </w:r>
    </w:p>
    <w:p w14:paraId="493985F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Федеральный закон от 27.07.2010 № 210-ФЗ «Об организации предоставления государственных и муниципальных услуг»;</w:t>
      </w:r>
    </w:p>
    <w:p w14:paraId="3ED55A5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Федеральный закон от 12.01.1996 № 8-ФЗ «О погребении и похоронном деле»;</w:t>
      </w:r>
    </w:p>
    <w:p w14:paraId="19F71D30" w14:textId="77777777" w:rsidR="00D879AF" w:rsidRDefault="004A346F">
      <w:pPr>
        <w:suppressAutoHyphens/>
        <w:spacing w:after="0" w:line="276" w:lineRule="auto"/>
        <w:jc w:val="both"/>
        <w:rPr>
          <w:rFonts w:ascii="Times New Roman" w:eastAsia="Times New Roman" w:hAnsi="Times New Roman" w:cs="Times New Roman"/>
          <w:color w:val="00000A"/>
          <w:sz w:val="24"/>
        </w:rPr>
      </w:pPr>
      <w:r>
        <w:rPr>
          <w:rFonts w:ascii="Times New Roman" w:eastAsia="Times New Roman" w:hAnsi="Times New Roman" w:cs="Times New Roman"/>
          <w:color w:val="00000A"/>
          <w:sz w:val="28"/>
        </w:rPr>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и на Портале </w:t>
      </w:r>
      <w:proofErr w:type="gramStart"/>
      <w:r>
        <w:rPr>
          <w:rFonts w:ascii="Times New Roman" w:eastAsia="Times New Roman" w:hAnsi="Times New Roman" w:cs="Times New Roman"/>
          <w:color w:val="00000A"/>
          <w:sz w:val="28"/>
        </w:rPr>
        <w:t>госуслуг</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A"/>
          <w:sz w:val="28"/>
        </w:rPr>
        <w:t>настоящий</w:t>
      </w:r>
      <w:proofErr w:type="gramEnd"/>
      <w:r>
        <w:rPr>
          <w:rFonts w:ascii="Times New Roman" w:eastAsia="Times New Roman" w:hAnsi="Times New Roman" w:cs="Times New Roman"/>
          <w:color w:val="00000A"/>
          <w:sz w:val="28"/>
        </w:rPr>
        <w:t xml:space="preserve"> Административный регламент.</w:t>
      </w:r>
    </w:p>
    <w:p w14:paraId="382777A8"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2.6. Исчерпывающий перечень документов, необходимых для предоставления муниципальной услуги.</w:t>
      </w:r>
    </w:p>
    <w:p w14:paraId="5D262ADE"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2.6.1. Документы, подлежащие предоставлению заявителем:</w:t>
      </w:r>
    </w:p>
    <w:p w14:paraId="1C476164"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Заявление о Выдача справки о месте </w:t>
      </w:r>
      <w:proofErr w:type="gramStart"/>
      <w:r>
        <w:rPr>
          <w:rFonts w:ascii="Times New Roman" w:eastAsia="Times New Roman" w:hAnsi="Times New Roman" w:cs="Times New Roman"/>
          <w:sz w:val="28"/>
        </w:rPr>
        <w:t>захоронения  умершего</w:t>
      </w:r>
      <w:proofErr w:type="gramEnd"/>
      <w:r>
        <w:rPr>
          <w:rFonts w:ascii="Times New Roman" w:eastAsia="Times New Roman" w:hAnsi="Times New Roman" w:cs="Times New Roman"/>
          <w:sz w:val="28"/>
        </w:rPr>
        <w:t xml:space="preserve"> (1 экз., оригинал), оформленное согласно приложению N 1 к административному регламенту.</w:t>
      </w:r>
    </w:p>
    <w:p w14:paraId="796FEB87"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Документ, удостоверяющий личность заявителя или представителя заявителя (1 экз., копия при предъявлении оригинала при личном обращении либо удостоверенная (засвидетельствованная) в установленном порядке копия).</w:t>
      </w:r>
    </w:p>
    <w:p w14:paraId="55AB8EB5"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3. Документ, подтверждающий полномочия представителя </w:t>
      </w:r>
      <w:proofErr w:type="gramStart"/>
      <w:r>
        <w:rPr>
          <w:rFonts w:ascii="Times New Roman" w:eastAsia="Times New Roman" w:hAnsi="Times New Roman" w:cs="Times New Roman"/>
          <w:sz w:val="28"/>
        </w:rPr>
        <w:t>заявителя, в случае, если</w:t>
      </w:r>
      <w:proofErr w:type="gramEnd"/>
      <w:r>
        <w:rPr>
          <w:rFonts w:ascii="Times New Roman" w:eastAsia="Times New Roman" w:hAnsi="Times New Roman" w:cs="Times New Roman"/>
          <w:sz w:val="28"/>
        </w:rPr>
        <w:t xml:space="preserve"> с заявлением обращается представитель заявителя (1 экз., копия при предъявлении оригинала при личном обращении либо удостоверенная (засвидетельствованная) в установленном порядке копия).</w:t>
      </w:r>
    </w:p>
    <w:p w14:paraId="318E888D"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представителей физического лица:</w:t>
      </w:r>
    </w:p>
    <w:p w14:paraId="4419580C"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доверенность, оформленная в установленном законом порядке, на представление интересов заявителя;</w:t>
      </w:r>
    </w:p>
    <w:p w14:paraId="1B53A17F"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документ, подтверждающий полномочия представителя действовать от имени физического лица без доверенности (законный представитель).</w:t>
      </w:r>
    </w:p>
    <w:p w14:paraId="72675682"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Для представителей юридического лица:</w:t>
      </w:r>
    </w:p>
    <w:p w14:paraId="016E9D1C"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документ, подтверждающий полномочия представителя действовать от имени юридического лица без доверенности (законный представитель);</w:t>
      </w:r>
    </w:p>
    <w:p w14:paraId="0B8DF399"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доверенность, оформленная в установленном законом порядке, на представление интересов заявителя.</w:t>
      </w:r>
    </w:p>
    <w:p w14:paraId="5FC6DF7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4. Удостоверение о захоронении (Свидетельство о </w:t>
      </w:r>
      <w:proofErr w:type="gramStart"/>
      <w:r>
        <w:rPr>
          <w:rFonts w:ascii="Times New Roman" w:eastAsia="Times New Roman" w:hAnsi="Times New Roman" w:cs="Times New Roman"/>
          <w:sz w:val="28"/>
        </w:rPr>
        <w:t>смерти)  (</w:t>
      </w:r>
      <w:proofErr w:type="gramEnd"/>
      <w:r>
        <w:rPr>
          <w:rFonts w:ascii="Times New Roman" w:eastAsia="Times New Roman" w:hAnsi="Times New Roman" w:cs="Times New Roman"/>
          <w:sz w:val="28"/>
        </w:rPr>
        <w:t>1 экз., копия при предъявлении оригинала при личном обращении либо удостоверенная (засвидетельствованная) в установленном порядке копия).</w:t>
      </w:r>
    </w:p>
    <w:p w14:paraId="6B76D37E"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2.6.2. Исчерпывающий перечень документов, необходимых в соответствии с нормативными правовыми актами для предоставления </w:t>
      </w:r>
      <w:r>
        <w:rPr>
          <w:rFonts w:ascii="Times New Roman" w:eastAsia="Times New Roman" w:hAnsi="Times New Roman" w:cs="Times New Roman"/>
          <w:sz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489C7E69"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отсутствуют.</w:t>
      </w:r>
    </w:p>
    <w:p w14:paraId="36AA62E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2.7. Услуги, которые являются необходимыми и обязательными для предоставления муниципальной услуги:</w:t>
      </w:r>
    </w:p>
    <w:p w14:paraId="41A01852"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нотариальное удостоверение доверенностей;</w:t>
      </w:r>
    </w:p>
    <w:p w14:paraId="35D1DFAD"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нотариальное свидетельствование подлинности подписи и верности перевода;</w:t>
      </w:r>
    </w:p>
    <w:p w14:paraId="4F7EBA2D"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нотариальное свидетельствование подлинности копий документов и выписок из них;</w:t>
      </w:r>
    </w:p>
    <w:p w14:paraId="4BB9316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удостоверение доверенностей органом (организацией), выдавшим документ;</w:t>
      </w:r>
    </w:p>
    <w:p w14:paraId="1AA838B2"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свидетельствование подлинности копий документов и выписок из них органом (организацией), выдавшим документ.</w:t>
      </w:r>
    </w:p>
    <w:p w14:paraId="4293D21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2.8. Запрещается требовать от заявителя:</w:t>
      </w:r>
    </w:p>
    <w:p w14:paraId="3BEEA20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4CC9D34F"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75BC5A75"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14:paraId="55E735C3"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22064C0A"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669FD912"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1D5785A5"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41AED95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w:t>
      </w:r>
      <w:r>
        <w:rPr>
          <w:rFonts w:ascii="Times New Roman" w:eastAsia="Times New Roman" w:hAnsi="Times New Roman" w:cs="Times New Roman"/>
          <w:sz w:val="28"/>
        </w:rPr>
        <w:lastRenderedPageBreak/>
        <w:t>уведомляется заявитель, а также приносятся извинения за доставленные неудобства.</w:t>
      </w:r>
    </w:p>
    <w:p w14:paraId="6BD3D21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Указанная в пункте 2.6. (подпункт 1) настоящего Административного регламента заявка заполняется при помощи средств электронно-вычислительной техники или от руки разборчиво, чернилами черного или синего цвета. Форму заявки можно получить в администрации, а также на официальном сайте администрации в сети Интернет. </w:t>
      </w:r>
    </w:p>
    <w:p w14:paraId="38308CA2"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Заявка и документы, указанные в пункте 2.6. настоящего Административного регламента, могут быть поданы в администрацию или МФЦ:</w:t>
      </w:r>
    </w:p>
    <w:p w14:paraId="3990047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лично получателем муниципальной услуги либо его представителем;</w:t>
      </w:r>
    </w:p>
    <w:p w14:paraId="6508D68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в письменном виде по почте;</w:t>
      </w:r>
    </w:p>
    <w:p w14:paraId="1F1AA57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4B082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2.9. Основания для отказа в приеме документов, необходимых для предоставления муниципальной услуги. </w:t>
      </w:r>
    </w:p>
    <w:p w14:paraId="45845094"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p>
    <w:p w14:paraId="00140F24"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2.10. Исчерпывающий перечень оснований для отказа в предоставлении муниципальной услуги.</w:t>
      </w:r>
    </w:p>
    <w:p w14:paraId="1C959599"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1) не предоставления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14:paraId="3198C6EE"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 предоставления документов в ненадлежащий орган;</w:t>
      </w:r>
    </w:p>
    <w:p w14:paraId="4D14705A"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3) обращения за оказанием муниципальной услуги ненадлежащего лица;</w:t>
      </w:r>
    </w:p>
    <w:p w14:paraId="24270902"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4) представителем не представлена оформленная в установленном порядке доверенность на осуществление действий.</w:t>
      </w:r>
    </w:p>
    <w:p w14:paraId="0891632D"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2.11. Оснований для приостановления муниципальной услуги не установлено.</w:t>
      </w:r>
    </w:p>
    <w:p w14:paraId="4C9679D5"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2.12. Размер платы, взимаемой с заявителя при предоставлении муниципальной услуги.</w:t>
      </w:r>
    </w:p>
    <w:p w14:paraId="43CCBAF8"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Муниципальная услуга предоставляется безвозмездно.</w:t>
      </w:r>
    </w:p>
    <w:p w14:paraId="202D86B9"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0D963DC1"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2.13.1. Максимальное время ожидания в очереди при подаче заявления о предоставлении муниципальной услуги не должно превышать 15 минут.</w:t>
      </w:r>
    </w:p>
    <w:p w14:paraId="57CBC0B8"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2.13.2. Максимальное время ожидания в очереди на получение результата предоставления муниципальной услуги не должно превышать 15 минут.</w:t>
      </w:r>
    </w:p>
    <w:p w14:paraId="3EAD481B"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8B417EA"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на личном приеме граждан - не более 20 минут;</w:t>
      </w:r>
    </w:p>
    <w:p w14:paraId="50063942"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при поступлении заявления и документов по почте или через МФЦ – не более 3 дней со дня поступления в Администрацию;</w:t>
      </w:r>
    </w:p>
    <w:p w14:paraId="19CF7D3C" w14:textId="77777777" w:rsidR="00D879AF" w:rsidRDefault="004A346F">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при поступлении заявления в электронной форме – 1 рабочий день.</w:t>
      </w:r>
    </w:p>
    <w:p w14:paraId="48041B9F" w14:textId="0922D1F0"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2.15. Регистрация заявки о предоставлении муниципальной услуги, поступившей в письменной форме на личном приёме заявителя или по почте, в электронной форме осуществляется в день его поступления в администрацию </w:t>
      </w:r>
      <w:r w:rsidR="00644C91">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 МФЦ</w:t>
      </w:r>
    </w:p>
    <w:p w14:paraId="60A47EC6" w14:textId="6F4CB124"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При поступлении в администрацию </w:t>
      </w:r>
      <w:r w:rsidR="00644C91">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w:t>
      </w:r>
      <w:proofErr w:type="gramStart"/>
      <w:r>
        <w:rPr>
          <w:rFonts w:ascii="Times New Roman" w:eastAsia="Times New Roman" w:hAnsi="Times New Roman" w:cs="Times New Roman"/>
          <w:color w:val="00000A"/>
          <w:sz w:val="28"/>
        </w:rPr>
        <w:t>поселения  заявки</w:t>
      </w:r>
      <w:proofErr w:type="gramEnd"/>
      <w:r>
        <w:rPr>
          <w:rFonts w:ascii="Times New Roman" w:eastAsia="Times New Roman" w:hAnsi="Times New Roman" w:cs="Times New Roman"/>
          <w:color w:val="00000A"/>
          <w:sz w:val="28"/>
        </w:rPr>
        <w:t xml:space="preserve"> о предоставлении муниципальной услуги в письменной форме в нерабочий или праздничный день, регистрация заявки осуществляется в первый рабочий день, следующий за нерабочим или праздничным днем.</w:t>
      </w:r>
    </w:p>
    <w:p w14:paraId="21A04DD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2.16 Требования к помещениям, в которых предоставляется муниципальная услуга, к местам ожидания и местам для заполнения заявок, местам приема заявителей, информационным стендам с образцами заполнения заявок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14:paraId="1DD8129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Места предоставления муниципальной услуги должны отвечать следующим требованиям:</w:t>
      </w:r>
    </w:p>
    <w:p w14:paraId="054F107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здание, в котором расположена администрация (структурное подразделение администрации), МФЦ, должно быть оборудовано отдельным входом для свободного доступа заинтересованных лиц;</w:t>
      </w:r>
    </w:p>
    <w:p w14:paraId="4538642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центральные входы в здания администрации (структурное подразделение администрации), МФЦ, должны быть оборудованы информационными табличками (вывесками), содержащими информацию о режиме работы администрации (МФЦ);</w:t>
      </w:r>
    </w:p>
    <w:p w14:paraId="1F65FBD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помещения для работы с заинтересованными лицами оборудуются соответствующими информационными стендами, вывесками, указателями;</w:t>
      </w:r>
    </w:p>
    <w:p w14:paraId="267C17C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(структурного </w:t>
      </w:r>
      <w:r>
        <w:rPr>
          <w:rFonts w:ascii="Times New Roman" w:eastAsia="Times New Roman" w:hAnsi="Times New Roman" w:cs="Times New Roman"/>
          <w:color w:val="00000A"/>
          <w:sz w:val="28"/>
        </w:rPr>
        <w:lastRenderedPageBreak/>
        <w:t>подразделения администрации), МФЦ, для ожидания и приема заявителей (устанавливаются в удобном для граждан месте), а также на официальном сайте администрации;</w:t>
      </w:r>
    </w:p>
    <w:p w14:paraId="01A882D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14:paraId="38AF196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рабочие места должностных лиц администрации (структурного подразделения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306EC5A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места ожидания в очереди на консультацию, подачу заявки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(банкетками);</w:t>
      </w:r>
    </w:p>
    <w:p w14:paraId="24A1B4A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14:paraId="6A9BE60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2.16.1. Помещения для приема заявителей должны обеспечивать доступность предоставления муниципальной услуги для лиц с ограниченными возможностями здоровья.</w:t>
      </w:r>
    </w:p>
    <w:p w14:paraId="79D443F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Должностные лица администрации оказывают помощь заявителям в преодолении барьеров, мешающих получению ими муниципальной услуги наравне с другими лицами.</w:t>
      </w:r>
    </w:p>
    <w:p w14:paraId="5F40B8D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2.16.2. При наличии стоянки транспортных средств рядом со зданиями, в которых осуществляется предоставление муниципальной услуги, не менее 10 процентов мест (но не менее одного места) выделяются для бесплатной парковки транспортных средств, управляемых инвалидами I, II групп, а также инвалидами III группы.</w:t>
      </w:r>
    </w:p>
    <w:p w14:paraId="50FF127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2.17. Показателями доступности и качества предоставления муниципальной услуги являются:</w:t>
      </w:r>
    </w:p>
    <w:p w14:paraId="6473AE8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количество взаимодействий заявителя с должностными лицами администрации при предоставлении муниципальной услуги и их продолжительность;</w:t>
      </w:r>
    </w:p>
    <w:p w14:paraId="44FB485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доля случаев предоставления муниципальной услуги с нарушением установленного срока в общем количестве исполненных заявок о предоставлении муниципальной услуги;</w:t>
      </w:r>
    </w:p>
    <w:p w14:paraId="7712D62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в общем количестве обращений по вопросам предоставления муниципальной услуги;</w:t>
      </w:r>
    </w:p>
    <w:p w14:paraId="28AF220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заявок о предоставлении муниципальных услуг; </w:t>
      </w:r>
    </w:p>
    <w:p w14:paraId="61B99B3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снижение максимального срока ожидания в очереди при подаче запроса (заявки) и получении результата предоставления муниципальной услуги.</w:t>
      </w:r>
    </w:p>
    <w:p w14:paraId="2883A488" w14:textId="6FBDB4DF"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2.18. Муниципальная услуга оказывается в электронном виде путем размещения информации об услуге, формы заявки о предоставлении муниципальной услуги на официальном сайте Администрации </w:t>
      </w:r>
      <w:r w:rsidR="007C762A">
        <w:rPr>
          <w:rFonts w:ascii="Times New Roman" w:eastAsia="Times New Roman" w:hAnsi="Times New Roman" w:cs="Times New Roman"/>
          <w:color w:val="00000A"/>
          <w:sz w:val="28"/>
        </w:rPr>
        <w:t xml:space="preserve">Веселовского </w:t>
      </w:r>
      <w:r>
        <w:rPr>
          <w:rFonts w:ascii="Times New Roman" w:eastAsia="Times New Roman" w:hAnsi="Times New Roman" w:cs="Times New Roman"/>
          <w:color w:val="00000A"/>
          <w:sz w:val="28"/>
        </w:rPr>
        <w:t xml:space="preserve">сельского поселения в сети Интернет. </w:t>
      </w:r>
    </w:p>
    <w:p w14:paraId="5D4BC74D" w14:textId="77777777" w:rsidR="00D879AF" w:rsidRDefault="004A346F">
      <w:pPr>
        <w:suppressAutoHyphens/>
        <w:spacing w:before="100" w:after="100" w:line="240" w:lineRule="auto"/>
        <w:ind w:firstLine="567"/>
        <w:jc w:val="center"/>
        <w:rPr>
          <w:rFonts w:ascii="Times New Roman" w:eastAsia="Times New Roman" w:hAnsi="Times New Roman" w:cs="Times New Roman"/>
          <w:b/>
          <w:color w:val="00000A"/>
          <w:sz w:val="18"/>
        </w:rPr>
      </w:pPr>
      <w:r>
        <w:rPr>
          <w:rFonts w:ascii="Times New Roman" w:eastAsia="Times New Roman" w:hAnsi="Times New Roman" w:cs="Times New Roman"/>
          <w:b/>
          <w:color w:val="00000A"/>
          <w:sz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3F29C344" w14:textId="77777777" w:rsidR="00D879AF" w:rsidRDefault="00D879AF">
      <w:pPr>
        <w:suppressAutoHyphens/>
        <w:spacing w:before="100" w:after="100" w:line="240" w:lineRule="auto"/>
        <w:ind w:firstLine="567"/>
        <w:jc w:val="both"/>
        <w:rPr>
          <w:rFonts w:ascii="Times New Roman" w:eastAsia="Times New Roman" w:hAnsi="Times New Roman" w:cs="Times New Roman"/>
          <w:color w:val="00000A"/>
          <w:sz w:val="28"/>
        </w:rPr>
      </w:pPr>
    </w:p>
    <w:p w14:paraId="4034EFE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3.1. Предоставление муниципальной услуги включает в себя следующие административные процедуры:</w:t>
      </w:r>
    </w:p>
    <w:p w14:paraId="49E54A5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-прием и регистрация документов, необходимых для предоставления муниципальной услуги;</w:t>
      </w:r>
    </w:p>
    <w:p w14:paraId="7C61AD0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-проверка содержания документов на соответствие требованиям законодательства; </w:t>
      </w:r>
    </w:p>
    <w:p w14:paraId="4A37623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-направление межведомственных запросов в органы, участвующие в предоставлении муниципальной услуги;</w:t>
      </w:r>
    </w:p>
    <w:p w14:paraId="49C0E50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-направление документов в уполномоченные органы на соответствие требованиям законодательства; </w:t>
      </w:r>
    </w:p>
    <w:p w14:paraId="081F04B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-подготовка проекта постановления администрации о предоставлении муниципальной услуги или проекта уведомления об отказе в предоставлении муниципальной услуги;</w:t>
      </w:r>
    </w:p>
    <w:p w14:paraId="29051C7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 направление заявителю документов о предоставлении или об отказе в предоставлении муниципальной услуги. </w:t>
      </w:r>
    </w:p>
    <w:p w14:paraId="4422440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Блок-схема предоставления муниципальной услуги приведена в        Приложении № 2 к настоящему Административному регламенту.</w:t>
      </w:r>
    </w:p>
    <w:p w14:paraId="71993E0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3.2. Прием и регистрация заявки и прилагаемых к ней документов:</w:t>
      </w:r>
    </w:p>
    <w:p w14:paraId="1EED58D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3.2.1. Основанием для начала административной процедуры является поступление в администрацию заявки и прилагаемых к ней документов.</w:t>
      </w:r>
    </w:p>
    <w:p w14:paraId="12757F2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3.2.2. Ответственным за выполнение административной процедуры является специалист администрации, уполномоченный на прием заявок (далее – специалист, уполномоченный на прием заявок).</w:t>
      </w:r>
    </w:p>
    <w:p w14:paraId="409CCA1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3.2.3. Специалист, уполномоченный на прием заявок, в установленном порядке регистрирует заявку о предоставлении муниципальной услуги.</w:t>
      </w:r>
    </w:p>
    <w:p w14:paraId="5A01F85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3.2.4. Критерием принятия решения о регистрации является поступление заявки в администрацию.</w:t>
      </w:r>
    </w:p>
    <w:p w14:paraId="18A245C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3.2.5. Результатом выполнения административной процедуры является приём заявки и прилагаемых к ней документов специалистом, уполномоченным на прием заявок.</w:t>
      </w:r>
    </w:p>
    <w:p w14:paraId="245CBBE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3.2.6. Способом фиксации результата административной процедуры является регистрация заявки и передача заявки и прилагаемых к ней документов руководителю структурного подразделения – департамента экологии администрации, ответственному за подготовку проекта решения (далее – руководитель, ответственный за подготовку проекта решения).</w:t>
      </w:r>
    </w:p>
    <w:p w14:paraId="14A0DB52"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3.2.7. Максимальный срок выполнения процедуры – 1 рабочий день.</w:t>
      </w:r>
    </w:p>
    <w:p w14:paraId="7A0A82D2"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3.3. Рассмотрение заявки и проверка прилагаемых к ней документов.</w:t>
      </w:r>
    </w:p>
    <w:p w14:paraId="0049AEA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3.3.1. Основанием для начала административной процедуры является получение заявки и прилагаемых к ней документов руководителем, ответственным за подготовку проекта решения.</w:t>
      </w:r>
    </w:p>
    <w:p w14:paraId="25BEC40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3.3.2. Ответственным за выполнение административной процедуры является специалист, ответственный за подготовку проекта решения.</w:t>
      </w:r>
    </w:p>
    <w:p w14:paraId="22739F62"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3.3.3. Руководитель, ответственный за подготовку проекта решения, в течение 1 рабочего дня с даты получения заявки, рассматривает обращение и прилагаемые к ней документы и налагает резолюцию с поручением специалисту, ответственному за подготовку проекта решения, о рассмотрении и проверке предоставленных документов (далее – ответственный специалист).</w:t>
      </w:r>
    </w:p>
    <w:p w14:paraId="48B63C1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3.3.4. Ответственным специалистом осуществляются следующие административные действия:</w:t>
      </w:r>
    </w:p>
    <w:p w14:paraId="122CB8E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изучение поданного заявителем заявки о предоставлении муниципальной услуги с прилагаемыми к ней документами на предмет необходимости направления запросов в перечисленные в пункте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
    <w:p w14:paraId="58BED26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 в случае если один или более из предусмотренных пунктом 2.7 настоящего Административного регламента документов не были </w:t>
      </w:r>
      <w:r>
        <w:rPr>
          <w:rFonts w:ascii="Times New Roman" w:eastAsia="Times New Roman" w:hAnsi="Times New Roman" w:cs="Times New Roman"/>
          <w:color w:val="00000A"/>
          <w:sz w:val="28"/>
        </w:rPr>
        <w:lastRenderedPageBreak/>
        <w:t>представлены заявителем самостоятельно, ответственным специалистом формируются и направляются запросы в соответствующие органы власти;</w:t>
      </w:r>
    </w:p>
    <w:p w14:paraId="2B9BB59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рассмотрение поданной заявителем заявки о предоставлении муниципальной услуги с прилагаемыми к ней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w:t>
      </w:r>
    </w:p>
    <w:p w14:paraId="0F92C78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3.3.5. Ответы на запросы администрации направляются в течение 5 рабочих дней со дня поступления межведомственного запроса.</w:t>
      </w:r>
    </w:p>
    <w:p w14:paraId="0CFCBC0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Направление всех запросов и получение ответов на эти запросы осуществляется через систему межведомственного электронного взаимодействия, по иным электронным каналам или по факсу. В исключительных случаях, в том числе в случае невозможности получения документов посредством системы межведомственного электронного взаимодействия, допускается направление запросов и получение ответов на эти запросы посредством почтового отправления с уведомлением о вручении или курьером (под расписку о получении). </w:t>
      </w:r>
    </w:p>
    <w:p w14:paraId="56C5AD9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Неполучение или несвоевременное получение документов (информации), запрошенных в соответствии с настоящим пунктом, не может являться основанием для отказа в предоставлении муниципальной услуги.</w:t>
      </w:r>
    </w:p>
    <w:p w14:paraId="78A2107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3.3.6. После получения информации, предусмотренной предыдущим пунктом, должностное лицо, в течение 2 рабочих дней после поступления заявки заявителя, запрашивает позицию Управления Роспотребнадзора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путем направления копий предоставленных заявителем документов.</w:t>
      </w:r>
    </w:p>
    <w:p w14:paraId="7C5D7F9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В случае направления запроса срок рассмотрения заявки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 </w:t>
      </w:r>
    </w:p>
    <w:p w14:paraId="29F3A04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При отсутствии оснований для отказа в предоставлении муниципальной услуги, ответственный специалист, переходит к подготовке проекта постановления администрации о согласовании создания места (площадки) накопления отходов согласно Приложению № 1 к настоящему Административному регламенту (далее – проект постановления администрации о предоставлении муниципальной услуги). </w:t>
      </w:r>
    </w:p>
    <w:p w14:paraId="0258FCC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Максимальный срок подготовки проекта постановления администрации об отказе в предоставлении муниципальной услуги или проекта </w:t>
      </w:r>
      <w:r>
        <w:rPr>
          <w:rFonts w:ascii="Times New Roman" w:eastAsia="Times New Roman" w:hAnsi="Times New Roman" w:cs="Times New Roman"/>
          <w:color w:val="00000A"/>
          <w:sz w:val="28"/>
        </w:rPr>
        <w:lastRenderedPageBreak/>
        <w:t xml:space="preserve">постановления администрации о предоставлении муниципальной услуги составляет 1 день. </w:t>
      </w:r>
    </w:p>
    <w:p w14:paraId="2AE6BD4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3.4. Результатом административной процедуры, описанной в пунктах 3.3.4 – 3.3.6 настоящего Административного регламента, является подготовленный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14:paraId="70F83C3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3.4.1. 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одного или более документов (информации), предусмотренных пунктом 2.7 настоящего Административного регламента.</w:t>
      </w:r>
    </w:p>
    <w:p w14:paraId="7E2AD847"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Критерием принятия решения о подготовке проекта уведомления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2.10 настоящего Административного регламента.</w:t>
      </w:r>
    </w:p>
    <w:p w14:paraId="4CB814F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3.4.2. Способами фиксации результата выполнения описанной в пунктах 3.3.4 – 3.3.6 настоящего Административного регламента административной процедуры являются проект уведомления об отказе в предоставлении муниципальной услуги или проект постановления администрации о предоставлении муниципальной услуги. </w:t>
      </w:r>
    </w:p>
    <w:p w14:paraId="4D08A38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3.5. Принятие решения о предоставлении или об отказе в предоставлении муниципальной услуги, направление заявителю документов.</w:t>
      </w:r>
    </w:p>
    <w:p w14:paraId="5F76C93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3.5.1. Основанием для начала административной процедуры является подготовленный проект уведомления об отказе в предоставлении муниципальной услуги или подготовленный проект постановления администрации о предоставлении муниципальной услуги. </w:t>
      </w:r>
    </w:p>
    <w:p w14:paraId="6B12F66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3.5.2. Ответственным специалистом осуществляются следующие административные действия:</w:t>
      </w:r>
    </w:p>
    <w:p w14:paraId="5183FE66" w14:textId="4ECB8706"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 обеспечение согласования, подписания уполномоченными должностными лицами администрации </w:t>
      </w:r>
      <w:r w:rsidR="007C762A">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 проекта уведомления об отказе в предоставлении муниципальной услуги по форме согласно Приложению № 2 к настоящему Административному регламенту или проекта постановления администрации о предоставлении муниципальной услуги по форме согласно Приложению № 1 к настоящему Административному регламенту;</w:t>
      </w:r>
    </w:p>
    <w:p w14:paraId="4FC36A6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 регистрация и направление в адрес заявителя заказным письмом заверенной администрацией копии постановления администрации о </w:t>
      </w:r>
      <w:r>
        <w:rPr>
          <w:rFonts w:ascii="Times New Roman" w:eastAsia="Times New Roman" w:hAnsi="Times New Roman" w:cs="Times New Roman"/>
          <w:color w:val="00000A"/>
          <w:sz w:val="28"/>
        </w:rPr>
        <w:lastRenderedPageBreak/>
        <w:t>предоставлении муниципальной услуги, либо передача их заявителю при его личном обращении в администрацию.</w:t>
      </w:r>
    </w:p>
    <w:p w14:paraId="16D5684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составляет 2 рабочих дня со дня подписания соответствующего постановления.</w:t>
      </w:r>
    </w:p>
    <w:p w14:paraId="140E3F7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3.5.3. Проект уведомления об отказе в предоставлении муниципальной услуги должен содержать указание на основание отказа, предусмотренное пунктом 2.10 настоящего Административного регламента.</w:t>
      </w:r>
    </w:p>
    <w:p w14:paraId="01A67422"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В случае, если были выявлены основания для отказа в предоставлении муниципальной услуги, предусмотренные пунктом 2.10. настоящего Административного регламента, ответственный специалист в адрес заявителя направляет заказным письмом заверенную администрацией копию уведомления об отказе в предоставлении муниципальной услуги. </w:t>
      </w:r>
    </w:p>
    <w:p w14:paraId="69C1E80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Максимальный срок направления в адрес заявителя заказным письмом заверенной администрацией копии уведомления об отказе в предоставлении муниципальной услуги составляет 2 рабочих дня со дня подписания соответствующего постановления.</w:t>
      </w:r>
    </w:p>
    <w:p w14:paraId="4EEF772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3.5.4. Критерием принятия решения в ходе выполнения описанной в пунктах 3.5.2 – 3.5.3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абзацами вторым и третьим пункта 3.5.2 настоящего Административного регламента, оснований для отказа в предоставлении муниципальной услуги, предусмотренных пунктом 2.10 настоящего Административного регламента.</w:t>
      </w:r>
    </w:p>
    <w:p w14:paraId="53BA652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3.5.5. Результатом описанной в пунктах 3.5.2 – 3.5.3 настоящего Административного регламента административной процедуры является направление документов заявителю заказным письмом.</w:t>
      </w:r>
    </w:p>
    <w:p w14:paraId="30C7C1D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3.5.6. Способом фиксации результата административной процедуры являются направляемые заявителю документы, постановления администрации о предоставлении муниципальной услуги или уведомления об отказе в предоставлении муниципальной услуги.</w:t>
      </w:r>
    </w:p>
    <w:p w14:paraId="7A6531A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 Основанием для начала административной процедуры через МФЦ, согласно п. 2.6 настоящему Административному регламенту, является обращение заявителя с заявкой о предоставлении муниципальной услуги и прилагаемых к ней документов в МФЦ.</w:t>
      </w:r>
    </w:p>
    <w:p w14:paraId="172F6D07"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3.6.1. Сотрудник МФЦ, ответственный за прием и регистрацию документов, осуществляет следующую последовательность действий:</w:t>
      </w:r>
    </w:p>
    <w:p w14:paraId="11765B6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1)устанавливает предмет обращения;</w:t>
      </w:r>
    </w:p>
    <w:p w14:paraId="049DE25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2)устанавливает соответствие личности заявителя документу, удостоверяющему личность;</w:t>
      </w:r>
    </w:p>
    <w:p w14:paraId="38015F4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3)проверяет наличие документа, удостоверяющего права (полномочия) представителя заинтересованного лица (в случае, если с заявкой обращается представитель заявителя);</w:t>
      </w:r>
    </w:p>
    <w:p w14:paraId="27B1E73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4)осуществляет сверку копий представленных документов с их оригиналами;</w:t>
      </w:r>
    </w:p>
    <w:p w14:paraId="6EFEEA9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5)проверяет заявку и прилагаемые к ней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447A67A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6)осуществляет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14:paraId="26E6CED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7)вручает копию расписки заявителю.</w:t>
      </w:r>
    </w:p>
    <w:p w14:paraId="7F99631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3.6.2. При отсутствии у заявителя, обратившегося лично, заполненной заявки или неправильном его заполнении сотрудник МФЦ, ответственный за прием и регистрацию документов, консультирует заявителя по вопросам заполнения заявки.</w:t>
      </w:r>
    </w:p>
    <w:p w14:paraId="3A7B85E2"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3.6.3. В случае установления факта несоответствия документов требованиям, указанным в пункте 2.6. настоящего Административного регламента,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14:paraId="2FCBF3D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3.6.4. В случае если заявитель отказывается устранять выявленные недостатки, сотрудник МФЦ, ответственный за прием и регистрацию документов, осуществляет прием заявки, прилагаемых к ней документов и составляет расписку, которая содержит информацию о дате приема заявки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 настоящего Административного регламента.</w:t>
      </w:r>
    </w:p>
    <w:p w14:paraId="3E553BB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3.6.5. Сотрудник МФЦ, ответственный за организацию направления заявки и прилагаемых к ней документов в администрацию, организует передачу заявки и документов, представленных заявителем, в администрацию в соответствии с заключенным соглашением о взаимодействии и порядком делопроизводства в МФЦ.</w:t>
      </w:r>
    </w:p>
    <w:p w14:paraId="66DFD9E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3.6.6. В случае предоставления муниципальной услуги по экстерриториальному принципу сотрудник МФЦ, ответственный за прием и </w:t>
      </w:r>
      <w:r>
        <w:rPr>
          <w:rFonts w:ascii="Times New Roman" w:eastAsia="Times New Roman" w:hAnsi="Times New Roman" w:cs="Times New Roman"/>
          <w:color w:val="00000A"/>
          <w:sz w:val="28"/>
        </w:rPr>
        <w:lastRenderedPageBreak/>
        <w:t>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администрацию в соответствии с реестрами-расписками.</w:t>
      </w:r>
    </w:p>
    <w:p w14:paraId="34B8572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3.6.7. Сотрудник администрации, ответственный за регистрацию поступающих заявок, регистрирует заявку и прилагаемые к ней документы в соответствии с подразделом 3.2 настоящего Административного регламента.</w:t>
      </w:r>
    </w:p>
    <w:p w14:paraId="1EF3546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3.6.8. Максимальный срок выполнения процедуры – 2 рабочих дня с даты поступления заявки и прилагаемых к ней документов в МФЦ.</w:t>
      </w:r>
    </w:p>
    <w:p w14:paraId="77F9848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3.6.9. Результатом выполнения административной процедуры является прием заявки и прилагаемых к ней документов в МФЦ и передача их в администрацию.</w:t>
      </w:r>
    </w:p>
    <w:p w14:paraId="3A5D0C3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3.6.10. Способом фиксации исполнения административной процедуры является регистрация заявки в информационной системе МФЦ, а также в книге регистрации заявок и (или) в соответствующей информационной системе.</w:t>
      </w:r>
    </w:p>
    <w:p w14:paraId="1EAACBF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Дальнейшие административные процедуры осуществляются в порядке, указанном в подразделах 3.3 – 3.5 настоящего Административного регламента</w:t>
      </w:r>
      <w:r>
        <w:rPr>
          <w:rFonts w:ascii="Times New Roman" w:eastAsia="Times New Roman" w:hAnsi="Times New Roman" w:cs="Times New Roman"/>
          <w:color w:val="00000A"/>
          <w:sz w:val="18"/>
        </w:rPr>
        <w:t>.</w:t>
      </w:r>
    </w:p>
    <w:p w14:paraId="195E78E0" w14:textId="77777777" w:rsidR="00D879AF" w:rsidRDefault="004A346F">
      <w:pPr>
        <w:suppressAutoHyphens/>
        <w:spacing w:before="100" w:after="0" w:line="240" w:lineRule="auto"/>
        <w:ind w:firstLine="567"/>
        <w:jc w:val="center"/>
        <w:rPr>
          <w:rFonts w:ascii="Times New Roman" w:eastAsia="Times New Roman" w:hAnsi="Times New Roman" w:cs="Times New Roman"/>
          <w:b/>
          <w:color w:val="00000A"/>
          <w:sz w:val="18"/>
        </w:rPr>
      </w:pPr>
      <w:r>
        <w:rPr>
          <w:rFonts w:ascii="Times New Roman" w:eastAsia="Times New Roman" w:hAnsi="Times New Roman" w:cs="Times New Roman"/>
          <w:b/>
          <w:color w:val="00000A"/>
          <w:sz w:val="28"/>
        </w:rPr>
        <w:t>IV. Формы контроля за исполнением</w:t>
      </w:r>
    </w:p>
    <w:p w14:paraId="584FF62D" w14:textId="77777777" w:rsidR="00D879AF" w:rsidRDefault="004A346F">
      <w:pPr>
        <w:suppressAutoHyphens/>
        <w:spacing w:before="100" w:after="0" w:line="240" w:lineRule="auto"/>
        <w:ind w:firstLine="567"/>
        <w:jc w:val="center"/>
        <w:rPr>
          <w:rFonts w:ascii="Times New Roman" w:eastAsia="Times New Roman" w:hAnsi="Times New Roman" w:cs="Times New Roman"/>
          <w:b/>
          <w:color w:val="00000A"/>
          <w:sz w:val="18"/>
        </w:rPr>
      </w:pPr>
      <w:r>
        <w:rPr>
          <w:rFonts w:ascii="Times New Roman" w:eastAsia="Times New Roman" w:hAnsi="Times New Roman" w:cs="Times New Roman"/>
          <w:b/>
          <w:color w:val="00000A"/>
          <w:sz w:val="28"/>
        </w:rPr>
        <w:t>Административного регламента</w:t>
      </w:r>
    </w:p>
    <w:p w14:paraId="0EA3FD29" w14:textId="255AF3C8"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4.1. 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главой Администрации </w:t>
      </w:r>
      <w:r w:rsidR="00012795">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w:t>
      </w:r>
    </w:p>
    <w:p w14:paraId="4433B51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4.2.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14:paraId="0EB6C06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4.3.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14:paraId="13FFAD66"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Плановые проверки проводятся не реже 1 раза в 3 года.</w:t>
      </w:r>
    </w:p>
    <w:p w14:paraId="52ABD93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4.4. Плановые и внеплановые проверки полноты и качества предоставления муниципальной услуги осуществляются структурным подразделением администрации, ответственным за организацию работы по рассмотрению обращений граждан, и уполномоченными должностными лицами на основании соответствующих правовых актов.</w:t>
      </w:r>
    </w:p>
    <w:p w14:paraId="25B86DB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14:paraId="2F56E14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4.5. 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14:paraId="330E0131" w14:textId="1773FF4F"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4.</w:t>
      </w:r>
      <w:proofErr w:type="gramStart"/>
      <w:r>
        <w:rPr>
          <w:rFonts w:ascii="Times New Roman" w:eastAsia="Times New Roman" w:hAnsi="Times New Roman" w:cs="Times New Roman"/>
          <w:color w:val="00000A"/>
          <w:sz w:val="28"/>
        </w:rPr>
        <w:t>6.Административную</w:t>
      </w:r>
      <w:proofErr w:type="gramEnd"/>
      <w:r>
        <w:rPr>
          <w:rFonts w:ascii="Times New Roman" w:eastAsia="Times New Roman" w:hAnsi="Times New Roman" w:cs="Times New Roman"/>
          <w:color w:val="00000A"/>
          <w:sz w:val="28"/>
        </w:rPr>
        <w:t xml:space="preserve">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14:paraId="3B5093C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4.7. 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14:paraId="1D43525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Заявители, направившие заявки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14:paraId="3ABA2A19" w14:textId="77777777" w:rsidR="00D879AF" w:rsidRDefault="004A346F">
      <w:pPr>
        <w:suppressAutoHyphens/>
        <w:spacing w:before="100" w:after="100" w:line="240" w:lineRule="auto"/>
        <w:ind w:firstLine="567"/>
        <w:jc w:val="center"/>
        <w:rPr>
          <w:rFonts w:ascii="Times New Roman" w:eastAsia="Times New Roman" w:hAnsi="Times New Roman" w:cs="Times New Roman"/>
          <w:b/>
          <w:color w:val="00000A"/>
          <w:sz w:val="18"/>
        </w:rPr>
      </w:pPr>
      <w:r>
        <w:rPr>
          <w:rFonts w:ascii="Times New Roman" w:eastAsia="Times New Roman" w:hAnsi="Times New Roman" w:cs="Times New Roman"/>
          <w:b/>
          <w:color w:val="00000A"/>
          <w:sz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14:paraId="12EDC2C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5.1. Заявитель имеет право на обжалование действий (бездействий)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w:t>
      </w:r>
    </w:p>
    <w:p w14:paraId="4656CB0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5.2. Заявитель может обратиться с жалобой, в том числе в следующих случаях:</w:t>
      </w:r>
    </w:p>
    <w:p w14:paraId="0AB87B6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1) нарушение срока регистрации заявки о предоставлении муниципальной услуги;</w:t>
      </w:r>
    </w:p>
    <w:p w14:paraId="626200E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64CA188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81CC99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436F778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64A7587"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18B87F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Pr>
          <w:rFonts w:ascii="Times New Roman" w:eastAsia="Times New Roman" w:hAnsi="Times New Roman" w:cs="Times New Roman"/>
          <w:color w:val="00000A"/>
          <w:sz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w:t>
      </w:r>
    </w:p>
    <w:p w14:paraId="30EB28D4"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8) нарушение срока или порядка выдачи документов по результатам предоставления муниципальной услуги;</w:t>
      </w:r>
    </w:p>
    <w:p w14:paraId="488A25A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 муниципальных услуг в полном объеме;</w:t>
      </w:r>
    </w:p>
    <w:p w14:paraId="76D3734C"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Pr>
          <w:rFonts w:ascii="Times New Roman" w:eastAsia="Times New Roman" w:hAnsi="Times New Roman" w:cs="Times New Roman"/>
          <w:color w:val="000000"/>
          <w:sz w:val="28"/>
          <w:u w:val="single"/>
        </w:rPr>
        <w:t>пунктом 4 части 1 статьи 7</w:t>
      </w:r>
      <w:r>
        <w:rPr>
          <w:rFonts w:ascii="Times New Roman" w:eastAsia="Times New Roman" w:hAnsi="Times New Roman" w:cs="Times New Roman"/>
          <w:color w:val="00000A"/>
          <w:sz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8FB1F9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5.3. Общие требования к порядку подачи и рассмотрения жалобы.</w:t>
      </w:r>
    </w:p>
    <w:p w14:paraId="44F712B5" w14:textId="41B25DB2"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5.3.1. Жалоба подается в письменной форме на бумажном носителе, в электронной форме в орган, предоставляющий муниципальную услугу – Администрацию </w:t>
      </w:r>
      <w:r w:rsidR="00012795">
        <w:rPr>
          <w:rFonts w:ascii="Times New Roman" w:eastAsia="Times New Roman" w:hAnsi="Times New Roman" w:cs="Times New Roman"/>
          <w:color w:val="00000A"/>
          <w:sz w:val="28"/>
        </w:rPr>
        <w:t xml:space="preserve">Веселовского </w:t>
      </w:r>
      <w:r>
        <w:rPr>
          <w:rFonts w:ascii="Times New Roman" w:eastAsia="Times New Roman" w:hAnsi="Times New Roman" w:cs="Times New Roman"/>
          <w:color w:val="00000A"/>
          <w:sz w:val="28"/>
        </w:rPr>
        <w:t xml:space="preserve">сельского поселения. Жалоба заявителя может быть адресована главе Администрации </w:t>
      </w:r>
      <w:r w:rsidR="0055092D">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w:t>
      </w:r>
    </w:p>
    <w:p w14:paraId="55958E75" w14:textId="063BFEDD"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5.3.2.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w:t>
      </w:r>
      <w:r w:rsidR="0055092D">
        <w:rPr>
          <w:rFonts w:ascii="Times New Roman" w:eastAsia="Times New Roman" w:hAnsi="Times New Roman" w:cs="Times New Roman"/>
          <w:color w:val="00000A"/>
          <w:sz w:val="28"/>
        </w:rPr>
        <w:t>Веселовского</w:t>
      </w:r>
      <w:r>
        <w:rPr>
          <w:rFonts w:ascii="Times New Roman" w:eastAsia="Times New Roman" w:hAnsi="Times New Roman" w:cs="Times New Roman"/>
          <w:color w:val="00000A"/>
          <w:sz w:val="28"/>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6586FD23"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lastRenderedPageBreak/>
        <w:t xml:space="preserve">5.3.3.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r>
        <w:rPr>
          <w:rFonts w:ascii="Times New Roman" w:eastAsia="Times New Roman" w:hAnsi="Times New Roman" w:cs="Times New Roman"/>
          <w:color w:val="000000"/>
          <w:sz w:val="28"/>
          <w:u w:val="single"/>
        </w:rPr>
        <w:t>статей 11.1</w:t>
      </w:r>
      <w:r>
        <w:rPr>
          <w:rFonts w:ascii="Times New Roman" w:eastAsia="Times New Roman" w:hAnsi="Times New Roman" w:cs="Times New Roman"/>
          <w:color w:val="00000A"/>
          <w:sz w:val="28"/>
        </w:rPr>
        <w:t>-11.2 Федерального закона от 27.07.2010 № 210-ФЗ «Об организации предоставления государственных и муниципальных услуг» не применяются.</w:t>
      </w:r>
    </w:p>
    <w:p w14:paraId="06AA115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5.3.4.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r>
        <w:rPr>
          <w:rFonts w:ascii="Times New Roman" w:eastAsia="Times New Roman" w:hAnsi="Times New Roman" w:cs="Times New Roman"/>
          <w:color w:val="000000"/>
          <w:sz w:val="28"/>
          <w:u w:val="single"/>
        </w:rPr>
        <w:t>частью 2 статьи 6</w:t>
      </w:r>
      <w:r>
        <w:rPr>
          <w:rFonts w:ascii="Times New Roman" w:eastAsia="Times New Roman" w:hAnsi="Times New Roman" w:cs="Times New Roman"/>
          <w:color w:val="00000A"/>
          <w:sz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w:t>
      </w:r>
      <w:r>
        <w:rPr>
          <w:rFonts w:ascii="Times New Roman" w:eastAsia="Times New Roman" w:hAnsi="Times New Roman" w:cs="Times New Roman"/>
          <w:color w:val="000000"/>
          <w:sz w:val="28"/>
          <w:u w:val="single"/>
        </w:rPr>
        <w:t>законодательством</w:t>
      </w:r>
      <w:r>
        <w:rPr>
          <w:rFonts w:ascii="Times New Roman" w:eastAsia="Times New Roman" w:hAnsi="Times New Roman" w:cs="Times New Roman"/>
          <w:color w:val="00000A"/>
          <w:sz w:val="28"/>
        </w:rPr>
        <w:t xml:space="preserve"> Российской Федерации, в антимонопольный орган.</w:t>
      </w:r>
    </w:p>
    <w:p w14:paraId="4568FAF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14:paraId="6770E24B"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 4. Жалоба должна содержать:</w:t>
      </w:r>
    </w:p>
    <w:p w14:paraId="70A64E28"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711387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AB0D2E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14:paraId="5C96AF7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w:t>
      </w:r>
      <w:r>
        <w:rPr>
          <w:rFonts w:ascii="Times New Roman" w:eastAsia="Times New Roman" w:hAnsi="Times New Roman" w:cs="Times New Roman"/>
          <w:color w:val="00000A"/>
          <w:sz w:val="28"/>
        </w:rPr>
        <w:lastRenderedPageBreak/>
        <w:t>представлены документы (при наличии), подтверждающие доводы заявителя, либо их копии.</w:t>
      </w:r>
    </w:p>
    <w:p w14:paraId="1BD57A9D"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 xml:space="preserve">5.5. Жалоба, поступившая в орган, предоставляющий муниципальную услугу, подлежит рассмотрению лицом, уполномоченным на рассмотрение жалоб,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67CD9679"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5.6. По результатам рассмотрения жалобы принимается одно из следующих решений:</w:t>
      </w:r>
    </w:p>
    <w:p w14:paraId="55129E0F"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469A30"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2) в удовлетворении жалобы отказывается.</w:t>
      </w:r>
    </w:p>
    <w:p w14:paraId="1D95FD21"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5.7. Не позднее дня, следующего за днем принятия решения, указанного в п. 5.6,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E1C9EBA"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5.7.1. В случае признания жалобы, подлежащей удовлетворению в ответе заявителю, указанном п. 5.7,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B0200D7"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5.7.2. В случае признания жалобы, не подлежащей удовлетворению в ответе заявителю, указанном в п.5.7, даются аргументированные разъяснения о причинах принятого решения, а также информация о порядке обжалования принятого решения.</w:t>
      </w:r>
    </w:p>
    <w:p w14:paraId="26E70595"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7CDF7EE" w14:textId="77777777" w:rsidR="00D879AF" w:rsidRDefault="004A346F">
      <w:pPr>
        <w:suppressAutoHyphens/>
        <w:spacing w:before="100" w:after="100" w:line="240" w:lineRule="auto"/>
        <w:ind w:firstLine="567"/>
        <w:jc w:val="both"/>
        <w:rPr>
          <w:rFonts w:ascii="Times New Roman" w:eastAsia="Times New Roman" w:hAnsi="Times New Roman" w:cs="Times New Roman"/>
          <w:color w:val="00000A"/>
          <w:sz w:val="18"/>
        </w:rPr>
      </w:pPr>
      <w:r>
        <w:rPr>
          <w:rFonts w:ascii="Times New Roman" w:eastAsia="Times New Roman" w:hAnsi="Times New Roman" w:cs="Times New Roman"/>
          <w:color w:val="00000A"/>
          <w:sz w:val="28"/>
        </w:rPr>
        <w:t>5.9. Заявитель вправе обжаловать решения, принятые в ходе выполнения муниципальной услуги, действия либо бездействия должностных лиц в судебном порядке в соответствии с действующим законодательством.</w:t>
      </w:r>
    </w:p>
    <w:p w14:paraId="0FAAD674" w14:textId="5834137A" w:rsidR="00D879AF" w:rsidRDefault="004A346F">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lastRenderedPageBreak/>
        <w:t xml:space="preserve">                                                                                                                      </w:t>
      </w:r>
      <w:r>
        <w:rPr>
          <w:rFonts w:ascii="Times New Roman" w:eastAsia="Times New Roman" w:hAnsi="Times New Roman" w:cs="Times New Roman"/>
          <w:sz w:val="28"/>
        </w:rPr>
        <w:t>Приложение N 1</w:t>
      </w:r>
      <w:r>
        <w:rPr>
          <w:rFonts w:ascii="Times New Roman" w:eastAsia="Times New Roman" w:hAnsi="Times New Roman" w:cs="Times New Roman"/>
          <w:sz w:val="28"/>
        </w:rPr>
        <w:br/>
        <w:t xml:space="preserve">                                                                        к административному регламенту</w:t>
      </w:r>
    </w:p>
    <w:p w14:paraId="27F1DAE3" w14:textId="77777777" w:rsidR="00D879AF" w:rsidRDefault="00D879AF">
      <w:pPr>
        <w:spacing w:after="0" w:line="240" w:lineRule="auto"/>
        <w:ind w:firstLine="720"/>
        <w:jc w:val="both"/>
        <w:rPr>
          <w:rFonts w:ascii="Times New Roman" w:eastAsia="Times New Roman" w:hAnsi="Times New Roman" w:cs="Times New Roman"/>
          <w:sz w:val="28"/>
        </w:rPr>
      </w:pPr>
    </w:p>
    <w:p w14:paraId="7D7F7952" w14:textId="5A516936" w:rsidR="00D879AF" w:rsidRDefault="004A346F">
      <w:pPr>
        <w:suppressAutoHyphens/>
        <w:spacing w:after="0" w:line="240" w:lineRule="auto"/>
        <w:ind w:firstLine="720"/>
        <w:jc w:val="right"/>
        <w:rPr>
          <w:rFonts w:ascii="Times New Roman" w:eastAsia="Times New Roman" w:hAnsi="Times New Roman" w:cs="Times New Roman"/>
          <w:color w:val="000000"/>
          <w:sz w:val="24"/>
        </w:rPr>
      </w:pPr>
      <w:r>
        <w:rPr>
          <w:rFonts w:ascii="Times New Roman" w:eastAsia="Times New Roman" w:hAnsi="Times New Roman" w:cs="Times New Roman"/>
          <w:sz w:val="28"/>
        </w:rPr>
        <w:t xml:space="preserve">                                 </w:t>
      </w:r>
      <w:r>
        <w:rPr>
          <w:rFonts w:ascii="Times New Roman" w:eastAsia="Times New Roman" w:hAnsi="Times New Roman" w:cs="Times New Roman"/>
          <w:color w:val="000000"/>
          <w:sz w:val="24"/>
        </w:rPr>
        <w:t xml:space="preserve">       В Администрацию </w:t>
      </w:r>
      <w:r w:rsidR="0055092D">
        <w:rPr>
          <w:rFonts w:ascii="Times New Roman" w:eastAsia="Times New Roman" w:hAnsi="Times New Roman" w:cs="Times New Roman"/>
          <w:color w:val="000000"/>
          <w:sz w:val="24"/>
        </w:rPr>
        <w:t>Веселовского</w:t>
      </w:r>
      <w:r>
        <w:rPr>
          <w:rFonts w:ascii="Times New Roman" w:eastAsia="Times New Roman" w:hAnsi="Times New Roman" w:cs="Times New Roman"/>
          <w:color w:val="000000"/>
          <w:sz w:val="24"/>
        </w:rPr>
        <w:t xml:space="preserve"> сельского поселения </w:t>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r>
      <w:r>
        <w:rPr>
          <w:rFonts w:ascii="Times New Roman" w:eastAsia="Times New Roman" w:hAnsi="Times New Roman" w:cs="Times New Roman"/>
          <w:color w:val="000000"/>
          <w:sz w:val="24"/>
        </w:rPr>
        <w:tab/>
        <w:t>от кого ___________________________________________________</w:t>
      </w:r>
    </w:p>
    <w:p w14:paraId="1E5E315B" w14:textId="77777777" w:rsidR="00D879AF" w:rsidRPr="00643121" w:rsidRDefault="004A346F">
      <w:pPr>
        <w:suppressAutoHyphens/>
        <w:spacing w:after="0" w:line="240" w:lineRule="auto"/>
        <w:ind w:firstLine="72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rPr>
        <w:t xml:space="preserve">            </w:t>
      </w:r>
      <w:r w:rsidRPr="00643121">
        <w:rPr>
          <w:rFonts w:ascii="Times New Roman" w:eastAsia="Times New Roman" w:hAnsi="Times New Roman" w:cs="Times New Roman"/>
          <w:color w:val="000000"/>
          <w:sz w:val="20"/>
          <w:szCs w:val="20"/>
        </w:rPr>
        <w:t>(фамилия, имя, отчество лица, взявшего на себя обязанность</w:t>
      </w:r>
    </w:p>
    <w:p w14:paraId="1E983F8F" w14:textId="77777777" w:rsidR="00D879AF" w:rsidRDefault="004A346F">
      <w:pPr>
        <w:suppressAutoHyphens/>
        <w:spacing w:after="0" w:line="240" w:lineRule="auto"/>
        <w:ind w:firstLine="72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w:t>
      </w:r>
    </w:p>
    <w:p w14:paraId="51CB2013" w14:textId="77777777" w:rsidR="00D879AF" w:rsidRPr="00643121" w:rsidRDefault="004A346F">
      <w:pPr>
        <w:suppressAutoHyphens/>
        <w:spacing w:after="0" w:line="240" w:lineRule="auto"/>
        <w:ind w:firstLine="72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rPr>
        <w:t xml:space="preserve">                </w:t>
      </w:r>
      <w:r w:rsidRPr="00643121">
        <w:rPr>
          <w:rFonts w:ascii="Times New Roman" w:eastAsia="Times New Roman" w:hAnsi="Times New Roman" w:cs="Times New Roman"/>
          <w:color w:val="000000"/>
          <w:sz w:val="20"/>
          <w:szCs w:val="20"/>
        </w:rPr>
        <w:t>осуществить погребение умершего, паспортные данные,</w:t>
      </w:r>
    </w:p>
    <w:p w14:paraId="789A4B8C" w14:textId="77777777" w:rsidR="00D879AF" w:rsidRDefault="004A346F">
      <w:pPr>
        <w:suppressAutoHyphens/>
        <w:spacing w:after="0" w:line="240" w:lineRule="auto"/>
        <w:ind w:firstLine="72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__________________________________________________________</w:t>
      </w:r>
    </w:p>
    <w:p w14:paraId="5251211C" w14:textId="77777777" w:rsidR="00D879AF" w:rsidRPr="00643121" w:rsidRDefault="004A346F">
      <w:pPr>
        <w:suppressAutoHyphens/>
        <w:spacing w:after="0" w:line="240" w:lineRule="auto"/>
        <w:ind w:firstLine="720"/>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rPr>
        <w:t xml:space="preserve">                              </w:t>
      </w:r>
      <w:r w:rsidRPr="00643121">
        <w:rPr>
          <w:rFonts w:ascii="Times New Roman" w:eastAsia="Times New Roman" w:hAnsi="Times New Roman" w:cs="Times New Roman"/>
          <w:color w:val="000000"/>
          <w:sz w:val="20"/>
          <w:szCs w:val="20"/>
        </w:rPr>
        <w:t>место регистрации, телефон)</w:t>
      </w:r>
    </w:p>
    <w:p w14:paraId="0D7014B4" w14:textId="77777777" w:rsidR="00D879AF" w:rsidRDefault="004A346F">
      <w:pPr>
        <w:suppressAutoHyphens/>
        <w:spacing w:after="0" w:line="240" w:lineRule="auto"/>
        <w:ind w:firstLine="72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_________________________________________________________</w:t>
      </w:r>
    </w:p>
    <w:p w14:paraId="1FD6F597" w14:textId="77777777" w:rsidR="00D879AF" w:rsidRDefault="00D879AF">
      <w:pPr>
        <w:spacing w:after="0" w:line="240" w:lineRule="auto"/>
        <w:jc w:val="right"/>
        <w:rPr>
          <w:rFonts w:ascii="Times New Roman" w:eastAsia="Times New Roman" w:hAnsi="Times New Roman" w:cs="Times New Roman"/>
          <w:sz w:val="28"/>
        </w:rPr>
      </w:pPr>
    </w:p>
    <w:p w14:paraId="14985E2D" w14:textId="77777777" w:rsidR="00D879AF" w:rsidRDefault="00D879AF">
      <w:pPr>
        <w:spacing w:after="0" w:line="240" w:lineRule="auto"/>
        <w:ind w:firstLine="720"/>
        <w:jc w:val="both"/>
        <w:rPr>
          <w:rFonts w:ascii="Times New Roman" w:eastAsia="Times New Roman" w:hAnsi="Times New Roman" w:cs="Times New Roman"/>
          <w:sz w:val="28"/>
        </w:rPr>
      </w:pPr>
    </w:p>
    <w:p w14:paraId="3461A04B" w14:textId="77777777" w:rsidR="00D879AF" w:rsidRDefault="004A346F">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color w:val="26282F"/>
          <w:sz w:val="28"/>
        </w:rPr>
        <w:t>Заявление</w:t>
      </w:r>
    </w:p>
    <w:p w14:paraId="037FE758" w14:textId="77777777" w:rsidR="00643121" w:rsidRDefault="004A346F" w:rsidP="00643121">
      <w:pPr>
        <w:spacing w:after="0" w:line="240" w:lineRule="auto"/>
        <w:ind w:firstLine="720"/>
        <w:jc w:val="both"/>
        <w:rPr>
          <w:rFonts w:ascii="Times New Roman" w:eastAsia="Times New Roman" w:hAnsi="Times New Roman" w:cs="Times New Roman"/>
          <w:b/>
          <w:color w:val="26282F"/>
          <w:sz w:val="28"/>
        </w:rPr>
      </w:pPr>
      <w:r>
        <w:rPr>
          <w:rFonts w:ascii="Times New Roman" w:eastAsia="Times New Roman" w:hAnsi="Times New Roman" w:cs="Times New Roman"/>
          <w:b/>
          <w:color w:val="26282F"/>
          <w:sz w:val="28"/>
        </w:rPr>
        <w:t xml:space="preserve">      О выдаче справки о месте </w:t>
      </w:r>
      <w:proofErr w:type="gramStart"/>
      <w:r>
        <w:rPr>
          <w:rFonts w:ascii="Times New Roman" w:eastAsia="Times New Roman" w:hAnsi="Times New Roman" w:cs="Times New Roman"/>
          <w:b/>
          <w:color w:val="26282F"/>
          <w:sz w:val="28"/>
        </w:rPr>
        <w:t>захоронения  умершего</w:t>
      </w:r>
      <w:proofErr w:type="gramEnd"/>
    </w:p>
    <w:p w14:paraId="160D4631" w14:textId="3CDCF3C0" w:rsidR="00D879AF" w:rsidRDefault="004A346F" w:rsidP="00643121">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643121">
        <w:rPr>
          <w:rFonts w:ascii="Times New Roman" w:eastAsia="Times New Roman" w:hAnsi="Times New Roman" w:cs="Times New Roman"/>
          <w:sz w:val="28"/>
        </w:rPr>
        <w:t>_</w:t>
      </w:r>
      <w:r>
        <w:rPr>
          <w:rFonts w:ascii="Times New Roman" w:eastAsia="Times New Roman" w:hAnsi="Times New Roman" w:cs="Times New Roman"/>
          <w:sz w:val="28"/>
        </w:rPr>
        <w:t>________________________________________________________________</w:t>
      </w:r>
    </w:p>
    <w:p w14:paraId="164A71A3"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(фамилия, имя, отчество заявителя/представителя заявителя)</w:t>
      </w:r>
    </w:p>
    <w:p w14:paraId="40F637A8"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Паспорт  </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иной      документ,           удостоверяющий личность):</w:t>
      </w:r>
    </w:p>
    <w:p w14:paraId="40C1FFC6" w14:textId="4DD220CD"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серия _________ N _____________   выдан ____________________________________________</w:t>
      </w:r>
      <w:r w:rsidR="0055092D">
        <w:rPr>
          <w:rFonts w:ascii="Times New Roman" w:eastAsia="Times New Roman" w:hAnsi="Times New Roman" w:cs="Times New Roman"/>
          <w:sz w:val="28"/>
        </w:rPr>
        <w:t>_____</w:t>
      </w:r>
      <w:r>
        <w:rPr>
          <w:rFonts w:ascii="Times New Roman" w:eastAsia="Times New Roman" w:hAnsi="Times New Roman" w:cs="Times New Roman"/>
          <w:sz w:val="28"/>
        </w:rPr>
        <w:t>_________________,</w:t>
      </w:r>
    </w:p>
    <w:p w14:paraId="6D7E1D4D"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(кем и когда выдан)</w:t>
      </w:r>
    </w:p>
    <w:p w14:paraId="1A371307" w14:textId="7A99812D"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адрес заявителя: _________________________________________________,</w:t>
      </w:r>
    </w:p>
    <w:p w14:paraId="4DE1B75A" w14:textId="3217C67F"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контактный телефон: _____________________________________________.</w:t>
      </w:r>
    </w:p>
    <w:p w14:paraId="6743E04B" w14:textId="0F4AA0AF"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лице представителя ____________________________________________,</w:t>
      </w:r>
    </w:p>
    <w:p w14:paraId="32008CF7" w14:textId="3923FCE1"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действующего на основании ______________________________________,</w:t>
      </w:r>
    </w:p>
    <w:p w14:paraId="5A2CB2E6"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(доверенности или др.)</w:t>
      </w:r>
    </w:p>
    <w:p w14:paraId="7FD81338"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контактный телефон представителя заявителя: _______________________,</w:t>
      </w:r>
    </w:p>
    <w:p w14:paraId="1F663A3D"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Прошу выдать справку о месте захоронения умершего</w:t>
      </w:r>
    </w:p>
    <w:p w14:paraId="2FD50968" w14:textId="24B58ECA"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14:paraId="1AD6AD0E"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(фамилия, имя, отчество погребенного)</w:t>
      </w:r>
    </w:p>
    <w:p w14:paraId="38B9B67F" w14:textId="0EF44A63"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Удостоверение   о    захоронении (Свидетельство о смерти) ________ N</w:t>
      </w:r>
    </w:p>
    <w:p w14:paraId="479AF9C2" w14:textId="6579C752"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14:paraId="1F6C563A"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Результат  муниципальной</w:t>
      </w:r>
      <w:proofErr w:type="gramEnd"/>
      <w:r>
        <w:rPr>
          <w:rFonts w:ascii="Times New Roman" w:eastAsia="Times New Roman" w:hAnsi="Times New Roman" w:cs="Times New Roman"/>
          <w:sz w:val="28"/>
        </w:rPr>
        <w:t xml:space="preserve">   услуги   прошу   предоставить   (напротив</w:t>
      </w:r>
    </w:p>
    <w:p w14:paraId="1A34C53E"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необходимого пункта поставить значок "V"):</w:t>
      </w:r>
    </w:p>
    <w:p w14:paraId="757F8AA7"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14:paraId="38F70C2C"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в виде бумажного документа при личном обращении;</w:t>
      </w:r>
    </w:p>
    <w:p w14:paraId="789AD636"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
    <w:p w14:paraId="6718DAD6"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  -</w:t>
      </w:r>
      <w:proofErr w:type="gramEnd"/>
      <w:r>
        <w:rPr>
          <w:rFonts w:ascii="Times New Roman" w:eastAsia="Times New Roman" w:hAnsi="Times New Roman" w:cs="Times New Roman"/>
          <w:sz w:val="28"/>
        </w:rPr>
        <w:t xml:space="preserve"> в виде бумажного документа посредством почтового отправления.</w:t>
      </w:r>
    </w:p>
    <w:p w14:paraId="3F904272" w14:textId="77777777" w:rsidR="00D879AF" w:rsidRDefault="00D879AF">
      <w:pPr>
        <w:spacing w:after="0" w:line="240" w:lineRule="auto"/>
        <w:ind w:firstLine="720"/>
        <w:jc w:val="both"/>
        <w:rPr>
          <w:rFonts w:ascii="Times New Roman" w:eastAsia="Times New Roman" w:hAnsi="Times New Roman" w:cs="Times New Roman"/>
          <w:sz w:val="28"/>
        </w:rPr>
      </w:pPr>
    </w:p>
    <w:p w14:paraId="1C51EF2D"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Достоверность и полноту сведений подтверждаю.</w:t>
      </w:r>
    </w:p>
    <w:p w14:paraId="0E514A12" w14:textId="77777777" w:rsidR="00D879AF" w:rsidRDefault="00D879AF">
      <w:pPr>
        <w:spacing w:after="0" w:line="240" w:lineRule="auto"/>
        <w:ind w:firstLine="720"/>
        <w:jc w:val="both"/>
        <w:rPr>
          <w:rFonts w:ascii="Times New Roman" w:eastAsia="Times New Roman" w:hAnsi="Times New Roman" w:cs="Times New Roman"/>
          <w:sz w:val="28"/>
        </w:rPr>
      </w:pPr>
    </w:p>
    <w:p w14:paraId="5F935B45" w14:textId="4717324F"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Заявитель ___</w:t>
      </w:r>
      <w:r w:rsidR="00643121">
        <w:rPr>
          <w:rFonts w:ascii="Times New Roman" w:eastAsia="Times New Roman" w:hAnsi="Times New Roman" w:cs="Times New Roman"/>
          <w:sz w:val="28"/>
        </w:rPr>
        <w:t>_____</w:t>
      </w:r>
      <w:r>
        <w:rPr>
          <w:rFonts w:ascii="Times New Roman" w:eastAsia="Times New Roman" w:hAnsi="Times New Roman" w:cs="Times New Roman"/>
          <w:sz w:val="28"/>
        </w:rPr>
        <w:t>_________________________________________________</w:t>
      </w:r>
    </w:p>
    <w:p w14:paraId="332151E4"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(подпись, Ф.И.О. заявителя / представителя заявителя)</w:t>
      </w:r>
    </w:p>
    <w:p w14:paraId="204F59EB" w14:textId="77777777" w:rsidR="00D879AF" w:rsidRDefault="00D879AF">
      <w:pPr>
        <w:spacing w:after="0" w:line="240" w:lineRule="auto"/>
        <w:ind w:firstLine="720"/>
        <w:jc w:val="both"/>
        <w:rPr>
          <w:rFonts w:ascii="Times New Roman" w:eastAsia="Times New Roman" w:hAnsi="Times New Roman" w:cs="Times New Roman"/>
          <w:sz w:val="28"/>
        </w:rPr>
      </w:pPr>
    </w:p>
    <w:p w14:paraId="1F3947CB"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"____" ______________20____ года</w:t>
      </w:r>
    </w:p>
    <w:p w14:paraId="7383EBCB" w14:textId="77777777" w:rsidR="00D879AF" w:rsidRDefault="00D879AF">
      <w:pPr>
        <w:spacing w:after="0" w:line="240" w:lineRule="auto"/>
        <w:ind w:firstLine="720"/>
        <w:jc w:val="both"/>
        <w:rPr>
          <w:rFonts w:ascii="Times New Roman" w:eastAsia="Times New Roman" w:hAnsi="Times New Roman" w:cs="Times New Roman"/>
          <w:sz w:val="28"/>
        </w:rPr>
      </w:pPr>
    </w:p>
    <w:p w14:paraId="26F9BBAA"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Подтверждаю свое согласие, </w:t>
      </w:r>
      <w:proofErr w:type="gramStart"/>
      <w:r>
        <w:rPr>
          <w:rFonts w:ascii="Times New Roman" w:eastAsia="Times New Roman" w:hAnsi="Times New Roman" w:cs="Times New Roman"/>
          <w:sz w:val="28"/>
        </w:rPr>
        <w:t>а  также</w:t>
      </w:r>
      <w:proofErr w:type="gramEnd"/>
      <w:r>
        <w:rPr>
          <w:rFonts w:ascii="Times New Roman" w:eastAsia="Times New Roman" w:hAnsi="Times New Roman" w:cs="Times New Roman"/>
          <w:sz w:val="28"/>
        </w:rPr>
        <w:t xml:space="preserve">  согласие  представляемого  мною</w:t>
      </w:r>
    </w:p>
    <w:p w14:paraId="55A13868"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лица на обработку персональных данных (сбор, </w:t>
      </w:r>
      <w:proofErr w:type="gramStart"/>
      <w:r>
        <w:rPr>
          <w:rFonts w:ascii="Times New Roman" w:eastAsia="Times New Roman" w:hAnsi="Times New Roman" w:cs="Times New Roman"/>
          <w:sz w:val="28"/>
        </w:rPr>
        <w:t>систематизацию,  накопление</w:t>
      </w:r>
      <w:proofErr w:type="gramEnd"/>
      <w:r>
        <w:rPr>
          <w:rFonts w:ascii="Times New Roman" w:eastAsia="Times New Roman" w:hAnsi="Times New Roman" w:cs="Times New Roman"/>
          <w:sz w:val="28"/>
        </w:rPr>
        <w:t>,</w:t>
      </w:r>
    </w:p>
    <w:p w14:paraId="24FDCAD8" w14:textId="77777777" w:rsidR="00D879AF" w:rsidRDefault="004A346F">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хранение,   </w:t>
      </w:r>
      <w:proofErr w:type="gramEnd"/>
      <w:r>
        <w:rPr>
          <w:rFonts w:ascii="Times New Roman" w:eastAsia="Times New Roman" w:hAnsi="Times New Roman" w:cs="Times New Roman"/>
          <w:sz w:val="28"/>
        </w:rPr>
        <w:t xml:space="preserve"> уточнение    (обновление,     изменение),     использование,</w:t>
      </w:r>
    </w:p>
    <w:p w14:paraId="375B8AE0"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распространение (</w:t>
      </w:r>
      <w:proofErr w:type="gramStart"/>
      <w:r>
        <w:rPr>
          <w:rFonts w:ascii="Times New Roman" w:eastAsia="Times New Roman" w:hAnsi="Times New Roman" w:cs="Times New Roman"/>
          <w:sz w:val="28"/>
        </w:rPr>
        <w:t>в  том</w:t>
      </w:r>
      <w:proofErr w:type="gramEnd"/>
      <w:r>
        <w:rPr>
          <w:rFonts w:ascii="Times New Roman" w:eastAsia="Times New Roman" w:hAnsi="Times New Roman" w:cs="Times New Roman"/>
          <w:sz w:val="28"/>
        </w:rPr>
        <w:t xml:space="preserve">  числе  передачу),  обезличивание,  блокирование,</w:t>
      </w:r>
    </w:p>
    <w:p w14:paraId="4DEB7503"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уничтожение персональных данных, а также иных </w:t>
      </w:r>
      <w:proofErr w:type="gramStart"/>
      <w:r>
        <w:rPr>
          <w:rFonts w:ascii="Times New Roman" w:eastAsia="Times New Roman" w:hAnsi="Times New Roman" w:cs="Times New Roman"/>
          <w:sz w:val="28"/>
        </w:rPr>
        <w:t>действий,  необходимых</w:t>
      </w:r>
      <w:proofErr w:type="gramEnd"/>
      <w:r>
        <w:rPr>
          <w:rFonts w:ascii="Times New Roman" w:eastAsia="Times New Roman" w:hAnsi="Times New Roman" w:cs="Times New Roman"/>
          <w:sz w:val="28"/>
        </w:rPr>
        <w:t xml:space="preserve">  для</w:t>
      </w:r>
    </w:p>
    <w:p w14:paraId="5CF4D26C" w14:textId="77777777" w:rsidR="00D879AF" w:rsidRDefault="004A346F">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обработки  персональных</w:t>
      </w:r>
      <w:proofErr w:type="gramEnd"/>
      <w:r>
        <w:rPr>
          <w:rFonts w:ascii="Times New Roman" w:eastAsia="Times New Roman" w:hAnsi="Times New Roman" w:cs="Times New Roman"/>
          <w:sz w:val="28"/>
        </w:rPr>
        <w:t xml:space="preserve">  данных  в  рамках  предоставления  муниципальной</w:t>
      </w:r>
    </w:p>
    <w:p w14:paraId="37396D60"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услуги) в том числе в автоматизированном режиме, включая принятие решений</w:t>
      </w:r>
    </w:p>
    <w:p w14:paraId="3125C42F" w14:textId="77777777" w:rsidR="00D879AF" w:rsidRDefault="004A346F">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на   их   </w:t>
      </w:r>
      <w:proofErr w:type="gramStart"/>
      <w:r>
        <w:rPr>
          <w:rFonts w:ascii="Times New Roman" w:eastAsia="Times New Roman" w:hAnsi="Times New Roman" w:cs="Times New Roman"/>
          <w:sz w:val="28"/>
        </w:rPr>
        <w:t xml:space="preserve">основе,   </w:t>
      </w:r>
      <w:proofErr w:type="gramEnd"/>
      <w:r>
        <w:rPr>
          <w:rFonts w:ascii="Times New Roman" w:eastAsia="Times New Roman" w:hAnsi="Times New Roman" w:cs="Times New Roman"/>
          <w:sz w:val="28"/>
        </w:rPr>
        <w:t>в   целях   предоставления       муниципальной услуги</w:t>
      </w:r>
    </w:p>
    <w:p w14:paraId="10E3FD6B" w14:textId="77777777" w:rsidR="00D879AF" w:rsidRDefault="00D879AF">
      <w:pPr>
        <w:widowControl w:val="0"/>
        <w:suppressAutoHyphens/>
        <w:spacing w:after="0" w:line="240" w:lineRule="auto"/>
        <w:ind w:firstLine="5400"/>
        <w:jc w:val="center"/>
        <w:rPr>
          <w:rFonts w:ascii="Times New Roman" w:eastAsia="Times New Roman" w:hAnsi="Times New Roman" w:cs="Times New Roman"/>
          <w:sz w:val="28"/>
        </w:rPr>
      </w:pPr>
    </w:p>
    <w:p w14:paraId="157DAA25" w14:textId="77777777" w:rsidR="00D879AF" w:rsidRDefault="00D879AF">
      <w:pPr>
        <w:widowControl w:val="0"/>
        <w:suppressAutoHyphens/>
        <w:spacing w:after="0" w:line="240" w:lineRule="auto"/>
        <w:ind w:firstLine="5400"/>
        <w:jc w:val="center"/>
        <w:rPr>
          <w:rFonts w:ascii="Times New Roman" w:eastAsia="Times New Roman" w:hAnsi="Times New Roman" w:cs="Times New Roman"/>
          <w:sz w:val="28"/>
        </w:rPr>
      </w:pPr>
    </w:p>
    <w:p w14:paraId="10F510BB" w14:textId="77777777" w:rsidR="00D879AF" w:rsidRDefault="00D879AF">
      <w:pPr>
        <w:widowControl w:val="0"/>
        <w:suppressAutoHyphens/>
        <w:spacing w:after="0" w:line="240" w:lineRule="auto"/>
        <w:ind w:firstLine="5400"/>
        <w:jc w:val="center"/>
        <w:rPr>
          <w:rFonts w:ascii="Times New Roman" w:eastAsia="Times New Roman" w:hAnsi="Times New Roman" w:cs="Times New Roman"/>
          <w:sz w:val="28"/>
        </w:rPr>
      </w:pPr>
    </w:p>
    <w:p w14:paraId="248F8DC2" w14:textId="77777777" w:rsidR="00D879AF" w:rsidRDefault="00D879AF">
      <w:pPr>
        <w:widowControl w:val="0"/>
        <w:suppressAutoHyphens/>
        <w:spacing w:after="0" w:line="240" w:lineRule="auto"/>
        <w:ind w:firstLine="5400"/>
        <w:jc w:val="center"/>
        <w:rPr>
          <w:rFonts w:ascii="Times New Roman" w:eastAsia="Times New Roman" w:hAnsi="Times New Roman" w:cs="Times New Roman"/>
          <w:sz w:val="28"/>
        </w:rPr>
      </w:pPr>
    </w:p>
    <w:p w14:paraId="323E0B51" w14:textId="77777777" w:rsidR="00D879AF" w:rsidRDefault="00D879AF">
      <w:pPr>
        <w:widowControl w:val="0"/>
        <w:suppressAutoHyphens/>
        <w:spacing w:after="0" w:line="240" w:lineRule="auto"/>
        <w:ind w:firstLine="5400"/>
        <w:jc w:val="center"/>
        <w:rPr>
          <w:rFonts w:ascii="Times New Roman" w:eastAsia="Times New Roman" w:hAnsi="Times New Roman" w:cs="Times New Roman"/>
          <w:sz w:val="28"/>
        </w:rPr>
      </w:pPr>
    </w:p>
    <w:p w14:paraId="1144F2FA" w14:textId="77777777" w:rsidR="00D879AF" w:rsidRDefault="00D879AF">
      <w:pPr>
        <w:widowControl w:val="0"/>
        <w:suppressAutoHyphens/>
        <w:spacing w:after="0" w:line="240" w:lineRule="auto"/>
        <w:ind w:firstLine="5400"/>
        <w:jc w:val="center"/>
        <w:rPr>
          <w:rFonts w:ascii="Times New Roman" w:eastAsia="Times New Roman" w:hAnsi="Times New Roman" w:cs="Times New Roman"/>
          <w:sz w:val="28"/>
        </w:rPr>
      </w:pPr>
    </w:p>
    <w:p w14:paraId="1D2A1E6A" w14:textId="77777777" w:rsidR="00D879AF" w:rsidRDefault="00D879AF">
      <w:pPr>
        <w:widowControl w:val="0"/>
        <w:suppressAutoHyphens/>
        <w:spacing w:after="0" w:line="240" w:lineRule="auto"/>
        <w:ind w:firstLine="5400"/>
        <w:jc w:val="center"/>
        <w:rPr>
          <w:rFonts w:ascii="Times New Roman" w:eastAsia="Times New Roman" w:hAnsi="Times New Roman" w:cs="Times New Roman"/>
          <w:sz w:val="28"/>
        </w:rPr>
      </w:pPr>
    </w:p>
    <w:p w14:paraId="73DD87D2" w14:textId="77777777" w:rsidR="00D879AF" w:rsidRDefault="00D879AF">
      <w:pPr>
        <w:widowControl w:val="0"/>
        <w:suppressAutoHyphens/>
        <w:spacing w:after="0" w:line="240" w:lineRule="auto"/>
        <w:ind w:firstLine="5400"/>
        <w:jc w:val="center"/>
        <w:rPr>
          <w:rFonts w:ascii="Times New Roman" w:eastAsia="Times New Roman" w:hAnsi="Times New Roman" w:cs="Times New Roman"/>
          <w:color w:val="000000"/>
          <w:sz w:val="24"/>
        </w:rPr>
      </w:pPr>
    </w:p>
    <w:p w14:paraId="14B06FCA" w14:textId="77777777" w:rsidR="00D879AF" w:rsidRDefault="00D879AF">
      <w:pPr>
        <w:widowControl w:val="0"/>
        <w:suppressAutoHyphens/>
        <w:spacing w:after="0" w:line="240" w:lineRule="auto"/>
        <w:ind w:firstLine="5400"/>
        <w:jc w:val="center"/>
        <w:rPr>
          <w:rFonts w:ascii="Times New Roman" w:eastAsia="Times New Roman" w:hAnsi="Times New Roman" w:cs="Times New Roman"/>
          <w:color w:val="000000"/>
          <w:sz w:val="24"/>
        </w:rPr>
      </w:pPr>
    </w:p>
    <w:p w14:paraId="4FBD4C75" w14:textId="77777777" w:rsidR="00D879AF" w:rsidRDefault="00D879AF">
      <w:pPr>
        <w:widowControl w:val="0"/>
        <w:suppressAutoHyphens/>
        <w:spacing w:after="0" w:line="240" w:lineRule="auto"/>
        <w:ind w:firstLine="5400"/>
        <w:jc w:val="center"/>
        <w:rPr>
          <w:rFonts w:ascii="Times New Roman" w:eastAsia="Times New Roman" w:hAnsi="Times New Roman" w:cs="Times New Roman"/>
          <w:color w:val="000000"/>
          <w:sz w:val="24"/>
        </w:rPr>
      </w:pPr>
    </w:p>
    <w:p w14:paraId="2C2B0790" w14:textId="77777777" w:rsidR="00D879AF" w:rsidRDefault="00D879AF">
      <w:pPr>
        <w:widowControl w:val="0"/>
        <w:suppressAutoHyphens/>
        <w:spacing w:after="0" w:line="240" w:lineRule="auto"/>
        <w:ind w:firstLine="5400"/>
        <w:jc w:val="center"/>
        <w:rPr>
          <w:rFonts w:ascii="Times New Roman" w:eastAsia="Times New Roman" w:hAnsi="Times New Roman" w:cs="Times New Roman"/>
          <w:color w:val="000000"/>
          <w:sz w:val="24"/>
        </w:rPr>
      </w:pPr>
    </w:p>
    <w:p w14:paraId="09CDD7BD" w14:textId="5CDABF3C" w:rsidR="00D879AF" w:rsidRDefault="00D879AF">
      <w:pPr>
        <w:widowControl w:val="0"/>
        <w:suppressAutoHyphens/>
        <w:spacing w:after="0" w:line="240" w:lineRule="auto"/>
        <w:ind w:firstLine="5400"/>
        <w:jc w:val="center"/>
        <w:rPr>
          <w:rFonts w:ascii="Times New Roman" w:eastAsia="Times New Roman" w:hAnsi="Times New Roman" w:cs="Times New Roman"/>
          <w:color w:val="000000"/>
          <w:sz w:val="24"/>
        </w:rPr>
      </w:pPr>
    </w:p>
    <w:p w14:paraId="4EE73757" w14:textId="1742D694"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7A2EBAA9" w14:textId="6DBBEFDC"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5DEDBE89" w14:textId="04B3721A"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732D0B3C" w14:textId="2214FB0E"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19EFFE1D" w14:textId="26F45097"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05C47139" w14:textId="5C384C4E"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76D439CE" w14:textId="46BA7C23"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7B391E8E" w14:textId="5956379A"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5B9FFF43" w14:textId="241091E5"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2AB9CEE4" w14:textId="3542CC5B"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5EA69C7E" w14:textId="38CE7B05"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64524236" w14:textId="42C2F1D3"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4BC40E2F" w14:textId="3B60F572"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11B4DE20" w14:textId="62BA1E95"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1934135F" w14:textId="7DD7E3CC"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5E4B0377" w14:textId="7ED0DDE5"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2DDD8916" w14:textId="26E0E43D"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1CA0CA6F" w14:textId="5F82C8BB"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375BA7EB" w14:textId="5245B11F"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56A8C86E" w14:textId="241DF975"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2CF7BAA6" w14:textId="36C02E2C"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05B82CD9" w14:textId="059D32AA"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7AAD4F37" w14:textId="77777777" w:rsidR="00643121" w:rsidRDefault="00643121">
      <w:pPr>
        <w:widowControl w:val="0"/>
        <w:suppressAutoHyphens/>
        <w:spacing w:after="0" w:line="240" w:lineRule="auto"/>
        <w:ind w:firstLine="5400"/>
        <w:jc w:val="center"/>
        <w:rPr>
          <w:rFonts w:ascii="Times New Roman" w:eastAsia="Times New Roman" w:hAnsi="Times New Roman" w:cs="Times New Roman"/>
          <w:color w:val="000000"/>
          <w:sz w:val="24"/>
        </w:rPr>
      </w:pPr>
    </w:p>
    <w:p w14:paraId="38DA1885" w14:textId="77777777" w:rsidR="00D879AF" w:rsidRDefault="004A346F">
      <w:pPr>
        <w:spacing w:after="0" w:line="240" w:lineRule="auto"/>
        <w:ind w:left="5954"/>
        <w:jc w:val="right"/>
        <w:rPr>
          <w:rFonts w:ascii="Times New Roman" w:eastAsia="Times New Roman" w:hAnsi="Times New Roman" w:cs="Times New Roman"/>
          <w:sz w:val="28"/>
        </w:rPr>
      </w:pPr>
      <w:r>
        <w:rPr>
          <w:rFonts w:ascii="Times New Roman" w:eastAsia="Times New Roman" w:hAnsi="Times New Roman" w:cs="Times New Roman"/>
          <w:color w:val="00000A"/>
          <w:sz w:val="24"/>
        </w:rPr>
        <w:t xml:space="preserve">                                                                                                                          </w:t>
      </w:r>
    </w:p>
    <w:p w14:paraId="21EB7C43" w14:textId="77777777" w:rsidR="00D879AF" w:rsidRDefault="004A346F">
      <w:pPr>
        <w:spacing w:after="0" w:line="240" w:lineRule="auto"/>
        <w:ind w:left="5954"/>
        <w:jc w:val="right"/>
        <w:rPr>
          <w:rFonts w:ascii="Times New Roman" w:eastAsia="Times New Roman" w:hAnsi="Times New Roman" w:cs="Times New Roman"/>
          <w:sz w:val="24"/>
        </w:rPr>
      </w:pPr>
      <w:r>
        <w:rPr>
          <w:rFonts w:ascii="Times New Roman" w:eastAsia="Times New Roman" w:hAnsi="Times New Roman" w:cs="Times New Roman"/>
          <w:sz w:val="24"/>
        </w:rPr>
        <w:lastRenderedPageBreak/>
        <w:t>Приложение № 2</w:t>
      </w:r>
    </w:p>
    <w:p w14:paraId="0A32BEED" w14:textId="7AF17BE9" w:rsidR="00D879AF" w:rsidRDefault="00790790" w:rsidP="00643121">
      <w:pPr>
        <w:spacing w:after="0" w:line="240" w:lineRule="auto"/>
        <w:ind w:left="5954"/>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4A346F">
        <w:rPr>
          <w:rFonts w:ascii="Times New Roman" w:eastAsia="Times New Roman" w:hAnsi="Times New Roman" w:cs="Times New Roman"/>
          <w:sz w:val="24"/>
        </w:rPr>
        <w:t xml:space="preserve">к Административному регламенту «Выдача справки о месте захоронения </w:t>
      </w:r>
      <w:proofErr w:type="gramStart"/>
      <w:r w:rsidR="004A346F">
        <w:rPr>
          <w:rFonts w:ascii="Times New Roman" w:eastAsia="Times New Roman" w:hAnsi="Times New Roman" w:cs="Times New Roman"/>
          <w:sz w:val="24"/>
        </w:rPr>
        <w:t xml:space="preserve">умершего»   </w:t>
      </w:r>
      <w:proofErr w:type="gramEnd"/>
      <w:r w:rsidR="004A346F">
        <w:rPr>
          <w:rFonts w:ascii="Times New Roman" w:eastAsia="Times New Roman" w:hAnsi="Times New Roman" w:cs="Times New Roman"/>
          <w:sz w:val="24"/>
        </w:rPr>
        <w:t xml:space="preserve">                                                                                             ____________________________</w:t>
      </w:r>
    </w:p>
    <w:p w14:paraId="57D34CA2" w14:textId="4D1FD92E" w:rsidR="00D879AF" w:rsidRPr="00643121" w:rsidRDefault="004A346F">
      <w:pPr>
        <w:spacing w:after="0" w:line="240" w:lineRule="auto"/>
        <w:jc w:val="both"/>
        <w:rPr>
          <w:rFonts w:ascii="Times New Roman" w:eastAsia="Times New Roman" w:hAnsi="Times New Roman" w:cs="Times New Roman"/>
          <w:sz w:val="20"/>
          <w:szCs w:val="20"/>
        </w:rPr>
      </w:pPr>
      <w:r w:rsidRPr="00643121">
        <w:rPr>
          <w:rFonts w:ascii="Times New Roman" w:eastAsia="Times New Roman" w:hAnsi="Times New Roman" w:cs="Times New Roman"/>
          <w:sz w:val="20"/>
          <w:szCs w:val="20"/>
        </w:rPr>
        <w:t xml:space="preserve">                                                                                                       </w:t>
      </w:r>
      <w:r w:rsidR="00643121">
        <w:rPr>
          <w:rFonts w:ascii="Times New Roman" w:eastAsia="Times New Roman" w:hAnsi="Times New Roman" w:cs="Times New Roman"/>
          <w:sz w:val="20"/>
          <w:szCs w:val="20"/>
        </w:rPr>
        <w:t xml:space="preserve">                    </w:t>
      </w:r>
      <w:r w:rsidRPr="00643121">
        <w:rPr>
          <w:rFonts w:ascii="Times New Roman" w:eastAsia="Times New Roman" w:hAnsi="Times New Roman" w:cs="Times New Roman"/>
          <w:sz w:val="20"/>
          <w:szCs w:val="20"/>
        </w:rPr>
        <w:t xml:space="preserve"> (место предоставления справки)</w:t>
      </w:r>
    </w:p>
    <w:p w14:paraId="7B4667FD" w14:textId="77777777" w:rsidR="00643121" w:rsidRDefault="004A34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p>
    <w:p w14:paraId="29DD1D01" w14:textId="77777777" w:rsidR="00643121" w:rsidRDefault="00643121">
      <w:pPr>
        <w:spacing w:after="0" w:line="240" w:lineRule="auto"/>
        <w:jc w:val="both"/>
        <w:rPr>
          <w:rFonts w:ascii="Times New Roman" w:eastAsia="Times New Roman" w:hAnsi="Times New Roman" w:cs="Times New Roman"/>
          <w:sz w:val="24"/>
        </w:rPr>
      </w:pPr>
    </w:p>
    <w:p w14:paraId="602FC814" w14:textId="22AE7340" w:rsidR="00D879AF" w:rsidRDefault="004A346F" w:rsidP="00643121">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СПРАВКА</w:t>
      </w:r>
    </w:p>
    <w:p w14:paraId="241B9051" w14:textId="77777777" w:rsidR="00D879AF" w:rsidRDefault="00D879AF">
      <w:pPr>
        <w:spacing w:after="0" w:line="240" w:lineRule="auto"/>
        <w:jc w:val="both"/>
        <w:rPr>
          <w:rFonts w:ascii="Times New Roman" w:eastAsia="Times New Roman" w:hAnsi="Times New Roman" w:cs="Times New Roman"/>
          <w:sz w:val="24"/>
        </w:rPr>
      </w:pPr>
    </w:p>
    <w:p w14:paraId="507C403A" w14:textId="1A15E505" w:rsidR="00D879AF" w:rsidRDefault="004A34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Умерший(</w:t>
      </w:r>
      <w:proofErr w:type="spellStart"/>
      <w:r>
        <w:rPr>
          <w:rFonts w:ascii="Times New Roman" w:eastAsia="Times New Roman" w:hAnsi="Times New Roman" w:cs="Times New Roman"/>
          <w:sz w:val="24"/>
        </w:rPr>
        <w:t>ая</w:t>
      </w:r>
      <w:proofErr w:type="spellEnd"/>
      <w:r>
        <w:rPr>
          <w:rFonts w:ascii="Times New Roman" w:eastAsia="Times New Roman" w:hAnsi="Times New Roman" w:cs="Times New Roman"/>
          <w:sz w:val="24"/>
        </w:rPr>
        <w:t>) ___________________________________________</w:t>
      </w:r>
      <w:r w:rsidR="00790790">
        <w:rPr>
          <w:rFonts w:ascii="Times New Roman" w:eastAsia="Times New Roman" w:hAnsi="Times New Roman" w:cs="Times New Roman"/>
          <w:sz w:val="24"/>
        </w:rPr>
        <w:t>_____</w:t>
      </w:r>
      <w:r>
        <w:rPr>
          <w:rFonts w:ascii="Times New Roman" w:eastAsia="Times New Roman" w:hAnsi="Times New Roman" w:cs="Times New Roman"/>
          <w:sz w:val="24"/>
        </w:rPr>
        <w:t>_______________,</w:t>
      </w:r>
    </w:p>
    <w:p w14:paraId="49B8D1E1" w14:textId="236E26A6" w:rsidR="00D879AF" w:rsidRPr="00B6402E" w:rsidRDefault="004A346F">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rPr>
        <w:t xml:space="preserve">                           </w:t>
      </w:r>
      <w:r w:rsidR="00B6402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B6402E">
        <w:rPr>
          <w:rFonts w:ascii="Times New Roman" w:eastAsia="Times New Roman" w:hAnsi="Times New Roman" w:cs="Times New Roman"/>
          <w:sz w:val="20"/>
          <w:szCs w:val="20"/>
        </w:rPr>
        <w:t>Ф.И.О. умершего(ей)</w:t>
      </w:r>
    </w:p>
    <w:p w14:paraId="5258724A" w14:textId="77777777" w:rsidR="00D879AF" w:rsidRDefault="00D879AF">
      <w:pPr>
        <w:spacing w:after="0" w:line="240" w:lineRule="auto"/>
        <w:jc w:val="both"/>
        <w:rPr>
          <w:rFonts w:ascii="Times New Roman" w:eastAsia="Times New Roman" w:hAnsi="Times New Roman" w:cs="Times New Roman"/>
          <w:sz w:val="24"/>
        </w:rPr>
      </w:pPr>
    </w:p>
    <w:p w14:paraId="26255AA6" w14:textId="3A9DF701" w:rsidR="00D879AF" w:rsidRDefault="004A34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w:t>
      </w:r>
      <w:r w:rsidR="00790790">
        <w:rPr>
          <w:rFonts w:ascii="Times New Roman" w:eastAsia="Times New Roman" w:hAnsi="Times New Roman" w:cs="Times New Roman"/>
          <w:sz w:val="24"/>
        </w:rPr>
        <w:t>__</w:t>
      </w:r>
      <w:r>
        <w:rPr>
          <w:rFonts w:ascii="Times New Roman" w:eastAsia="Times New Roman" w:hAnsi="Times New Roman" w:cs="Times New Roman"/>
          <w:sz w:val="24"/>
        </w:rPr>
        <w:t>____ года рождения, захоронен(а) на _____</w:t>
      </w:r>
      <w:r w:rsidR="00790790">
        <w:rPr>
          <w:rFonts w:ascii="Times New Roman" w:eastAsia="Times New Roman" w:hAnsi="Times New Roman" w:cs="Times New Roman"/>
          <w:sz w:val="24"/>
        </w:rPr>
        <w:t>______</w:t>
      </w:r>
      <w:r>
        <w:rPr>
          <w:rFonts w:ascii="Times New Roman" w:eastAsia="Times New Roman" w:hAnsi="Times New Roman" w:cs="Times New Roman"/>
          <w:sz w:val="24"/>
        </w:rPr>
        <w:t>____________ кладбище</w:t>
      </w:r>
    </w:p>
    <w:p w14:paraId="02135D03" w14:textId="45AADD06" w:rsidR="00D879AF" w:rsidRDefault="004A346F">
      <w:pPr>
        <w:spacing w:after="0" w:line="240" w:lineRule="auto"/>
        <w:jc w:val="both"/>
        <w:rPr>
          <w:rFonts w:ascii="Times New Roman" w:eastAsia="Times New Roman" w:hAnsi="Times New Roman" w:cs="Times New Roman"/>
          <w:sz w:val="24"/>
        </w:rPr>
      </w:pPr>
      <w:r w:rsidRPr="00790790">
        <w:rPr>
          <w:rFonts w:ascii="Times New Roman" w:eastAsia="Times New Roman" w:hAnsi="Times New Roman" w:cs="Times New Roman"/>
          <w:sz w:val="20"/>
          <w:szCs w:val="20"/>
        </w:rPr>
        <w:t>дата, месяц, год рождения</w:t>
      </w:r>
      <w:r>
        <w:rPr>
          <w:rFonts w:ascii="Times New Roman" w:eastAsia="Times New Roman" w:hAnsi="Times New Roman" w:cs="Times New Roman"/>
          <w:sz w:val="24"/>
        </w:rPr>
        <w:t xml:space="preserve">                     </w:t>
      </w:r>
      <w:r w:rsidR="007907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790790">
        <w:rPr>
          <w:rFonts w:ascii="Times New Roman" w:eastAsia="Times New Roman" w:hAnsi="Times New Roman" w:cs="Times New Roman"/>
          <w:sz w:val="20"/>
          <w:szCs w:val="20"/>
        </w:rPr>
        <w:t>наименование кладбища</w:t>
      </w:r>
    </w:p>
    <w:p w14:paraId="3BE3F33D" w14:textId="77777777" w:rsidR="00D879AF" w:rsidRDefault="00D879AF">
      <w:pPr>
        <w:spacing w:after="0" w:line="240" w:lineRule="auto"/>
        <w:jc w:val="both"/>
        <w:rPr>
          <w:rFonts w:ascii="Times New Roman" w:eastAsia="Times New Roman" w:hAnsi="Times New Roman" w:cs="Times New Roman"/>
          <w:sz w:val="24"/>
        </w:rPr>
      </w:pPr>
    </w:p>
    <w:p w14:paraId="32F73904" w14:textId="03B640E8" w:rsidR="00D879AF" w:rsidRDefault="004A34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 года, участок ___</w:t>
      </w:r>
      <w:r w:rsidR="00790790">
        <w:rPr>
          <w:rFonts w:ascii="Times New Roman" w:eastAsia="Times New Roman" w:hAnsi="Times New Roman" w:cs="Times New Roman"/>
          <w:sz w:val="24"/>
        </w:rPr>
        <w:t>_______________________</w:t>
      </w:r>
      <w:r>
        <w:rPr>
          <w:rFonts w:ascii="Times New Roman" w:eastAsia="Times New Roman" w:hAnsi="Times New Roman" w:cs="Times New Roman"/>
          <w:sz w:val="24"/>
        </w:rPr>
        <w:t>______.</w:t>
      </w:r>
    </w:p>
    <w:p w14:paraId="51530E5E" w14:textId="525A593F" w:rsidR="00D879AF" w:rsidRDefault="004A346F">
      <w:pPr>
        <w:spacing w:after="0" w:line="240" w:lineRule="auto"/>
        <w:jc w:val="both"/>
        <w:rPr>
          <w:rFonts w:ascii="Times New Roman" w:eastAsia="Times New Roman" w:hAnsi="Times New Roman" w:cs="Times New Roman"/>
          <w:sz w:val="24"/>
        </w:rPr>
      </w:pPr>
      <w:r w:rsidRPr="00790790">
        <w:rPr>
          <w:rFonts w:ascii="Times New Roman" w:eastAsia="Times New Roman" w:hAnsi="Times New Roman" w:cs="Times New Roman"/>
          <w:sz w:val="20"/>
          <w:szCs w:val="20"/>
        </w:rPr>
        <w:t>дата, месяц, год смерти</w:t>
      </w:r>
      <w:r>
        <w:rPr>
          <w:rFonts w:ascii="Times New Roman" w:eastAsia="Times New Roman" w:hAnsi="Times New Roman" w:cs="Times New Roman"/>
          <w:sz w:val="24"/>
        </w:rPr>
        <w:t xml:space="preserve">               </w:t>
      </w:r>
      <w:r w:rsidR="00790790">
        <w:rPr>
          <w:rFonts w:ascii="Times New Roman" w:eastAsia="Times New Roman" w:hAnsi="Times New Roman" w:cs="Times New Roman"/>
          <w:sz w:val="24"/>
        </w:rPr>
        <w:t xml:space="preserve">                                       </w:t>
      </w:r>
      <w:r w:rsidRPr="00790790">
        <w:rPr>
          <w:rFonts w:ascii="Times New Roman" w:eastAsia="Times New Roman" w:hAnsi="Times New Roman" w:cs="Times New Roman"/>
          <w:sz w:val="20"/>
          <w:szCs w:val="20"/>
        </w:rPr>
        <w:t>N участка</w:t>
      </w:r>
    </w:p>
    <w:p w14:paraId="7A5B03A9" w14:textId="77777777" w:rsidR="00D879AF" w:rsidRDefault="00D879AF">
      <w:pPr>
        <w:spacing w:after="0" w:line="240" w:lineRule="auto"/>
        <w:jc w:val="both"/>
        <w:rPr>
          <w:rFonts w:ascii="Times New Roman" w:eastAsia="Times New Roman" w:hAnsi="Times New Roman" w:cs="Times New Roman"/>
          <w:sz w:val="24"/>
        </w:rPr>
      </w:pPr>
    </w:p>
    <w:p w14:paraId="10A87098" w14:textId="77777777" w:rsidR="00D879AF" w:rsidRDefault="004A34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Подпись руководителя</w:t>
      </w:r>
    </w:p>
    <w:p w14:paraId="28F436FC" w14:textId="77777777" w:rsidR="00D879AF" w:rsidRDefault="004A34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уполномоченного органа        ________________             ______________</w:t>
      </w:r>
    </w:p>
    <w:p w14:paraId="3BEE2B21" w14:textId="53D2E425" w:rsidR="00D879AF" w:rsidRDefault="004A346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Pr="00790790">
        <w:rPr>
          <w:rFonts w:ascii="Times New Roman" w:eastAsia="Times New Roman" w:hAnsi="Times New Roman" w:cs="Times New Roman"/>
          <w:sz w:val="20"/>
          <w:szCs w:val="20"/>
        </w:rPr>
        <w:t xml:space="preserve"> подпись</w:t>
      </w:r>
      <w:r>
        <w:rPr>
          <w:rFonts w:ascii="Times New Roman" w:eastAsia="Times New Roman" w:hAnsi="Times New Roman" w:cs="Times New Roman"/>
          <w:sz w:val="24"/>
        </w:rPr>
        <w:t xml:space="preserve">                         </w:t>
      </w:r>
      <w:r w:rsidR="0079079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790790">
        <w:rPr>
          <w:rFonts w:ascii="Times New Roman" w:eastAsia="Times New Roman" w:hAnsi="Times New Roman" w:cs="Times New Roman"/>
          <w:sz w:val="20"/>
          <w:szCs w:val="20"/>
        </w:rPr>
        <w:t>Ф.И.О.</w:t>
      </w:r>
    </w:p>
    <w:p w14:paraId="3AF952B3" w14:textId="77777777" w:rsidR="00D879AF" w:rsidRDefault="00D879AF">
      <w:pPr>
        <w:spacing w:after="0" w:line="240" w:lineRule="auto"/>
        <w:ind w:left="5954"/>
        <w:jc w:val="right"/>
        <w:rPr>
          <w:rFonts w:ascii="Times New Roman" w:eastAsia="Times New Roman" w:hAnsi="Times New Roman" w:cs="Times New Roman"/>
          <w:sz w:val="24"/>
        </w:rPr>
      </w:pPr>
    </w:p>
    <w:p w14:paraId="09E68256" w14:textId="77777777" w:rsidR="00D879AF" w:rsidRDefault="00D879AF">
      <w:pPr>
        <w:spacing w:after="0" w:line="240" w:lineRule="auto"/>
        <w:ind w:left="5954"/>
        <w:jc w:val="right"/>
        <w:rPr>
          <w:rFonts w:ascii="Times New Roman" w:eastAsia="Times New Roman" w:hAnsi="Times New Roman" w:cs="Times New Roman"/>
          <w:sz w:val="24"/>
        </w:rPr>
      </w:pPr>
    </w:p>
    <w:p w14:paraId="6B22C088" w14:textId="77777777" w:rsidR="00D879AF" w:rsidRDefault="00D879AF">
      <w:pPr>
        <w:spacing w:after="0" w:line="240" w:lineRule="auto"/>
        <w:ind w:left="5954"/>
        <w:jc w:val="right"/>
        <w:rPr>
          <w:rFonts w:ascii="Times New Roman" w:eastAsia="Times New Roman" w:hAnsi="Times New Roman" w:cs="Times New Roman"/>
          <w:sz w:val="20"/>
        </w:rPr>
      </w:pPr>
    </w:p>
    <w:p w14:paraId="2F411074" w14:textId="77777777" w:rsidR="00D879AF" w:rsidRDefault="00D879AF">
      <w:pPr>
        <w:spacing w:after="0" w:line="240" w:lineRule="auto"/>
        <w:ind w:left="5954"/>
        <w:jc w:val="right"/>
        <w:rPr>
          <w:rFonts w:ascii="Times New Roman" w:eastAsia="Times New Roman" w:hAnsi="Times New Roman" w:cs="Times New Roman"/>
          <w:sz w:val="20"/>
        </w:rPr>
      </w:pPr>
    </w:p>
    <w:p w14:paraId="6E20ED1B" w14:textId="77777777" w:rsidR="00D879AF" w:rsidRDefault="00D879AF">
      <w:pPr>
        <w:spacing w:after="0" w:line="240" w:lineRule="auto"/>
        <w:ind w:left="5954"/>
        <w:jc w:val="right"/>
        <w:rPr>
          <w:rFonts w:ascii="Times New Roman" w:eastAsia="Times New Roman" w:hAnsi="Times New Roman" w:cs="Times New Roman"/>
          <w:sz w:val="20"/>
        </w:rPr>
      </w:pPr>
    </w:p>
    <w:p w14:paraId="00352324" w14:textId="77777777" w:rsidR="00D879AF" w:rsidRDefault="00D879AF">
      <w:pPr>
        <w:spacing w:after="0" w:line="240" w:lineRule="auto"/>
        <w:ind w:left="5954"/>
        <w:jc w:val="right"/>
        <w:rPr>
          <w:rFonts w:ascii="Times New Roman" w:eastAsia="Times New Roman" w:hAnsi="Times New Roman" w:cs="Times New Roman"/>
          <w:sz w:val="20"/>
        </w:rPr>
      </w:pPr>
    </w:p>
    <w:p w14:paraId="1191D926" w14:textId="77777777" w:rsidR="00D879AF" w:rsidRDefault="00D879AF">
      <w:pPr>
        <w:spacing w:after="0" w:line="240" w:lineRule="auto"/>
        <w:ind w:left="5954"/>
        <w:jc w:val="right"/>
        <w:rPr>
          <w:rFonts w:ascii="Times New Roman" w:eastAsia="Times New Roman" w:hAnsi="Times New Roman" w:cs="Times New Roman"/>
          <w:sz w:val="20"/>
        </w:rPr>
      </w:pPr>
    </w:p>
    <w:p w14:paraId="23443BB5" w14:textId="77777777" w:rsidR="00D879AF" w:rsidRDefault="00D879AF">
      <w:pPr>
        <w:spacing w:after="0" w:line="240" w:lineRule="auto"/>
        <w:ind w:left="5954"/>
        <w:jc w:val="right"/>
        <w:rPr>
          <w:rFonts w:ascii="Times New Roman" w:eastAsia="Times New Roman" w:hAnsi="Times New Roman" w:cs="Times New Roman"/>
          <w:sz w:val="20"/>
        </w:rPr>
      </w:pPr>
    </w:p>
    <w:p w14:paraId="0BB359BE" w14:textId="77777777" w:rsidR="00D879AF" w:rsidRDefault="00D879AF">
      <w:pPr>
        <w:spacing w:after="0" w:line="240" w:lineRule="auto"/>
        <w:ind w:left="5954"/>
        <w:jc w:val="right"/>
        <w:rPr>
          <w:rFonts w:ascii="Times New Roman" w:eastAsia="Times New Roman" w:hAnsi="Times New Roman" w:cs="Times New Roman"/>
          <w:sz w:val="20"/>
        </w:rPr>
      </w:pPr>
    </w:p>
    <w:p w14:paraId="7A86828C" w14:textId="77777777" w:rsidR="00D879AF" w:rsidRDefault="00D879AF">
      <w:pPr>
        <w:spacing w:after="0" w:line="240" w:lineRule="auto"/>
        <w:ind w:left="5954"/>
        <w:jc w:val="right"/>
        <w:rPr>
          <w:rFonts w:ascii="Times New Roman" w:eastAsia="Times New Roman" w:hAnsi="Times New Roman" w:cs="Times New Roman"/>
          <w:sz w:val="20"/>
        </w:rPr>
      </w:pPr>
    </w:p>
    <w:p w14:paraId="154B1B5D" w14:textId="77777777" w:rsidR="00D879AF" w:rsidRDefault="00D879AF">
      <w:pPr>
        <w:spacing w:after="0" w:line="240" w:lineRule="auto"/>
        <w:ind w:left="5954"/>
        <w:jc w:val="right"/>
        <w:rPr>
          <w:rFonts w:ascii="Times New Roman" w:eastAsia="Times New Roman" w:hAnsi="Times New Roman" w:cs="Times New Roman"/>
          <w:sz w:val="20"/>
        </w:rPr>
      </w:pPr>
    </w:p>
    <w:p w14:paraId="7D6584D7" w14:textId="77777777" w:rsidR="00D879AF" w:rsidRDefault="00D879AF">
      <w:pPr>
        <w:spacing w:after="0" w:line="240" w:lineRule="auto"/>
        <w:ind w:left="5954"/>
        <w:jc w:val="right"/>
        <w:rPr>
          <w:rFonts w:ascii="Times New Roman" w:eastAsia="Times New Roman" w:hAnsi="Times New Roman" w:cs="Times New Roman"/>
          <w:sz w:val="20"/>
        </w:rPr>
      </w:pPr>
    </w:p>
    <w:p w14:paraId="3AA625F1" w14:textId="77777777" w:rsidR="00D879AF" w:rsidRDefault="00D879AF">
      <w:pPr>
        <w:spacing w:after="0" w:line="240" w:lineRule="auto"/>
        <w:ind w:left="5954"/>
        <w:jc w:val="right"/>
        <w:rPr>
          <w:rFonts w:ascii="Times New Roman" w:eastAsia="Times New Roman" w:hAnsi="Times New Roman" w:cs="Times New Roman"/>
          <w:sz w:val="20"/>
        </w:rPr>
      </w:pPr>
    </w:p>
    <w:p w14:paraId="130A4F84" w14:textId="77777777" w:rsidR="00D879AF" w:rsidRDefault="00D879AF">
      <w:pPr>
        <w:spacing w:after="0" w:line="240" w:lineRule="auto"/>
        <w:ind w:left="5954"/>
        <w:jc w:val="right"/>
        <w:rPr>
          <w:rFonts w:ascii="Times New Roman" w:eastAsia="Times New Roman" w:hAnsi="Times New Roman" w:cs="Times New Roman"/>
          <w:sz w:val="20"/>
        </w:rPr>
      </w:pPr>
    </w:p>
    <w:p w14:paraId="0D9940F1" w14:textId="77777777" w:rsidR="00D879AF" w:rsidRDefault="00D879AF">
      <w:pPr>
        <w:spacing w:after="0" w:line="240" w:lineRule="auto"/>
        <w:ind w:left="5954"/>
        <w:jc w:val="right"/>
        <w:rPr>
          <w:rFonts w:ascii="Times New Roman" w:eastAsia="Times New Roman" w:hAnsi="Times New Roman" w:cs="Times New Roman"/>
          <w:sz w:val="20"/>
        </w:rPr>
      </w:pPr>
    </w:p>
    <w:p w14:paraId="4B5D03B0" w14:textId="77777777" w:rsidR="00D879AF" w:rsidRDefault="00D879AF">
      <w:pPr>
        <w:spacing w:after="0" w:line="240" w:lineRule="auto"/>
        <w:ind w:left="5954"/>
        <w:jc w:val="right"/>
        <w:rPr>
          <w:rFonts w:ascii="Times New Roman" w:eastAsia="Times New Roman" w:hAnsi="Times New Roman" w:cs="Times New Roman"/>
          <w:sz w:val="20"/>
        </w:rPr>
      </w:pPr>
    </w:p>
    <w:p w14:paraId="4A63623C" w14:textId="77777777" w:rsidR="00D879AF" w:rsidRDefault="00D879AF">
      <w:pPr>
        <w:spacing w:after="0" w:line="240" w:lineRule="auto"/>
        <w:ind w:left="5954"/>
        <w:jc w:val="right"/>
        <w:rPr>
          <w:rFonts w:ascii="Times New Roman" w:eastAsia="Times New Roman" w:hAnsi="Times New Roman" w:cs="Times New Roman"/>
          <w:sz w:val="20"/>
        </w:rPr>
      </w:pPr>
    </w:p>
    <w:p w14:paraId="61BC75D5" w14:textId="77777777" w:rsidR="00D879AF" w:rsidRDefault="00D879AF">
      <w:pPr>
        <w:spacing w:after="0" w:line="240" w:lineRule="auto"/>
        <w:ind w:left="5954"/>
        <w:jc w:val="right"/>
        <w:rPr>
          <w:rFonts w:ascii="Times New Roman" w:eastAsia="Times New Roman" w:hAnsi="Times New Roman" w:cs="Times New Roman"/>
          <w:sz w:val="20"/>
        </w:rPr>
      </w:pPr>
    </w:p>
    <w:p w14:paraId="160144A6" w14:textId="77777777" w:rsidR="00D879AF" w:rsidRDefault="00D879AF">
      <w:pPr>
        <w:spacing w:after="0" w:line="240" w:lineRule="auto"/>
        <w:ind w:left="5954"/>
        <w:jc w:val="right"/>
        <w:rPr>
          <w:rFonts w:ascii="Times New Roman" w:eastAsia="Times New Roman" w:hAnsi="Times New Roman" w:cs="Times New Roman"/>
          <w:sz w:val="20"/>
        </w:rPr>
      </w:pPr>
    </w:p>
    <w:p w14:paraId="49B346BB" w14:textId="77777777" w:rsidR="00D879AF" w:rsidRDefault="00D879AF">
      <w:pPr>
        <w:spacing w:after="0" w:line="240" w:lineRule="auto"/>
        <w:ind w:left="5954"/>
        <w:jc w:val="right"/>
        <w:rPr>
          <w:rFonts w:ascii="Times New Roman" w:eastAsia="Times New Roman" w:hAnsi="Times New Roman" w:cs="Times New Roman"/>
          <w:sz w:val="20"/>
        </w:rPr>
      </w:pPr>
    </w:p>
    <w:p w14:paraId="7DAD5723" w14:textId="77777777" w:rsidR="00D879AF" w:rsidRDefault="00D879AF">
      <w:pPr>
        <w:spacing w:after="0" w:line="240" w:lineRule="auto"/>
        <w:ind w:left="5954"/>
        <w:jc w:val="right"/>
        <w:rPr>
          <w:rFonts w:ascii="Times New Roman" w:eastAsia="Times New Roman" w:hAnsi="Times New Roman" w:cs="Times New Roman"/>
          <w:sz w:val="20"/>
        </w:rPr>
      </w:pPr>
    </w:p>
    <w:p w14:paraId="7DF4C66F" w14:textId="77777777" w:rsidR="00D879AF" w:rsidRDefault="00D879AF">
      <w:pPr>
        <w:spacing w:after="0" w:line="240" w:lineRule="auto"/>
        <w:ind w:firstLine="720"/>
        <w:jc w:val="both"/>
        <w:rPr>
          <w:rFonts w:ascii="Calibri" w:eastAsia="Calibri" w:hAnsi="Calibri" w:cs="Calibri"/>
          <w:sz w:val="28"/>
        </w:rPr>
      </w:pPr>
    </w:p>
    <w:p w14:paraId="326D7FBE" w14:textId="77777777" w:rsidR="00D879AF" w:rsidRDefault="00D879AF">
      <w:pPr>
        <w:widowControl w:val="0"/>
        <w:suppressAutoHyphens/>
        <w:spacing w:after="0" w:line="240" w:lineRule="auto"/>
        <w:rPr>
          <w:rFonts w:ascii="Times New Roman" w:eastAsia="Times New Roman" w:hAnsi="Times New Roman" w:cs="Times New Roman"/>
          <w:color w:val="000000"/>
        </w:rPr>
      </w:pPr>
    </w:p>
    <w:sectPr w:rsidR="00D879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879AF"/>
    <w:rsid w:val="00012795"/>
    <w:rsid w:val="0023216A"/>
    <w:rsid w:val="002D4199"/>
    <w:rsid w:val="003423B1"/>
    <w:rsid w:val="004A346F"/>
    <w:rsid w:val="0055092D"/>
    <w:rsid w:val="00643121"/>
    <w:rsid w:val="00644C91"/>
    <w:rsid w:val="00661A6A"/>
    <w:rsid w:val="00790790"/>
    <w:rsid w:val="007C762A"/>
    <w:rsid w:val="008267C4"/>
    <w:rsid w:val="00B5291C"/>
    <w:rsid w:val="00B6402E"/>
    <w:rsid w:val="00BD4C80"/>
    <w:rsid w:val="00D879AF"/>
    <w:rsid w:val="00DC5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EA3B"/>
  <w15:docId w15:val="{E19479D8-839E-4A16-B715-BC4FFBD2D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61A6A"/>
    <w:pPr>
      <w:spacing w:after="200" w:line="276" w:lineRule="auto"/>
      <w:ind w:left="720"/>
      <w:contextualSpacing/>
    </w:pPr>
    <w:rPr>
      <w:rFonts w:ascii="Calibri" w:eastAsia="Times New Roman" w:hAnsi="Calibri" w:cs="Times New Roman"/>
    </w:rPr>
  </w:style>
  <w:style w:type="character" w:styleId="a4">
    <w:name w:val="Hyperlink"/>
    <w:basedOn w:val="a0"/>
    <w:uiPriority w:val="99"/>
    <w:unhideWhenUsed/>
    <w:rsid w:val="00BD4C80"/>
    <w:rPr>
      <w:color w:val="0563C1" w:themeColor="hyperlink"/>
      <w:u w:val="single"/>
    </w:rPr>
  </w:style>
  <w:style w:type="character" w:styleId="a5">
    <w:name w:val="Unresolved Mention"/>
    <w:basedOn w:val="a0"/>
    <w:uiPriority w:val="99"/>
    <w:semiHidden/>
    <w:unhideWhenUsed/>
    <w:rsid w:val="00BD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pulovskoe.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8974</Words>
  <Characters>51153</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Галина Викторовна Карастоянова</cp:lastModifiedBy>
  <cp:revision>10</cp:revision>
  <cp:lastPrinted>2022-03-31T06:48:00Z</cp:lastPrinted>
  <dcterms:created xsi:type="dcterms:W3CDTF">2022-03-22T11:55:00Z</dcterms:created>
  <dcterms:modified xsi:type="dcterms:W3CDTF">2022-03-31T07:02:00Z</dcterms:modified>
</cp:coreProperties>
</file>