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05A5" w14:textId="77777777" w:rsidR="00CB0DC9" w:rsidRPr="00CB0DC9" w:rsidRDefault="00CB0DC9" w:rsidP="00CB0D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DC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4D837C28" w14:textId="77777777" w:rsidR="00CB0DC9" w:rsidRPr="00CB0DC9" w:rsidRDefault="00CB0DC9" w:rsidP="00CB0D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DC9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14:paraId="483EF5FA" w14:textId="376E27AD" w:rsidR="00CB0DC9" w:rsidRPr="00CB0DC9" w:rsidRDefault="00CB0DC9" w:rsidP="00CB0D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DC9">
        <w:rPr>
          <w:rFonts w:ascii="Times New Roman" w:hAnsi="Times New Roman" w:cs="Times New Roman"/>
          <w:bCs/>
          <w:sz w:val="24"/>
          <w:szCs w:val="24"/>
        </w:rPr>
        <w:t xml:space="preserve">распоряжением </w:t>
      </w:r>
      <w:r w:rsidR="00CC05FA">
        <w:rPr>
          <w:rFonts w:ascii="Times New Roman" w:hAnsi="Times New Roman" w:cs="Times New Roman"/>
          <w:bCs/>
          <w:sz w:val="24"/>
          <w:szCs w:val="24"/>
        </w:rPr>
        <w:t>А</w:t>
      </w:r>
      <w:r w:rsidRPr="00CB0DC9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14:paraId="326F63CB" w14:textId="1021C589" w:rsidR="00CB0DC9" w:rsidRPr="00CB0DC9" w:rsidRDefault="00CC05FA" w:rsidP="00CB0D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Веселовского</w:t>
      </w:r>
      <w:r w:rsidR="00CB0DC9" w:rsidRPr="00CB0DC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2294AD0C" w14:textId="5B8E2DE1" w:rsidR="00CB0DC9" w:rsidRPr="00CB0DC9" w:rsidRDefault="00CB0DC9" w:rsidP="00CB0D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DC9">
        <w:rPr>
          <w:rFonts w:ascii="Times New Roman" w:hAnsi="Times New Roman" w:cs="Times New Roman"/>
          <w:bCs/>
          <w:sz w:val="24"/>
          <w:szCs w:val="24"/>
        </w:rPr>
        <w:t>от «</w:t>
      </w:r>
      <w:r w:rsidR="005216A4">
        <w:rPr>
          <w:rFonts w:ascii="Times New Roman" w:hAnsi="Times New Roman" w:cs="Times New Roman"/>
          <w:bCs/>
          <w:sz w:val="24"/>
          <w:szCs w:val="24"/>
        </w:rPr>
        <w:t>07</w:t>
      </w:r>
      <w:r w:rsidRPr="00CB0D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216A4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Pr="00CB0DC9">
        <w:rPr>
          <w:rFonts w:ascii="Times New Roman" w:hAnsi="Times New Roman" w:cs="Times New Roman"/>
          <w:bCs/>
          <w:sz w:val="24"/>
          <w:szCs w:val="24"/>
        </w:rPr>
        <w:t>2023 №</w:t>
      </w:r>
      <w:r w:rsidR="005216A4">
        <w:rPr>
          <w:rFonts w:ascii="Times New Roman" w:hAnsi="Times New Roman" w:cs="Times New Roman"/>
          <w:bCs/>
          <w:sz w:val="24"/>
          <w:szCs w:val="24"/>
        </w:rPr>
        <w:t>12</w:t>
      </w:r>
    </w:p>
    <w:p w14:paraId="3CBF6FD7" w14:textId="77777777" w:rsidR="00CB0DC9" w:rsidRPr="00CB0DC9" w:rsidRDefault="00CB0DC9" w:rsidP="00CB0D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B568DE" w14:textId="77777777" w:rsidR="00E82083" w:rsidRPr="00062B80" w:rsidRDefault="00CB0DC9" w:rsidP="00CB0DC9">
      <w:pPr>
        <w:shd w:val="clear" w:color="auto" w:fill="FFFFFF"/>
        <w:spacing w:after="0" w:line="25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8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1F793644" w14:textId="5C20C39D" w:rsidR="005216A4" w:rsidRPr="00062B80" w:rsidRDefault="00F26494" w:rsidP="00CB0DC9">
      <w:pPr>
        <w:shd w:val="clear" w:color="auto" w:fill="FFFFFF"/>
        <w:spacing w:after="0" w:line="25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80">
        <w:rPr>
          <w:rFonts w:ascii="Times New Roman" w:hAnsi="Times New Roman" w:cs="Times New Roman"/>
          <w:b/>
          <w:sz w:val="28"/>
          <w:szCs w:val="28"/>
        </w:rPr>
        <w:t>по</w:t>
      </w:r>
      <w:r w:rsidR="00CB0DC9" w:rsidRPr="00062B80">
        <w:rPr>
          <w:rFonts w:ascii="Times New Roman" w:hAnsi="Times New Roman" w:cs="Times New Roman"/>
          <w:b/>
          <w:sz w:val="28"/>
          <w:szCs w:val="28"/>
        </w:rPr>
        <w:t xml:space="preserve"> обобщения правоприменительной практики </w:t>
      </w:r>
    </w:p>
    <w:p w14:paraId="79DC3D7B" w14:textId="77777777" w:rsidR="00062B80" w:rsidRDefault="00E82083" w:rsidP="00CB0DC9">
      <w:pPr>
        <w:shd w:val="clear" w:color="auto" w:fill="FFFFFF"/>
        <w:spacing w:after="0" w:line="25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80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CB0DC9" w:rsidRPr="00062B8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062B80">
        <w:rPr>
          <w:rFonts w:ascii="Times New Roman" w:hAnsi="Times New Roman" w:cs="Times New Roman"/>
          <w:b/>
          <w:sz w:val="28"/>
          <w:szCs w:val="28"/>
        </w:rPr>
        <w:t>го</w:t>
      </w:r>
      <w:r w:rsidR="00CB0DC9" w:rsidRPr="00062B8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Pr="00062B80">
        <w:rPr>
          <w:rFonts w:ascii="Times New Roman" w:hAnsi="Times New Roman" w:cs="Times New Roman"/>
          <w:b/>
          <w:sz w:val="28"/>
          <w:szCs w:val="28"/>
        </w:rPr>
        <w:t>я</w:t>
      </w:r>
      <w:r w:rsidR="00CB0DC9" w:rsidRPr="00062B80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062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3253B7" w14:textId="3B0CEC91" w:rsidR="00CB0DC9" w:rsidRPr="00062B80" w:rsidRDefault="00CB0DC9" w:rsidP="00CB0DC9">
      <w:pPr>
        <w:shd w:val="clear" w:color="auto" w:fill="FFFFFF"/>
        <w:spacing w:after="0" w:line="25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2B8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216A4" w:rsidRPr="00062B80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062B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2022 год</w:t>
      </w:r>
    </w:p>
    <w:p w14:paraId="00C24756" w14:textId="77777777" w:rsidR="00CB0DC9" w:rsidRPr="00CB0DC9" w:rsidRDefault="00CB0DC9" w:rsidP="00CB0DC9">
      <w:pPr>
        <w:pStyle w:val="Default"/>
      </w:pPr>
    </w:p>
    <w:p w14:paraId="631D2110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подготовлен в соответствии с частью 3 статьи 47 Федерального закона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6F8A3E13" w14:textId="77777777" w:rsidR="00C64DB8" w:rsidRDefault="00C64DB8" w:rsidP="00C64D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C41E2" w14:textId="11191C51" w:rsidR="00C64DB8" w:rsidRDefault="00C64DB8" w:rsidP="00C6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контроле  в сфере благоустройства на  территории </w:t>
      </w:r>
      <w:r w:rsidR="00AB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 сельского поселения</w:t>
      </w:r>
    </w:p>
    <w:p w14:paraId="2AF852FE" w14:textId="77777777" w:rsidR="00C64DB8" w:rsidRDefault="00C64DB8" w:rsidP="00C6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4B697" w14:textId="3C11E0AF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муниципального образования осуществлялся на основании следующих нормативных правовых актов: </w:t>
      </w:r>
    </w:p>
    <w:p w14:paraId="4B2D69F0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28460709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 131-ФЗ «Об общих принципах организации местного самоуправления в Российской Федерации»;</w:t>
      </w:r>
    </w:p>
    <w:p w14:paraId="0CF4A7E6" w14:textId="77777777" w:rsidR="00FA7589" w:rsidRDefault="00FA7589" w:rsidP="00FA7589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0D9DECD" w14:textId="65ACCB46" w:rsidR="00FA7589" w:rsidRDefault="00FA7589" w:rsidP="00FA7589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Решения депутатов Веселовского сельского поселения от 15.02.202</w:t>
      </w:r>
      <w:r w:rsidR="0000138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г.</w:t>
      </w:r>
    </w:p>
    <w:p w14:paraId="61451372" w14:textId="53FC3283" w:rsidR="00FA7589" w:rsidRDefault="00FA7589" w:rsidP="00FA7589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 26 «Об утверждении Положения о муниципальном контроле в сфере благоустройства на территории Веселовского сельского поселения». </w:t>
      </w:r>
    </w:p>
    <w:p w14:paraId="3207E65D" w14:textId="0D2AAF19" w:rsidR="00FA7589" w:rsidRDefault="00FA7589" w:rsidP="00FA7589">
      <w:pPr>
        <w:pStyle w:val="a3"/>
        <w:tabs>
          <w:tab w:val="left" w:pos="9356"/>
        </w:tabs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Решения депутатов Веселовского сельского поселения от 05.08.2022 г        № 46 «Об утверждении Правил благоустройства территории Веселовского сельского поселения.</w:t>
      </w:r>
    </w:p>
    <w:p w14:paraId="741D517A" w14:textId="77777777" w:rsidR="00FA7589" w:rsidRDefault="00FA7589" w:rsidP="00FA7589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в сфере благоустройства осуществляется Администрацией Веселовского сельского поселения (далее – Администрация).</w:t>
      </w:r>
    </w:p>
    <w:p w14:paraId="50309FC4" w14:textId="1619D3FA" w:rsidR="00C64DB8" w:rsidRDefault="00C64DB8" w:rsidP="00C6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Предметом муниципального контроля в сфере благоустройства на территории муниципального образования являлось соблюдение юридическими лицами, индивидуальными предпринимателями и гражданами установленных </w:t>
      </w:r>
      <w:r w:rsidR="00A25F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A25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6DF42C" w14:textId="77777777" w:rsidR="00C64DB8" w:rsidRDefault="00C64DB8" w:rsidP="00C6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14:paraId="393D313F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-деятельность, действия (бездействие) контролируемых лиц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B972210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14:paraId="7002BA64" w14:textId="77777777" w:rsidR="00C64DB8" w:rsidRDefault="00C64DB8" w:rsidP="00C64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-здания, 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B594D3" w14:textId="445E9199" w:rsidR="00C64DB8" w:rsidRPr="00AB1F7D" w:rsidRDefault="00C64DB8" w:rsidP="00AB1F7D">
      <w:pPr>
        <w:pStyle w:val="a7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о муниципальном контроле в сфере благоустройства на территории </w:t>
      </w:r>
      <w:r w:rsidR="00B370FE">
        <w:rPr>
          <w:rFonts w:ascii="Times New Roman" w:eastAsia="Times New Roman" w:hAnsi="Times New Roman" w:cs="Times New Roman"/>
          <w:lang w:eastAsia="ru-RU"/>
        </w:rPr>
        <w:t>Веселовского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ключевые показатели вида контроля и их целевые значения. </w:t>
      </w:r>
      <w:r w:rsidR="00AB1F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Однако в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14:paraId="581B3E4A" w14:textId="5C29439F" w:rsidR="00C64DB8" w:rsidRDefault="00C64DB8" w:rsidP="00C64DB8">
      <w:pPr>
        <w:pStyle w:val="a7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</w:t>
      </w:r>
      <w:proofErr w:type="gramStart"/>
      <w:r>
        <w:rPr>
          <w:rFonts w:ascii="Times New Roman" w:hAnsi="Times New Roman" w:cs="Times New Roman"/>
        </w:rPr>
        <w:t xml:space="preserve">характера </w:t>
      </w:r>
      <w:r w:rsidR="00033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установлено</w:t>
      </w:r>
      <w:r>
        <w:t>.</w:t>
      </w:r>
    </w:p>
    <w:p w14:paraId="28317C58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устраненных нарушений из числа выявленных нарушений обязательных требований - 0%;</w:t>
      </w:r>
    </w:p>
    <w:p w14:paraId="0D7BFF2F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выполнения плана проведения плановых контрольных мероприятий на очередной календарный год - 0%;</w:t>
      </w:r>
    </w:p>
    <w:p w14:paraId="68F95EED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14:paraId="41BB946C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результатов контрольных мероприятий - 0%;</w:t>
      </w:r>
    </w:p>
    <w:p w14:paraId="5439C368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14:paraId="470A5442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 w14:paraId="724F3BE5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38C4FC55" w14:textId="77777777" w:rsidR="00033EB5" w:rsidRDefault="00033EB5" w:rsidP="00C6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DEC8A" w14:textId="77777777" w:rsidR="00C64DB8" w:rsidRDefault="00C64DB8" w:rsidP="00C6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14:paraId="73C81510" w14:textId="5C317E44" w:rsidR="00C64DB8" w:rsidRDefault="00C64DB8" w:rsidP="00C6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 сельского поселения</w:t>
      </w:r>
    </w:p>
    <w:p w14:paraId="5DDD0A16" w14:textId="77777777" w:rsidR="00C64DB8" w:rsidRDefault="00C64DB8" w:rsidP="00C6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8D0D4" w14:textId="6DA90B91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контроль в сфере благоустройства на  территории </w:t>
      </w:r>
      <w:r w:rsidR="0094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на основе управления рисками причинения вреда (ущерба),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2FCFF888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сфере благоустройства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предусмотрены   категорий риска причинения вреда (ущерба): средний риск, умеренный риск, низкий риск и критерии отнесения объектов контроля к категориям риска.</w:t>
      </w:r>
    </w:p>
    <w:p w14:paraId="587E56FE" w14:textId="0B2796A6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данного вида муниципального контроля от лица администрации </w:t>
      </w:r>
      <w:r w:rsidR="00A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</w:t>
      </w:r>
      <w:r w:rsidR="00A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A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A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DC2319" w14:textId="714B72C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 следующие информационны</w:t>
      </w:r>
      <w:r w:rsidR="00C6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14:paraId="753B1ADE" w14:textId="6048AB32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 w:rsidR="00514C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 решений о проведении контрольных мероприятий, актов контрольных мероприятий, предписаний об устранении выявленных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 действий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должностных лиц в рамках контрольных мероприятий.</w:t>
      </w:r>
    </w:p>
    <w:p w14:paraId="7782BDF8" w14:textId="465CD668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жалоб на действия</w:t>
      </w:r>
      <w:r w:rsidR="0051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</w:t>
      </w:r>
      <w:r w:rsidR="00D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органа контроля</w:t>
      </w:r>
      <w:r w:rsidR="004C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14:paraId="6DBEC5A8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1B3E5" w14:textId="77777777" w:rsidR="00C64DB8" w:rsidRDefault="00C64DB8" w:rsidP="00C6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14:paraId="1E4F2765" w14:textId="77777777" w:rsidR="00C64DB8" w:rsidRDefault="00C64DB8" w:rsidP="00C64D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700F1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6ADC00AE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1512F8F7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13E5E8FC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7627C96F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6F67A8DF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14:paraId="76C67575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14:paraId="369512D9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14:paraId="1000E6BA" w14:textId="2A9C0F33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консультирований</w:t>
      </w:r>
      <w:r w:rsidR="0073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02386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F76C3" w14:textId="77777777" w:rsidR="00C64DB8" w:rsidRDefault="00C64DB8" w:rsidP="00C6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5BFC01B0" w14:textId="0EEF42AD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рейдовый осмотр,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 В 2022 году выездны</w:t>
      </w:r>
      <w:r w:rsidR="002B2C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</w:t>
      </w:r>
      <w:r w:rsidR="002B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D99786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14:paraId="4F96E0AC" w14:textId="77777777" w:rsidR="00C64DB8" w:rsidRDefault="00C64DB8" w:rsidP="00C6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14:paraId="6A35FD06" w14:textId="77777777" w:rsidR="00C64DB8" w:rsidRDefault="00C64DB8" w:rsidP="00C6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все объекты муниципального контроля в сфере благоустройства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 w14:paraId="3438C784" w14:textId="77777777" w:rsidR="00C64DB8" w:rsidRDefault="00C64DB8" w:rsidP="00C64DB8">
      <w:pPr>
        <w:pStyle w:val="ConsPlusNormal"/>
        <w:tabs>
          <w:tab w:val="left" w:pos="3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014AE1DB" w14:textId="393464FA" w:rsidR="00C64DB8" w:rsidRDefault="00C64DB8" w:rsidP="00C64DB8">
      <w:pPr>
        <w:pStyle w:val="ConsPlusNormal"/>
        <w:tabs>
          <w:tab w:val="left" w:pos="3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жалобы от граждан и юридических </w:t>
      </w:r>
      <w:proofErr w:type="gramStart"/>
      <w:r>
        <w:rPr>
          <w:sz w:val="28"/>
          <w:szCs w:val="28"/>
        </w:rPr>
        <w:t>лиц  в</w:t>
      </w:r>
      <w:proofErr w:type="gramEnd"/>
      <w:r>
        <w:rPr>
          <w:sz w:val="28"/>
          <w:szCs w:val="28"/>
        </w:rPr>
        <w:t xml:space="preserve"> 2022 году</w:t>
      </w:r>
      <w:r w:rsidR="004F3FD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не поступали.</w:t>
      </w:r>
    </w:p>
    <w:p w14:paraId="30C74C4D" w14:textId="77777777" w:rsidR="00C64DB8" w:rsidRDefault="00C64DB8" w:rsidP="00C64DB8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 не составлялись.</w:t>
      </w:r>
    </w:p>
    <w:p w14:paraId="68C6F339" w14:textId="77777777" w:rsidR="00C64DB8" w:rsidRDefault="00C64DB8" w:rsidP="00C64DB8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6DC177" w14:textId="77777777" w:rsidR="00C64DB8" w:rsidRDefault="00C64DB8" w:rsidP="00C64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3B5AB" w14:textId="77777777" w:rsidR="00C64DB8" w:rsidRDefault="00C64DB8" w:rsidP="00C6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14:paraId="677D26E1" w14:textId="18140654" w:rsidR="00C64DB8" w:rsidRDefault="00C64DB8" w:rsidP="00C6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в целях реализации перехода на положения Федерального закона № 248-ФЗ</w:t>
      </w:r>
      <w:r w:rsidR="00ED3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принят ряд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и осуществления муниципального контроля в сфере благоустройства на территории </w:t>
      </w:r>
      <w:r w:rsidR="00ED3AE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963B3" w14:textId="2BBEBC15" w:rsidR="00C64DB8" w:rsidRDefault="00C64DB8" w:rsidP="00C6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0663CE">
        <w:rPr>
          <w:rFonts w:ascii="Times New Roman" w:hAnsi="Times New Roman" w:cs="Times New Roman"/>
          <w:sz w:val="28"/>
          <w:szCs w:val="28"/>
        </w:rPr>
        <w:t>специалистом осуществляющим муниципальный контроль в сфере благоустройства</w:t>
      </w:r>
      <w:r w:rsidR="005D77C8">
        <w:rPr>
          <w:rFonts w:ascii="Times New Roman" w:hAnsi="Times New Roman" w:cs="Times New Roman"/>
          <w:sz w:val="28"/>
          <w:szCs w:val="28"/>
        </w:rPr>
        <w:t>,</w:t>
      </w:r>
      <w:r w:rsidR="00066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0663CE">
        <w:rPr>
          <w:rFonts w:ascii="Times New Roman" w:hAnsi="Times New Roman" w:cs="Times New Roman"/>
          <w:sz w:val="28"/>
          <w:szCs w:val="28"/>
        </w:rPr>
        <w:t>ен</w:t>
      </w:r>
      <w:r w:rsidR="005D77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Единый реестр контрольных (надзорных) мероприятий (ЕРКНМ), Единый реестр видов контроля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ЕРВК)  информаци</w:t>
      </w:r>
      <w:r w:rsidR="005D77C8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документы, необходимые для осуществления муниципального контроля.  </w:t>
      </w:r>
    </w:p>
    <w:p w14:paraId="46591348" w14:textId="359A1AC2" w:rsidR="005F3DB3" w:rsidRPr="00CB0DC9" w:rsidRDefault="00C64DB8" w:rsidP="001917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 обязательных требований законодательства Российской Федерации в сфере благоустройства на территории муниципального образования 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 w:rsidR="005F3DB3" w:rsidRPr="00CB0DC9" w:rsidSect="00062B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25"/>
    <w:rsid w:val="0000050F"/>
    <w:rsid w:val="00001385"/>
    <w:rsid w:val="00033EB5"/>
    <w:rsid w:val="00062B80"/>
    <w:rsid w:val="000663CE"/>
    <w:rsid w:val="00191767"/>
    <w:rsid w:val="00213922"/>
    <w:rsid w:val="00276705"/>
    <w:rsid w:val="002960BF"/>
    <w:rsid w:val="002B2CBD"/>
    <w:rsid w:val="00330DFD"/>
    <w:rsid w:val="00442025"/>
    <w:rsid w:val="00490250"/>
    <w:rsid w:val="004C6FCA"/>
    <w:rsid w:val="004F3FD6"/>
    <w:rsid w:val="00500E06"/>
    <w:rsid w:val="00514CDD"/>
    <w:rsid w:val="005216A4"/>
    <w:rsid w:val="0057192E"/>
    <w:rsid w:val="005A5204"/>
    <w:rsid w:val="005A628E"/>
    <w:rsid w:val="005D77C8"/>
    <w:rsid w:val="005E14D6"/>
    <w:rsid w:val="005F3DB3"/>
    <w:rsid w:val="00730D1C"/>
    <w:rsid w:val="00733BED"/>
    <w:rsid w:val="00864FAC"/>
    <w:rsid w:val="008744E8"/>
    <w:rsid w:val="00946B8F"/>
    <w:rsid w:val="009628B5"/>
    <w:rsid w:val="00A25F04"/>
    <w:rsid w:val="00A44DB3"/>
    <w:rsid w:val="00A4607A"/>
    <w:rsid w:val="00AB1F7D"/>
    <w:rsid w:val="00AF5A35"/>
    <w:rsid w:val="00B370FE"/>
    <w:rsid w:val="00B513B5"/>
    <w:rsid w:val="00C64DB8"/>
    <w:rsid w:val="00C66E2A"/>
    <w:rsid w:val="00CA6452"/>
    <w:rsid w:val="00CB0DC9"/>
    <w:rsid w:val="00CC05FA"/>
    <w:rsid w:val="00CD436D"/>
    <w:rsid w:val="00CE364E"/>
    <w:rsid w:val="00CF0633"/>
    <w:rsid w:val="00DF5932"/>
    <w:rsid w:val="00E56776"/>
    <w:rsid w:val="00E82083"/>
    <w:rsid w:val="00ED3AEE"/>
    <w:rsid w:val="00EF4EEA"/>
    <w:rsid w:val="00F26494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449"/>
  <w15:chartTrackingRefBased/>
  <w15:docId w15:val="{F716189D-4C49-4963-B816-18FD6314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C9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0DC9"/>
    <w:pPr>
      <w:suppressAutoHyphens/>
      <w:spacing w:after="0" w:line="240" w:lineRule="auto"/>
    </w:pPr>
    <w:rPr>
      <w:rFonts w:cs="Calibri"/>
      <w:lang w:eastAsia="ar-SA"/>
    </w:rPr>
  </w:style>
  <w:style w:type="paragraph" w:styleId="a4">
    <w:name w:val="List Paragraph"/>
    <w:basedOn w:val="a"/>
    <w:link w:val="a5"/>
    <w:qFormat/>
    <w:rsid w:val="00CB0DC9"/>
    <w:pPr>
      <w:ind w:left="720"/>
    </w:pPr>
    <w:rPr>
      <w:rFonts w:eastAsia="Calibri"/>
      <w:color w:val="00000A"/>
    </w:rPr>
  </w:style>
  <w:style w:type="paragraph" w:customStyle="1" w:styleId="Default">
    <w:name w:val="Default"/>
    <w:qFormat/>
    <w:rsid w:val="00CB0D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CB0DC9"/>
    <w:rPr>
      <w:rFonts w:eastAsia="Calibri" w:cs="Calibri"/>
      <w:color w:val="00000A"/>
      <w:lang w:eastAsia="ar-SA"/>
    </w:rPr>
  </w:style>
  <w:style w:type="paragraph" w:customStyle="1" w:styleId="1">
    <w:name w:val="Гиперссылка1"/>
    <w:basedOn w:val="a"/>
    <w:link w:val="a6"/>
    <w:rsid w:val="00500E06"/>
    <w:pPr>
      <w:suppressAutoHyphens w:val="0"/>
      <w:spacing w:after="160" w:line="264" w:lineRule="auto"/>
    </w:pPr>
    <w:rPr>
      <w:rFonts w:ascii="Calibri" w:eastAsia="Times New Roman" w:hAnsi="Calibri" w:cs="Times New Roman"/>
      <w:color w:val="0563C1"/>
      <w:szCs w:val="20"/>
      <w:u w:val="single"/>
      <w:lang w:eastAsia="ru-RU"/>
    </w:rPr>
  </w:style>
  <w:style w:type="character" w:styleId="a6">
    <w:name w:val="Hyperlink"/>
    <w:basedOn w:val="a0"/>
    <w:link w:val="1"/>
    <w:rsid w:val="00500E06"/>
    <w:rPr>
      <w:rFonts w:ascii="Calibri" w:eastAsia="Times New Roman" w:hAnsi="Calibri" w:cs="Times New Roman"/>
      <w:color w:val="0563C1"/>
      <w:szCs w:val="20"/>
      <w:u w:val="single"/>
      <w:lang w:eastAsia="ru-RU"/>
    </w:rPr>
  </w:style>
  <w:style w:type="paragraph" w:styleId="a7">
    <w:name w:val="Body Text"/>
    <w:basedOn w:val="a"/>
    <w:link w:val="a8"/>
    <w:semiHidden/>
    <w:unhideWhenUsed/>
    <w:rsid w:val="00C64DB8"/>
    <w:pPr>
      <w:shd w:val="clear" w:color="auto" w:fill="FFFFFF"/>
      <w:suppressAutoHyphens w:val="0"/>
      <w:spacing w:after="0"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C64DB8"/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C64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404022</dc:creator>
  <cp:keywords/>
  <dc:description/>
  <cp:lastModifiedBy>Галина Викторовна Карастоянова</cp:lastModifiedBy>
  <cp:revision>9</cp:revision>
  <cp:lastPrinted>2023-03-15T12:50:00Z</cp:lastPrinted>
  <dcterms:created xsi:type="dcterms:W3CDTF">2023-01-27T08:04:00Z</dcterms:created>
  <dcterms:modified xsi:type="dcterms:W3CDTF">2023-03-15T12:50:00Z</dcterms:modified>
</cp:coreProperties>
</file>