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D9" w:rsidRDefault="00B72CD9" w:rsidP="00396A53">
      <w:pPr>
        <w:widowControl w:val="0"/>
        <w:spacing w:after="0" w:line="240" w:lineRule="auto"/>
        <w:ind w:left="93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895C5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1.5pt;visibility:visible">
            <v:imagedata r:id="rId4" o:title=""/>
          </v:shape>
        </w:pict>
      </w: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2CD9" w:rsidRDefault="00B72CD9" w:rsidP="00D52785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АДМИНИСТРАЦИЯ ВЕСЕЛОВСКОГО СЕЛЬСКОГО ПОСЕЛЕНИЯ</w:t>
      </w:r>
    </w:p>
    <w:p w:rsidR="00B72CD9" w:rsidRDefault="00B72CD9" w:rsidP="00D52785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ВЕСЕЛОВСКОГО РАЙОНА РОСТОВСКОЙ ОБЛАСТИ</w:t>
      </w:r>
    </w:p>
    <w:p w:rsidR="00B72CD9" w:rsidRDefault="00B72CD9" w:rsidP="00D52785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</w:p>
    <w:p w:rsidR="00B72CD9" w:rsidRDefault="00B72CD9" w:rsidP="00D52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B72CD9" w:rsidRDefault="00B72CD9" w:rsidP="00D527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72CD9" w:rsidRDefault="00B72CD9" w:rsidP="00D52785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декабря 2015 года                    № 310                                           п. Веселый</w:t>
      </w:r>
    </w:p>
    <w:p w:rsidR="00B72CD9" w:rsidRDefault="00B72CD9" w:rsidP="00D52785">
      <w:pPr>
        <w:tabs>
          <w:tab w:val="left" w:pos="0"/>
          <w:tab w:val="left" w:pos="8100"/>
        </w:tabs>
        <w:spacing w:after="0" w:line="240" w:lineRule="auto"/>
        <w:ind w:right="2105"/>
        <w:rPr>
          <w:rFonts w:ascii="Times New Roman" w:hAnsi="Times New Roman"/>
          <w:sz w:val="28"/>
          <w:szCs w:val="28"/>
        </w:rPr>
      </w:pPr>
    </w:p>
    <w:p w:rsidR="00B72CD9" w:rsidRDefault="00B72CD9" w:rsidP="00D52785">
      <w:pPr>
        <w:tabs>
          <w:tab w:val="left" w:pos="0"/>
          <w:tab w:val="left" w:pos="8100"/>
        </w:tabs>
        <w:spacing w:after="0" w:line="240" w:lineRule="auto"/>
        <w:ind w:right="2105"/>
        <w:jc w:val="both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Веселовского сельского поселения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 Веселовского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поселения»</w:t>
      </w:r>
    </w:p>
    <w:p w:rsidR="00B72CD9" w:rsidRDefault="00B72CD9" w:rsidP="00D52785">
      <w:pPr>
        <w:tabs>
          <w:tab w:val="left" w:pos="5940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</w:rPr>
      </w:pPr>
    </w:p>
    <w:p w:rsidR="00B72CD9" w:rsidRDefault="00B72CD9" w:rsidP="00D52785">
      <w:pPr>
        <w:tabs>
          <w:tab w:val="left" w:pos="5940"/>
          <w:tab w:val="left" w:pos="7088"/>
        </w:tabs>
        <w:spacing w:after="0" w:line="240" w:lineRule="auto"/>
        <w:ind w:right="2407"/>
        <w:jc w:val="both"/>
        <w:rPr>
          <w:rFonts w:ascii="Times New Roman" w:hAnsi="Times New Roman"/>
          <w:b/>
          <w:sz w:val="28"/>
          <w:szCs w:val="28"/>
        </w:rPr>
      </w:pPr>
    </w:p>
    <w:p w:rsidR="00B72CD9" w:rsidRDefault="00B72CD9" w:rsidP="00D5278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руководствуясь Уставом Веселовского сельского поселения, </w:t>
      </w:r>
    </w:p>
    <w:p w:rsidR="00B72CD9" w:rsidRDefault="00B72CD9" w:rsidP="00D5278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расходов бюджетных средств, </w:t>
      </w:r>
    </w:p>
    <w:p w:rsidR="00B72CD9" w:rsidRDefault="00B72CD9" w:rsidP="00D5278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B72CD9" w:rsidRDefault="00B72CD9" w:rsidP="00D527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72CD9" w:rsidRDefault="00B72CD9" w:rsidP="00D52785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B72CD9" w:rsidRDefault="00B72CD9" w:rsidP="00D52785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муниципальную программу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 Администрации  Веселовского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B72CD9" w:rsidRDefault="00B72CD9" w:rsidP="00D52785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B72CD9" w:rsidRDefault="00B72CD9" w:rsidP="00D52785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В паспорте муниципальной программы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строку «Ресурсное обеспечение муниципальной программы» изложить в редакции: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муниципальной программы – 5284,9 тыс. рублей, в том числе: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-  1607,5 тыс. рублей; </w:t>
      </w: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-  1493,2 тыс. рублей; </w:t>
      </w: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  1259,9 тыс. рублей;</w:t>
      </w: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 924,3 тыс. рублей;</w:t>
      </w: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0,0 тыс. рублей;</w:t>
      </w: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федерального бюджета – 0,0 тыс. рублей, в том числе: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бюджета района – 98,1 тыс. рублей, в том числе: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98,1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за счет средств местного бюджета</w:t>
      </w:r>
      <w:r>
        <w:rPr>
          <w:rFonts w:ascii="Times New Roman" w:hAnsi="Times New Roman"/>
          <w:kern w:val="2"/>
          <w:sz w:val="28"/>
          <w:szCs w:val="28"/>
        </w:rPr>
        <w:t xml:space="preserve"> – 5186,8тыс. рублей, в том числе: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1607,5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1395,1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1259,9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  924,3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внебюджетных источников – 0,0 тыс. рублей, в том числе: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рублей.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Из бюджета Веселовского сельского поселения в пределах бюджетных  ассигнований, предусмотренных на ее реализацию в бюджете поселения на очередной финансовый год и плановый период.</w:t>
      </w: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бюджета поселения, объемы финансирования и направления мероприятий муниципальной программы определяются нормативными правовыми актами органа местного самоуправления.».</w:t>
      </w:r>
    </w:p>
    <w:p w:rsidR="00B72CD9" w:rsidRDefault="00B72CD9" w:rsidP="00D5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В разделе 4 паспорта муниципальной программы по тексту цифры «5294,9» заменить   цифрами «5284,9». </w:t>
      </w:r>
    </w:p>
    <w:p w:rsidR="00B72CD9" w:rsidRDefault="00B72CD9" w:rsidP="00D5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1.3. В разделе 8 паспорта подпрограммы «Развитие жилищного хозяйства в Веселовском сельском поселении» строку «Ресурсное обеспечение подпрограммы» изложить в следующей редакции: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372,4 тыс. рублей, в том числе: 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95,1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94,0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94,0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федерального бюджета – 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местного бюджета –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372,4 </w:t>
      </w:r>
      <w:r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95,1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94,0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94,0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внебюджетных источников 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(Фонд содействия реформированию жилищно-коммунального хозяйства) –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B72CD9" w:rsidRDefault="00B72CD9" w:rsidP="00D5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D9" w:rsidRDefault="00B72CD9" w:rsidP="00D52785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B72CD9" w:rsidRDefault="00B72CD9" w:rsidP="00D5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1.4. В разделе 9.5. «Информация по ресурсному обеспечению подпрограммы» по тексту цифры «5294,9» заменить цифрами «5284,9». 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1.5. </w:t>
      </w:r>
      <w:r>
        <w:rPr>
          <w:rFonts w:ascii="Times New Roman" w:hAnsi="Times New Roman"/>
          <w:sz w:val="28"/>
          <w:szCs w:val="28"/>
        </w:rPr>
        <w:t>Приложение № 5 к муниципальной программе изложить в редакции согласно приложению № 1 к настоящему постановлению.</w:t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Приложение № 7 к муниципальной программе изложить в редакции согласно приложению № 2 к настоящему постановлению.</w:t>
      </w:r>
    </w:p>
    <w:p w:rsidR="00B72CD9" w:rsidRDefault="00B72CD9" w:rsidP="00D52785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72CD9" w:rsidRDefault="00B72CD9" w:rsidP="00D52785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B72CD9" w:rsidRDefault="00B72CD9" w:rsidP="00D52785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72CD9" w:rsidRDefault="00B72CD9" w:rsidP="00D52785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3. Контроль за выполнением постановления оставляю за собой.</w:t>
      </w:r>
    </w:p>
    <w:p w:rsidR="00B72CD9" w:rsidRDefault="00B72CD9" w:rsidP="00D52785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72CD9" w:rsidRDefault="00B72CD9" w:rsidP="00D52785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</w:t>
      </w: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А.Н.Ищенко</w:t>
      </w:r>
    </w:p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0A0"/>
      </w:tblPr>
      <w:tblGrid>
        <w:gridCol w:w="9825"/>
        <w:gridCol w:w="236"/>
        <w:gridCol w:w="664"/>
      </w:tblGrid>
      <w:tr w:rsidR="00B72CD9" w:rsidTr="00D52785">
        <w:trPr>
          <w:trHeight w:val="100"/>
        </w:trPr>
        <w:tc>
          <w:tcPr>
            <w:tcW w:w="9828" w:type="dxa"/>
          </w:tcPr>
          <w:p w:rsidR="00B72CD9" w:rsidRDefault="00B7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B72CD9" w:rsidRDefault="00B72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</w:tcPr>
          <w:p w:rsidR="00B72CD9" w:rsidRDefault="00B7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72CD9" w:rsidRDefault="00B72CD9" w:rsidP="00D5278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72CD9" w:rsidRDefault="00B72CD9" w:rsidP="00D52785">
      <w:pPr>
        <w:tabs>
          <w:tab w:val="left" w:pos="740"/>
          <w:tab w:val="left" w:pos="1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2CD9" w:rsidRDefault="00B72CD9" w:rsidP="00D527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Согласовано:В.И.Вертепа</w:t>
      </w: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В.А.Гнелицкая</w:t>
      </w:r>
    </w:p>
    <w:p w:rsidR="00B72CD9" w:rsidRDefault="00B72CD9" w:rsidP="00D52785">
      <w:pPr>
        <w:spacing w:after="0" w:line="240" w:lineRule="auto"/>
        <w:rPr>
          <w:rFonts w:ascii="Times New Roman" w:hAnsi="Times New Roman"/>
          <w:sz w:val="20"/>
          <w:szCs w:val="20"/>
        </w:rPr>
        <w:sectPr w:rsidR="00B72CD9">
          <w:pgSz w:w="11907" w:h="16840"/>
          <w:pgMar w:top="851" w:right="851" w:bottom="851" w:left="1418" w:header="720" w:footer="720" w:gutter="0"/>
          <w:cols w:space="720"/>
        </w:sectPr>
      </w:pP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Приложение № 1</w:t>
      </w: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постановлению Администрации Веселовского</w:t>
      </w: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07.12.2015 № 310</w:t>
      </w:r>
    </w:p>
    <w:p w:rsidR="00B72CD9" w:rsidRDefault="00B72CD9" w:rsidP="00D52785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B72CD9" w:rsidRDefault="00B72CD9" w:rsidP="00D52785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Приложение № 5</w:t>
      </w: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поселения»</w:t>
      </w: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B72CD9" w:rsidRDefault="00B72CD9" w:rsidP="00D5278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B72CD9" w:rsidRDefault="00B72CD9" w:rsidP="00D5278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федерального бюджета, областного бюджета, бюджета муниципального района, бюджета поселения </w:t>
      </w:r>
    </w:p>
    <w:p w:rsidR="00B72CD9" w:rsidRDefault="00B72CD9" w:rsidP="00D5278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B72CD9" w:rsidRDefault="00B72CD9" w:rsidP="00D5278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3"/>
        <w:gridCol w:w="1983"/>
        <w:gridCol w:w="2093"/>
        <w:gridCol w:w="1259"/>
        <w:gridCol w:w="1119"/>
        <w:gridCol w:w="980"/>
        <w:gridCol w:w="981"/>
        <w:gridCol w:w="1119"/>
        <w:gridCol w:w="1119"/>
        <w:gridCol w:w="1119"/>
        <w:gridCol w:w="1119"/>
      </w:tblGrid>
      <w:tr w:rsidR="00B72CD9" w:rsidTr="00D52785">
        <w:trPr>
          <w:jc w:val="center"/>
        </w:trPr>
        <w:tc>
          <w:tcPr>
            <w:tcW w:w="1899" w:type="dxa"/>
            <w:vMerge w:val="restart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01" w:type="dxa"/>
            <w:vMerge w:val="restart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 муниципальной программы, подпрограммы</w:t>
            </w:r>
          </w:p>
        </w:tc>
        <w:tc>
          <w:tcPr>
            <w:tcW w:w="2218" w:type="dxa"/>
            <w:vMerge w:val="restart"/>
            <w:vAlign w:val="center"/>
          </w:tcPr>
          <w:p w:rsidR="00B72CD9" w:rsidRDefault="00B72C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бюджета</w:t>
            </w:r>
          </w:p>
        </w:tc>
        <w:tc>
          <w:tcPr>
            <w:tcW w:w="9318" w:type="dxa"/>
            <w:gridSpan w:val="8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Оценка расходов, (тыс. рублей), годы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218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 год</w:t>
            </w:r>
          </w:p>
        </w:tc>
      </w:tr>
    </w:tbl>
    <w:p w:rsidR="00B72CD9" w:rsidRDefault="00B72CD9" w:rsidP="00D5278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3"/>
        <w:gridCol w:w="1983"/>
        <w:gridCol w:w="2093"/>
        <w:gridCol w:w="1259"/>
        <w:gridCol w:w="1119"/>
        <w:gridCol w:w="980"/>
        <w:gridCol w:w="981"/>
        <w:gridCol w:w="1119"/>
        <w:gridCol w:w="1119"/>
        <w:gridCol w:w="1119"/>
        <w:gridCol w:w="1119"/>
      </w:tblGrid>
      <w:tr w:rsidR="00B72CD9" w:rsidTr="00D52785">
        <w:trPr>
          <w:tblHeader/>
          <w:jc w:val="center"/>
        </w:trPr>
        <w:tc>
          <w:tcPr>
            <w:tcW w:w="1899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8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 w:val="restart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Обеспечение качественными жилищно-коммунальными услугами населения Веселовского сельского поселения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5284,9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1493,2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1259,9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5284,9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1493,2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1259,9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 w:val="restart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101" w:type="dxa"/>
            <w:vMerge w:val="restart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Развитие жилищного хозяйства в Веселовского сельского поселения на 2014-2020 годы</w:t>
            </w:r>
          </w:p>
        </w:tc>
        <w:tc>
          <w:tcPr>
            <w:tcW w:w="2218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 w:val="restart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101" w:type="dxa"/>
            <w:vMerge w:val="restart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Создание условий для обеспечения качественными коммунальными услугами населения Веселовского сельского поселения на 2014-2020 годы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4912,5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1398,1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1165,9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4912,5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1398,1</w:t>
            </w:r>
          </w:p>
        </w:tc>
        <w:tc>
          <w:tcPr>
            <w:tcW w:w="1036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1165,9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B72CD9" w:rsidTr="00D52785">
        <w:trPr>
          <w:jc w:val="center"/>
        </w:trPr>
        <w:tc>
          <w:tcPr>
            <w:tcW w:w="1899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Приложение №2</w:t>
      </w: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постановлению Администрации Веселовского</w:t>
      </w: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07.12.2015 № 310</w:t>
      </w:r>
      <w:bookmarkStart w:id="0" w:name="_GoBack"/>
      <w:bookmarkEnd w:id="0"/>
    </w:p>
    <w:p w:rsidR="00B72CD9" w:rsidRDefault="00B72CD9" w:rsidP="00D52785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B72CD9" w:rsidRDefault="00B72CD9" w:rsidP="00D52785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Приложение №7</w:t>
      </w: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</w:t>
      </w:r>
    </w:p>
    <w:p w:rsidR="00B72CD9" w:rsidRDefault="00B72CD9" w:rsidP="00D52785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B72CD9" w:rsidRDefault="00B72CD9" w:rsidP="00D5278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</w:t>
      </w:r>
    </w:p>
    <w:p w:rsidR="00B72CD9" w:rsidRDefault="00B72CD9" w:rsidP="00D5278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бюджета поселения на реализацию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377"/>
        <w:gridCol w:w="2589"/>
        <w:gridCol w:w="1961"/>
        <w:gridCol w:w="688"/>
        <w:gridCol w:w="553"/>
        <w:gridCol w:w="616"/>
        <w:gridCol w:w="417"/>
        <w:gridCol w:w="961"/>
        <w:gridCol w:w="1098"/>
        <w:gridCol w:w="826"/>
        <w:gridCol w:w="960"/>
        <w:gridCol w:w="961"/>
        <w:gridCol w:w="960"/>
        <w:gridCol w:w="864"/>
      </w:tblGrid>
      <w:tr w:rsidR="00B72CD9" w:rsidTr="00D52785">
        <w:trPr>
          <w:jc w:val="center"/>
        </w:trPr>
        <w:tc>
          <w:tcPr>
            <w:tcW w:w="1431" w:type="dxa"/>
            <w:vMerge w:val="restart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698" w:type="dxa"/>
            <w:vMerge w:val="restart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ной программы, подпрограммы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 программы, основного мероприятия</w:t>
            </w:r>
          </w:p>
        </w:tc>
        <w:tc>
          <w:tcPr>
            <w:tcW w:w="2043" w:type="dxa"/>
            <w:vMerge w:val="restart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Ответственный исполнитель,  соисполнители,</w:t>
            </w: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участники муниципальной программы</w:t>
            </w:r>
          </w:p>
        </w:tc>
        <w:tc>
          <w:tcPr>
            <w:tcW w:w="2352" w:type="dxa"/>
            <w:gridSpan w:val="4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885" w:type="dxa"/>
            <w:gridSpan w:val="7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Расходы (тыс. рублей), годы</w:t>
            </w:r>
          </w:p>
        </w:tc>
      </w:tr>
      <w:tr w:rsidR="00B72CD9" w:rsidTr="00D52785">
        <w:trPr>
          <w:jc w:val="center"/>
        </w:trPr>
        <w:tc>
          <w:tcPr>
            <w:tcW w:w="1431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043" w:type="dxa"/>
            <w:vMerge/>
            <w:vAlign w:val="center"/>
          </w:tcPr>
          <w:p w:rsidR="00B72CD9" w:rsidRDefault="00B72CD9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Р3Пр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</w:t>
            </w:r>
          </w:p>
        </w:tc>
      </w:tr>
    </w:tbl>
    <w:p w:rsidR="00B72CD9" w:rsidRDefault="00B72CD9" w:rsidP="00D5278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377"/>
        <w:gridCol w:w="2589"/>
        <w:gridCol w:w="1962"/>
        <w:gridCol w:w="688"/>
        <w:gridCol w:w="553"/>
        <w:gridCol w:w="615"/>
        <w:gridCol w:w="417"/>
        <w:gridCol w:w="961"/>
        <w:gridCol w:w="1098"/>
        <w:gridCol w:w="826"/>
        <w:gridCol w:w="960"/>
        <w:gridCol w:w="961"/>
        <w:gridCol w:w="960"/>
        <w:gridCol w:w="864"/>
      </w:tblGrid>
      <w:tr w:rsidR="00B72CD9" w:rsidTr="00D52785">
        <w:trPr>
          <w:tblHeader/>
          <w:jc w:val="center"/>
        </w:trPr>
        <w:tc>
          <w:tcPr>
            <w:tcW w:w="1377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89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2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8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5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7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1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8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6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0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1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64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14</w:t>
            </w:r>
          </w:p>
        </w:tc>
      </w:tr>
      <w:tr w:rsidR="00B72CD9" w:rsidTr="00D52785">
        <w:trPr>
          <w:jc w:val="center"/>
        </w:trPr>
        <w:tc>
          <w:tcPr>
            <w:tcW w:w="1377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2589" w:type="dxa"/>
            <w:shd w:val="clear" w:color="auto" w:fill="FFFFFF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shd w:val="clear" w:color="auto" w:fill="FFFFFF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  <w:p w:rsidR="00B72CD9" w:rsidRDefault="00B72CD9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по муниципальной программе 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1493,2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1259,9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72CD9" w:rsidTr="00D52785">
        <w:trPr>
          <w:trHeight w:val="1095"/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72CD9" w:rsidTr="00D52785">
        <w:trPr>
          <w:trHeight w:val="720"/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1.1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72CD9" w:rsidTr="00D52785">
        <w:trPr>
          <w:trHeight w:val="375"/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уплату  взносов на капитальный ремонт общего имущества многоквартирных домов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72CD9" w:rsidTr="00D52785">
        <w:trPr>
          <w:trHeight w:val="820"/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1.3</w:t>
            </w: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              25,9</w:t>
            </w: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72CD9" w:rsidTr="00D52785">
        <w:trPr>
          <w:trHeight w:val="1690"/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</w:t>
            </w: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72CD9" w:rsidTr="00D52785">
        <w:trPr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1398,1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1165,9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72CD9" w:rsidTr="00D52785">
        <w:trPr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1165,9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72CD9" w:rsidTr="00D52785">
        <w:trPr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2.1.1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72CD9" w:rsidTr="00D52785">
        <w:trPr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2.1.2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365,9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365,9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72CD9" w:rsidTr="00D52785">
        <w:trPr>
          <w:trHeight w:val="1100"/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2.1.3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капитальный ремонт объектов водопроводно-канализационного хозяйства </w:t>
            </w:r>
          </w:p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B72CD9" w:rsidRDefault="00B72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72CD9" w:rsidTr="00D52785">
        <w:trPr>
          <w:trHeight w:val="830"/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2.1.4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объектов водопроводно-канализационного хозяйства в муниципальной собственности</w:t>
            </w:r>
          </w:p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464,4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72CD9" w:rsidTr="00D52785">
        <w:trPr>
          <w:trHeight w:val="830"/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2.2 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Веселовского сельского поселения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B72CD9" w:rsidTr="00D52785">
        <w:trPr>
          <w:trHeight w:val="830"/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2.3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Мероприятия по регистрации права муниципальной собственности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B72CD9" w:rsidTr="00D52785">
        <w:trPr>
          <w:trHeight w:val="830"/>
          <w:jc w:val="center"/>
        </w:trPr>
        <w:tc>
          <w:tcPr>
            <w:tcW w:w="137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2.4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ремонт объектов водопроводно-канализационного хозяйства  муниципальной собственности Веселовского сельского поселения</w:t>
            </w:r>
          </w:p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B72CD9" w:rsidRDefault="00B72CD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98,1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72CD9" w:rsidRDefault="00B7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B72CD9" w:rsidRDefault="00B72CD9" w:rsidP="00D52785"/>
    <w:p w:rsidR="00B72CD9" w:rsidRDefault="00B72CD9" w:rsidP="00D52785"/>
    <w:p w:rsidR="00B72CD9" w:rsidRDefault="00B72CD9" w:rsidP="00D52785"/>
    <w:p w:rsidR="00B72CD9" w:rsidRDefault="00B72CD9" w:rsidP="00D52785"/>
    <w:p w:rsidR="00B72CD9" w:rsidRDefault="00B72CD9" w:rsidP="00D52785"/>
    <w:p w:rsidR="00B72CD9" w:rsidRDefault="00B72CD9"/>
    <w:sectPr w:rsidR="00B72CD9" w:rsidSect="00D52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C3A"/>
    <w:rsid w:val="001A1C3A"/>
    <w:rsid w:val="002727A5"/>
    <w:rsid w:val="00396A53"/>
    <w:rsid w:val="006771A0"/>
    <w:rsid w:val="006A695C"/>
    <w:rsid w:val="00895C5E"/>
    <w:rsid w:val="00A06A1D"/>
    <w:rsid w:val="00B72CD9"/>
    <w:rsid w:val="00D52785"/>
    <w:rsid w:val="00FD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85"/>
    <w:pPr>
      <w:spacing w:after="160" w:line="252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1860</Words>
  <Characters>10605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5</cp:revision>
  <cp:lastPrinted>2015-12-15T10:53:00Z</cp:lastPrinted>
  <dcterms:created xsi:type="dcterms:W3CDTF">2015-12-07T08:01:00Z</dcterms:created>
  <dcterms:modified xsi:type="dcterms:W3CDTF">2015-12-15T10:54:00Z</dcterms:modified>
</cp:coreProperties>
</file>