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D" w:rsidRDefault="00323AED" w:rsidP="00323AED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6628180F" wp14:editId="30203BC8">
            <wp:extent cx="590550" cy="5715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AED" w:rsidRDefault="00323AED" w:rsidP="00323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323AED" w:rsidRDefault="00323AED" w:rsidP="00323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ВЕСЁЛОВСКОГО СЕЛЬСКОГО ПОСЕЛЕНИЯ</w:t>
      </w:r>
    </w:p>
    <w:p w:rsidR="00323AED" w:rsidRDefault="00323AED" w:rsidP="00323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ВЕСЁЛОВСКОГО РАЙОНА РОСТОВСКОЙ ОБЛАСТИ</w:t>
      </w:r>
    </w:p>
    <w:p w:rsidR="00323AED" w:rsidRDefault="00323AED" w:rsidP="00323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</w:t>
      </w:r>
    </w:p>
    <w:p w:rsidR="00323AED" w:rsidRDefault="00323AED" w:rsidP="00323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3AED" w:rsidRDefault="00323AED" w:rsidP="00323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ПОСТАНОВЛЕНИЕ</w:t>
      </w:r>
    </w:p>
    <w:p w:rsidR="00323AED" w:rsidRDefault="00323AED" w:rsidP="00323AED">
      <w:pPr>
        <w:widowControl w:val="0"/>
        <w:autoSpaceDE w:val="0"/>
        <w:autoSpaceDN w:val="0"/>
        <w:adjustRightInd w:val="0"/>
        <w:spacing w:after="0" w:line="240" w:lineRule="auto"/>
        <w:ind w:right="422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23AED" w:rsidRDefault="00323AED" w:rsidP="00323AED">
      <w:pPr>
        <w:widowControl w:val="0"/>
        <w:autoSpaceDE w:val="0"/>
        <w:autoSpaceDN w:val="0"/>
        <w:adjustRightInd w:val="0"/>
        <w:spacing w:after="0" w:line="240" w:lineRule="auto"/>
        <w:ind w:right="42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ября 2021 года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184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п. Веселый</w:t>
      </w:r>
    </w:p>
    <w:p w:rsidR="00323AED" w:rsidRDefault="00323AED" w:rsidP="00323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3AED" w:rsidRDefault="00323AED" w:rsidP="00323AE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отчета об исполнении </w:t>
      </w:r>
    </w:p>
    <w:p w:rsidR="00323AED" w:rsidRDefault="00323AED" w:rsidP="00323AE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плана реализации муниципальной программы</w:t>
      </w:r>
    </w:p>
    <w:p w:rsidR="00323AED" w:rsidRDefault="00323AED" w:rsidP="00323AE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Веселовского сельского поселения</w:t>
      </w:r>
    </w:p>
    <w:p w:rsidR="00323AED" w:rsidRDefault="00323AED" w:rsidP="00323AE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Обеспечение качественными жилищно-</w:t>
      </w:r>
    </w:p>
    <w:p w:rsidR="00323AED" w:rsidRDefault="00323AED" w:rsidP="00323AE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коммунальными услугами населения</w:t>
      </w:r>
    </w:p>
    <w:p w:rsidR="00323AED" w:rsidRDefault="00323AED" w:rsidP="00323AE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поселения»</w:t>
      </w:r>
    </w:p>
    <w:p w:rsidR="00323AED" w:rsidRDefault="00323AED" w:rsidP="00323AED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9 месяцев 2021 года.</w:t>
      </w:r>
    </w:p>
    <w:p w:rsidR="00323AED" w:rsidRDefault="00323AED" w:rsidP="00323A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AED" w:rsidRDefault="00323AED" w:rsidP="00323AED">
      <w:pPr>
        <w:widowControl w:val="0"/>
        <w:shd w:val="clear" w:color="auto" w:fill="FFFFFF"/>
        <w:tabs>
          <w:tab w:val="left" w:pos="5040"/>
        </w:tabs>
        <w:autoSpaceDE w:val="0"/>
        <w:autoSpaceDN w:val="0"/>
        <w:adjustRightInd w:val="0"/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 постановлением Администрации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Весёловского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08.02.2018 года № 29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порядка разработки, реализации и оценке эффективности муниципальных программ Веселовского сельского поселения»,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Уставом Веселовского сельского поселения, администрация Веселовского сельского поселения постановляет:</w:t>
      </w:r>
    </w:p>
    <w:p w:rsidR="00323AED" w:rsidRDefault="00323AED" w:rsidP="00323AED">
      <w:pPr>
        <w:widowControl w:val="0"/>
        <w:shd w:val="clear" w:color="auto" w:fill="FFFFFF"/>
        <w:tabs>
          <w:tab w:val="left" w:pos="5040"/>
        </w:tabs>
        <w:autoSpaceDE w:val="0"/>
        <w:autoSpaceDN w:val="0"/>
        <w:adjustRightInd w:val="0"/>
        <w:spacing w:after="0" w:line="322" w:lineRule="exact"/>
        <w:ind w:right="-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AED" w:rsidRDefault="00323AED" w:rsidP="00323AE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Утвердить отчет об исполнении плана  реализации  по муниципальной  программе </w:t>
      </w:r>
      <w:r>
        <w:rPr>
          <w:rFonts w:ascii="Times New Roman" w:eastAsia="Times New Roman" w:hAnsi="Times New Roman"/>
          <w:kern w:val="2"/>
          <w:sz w:val="28"/>
          <w:szCs w:val="28"/>
        </w:rPr>
        <w:t>Веселовского сельского поселения «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Веселовского сельского поселения» за 9 месяцев 2021 года,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утвержденного распоряжением Администрации Веселовского сельского поселения от 25.12.2020 № 60 «Об утверждении плана реализации муниципальной программы </w:t>
      </w:r>
      <w:r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«Обеспечение качественными жилищно-коммунальными услугами населения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Веселовского сельского поселения» на 2021 год»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 согласно приложению к настоящему постановлению.</w:t>
      </w:r>
    </w:p>
    <w:p w:rsidR="00323AED" w:rsidRDefault="00323AED" w:rsidP="00323AE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Постановление вступает в силу с момента обнародования.</w:t>
      </w:r>
    </w:p>
    <w:p w:rsidR="00323AED" w:rsidRDefault="00323AED" w:rsidP="00323A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Контроль за выполнением постановления возлагаю на себя. </w:t>
      </w:r>
    </w:p>
    <w:p w:rsidR="00323AED" w:rsidRDefault="00323AED" w:rsidP="00323A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AED" w:rsidRDefault="00323AED" w:rsidP="00323A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AED" w:rsidRDefault="00323AED" w:rsidP="00323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323AED" w:rsidRDefault="00323AED" w:rsidP="00323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Веселовского сельского поселения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К.А.Федорченко</w:t>
      </w:r>
      <w:proofErr w:type="spellEnd"/>
    </w:p>
    <w:p w:rsidR="00323AED" w:rsidRDefault="00323AED" w:rsidP="00323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3AED" w:rsidRDefault="00323AED" w:rsidP="00323AED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323AED" w:rsidRDefault="00323AED" w:rsidP="00323A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323AED" w:rsidRDefault="00323AED" w:rsidP="00323AE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  <w:sectPr w:rsidR="00323AED">
          <w:pgSz w:w="11906" w:h="16838"/>
          <w:pgMar w:top="426" w:right="1134" w:bottom="1701" w:left="1134" w:header="709" w:footer="709" w:gutter="0"/>
          <w:cols w:space="720"/>
        </w:sectPr>
      </w:pPr>
    </w:p>
    <w:p w:rsidR="00323AED" w:rsidRDefault="00323AED" w:rsidP="00323A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Приложение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постановлению</w:t>
      </w:r>
      <w:proofErr w:type="gramEnd"/>
    </w:p>
    <w:p w:rsidR="00323AED" w:rsidRDefault="00323AED" w:rsidP="00323A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Администрации Веселовского сельского поселения</w:t>
      </w:r>
    </w:p>
    <w:p w:rsidR="00323AED" w:rsidRDefault="00323AED" w:rsidP="00323A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12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.11.2021г.№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184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323AED" w:rsidRDefault="00323AED" w:rsidP="00323AED">
      <w:pPr>
        <w:widowControl w:val="0"/>
        <w:autoSpaceDE w:val="0"/>
        <w:autoSpaceDN w:val="0"/>
        <w:adjustRightInd w:val="0"/>
        <w:spacing w:after="0" w:line="240" w:lineRule="auto"/>
        <w:ind w:right="-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3AED" w:rsidRDefault="00323AED" w:rsidP="00323A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 об исполнении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плана  реализации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/>
          <w:kern w:val="2"/>
          <w:sz w:val="24"/>
          <w:szCs w:val="24"/>
        </w:rPr>
        <w:t>«</w:t>
      </w:r>
      <w:r>
        <w:rPr>
          <w:rFonts w:ascii="Times New Roman" w:eastAsia="Times New Roman" w:hAnsi="Times New Roman"/>
          <w:kern w:val="2"/>
          <w:sz w:val="24"/>
          <w:szCs w:val="24"/>
          <w:lang w:eastAsia="ru-RU"/>
        </w:rPr>
        <w:t>Обеспечение качественными жилищно-коммунальными услугами населения</w:t>
      </w:r>
      <w:r>
        <w:rPr>
          <w:rFonts w:ascii="Times New Roman" w:eastAsia="Times New Roman" w:hAnsi="Times New Roman"/>
          <w:kern w:val="2"/>
          <w:sz w:val="24"/>
          <w:szCs w:val="24"/>
        </w:rPr>
        <w:t xml:space="preserve"> Веселовского сельского поселения»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 9 месяцев 2021 года.</w:t>
      </w:r>
    </w:p>
    <w:tbl>
      <w:tblPr>
        <w:tblW w:w="0" w:type="dxa"/>
        <w:tblInd w:w="-2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0"/>
        <w:gridCol w:w="2700"/>
        <w:gridCol w:w="1790"/>
        <w:gridCol w:w="10"/>
        <w:gridCol w:w="1250"/>
        <w:gridCol w:w="411"/>
        <w:gridCol w:w="1196"/>
        <w:gridCol w:w="1453"/>
        <w:gridCol w:w="1800"/>
        <w:gridCol w:w="1440"/>
        <w:gridCol w:w="2880"/>
      </w:tblGrid>
      <w:tr w:rsidR="00323AED" w:rsidTr="00323AED">
        <w:trPr>
          <w:trHeight w:val="57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Наименование </w:t>
            </w:r>
          </w:p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основного мероприятия, контрольного события программы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Ответственный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исполнитель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Результат </w:t>
            </w:r>
          </w:p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6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начала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Фактическая дата окончания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реализации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мероприятия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наступления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контрольного события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Расходы бюджета на реализацию муниципальной   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программы, тыс. руб.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Заключено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hyperlink r:id="rId5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</w:tr>
      <w:tr w:rsidR="00323AED" w:rsidTr="00323AED">
        <w:trPr>
          <w:trHeight w:val="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ED" w:rsidRDefault="00323AED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ED" w:rsidRDefault="00323AED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ED" w:rsidRDefault="00323AED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ED" w:rsidRDefault="00323AED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ED" w:rsidRDefault="00323AED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ED" w:rsidRDefault="00323AED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Предусмотрено муниципальной программой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факт на отчетную дату </w:t>
            </w:r>
            <w:hyperlink r:id="rId6" w:anchor="Par1414" w:history="1">
              <w:r>
                <w:rPr>
                  <w:rStyle w:val="a3"/>
                  <w:rFonts w:eastAsia="Times New Roman" w:cs="Calibri"/>
                  <w:sz w:val="18"/>
                  <w:szCs w:val="18"/>
                  <w:lang w:eastAsia="ru-RU"/>
                </w:rPr>
                <w:t>&lt;1&gt;</w:t>
              </w:r>
            </w:hyperlink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AED" w:rsidRDefault="00323AED">
            <w:pPr>
              <w:spacing w:after="0" w:line="256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23AED" w:rsidTr="00323AED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323AED" w:rsidTr="00323AED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«Развитие жилищного хозяйства в Веселовском сельском поселении»</w:t>
            </w:r>
          </w:p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23AED" w:rsidTr="00323AED">
        <w:trPr>
          <w:trHeight w:val="48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Уплата  взносов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 xml:space="preserve"> на капитальный ремонт общего имущества многоквартирных домов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5"/>
            </w:tblGrid>
            <w:tr w:rsidR="00323AED">
              <w:tc>
                <w:tcPr>
                  <w:tcW w:w="10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323AED" w:rsidRDefault="00323A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6" w:right="-193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Выполнение 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требований  законодательства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 РФ</w:t>
                  </w:r>
                </w:p>
                <w:p w:rsidR="00323AED" w:rsidRDefault="00323AE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-76" w:right="-193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Соглашение № 75-МО от 12.11.2015г.</w:t>
                  </w:r>
                </w:p>
              </w:tc>
            </w:tr>
          </w:tbl>
          <w:p w:rsidR="00323AED" w:rsidRDefault="00323AED">
            <w:pPr>
              <w:spacing w:after="0" w:line="256" w:lineRule="auto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31.09.2021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       0,0    </w:t>
            </w:r>
          </w:p>
        </w:tc>
      </w:tr>
      <w:tr w:rsidR="00323AED" w:rsidTr="00323AED">
        <w:trPr>
          <w:trHeight w:val="7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Расходы на использование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Договор  №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Л284-17 от 14.06.2019г.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31.09.2021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43,7</w:t>
            </w:r>
          </w:p>
        </w:tc>
      </w:tr>
      <w:tr w:rsidR="00323AED" w:rsidTr="00323AED">
        <w:trPr>
          <w:trHeight w:val="7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18"/>
                <w:szCs w:val="18"/>
                <w:lang w:eastAsia="ru-RU"/>
              </w:rPr>
              <w:t>Расходы на ремонт многоквартирных жилых домов, находящихся в муниципальной собственности Веселовского сельского поселения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Техническое состояние многоквартирных домов будет приведено в соответствие с нормативными требованиями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31.09.2021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23AED" w:rsidTr="00323AED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23AED" w:rsidTr="00323AED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«Создание условий для обеспечения качественными коммунальными услугами населения Веселовского сельского поселения»</w:t>
            </w:r>
          </w:p>
        </w:tc>
      </w:tr>
      <w:tr w:rsidR="00323AED" w:rsidTr="00323AED">
        <w:trPr>
          <w:trHeight w:val="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23AED" w:rsidTr="00323AED">
        <w:trPr>
          <w:trHeight w:val="130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 xml:space="preserve">строительство и техническое обслуживание газовых сетей, находящихся в муниципальной собственности, включая разработку проектно-сметной документации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уровня коммунального обслуживания населения поселения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31.09.2021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323AED" w:rsidTr="00323AED">
        <w:trPr>
          <w:trHeight w:val="152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Расходы на выполнение проектных работ по капитальному ремонту теплотрассы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уровня коммунального обслуживания населения поселения</w:t>
            </w:r>
          </w:p>
          <w:p w:rsidR="00323AED" w:rsidRDefault="00323AED">
            <w:pP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31.09.2021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23AED" w:rsidTr="00323AED">
        <w:trPr>
          <w:trHeight w:val="238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sz w:val="20"/>
                <w:szCs w:val="20"/>
                <w:lang w:eastAsia="ru-RU"/>
              </w:rPr>
              <w:t>Расходы на выполнение строительно-монтажных работ по капитальному ремонту теплотрассы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Начальник сектора строительства, ЖКХ, транспорта и связи</w:t>
            </w:r>
          </w:p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Вертепа В.И.</w:t>
            </w:r>
          </w:p>
        </w:tc>
        <w:tc>
          <w:tcPr>
            <w:tcW w:w="16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Повышение уровня коммунального обслуживания населения поселения</w:t>
            </w:r>
          </w:p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01.01.2021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31.09.2021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23AED" w:rsidRDefault="0032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323AED" w:rsidRDefault="00323AED" w:rsidP="00323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23AED" w:rsidRDefault="00323AED" w:rsidP="00323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3AED" w:rsidRDefault="00323AED" w:rsidP="00323AED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23AED" w:rsidRDefault="00323AED" w:rsidP="00323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3AED" w:rsidRDefault="00323AED" w:rsidP="00323A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23AED" w:rsidRDefault="00323AED" w:rsidP="00323AED"/>
    <w:p w:rsidR="00323AED" w:rsidRDefault="00323AED" w:rsidP="00323AED"/>
    <w:p w:rsidR="00E4012C" w:rsidRDefault="00E4012C"/>
    <w:sectPr w:rsidR="00E4012C" w:rsidSect="00323A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583"/>
    <w:rsid w:val="00323AED"/>
    <w:rsid w:val="00A22583"/>
    <w:rsid w:val="00E4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DA8BF-54BB-40DD-B154-8D5A7EA5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AE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A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6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&#1046;&#1050;&#1061;.doc" TargetMode="External"/><Relationship Id="rId5" Type="http://schemas.openxmlformats.org/officeDocument/2006/relationships/hyperlink" Target="file:///D:\Documents%20and%20Settings\USER\&#1056;&#1072;&#1073;&#1086;&#1095;&#1080;&#1081;%20&#1089;&#1090;&#1086;&#1083;\&#1054;&#1090;&#1095;&#1077;&#1090;&#1099;%20&#1087;&#1086;%20&#1087;&#1088;&#1086;&#1075;&#1088;&#1072;&#1084;&#1084;&#1072;&#1084;%20&#1079;&#1072;%20%202014&#1075;\&#1055;&#1088;&#1086;&#1077;&#1082;&#1090;%20&#1087;&#1086;&#1089;&#1090;.%20%20&#1086;&#1090;.08.2014%20&#1087;&#1086;%20&#1086;&#1090;&#1095;&#1077;&#1090;&#1091;%20&#1087;&#1088;&#1086;&#1075;&#1088;&#1046;&#1050;&#1061;.do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Vertepa</dc:creator>
  <cp:keywords/>
  <dc:description/>
  <cp:lastModifiedBy>Vertepa</cp:lastModifiedBy>
  <cp:revision>2</cp:revision>
  <dcterms:created xsi:type="dcterms:W3CDTF">2021-11-12T11:29:00Z</dcterms:created>
  <dcterms:modified xsi:type="dcterms:W3CDTF">2021-11-12T11:31:00Z</dcterms:modified>
</cp:coreProperties>
</file>