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304" w:rsidRPr="00850CA3" w:rsidRDefault="009E6304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9E6304" w:rsidRPr="00850CA3" w:rsidRDefault="009E6304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9E6304" w:rsidRPr="00850CA3" w:rsidRDefault="009E6304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9E6304" w:rsidRPr="00850CA3" w:rsidRDefault="009E6304" w:rsidP="00861505">
      <w:pPr>
        <w:jc w:val="center"/>
        <w:rPr>
          <w:sz w:val="28"/>
          <w:szCs w:val="28"/>
        </w:rPr>
      </w:pPr>
    </w:p>
    <w:p w:rsidR="009E6304" w:rsidRPr="00850CA3" w:rsidRDefault="009E6304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>РЕШЕНИЕ  № проект</w:t>
      </w:r>
    </w:p>
    <w:p w:rsidR="009E6304" w:rsidRPr="00850CA3" w:rsidRDefault="009E6304" w:rsidP="0013048C">
      <w:pPr>
        <w:ind w:right="-2"/>
        <w:jc w:val="center"/>
        <w:rPr>
          <w:sz w:val="28"/>
          <w:szCs w:val="28"/>
        </w:rPr>
      </w:pPr>
    </w:p>
    <w:p w:rsidR="009E6304" w:rsidRPr="00850CA3" w:rsidRDefault="009E6304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9E6304" w:rsidRPr="00850CA3" w:rsidRDefault="009E6304" w:rsidP="0013048C">
      <w:pPr>
        <w:ind w:firstLine="839"/>
        <w:jc w:val="both"/>
        <w:rPr>
          <w:sz w:val="28"/>
          <w:szCs w:val="28"/>
        </w:rPr>
      </w:pPr>
    </w:p>
    <w:p w:rsidR="009E6304" w:rsidRPr="00850CA3" w:rsidRDefault="009E6304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9E6304" w:rsidRPr="00850CA3" w:rsidRDefault="009E6304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  июня 2018 года</w:t>
      </w:r>
    </w:p>
    <w:p w:rsidR="009E6304" w:rsidRPr="00850CA3" w:rsidRDefault="009E6304" w:rsidP="0013048C">
      <w:pPr>
        <w:ind w:firstLine="839"/>
        <w:jc w:val="both"/>
        <w:rPr>
          <w:sz w:val="28"/>
          <w:szCs w:val="28"/>
        </w:rPr>
      </w:pPr>
    </w:p>
    <w:p w:rsidR="009E6304" w:rsidRPr="00850CA3" w:rsidRDefault="009E6304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«!Веселовское сельское поселение»</w:t>
      </w:r>
    </w:p>
    <w:p w:rsidR="009E6304" w:rsidRPr="00850CA3" w:rsidRDefault="009E6304" w:rsidP="00C34FD3">
      <w:pPr>
        <w:jc w:val="both"/>
        <w:rPr>
          <w:sz w:val="28"/>
          <w:szCs w:val="28"/>
        </w:rPr>
      </w:pPr>
    </w:p>
    <w:p w:rsidR="009E6304" w:rsidRPr="00850CA3" w:rsidRDefault="009E6304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9E6304" w:rsidRPr="00850CA3" w:rsidRDefault="009E6304" w:rsidP="002E217C">
      <w:pPr>
        <w:ind w:firstLine="839"/>
        <w:jc w:val="both"/>
        <w:rPr>
          <w:sz w:val="28"/>
          <w:szCs w:val="28"/>
        </w:rPr>
      </w:pPr>
    </w:p>
    <w:p w:rsidR="009E6304" w:rsidRPr="00850CA3" w:rsidRDefault="009E6304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9E6304" w:rsidRPr="00850CA3" w:rsidRDefault="009E6304" w:rsidP="002E217C">
      <w:pPr>
        <w:jc w:val="center"/>
        <w:rPr>
          <w:sz w:val="28"/>
          <w:szCs w:val="28"/>
        </w:rPr>
      </w:pP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9E6304" w:rsidRPr="00850CA3" w:rsidRDefault="009E6304" w:rsidP="00861505">
      <w:pPr>
        <w:ind w:right="4" w:firstLine="720"/>
        <w:rPr>
          <w:b/>
          <w:sz w:val="28"/>
          <w:szCs w:val="28"/>
        </w:rPr>
      </w:pPr>
      <w:r w:rsidRPr="00850CA3">
        <w:rPr>
          <w:sz w:val="28"/>
          <w:szCs w:val="28"/>
        </w:rPr>
        <w:t>3. Признать утратившим силу решение Собрания депутатов Веселовского сельского поселения от 29.01.2016 № 123 «О порядке проведения конкурса на должность главы Администрации Веселовского сельского поселения»</w:t>
      </w: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4.Настоящее решение вступает в силу со дня его обнародования.</w:t>
      </w: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9E6304" w:rsidRPr="00850CA3" w:rsidTr="00A55B58">
        <w:tc>
          <w:tcPr>
            <w:tcW w:w="3473" w:type="dxa"/>
          </w:tcPr>
          <w:p w:rsidR="009E6304" w:rsidRPr="00850CA3" w:rsidRDefault="009E6304" w:rsidP="00861505">
            <w:pPr>
              <w:rPr>
                <w:sz w:val="28"/>
                <w:szCs w:val="28"/>
              </w:rPr>
            </w:pPr>
            <w:r w:rsidRPr="00850CA3">
              <w:rPr>
                <w:sz w:val="28"/>
                <w:szCs w:val="28"/>
              </w:rPr>
              <w:t>Глава Веселовского сельского поселения</w:t>
            </w:r>
          </w:p>
        </w:tc>
        <w:tc>
          <w:tcPr>
            <w:tcW w:w="3473" w:type="dxa"/>
          </w:tcPr>
          <w:p w:rsidR="009E6304" w:rsidRPr="00850CA3" w:rsidRDefault="009E6304" w:rsidP="00A55B5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E6304" w:rsidRPr="00850CA3" w:rsidRDefault="009E6304" w:rsidP="00A55B58">
            <w:pPr>
              <w:jc w:val="right"/>
              <w:rPr>
                <w:sz w:val="28"/>
                <w:szCs w:val="28"/>
              </w:rPr>
            </w:pPr>
          </w:p>
          <w:p w:rsidR="009E6304" w:rsidRPr="00850CA3" w:rsidRDefault="009E6304" w:rsidP="00A55B58">
            <w:pPr>
              <w:jc w:val="right"/>
              <w:rPr>
                <w:sz w:val="28"/>
                <w:szCs w:val="28"/>
              </w:rPr>
            </w:pPr>
            <w:r w:rsidRPr="00850CA3">
              <w:rPr>
                <w:sz w:val="28"/>
                <w:szCs w:val="28"/>
              </w:rPr>
              <w:t>А.Н. Ищенко</w:t>
            </w:r>
          </w:p>
        </w:tc>
      </w:tr>
    </w:tbl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</w:p>
    <w:p w:rsidR="009E6304" w:rsidRPr="00850CA3" w:rsidRDefault="009E6304" w:rsidP="002E217C">
      <w:pPr>
        <w:ind w:firstLine="709"/>
        <w:jc w:val="both"/>
        <w:rPr>
          <w:sz w:val="28"/>
          <w:szCs w:val="28"/>
        </w:rPr>
      </w:pPr>
    </w:p>
    <w:p w:rsidR="009E6304" w:rsidRPr="00850CA3" w:rsidRDefault="009E6304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9E6304" w:rsidRPr="00850CA3" w:rsidRDefault="009E6304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«___» ______ 2018 года</w:t>
      </w:r>
    </w:p>
    <w:p w:rsidR="009E6304" w:rsidRPr="00850CA3" w:rsidRDefault="009E6304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№ _____</w:t>
      </w:r>
    </w:p>
    <w:p w:rsidR="009E6304" w:rsidRPr="00850CA3" w:rsidRDefault="009E6304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6304" w:rsidRPr="00850CA3" w:rsidRDefault="009E63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9E6304" w:rsidRPr="00850CA3" w:rsidRDefault="009E63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 «___» ______ 2018 года № _____</w:t>
      </w:r>
    </w:p>
    <w:p w:rsidR="009E6304" w:rsidRPr="00850CA3" w:rsidRDefault="009E630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9E6304" w:rsidRPr="00850CA3" w:rsidRDefault="009E6304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9E6304" w:rsidRPr="00850CA3" w:rsidRDefault="009E6304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9E6304" w:rsidRPr="00850CA3" w:rsidRDefault="009E6304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9E6304" w:rsidRPr="00850CA3" w:rsidRDefault="009E6304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9E6304" w:rsidRPr="00850CA3" w:rsidRDefault="009E6304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избрания на должность председателя Собрания депутатов – главы Веселовского сельского поселения указанные полномочия реализует Глава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9E6304" w:rsidRPr="00850CA3" w:rsidRDefault="009E6304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9E6304" w:rsidRPr="00850CA3" w:rsidRDefault="009E6304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9E6304" w:rsidRPr="00850CA3" w:rsidRDefault="009E630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9E6304" w:rsidRPr="00850CA3" w:rsidRDefault="009E6304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9E6304" w:rsidRPr="00850CA3" w:rsidRDefault="009E6304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9E6304" w:rsidRPr="00850CA3" w:rsidRDefault="009E630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9E6304" w:rsidRPr="00850CA3" w:rsidRDefault="009E630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9E6304" w:rsidRPr="00850CA3" w:rsidRDefault="009E6304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9E6304" w:rsidRPr="00850CA3" w:rsidRDefault="009E6304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9E6304" w:rsidRPr="00850CA3" w:rsidRDefault="009E6304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850CA3">
        <w:t>»</w:t>
      </w:r>
      <w:r w:rsidRPr="00850CA3">
        <w:rPr>
          <w:kern w:val="0"/>
        </w:rPr>
        <w:t>.</w:t>
      </w:r>
    </w:p>
    <w:p w:rsidR="009E6304" w:rsidRPr="00850CA3" w:rsidRDefault="009E630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9E6304" w:rsidRPr="00850CA3" w:rsidRDefault="009E6304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850CA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850CA3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E6304" w:rsidRPr="00850CA3" w:rsidRDefault="009E6304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E6304" w:rsidRPr="00850CA3" w:rsidRDefault="009E6304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850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0C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50CA3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9E6304" w:rsidRPr="00850CA3" w:rsidRDefault="009E6304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9E6304" w:rsidRPr="00850CA3" w:rsidRDefault="009E6304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E6304" w:rsidRPr="00850CA3" w:rsidRDefault="009E6304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9E6304" w:rsidRPr="00850CA3" w:rsidRDefault="009E6304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9E6304" w:rsidRPr="00850CA3" w:rsidRDefault="009E6304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9E6304" w:rsidRPr="00850CA3" w:rsidRDefault="009E6304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9E6304" w:rsidRPr="00850CA3" w:rsidRDefault="009E6304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9E6304" w:rsidRPr="00850CA3" w:rsidRDefault="009E6304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850CA3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850CA3">
        <w:rPr>
          <w:rFonts w:ascii="Times New Roman" w:hAnsi="Times New Roman" w:cs="Times New Roman"/>
          <w:sz w:val="24"/>
          <w:szCs w:val="24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9E6304" w:rsidRPr="00850CA3" w:rsidRDefault="009E6304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15. Вопросы в тестовом задании формируются по следующим направлениям: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9E6304" w:rsidRPr="00850CA3" w:rsidRDefault="009E6304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Выступление кандидата оценивается по пятибалльной шкале.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количество баллов – 30.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9E6304" w:rsidRPr="00850CA3" w:rsidRDefault="009E6304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23.По итогам проведения конкурсных испытаний конкурсная комиссия принимает одно из следующих решений: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24.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9E6304" w:rsidRPr="00850CA3" w:rsidRDefault="009E6304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25.Решение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9E6304" w:rsidRPr="00850CA3" w:rsidRDefault="009E6304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Веселовского сельского поселения для проведения мероприятий, связанных с оформлением допуска к государственной тайне.</w:t>
      </w:r>
    </w:p>
    <w:p w:rsidR="009E6304" w:rsidRPr="00850CA3" w:rsidRDefault="009E6304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27.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E6304" w:rsidRPr="00850CA3" w:rsidRDefault="009E6304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E6304" w:rsidRPr="00850CA3" w:rsidRDefault="009E6304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304" w:rsidRPr="00850CA3" w:rsidRDefault="009E6304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6304" w:rsidRPr="00850CA3" w:rsidRDefault="009E6304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9E6304" w:rsidRPr="00850CA3" w:rsidRDefault="009E630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9E6304" w:rsidRPr="00850CA3" w:rsidRDefault="009E630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9E6304" w:rsidRPr="00850CA3" w:rsidRDefault="009E6304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E6304" w:rsidRPr="00850CA3" w:rsidRDefault="009E6304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9E6304" w:rsidRPr="00850CA3" w:rsidRDefault="009E6304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304" w:rsidRPr="00850CA3" w:rsidRDefault="009E6304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6304" w:rsidRPr="00850CA3" w:rsidRDefault="009E6304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9E6304" w:rsidRPr="00850CA3" w:rsidRDefault="009E6304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9E6304" w:rsidRPr="00850CA3" w:rsidRDefault="009E6304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304" w:rsidRPr="00850CA3" w:rsidRDefault="009E6304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9E6304" w:rsidRPr="00850CA3" w:rsidRDefault="009E6304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9E6304" w:rsidRPr="00850CA3" w:rsidRDefault="009E6304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304" w:rsidRPr="00850CA3" w:rsidRDefault="009E630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304" w:rsidRPr="00850CA3" w:rsidRDefault="009E630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6304" w:rsidRPr="00850CA3" w:rsidRDefault="009E6304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04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304" w:rsidRPr="00850CA3" w:rsidRDefault="009E6304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304" w:rsidRPr="00850CA3" w:rsidRDefault="009E6304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6304" w:rsidRPr="00850CA3" w:rsidRDefault="009E6304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9E6304" w:rsidRPr="00850CA3" w:rsidRDefault="009E6304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9E6304" w:rsidRPr="00850CA3" w:rsidRDefault="009E6304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9E6304" w:rsidRPr="00850CA3" w:rsidRDefault="009E630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9E6304" w:rsidRPr="00850CA3" w:rsidRDefault="009E630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к решению Собрания депутатов Веселовского сельского поселения</w:t>
      </w:r>
    </w:p>
    <w:p w:rsidR="009E6304" w:rsidRPr="00850CA3" w:rsidRDefault="009E630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от «___» ______ 2015 года № _____</w:t>
      </w:r>
    </w:p>
    <w:p w:rsidR="009E6304" w:rsidRPr="00850CA3" w:rsidRDefault="009E630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9E6304" w:rsidRPr="00850CA3" w:rsidRDefault="009E630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9E6304" w:rsidRPr="00850CA3" w:rsidRDefault="009E6304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9E6304" w:rsidRPr="00850CA3" w:rsidRDefault="009E63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9E6304" w:rsidRPr="00850CA3" w:rsidRDefault="009E6304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9E6304" w:rsidRPr="00850CA3" w:rsidRDefault="009E6304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9E6304" w:rsidRPr="00850CA3" w:rsidRDefault="009E6304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9E6304" w:rsidRPr="00850CA3" w:rsidRDefault="009E630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9E6304" w:rsidRPr="00861505" w:rsidRDefault="009E63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9E6304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304" w:rsidRDefault="009E6304" w:rsidP="008622F8">
      <w:r>
        <w:separator/>
      </w:r>
    </w:p>
  </w:endnote>
  <w:endnote w:type="continuationSeparator" w:id="1">
    <w:p w:rsidR="009E6304" w:rsidRDefault="009E6304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04" w:rsidRDefault="009E630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E6304" w:rsidRDefault="009E6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304" w:rsidRDefault="009E6304" w:rsidP="008622F8">
      <w:r>
        <w:separator/>
      </w:r>
    </w:p>
  </w:footnote>
  <w:footnote w:type="continuationSeparator" w:id="1">
    <w:p w:rsidR="009E6304" w:rsidRDefault="009E6304" w:rsidP="008622F8">
      <w:r>
        <w:continuationSeparator/>
      </w:r>
    </w:p>
  </w:footnote>
  <w:footnote w:id="2">
    <w:p w:rsidR="009E6304" w:rsidRDefault="009E6304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E031B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6C34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0CA3"/>
    <w:rsid w:val="00852BE1"/>
    <w:rsid w:val="00853FA2"/>
    <w:rsid w:val="00854176"/>
    <w:rsid w:val="00861505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C6E60"/>
    <w:rsid w:val="009D1CF3"/>
    <w:rsid w:val="009D3247"/>
    <w:rsid w:val="009D4872"/>
    <w:rsid w:val="009D59D4"/>
    <w:rsid w:val="009E3D5B"/>
    <w:rsid w:val="009E50A6"/>
    <w:rsid w:val="009E52EE"/>
    <w:rsid w:val="009E6304"/>
    <w:rsid w:val="009F1B2B"/>
    <w:rsid w:val="009F3B04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A6E36"/>
    <w:rsid w:val="00FB1C11"/>
    <w:rsid w:val="00FB304C"/>
    <w:rsid w:val="00FB348E"/>
    <w:rsid w:val="00FC470B"/>
    <w:rsid w:val="00FD7998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346</TotalTime>
  <Pages>12</Pages>
  <Words>4504</Words>
  <Characters>25675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31</cp:revision>
  <cp:lastPrinted>2018-06-13T06:50:00Z</cp:lastPrinted>
  <dcterms:created xsi:type="dcterms:W3CDTF">2015-01-21T07:18:00Z</dcterms:created>
  <dcterms:modified xsi:type="dcterms:W3CDTF">2018-06-13T06:52:00Z</dcterms:modified>
</cp:coreProperties>
</file>