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47" w:rsidRPr="009319E8" w:rsidRDefault="007F2047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F2047" w:rsidRPr="009319E8" w:rsidRDefault="007F2047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Весёловский район</w:t>
      </w:r>
    </w:p>
    <w:p w:rsidR="007F2047" w:rsidRPr="009319E8" w:rsidRDefault="007F2047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Весёловского сельского поселения</w:t>
      </w:r>
    </w:p>
    <w:p w:rsidR="007F2047" w:rsidRPr="009319E8" w:rsidRDefault="007F2047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047" w:rsidRDefault="007F2047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  </w:t>
      </w:r>
    </w:p>
    <w:p w:rsidR="007F2047" w:rsidRPr="009319E8" w:rsidRDefault="007F2047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15</w:t>
      </w:r>
    </w:p>
    <w:p w:rsidR="007F2047" w:rsidRPr="00B51A30" w:rsidRDefault="007F2047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047" w:rsidRDefault="007F2047" w:rsidP="0088258C">
      <w:pPr>
        <w:widowControl w:val="0"/>
        <w:spacing w:after="0" w:line="240" w:lineRule="auto"/>
        <w:rPr>
          <w:rStyle w:val="normaltextrun"/>
          <w:rFonts w:ascii="Times New Roman" w:hAnsi="Times New Roman"/>
          <w:sz w:val="28"/>
          <w:szCs w:val="28"/>
        </w:rPr>
      </w:pPr>
      <w:r w:rsidRPr="00930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приложение к Решению</w:t>
      </w:r>
    </w:p>
    <w:p w:rsidR="007F2047" w:rsidRDefault="007F2047" w:rsidP="0088258C">
      <w:pPr>
        <w:widowControl w:val="0"/>
        <w:spacing w:after="0" w:line="240" w:lineRule="auto"/>
        <w:rPr>
          <w:rStyle w:val="contextualspellingandgrammarerror"/>
          <w:rFonts w:ascii="Times New Roman" w:hAnsi="Times New Roman"/>
          <w:sz w:val="28"/>
          <w:szCs w:val="28"/>
        </w:rPr>
      </w:pPr>
      <w:r w:rsidRPr="00930C9E">
        <w:rPr>
          <w:rStyle w:val="normaltextrun"/>
          <w:rFonts w:ascii="Times New Roman" w:hAnsi="Times New Roman"/>
          <w:sz w:val="28"/>
          <w:szCs w:val="28"/>
        </w:rPr>
        <w:t xml:space="preserve">Собрания депутатов </w:t>
      </w:r>
      <w:r w:rsidRPr="00930C9E">
        <w:rPr>
          <w:rStyle w:val="spellingerror"/>
          <w:rFonts w:ascii="Times New Roman" w:hAnsi="Times New Roman"/>
          <w:sz w:val="28"/>
          <w:szCs w:val="28"/>
        </w:rPr>
        <w:t>Веселовского</w:t>
      </w:r>
      <w:r w:rsidRPr="00930C9E">
        <w:rPr>
          <w:rStyle w:val="normaltextrun"/>
          <w:rFonts w:ascii="Times New Roman" w:hAnsi="Times New Roman"/>
          <w:sz w:val="28"/>
          <w:szCs w:val="28"/>
        </w:rPr>
        <w:t> </w:t>
      </w:r>
      <w:r w:rsidRPr="00930C9E">
        <w:rPr>
          <w:rStyle w:val="contextualspellingandgrammarerror"/>
          <w:rFonts w:ascii="Times New Roman" w:hAnsi="Times New Roman"/>
          <w:sz w:val="28"/>
          <w:szCs w:val="28"/>
        </w:rPr>
        <w:t>сельского  поселения</w:t>
      </w:r>
    </w:p>
    <w:p w:rsidR="007F2047" w:rsidRDefault="007F2047" w:rsidP="0088258C">
      <w:pPr>
        <w:widowControl w:val="0"/>
        <w:spacing w:after="0" w:line="240" w:lineRule="auto"/>
        <w:rPr>
          <w:rStyle w:val="eop"/>
          <w:rFonts w:ascii="Times New Roman" w:hAnsi="Times New Roman"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>о</w:t>
      </w:r>
      <w:r w:rsidRPr="00930C9E">
        <w:rPr>
          <w:rStyle w:val="eop"/>
          <w:rFonts w:ascii="Times New Roman" w:hAnsi="Times New Roman"/>
          <w:sz w:val="28"/>
          <w:szCs w:val="28"/>
        </w:rPr>
        <w:t>т</w:t>
      </w:r>
      <w:r>
        <w:rPr>
          <w:rStyle w:val="eop"/>
          <w:rFonts w:ascii="Times New Roman" w:hAnsi="Times New Roman"/>
          <w:sz w:val="28"/>
          <w:szCs w:val="28"/>
        </w:rPr>
        <w:t xml:space="preserve"> </w:t>
      </w:r>
      <w:r w:rsidRPr="00930C9E">
        <w:rPr>
          <w:rStyle w:val="eop"/>
          <w:rFonts w:ascii="Times New Roman" w:hAnsi="Times New Roman"/>
          <w:sz w:val="28"/>
          <w:szCs w:val="28"/>
        </w:rPr>
        <w:t xml:space="preserve">30.10.2017 № 55 «Об утверждении Правил благоустройства </w:t>
      </w:r>
    </w:p>
    <w:p w:rsidR="007F2047" w:rsidRPr="00930C9E" w:rsidRDefault="007F2047" w:rsidP="0088258C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C9E">
        <w:rPr>
          <w:rStyle w:val="eop"/>
          <w:rFonts w:ascii="Times New Roman" w:hAnsi="Times New Roman"/>
          <w:sz w:val="28"/>
          <w:szCs w:val="28"/>
        </w:rPr>
        <w:t>территории Веселовского сельского поселения»</w:t>
      </w:r>
    </w:p>
    <w:p w:rsidR="007F2047" w:rsidRPr="00930C9E" w:rsidRDefault="007F2047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047" w:rsidRPr="009319E8" w:rsidRDefault="007F2047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Принято</w:t>
      </w:r>
    </w:p>
    <w:p w:rsidR="007F2047" w:rsidRPr="009319E8" w:rsidRDefault="007F2047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Собранием депутатов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</w:t>
      </w: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ябр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                                                         </w:t>
      </w:r>
    </w:p>
    <w:p w:rsidR="007F2047" w:rsidRPr="00B51A30" w:rsidRDefault="007F2047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047" w:rsidRDefault="007F2047" w:rsidP="00931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2047" w:rsidRDefault="007F2047" w:rsidP="00931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2047" w:rsidRPr="00B51A30" w:rsidRDefault="007F2047" w:rsidP="00931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A3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 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с целью приведения 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правовых актов в соответствие с действующим законодательством, руководствуясь Уставом муниципального образования «Веселовское сельское поселение»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основании протеста прокуратуры Веселовского района,</w:t>
      </w:r>
    </w:p>
    <w:p w:rsidR="007F2047" w:rsidRPr="009319E8" w:rsidRDefault="007F2047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047" w:rsidRPr="009319E8" w:rsidRDefault="007F2047" w:rsidP="0093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Веселовского сельского поселения</w:t>
      </w:r>
    </w:p>
    <w:p w:rsidR="007F2047" w:rsidRPr="009319E8" w:rsidRDefault="007F2047" w:rsidP="009319E8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РЕШАЕТ</w:t>
      </w:r>
    </w:p>
    <w:p w:rsidR="007F2047" w:rsidRPr="003A66AE" w:rsidRDefault="007F2047" w:rsidP="003A66AE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047" w:rsidRDefault="007F2047" w:rsidP="000A5D1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>1. В приложение к Решению Собрания депутатов Веселовского сельского поселения № 55 от 30октября 2017 года «Об утверждении Правил благоустройства территории Веселовского сельского поселения» внести следующие изменения: </w:t>
      </w:r>
    </w:p>
    <w:p w:rsidR="007F2047" w:rsidRPr="000A5D19" w:rsidRDefault="007F2047" w:rsidP="0068403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930C9E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930C9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ункт</w:t>
        </w:r>
        <w:r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ы</w:t>
        </w:r>
        <w:r w:rsidRPr="00930C9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 1.11</w:t>
        </w:r>
      </w:hyperlink>
      <w:r>
        <w:rPr>
          <w:rStyle w:val="Hyperlink"/>
          <w:color w:val="auto"/>
          <w:sz w:val="28"/>
          <w:szCs w:val="28"/>
          <w:u w:val="none"/>
          <w:shd w:val="clear" w:color="auto" w:fill="FFFFFF"/>
        </w:rPr>
        <w:t>; 1.13</w:t>
      </w:r>
      <w:r w:rsidRPr="00930C9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раздела 1</w:t>
      </w:r>
      <w:bookmarkStart w:id="0" w:name="_Hlk87859448"/>
      <w:r>
        <w:rPr>
          <w:sz w:val="28"/>
          <w:szCs w:val="28"/>
          <w:shd w:val="clear" w:color="auto" w:fill="FFFFFF"/>
        </w:rPr>
        <w:t xml:space="preserve"> </w:t>
      </w:r>
      <w:r w:rsidRPr="00EB27E9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 «</w:t>
      </w:r>
      <w:r w:rsidRPr="00EB27E9">
        <w:rPr>
          <w:sz w:val="28"/>
          <w:szCs w:val="28"/>
        </w:rPr>
        <w:t>Ж</w:t>
      </w:r>
      <w:r>
        <w:rPr>
          <w:sz w:val="28"/>
          <w:szCs w:val="28"/>
        </w:rPr>
        <w:t xml:space="preserve">» </w:t>
      </w:r>
      <w:r w:rsidRPr="00EB27E9">
        <w:rPr>
          <w:color w:val="000000"/>
          <w:sz w:val="28"/>
          <w:szCs w:val="28"/>
        </w:rPr>
        <w:t>к Правилам</w:t>
      </w:r>
      <w:bookmarkEnd w:id="0"/>
      <w:r>
        <w:rPr>
          <w:color w:val="000000"/>
          <w:sz w:val="28"/>
          <w:szCs w:val="28"/>
        </w:rPr>
        <w:t>,</w:t>
      </w:r>
      <w:bookmarkStart w:id="1" w:name="_Hlk87605727"/>
      <w:r>
        <w:rPr>
          <w:color w:val="000000"/>
          <w:sz w:val="28"/>
          <w:szCs w:val="28"/>
        </w:rPr>
        <w:t xml:space="preserve"> считать</w:t>
      </w:r>
      <w:r w:rsidRPr="00930C9E">
        <w:rPr>
          <w:color w:val="000000"/>
          <w:sz w:val="28"/>
          <w:szCs w:val="28"/>
          <w:shd w:val="clear" w:color="auto" w:fill="FFFFFF"/>
        </w:rPr>
        <w:t xml:space="preserve"> утратившим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930C9E">
        <w:rPr>
          <w:color w:val="000000"/>
          <w:sz w:val="28"/>
          <w:szCs w:val="28"/>
          <w:shd w:val="clear" w:color="auto" w:fill="FFFFFF"/>
        </w:rPr>
        <w:t xml:space="preserve"> силу;</w:t>
      </w:r>
      <w:bookmarkEnd w:id="1"/>
    </w:p>
    <w:p w:rsidR="007F2047" w:rsidRPr="000A5D19" w:rsidRDefault="007F2047" w:rsidP="0068403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>2) п</w:t>
      </w:r>
      <w:r w:rsidRPr="00930C9E">
        <w:rPr>
          <w:sz w:val="28"/>
          <w:szCs w:val="28"/>
        </w:rPr>
        <w:t>ун</w:t>
      </w:r>
      <w:r>
        <w:rPr>
          <w:sz w:val="28"/>
          <w:szCs w:val="28"/>
        </w:rPr>
        <w:t>к</w:t>
      </w:r>
      <w:r w:rsidRPr="00930C9E">
        <w:rPr>
          <w:sz w:val="28"/>
          <w:szCs w:val="28"/>
        </w:rPr>
        <w:t>т 6.1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раздела 6 </w:t>
      </w:r>
      <w:r w:rsidRPr="00EB27E9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 «</w:t>
      </w:r>
      <w:r w:rsidRPr="00EB27E9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Pr="00EB27E9">
        <w:rPr>
          <w:color w:val="000000"/>
          <w:sz w:val="28"/>
          <w:szCs w:val="28"/>
        </w:rPr>
        <w:t xml:space="preserve"> к Правилам</w:t>
      </w:r>
      <w:r>
        <w:rPr>
          <w:color w:val="000000"/>
          <w:sz w:val="28"/>
          <w:szCs w:val="28"/>
        </w:rPr>
        <w:t>, считать</w:t>
      </w:r>
      <w:r w:rsidRPr="00930C9E">
        <w:rPr>
          <w:color w:val="000000"/>
          <w:sz w:val="28"/>
          <w:szCs w:val="28"/>
          <w:shd w:val="clear" w:color="auto" w:fill="FFFFFF"/>
        </w:rPr>
        <w:t xml:space="preserve"> утратившим силу;</w:t>
      </w:r>
    </w:p>
    <w:p w:rsidR="007F2047" w:rsidRPr="006C5E17" w:rsidRDefault="007F2047" w:rsidP="0068403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>4) п</w:t>
      </w:r>
      <w:r w:rsidRPr="00930C9E">
        <w:rPr>
          <w:sz w:val="28"/>
          <w:szCs w:val="28"/>
        </w:rPr>
        <w:t>ункт 8.6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раздела 8 </w:t>
      </w:r>
      <w:r w:rsidRPr="00EB27E9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 «</w:t>
      </w:r>
      <w:r w:rsidRPr="00EB27E9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к Правилам, считать</w:t>
      </w:r>
      <w:r w:rsidRPr="00930C9E">
        <w:rPr>
          <w:color w:val="000000"/>
          <w:sz w:val="28"/>
          <w:szCs w:val="28"/>
          <w:shd w:val="clear" w:color="auto" w:fill="FFFFFF"/>
        </w:rPr>
        <w:t xml:space="preserve"> утратившим силу</w:t>
      </w:r>
      <w:r w:rsidRPr="007A221F">
        <w:rPr>
          <w:color w:val="000000"/>
          <w:sz w:val="28"/>
          <w:szCs w:val="28"/>
          <w:shd w:val="clear" w:color="auto" w:fill="FFFFFF"/>
        </w:rPr>
        <w:t>.</w:t>
      </w:r>
    </w:p>
    <w:p w:rsidR="007F2047" w:rsidRPr="007A221F" w:rsidRDefault="007F2047" w:rsidP="007A22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7A221F">
        <w:rPr>
          <w:rStyle w:val="normaltextrun"/>
          <w:rFonts w:ascii="Times New Roman" w:hAnsi="Times New Roman"/>
          <w:color w:val="000000"/>
          <w:sz w:val="28"/>
          <w:szCs w:val="28"/>
        </w:rPr>
        <w:t>2. Настоящее решение вступает в силу со дня его официального обнародования.</w:t>
      </w:r>
      <w:r w:rsidRPr="007A221F">
        <w:rPr>
          <w:rStyle w:val="eop"/>
          <w:rFonts w:ascii="Times New Roman" w:hAnsi="Times New Roman"/>
          <w:color w:val="000000"/>
          <w:sz w:val="28"/>
          <w:szCs w:val="28"/>
        </w:rPr>
        <w:t> </w:t>
      </w:r>
    </w:p>
    <w:p w:rsidR="007F2047" w:rsidRPr="002620B3" w:rsidRDefault="007F2047" w:rsidP="0086099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620B3">
        <w:rPr>
          <w:rStyle w:val="eop"/>
          <w:sz w:val="28"/>
          <w:szCs w:val="28"/>
        </w:rPr>
        <w:t> </w:t>
      </w:r>
    </w:p>
    <w:p w:rsidR="007F2047" w:rsidRPr="002620B3" w:rsidRDefault="007F2047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7F2047" w:rsidRPr="002620B3" w:rsidRDefault="007F2047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Г.Ф.Евдокимова</w:t>
      </w:r>
    </w:p>
    <w:p w:rsidR="007F2047" w:rsidRPr="002620B3" w:rsidRDefault="007F2047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047" w:rsidRPr="002620B3" w:rsidRDefault="007F2047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>поселок Веселый</w:t>
      </w:r>
    </w:p>
    <w:p w:rsidR="007F2047" w:rsidRDefault="007F2047" w:rsidP="0068403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29 но</w:t>
      </w:r>
      <w:r w:rsidRPr="002620B3">
        <w:rPr>
          <w:rFonts w:ascii="Times New Roman" w:hAnsi="Times New Roman" w:cs="Times New Roman"/>
          <w:sz w:val="28"/>
          <w:szCs w:val="28"/>
          <w:lang w:eastAsia="ru-RU"/>
        </w:rPr>
        <w:t>ябр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</w:p>
    <w:sectPr w:rsidR="007F2047" w:rsidSect="003A66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F8F"/>
    <w:multiLevelType w:val="hybridMultilevel"/>
    <w:tmpl w:val="712643B4"/>
    <w:lvl w:ilvl="0" w:tplc="41AA99E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33C01805"/>
    <w:multiLevelType w:val="multilevel"/>
    <w:tmpl w:val="74C081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  <w:sz w:val="24"/>
      </w:rPr>
    </w:lvl>
  </w:abstractNum>
  <w:abstractNum w:abstractNumId="2">
    <w:nsid w:val="37A148A4"/>
    <w:multiLevelType w:val="hybridMultilevel"/>
    <w:tmpl w:val="29A62C92"/>
    <w:lvl w:ilvl="0" w:tplc="A2C4A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1E3B05"/>
    <w:multiLevelType w:val="multilevel"/>
    <w:tmpl w:val="D6E4A2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  <w:sz w:val="24"/>
      </w:rPr>
    </w:lvl>
  </w:abstractNum>
  <w:abstractNum w:abstractNumId="4">
    <w:nsid w:val="5AD13B55"/>
    <w:multiLevelType w:val="multilevel"/>
    <w:tmpl w:val="F0127AB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03"/>
    <w:rsid w:val="00012F63"/>
    <w:rsid w:val="00020F28"/>
    <w:rsid w:val="000736FF"/>
    <w:rsid w:val="000A5D19"/>
    <w:rsid w:val="000B6E05"/>
    <w:rsid w:val="001102F8"/>
    <w:rsid w:val="0014448E"/>
    <w:rsid w:val="001969A5"/>
    <w:rsid w:val="002620B3"/>
    <w:rsid w:val="00293B59"/>
    <w:rsid w:val="002B113D"/>
    <w:rsid w:val="002F180E"/>
    <w:rsid w:val="003A66AE"/>
    <w:rsid w:val="0045524F"/>
    <w:rsid w:val="004816BD"/>
    <w:rsid w:val="004C188F"/>
    <w:rsid w:val="004E60A3"/>
    <w:rsid w:val="004E622F"/>
    <w:rsid w:val="004F0D5B"/>
    <w:rsid w:val="00514D2C"/>
    <w:rsid w:val="0053481C"/>
    <w:rsid w:val="00602540"/>
    <w:rsid w:val="006055A5"/>
    <w:rsid w:val="0064631D"/>
    <w:rsid w:val="00684036"/>
    <w:rsid w:val="006C2DB5"/>
    <w:rsid w:val="006C5E17"/>
    <w:rsid w:val="0078366E"/>
    <w:rsid w:val="007A221F"/>
    <w:rsid w:val="007C1D9B"/>
    <w:rsid w:val="007F2047"/>
    <w:rsid w:val="00805E16"/>
    <w:rsid w:val="00812397"/>
    <w:rsid w:val="008164C2"/>
    <w:rsid w:val="008575BD"/>
    <w:rsid w:val="00860992"/>
    <w:rsid w:val="00870703"/>
    <w:rsid w:val="0088258C"/>
    <w:rsid w:val="008A1244"/>
    <w:rsid w:val="008A2150"/>
    <w:rsid w:val="008A493A"/>
    <w:rsid w:val="008C0AA7"/>
    <w:rsid w:val="008D5932"/>
    <w:rsid w:val="008E6A1A"/>
    <w:rsid w:val="008F3F03"/>
    <w:rsid w:val="00910F0F"/>
    <w:rsid w:val="00930C9E"/>
    <w:rsid w:val="009319E8"/>
    <w:rsid w:val="009454FC"/>
    <w:rsid w:val="00A869AB"/>
    <w:rsid w:val="00A95B8F"/>
    <w:rsid w:val="00B142A8"/>
    <w:rsid w:val="00B51A30"/>
    <w:rsid w:val="00B97434"/>
    <w:rsid w:val="00BA44A5"/>
    <w:rsid w:val="00C31D1C"/>
    <w:rsid w:val="00CD6594"/>
    <w:rsid w:val="00CE560F"/>
    <w:rsid w:val="00D3429C"/>
    <w:rsid w:val="00E75835"/>
    <w:rsid w:val="00EB27E9"/>
    <w:rsid w:val="00F4011D"/>
    <w:rsid w:val="00F64824"/>
    <w:rsid w:val="00F8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B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188F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31D"/>
    <w:rPr>
      <w:rFonts w:ascii="Times New Roman" w:hAnsi="Times New Roman" w:cs="Times New Roman"/>
      <w:sz w:val="2"/>
      <w:lang w:eastAsia="en-US"/>
    </w:rPr>
  </w:style>
  <w:style w:type="paragraph" w:customStyle="1" w:styleId="paragraph">
    <w:name w:val="paragraph"/>
    <w:basedOn w:val="Normal"/>
    <w:uiPriority w:val="99"/>
    <w:rsid w:val="003A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3A66AE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3A66AE"/>
    <w:rPr>
      <w:rFonts w:cs="Times New Roman"/>
    </w:rPr>
  </w:style>
  <w:style w:type="character" w:customStyle="1" w:styleId="eop">
    <w:name w:val="eop"/>
    <w:basedOn w:val="DefaultParagraphFont"/>
    <w:uiPriority w:val="99"/>
    <w:rsid w:val="003A66AE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3A66AE"/>
    <w:rPr>
      <w:rFonts w:cs="Times New Roman"/>
    </w:rPr>
  </w:style>
  <w:style w:type="character" w:customStyle="1" w:styleId="tabchar">
    <w:name w:val="tabchar"/>
    <w:basedOn w:val="DefaultParagraphFont"/>
    <w:uiPriority w:val="99"/>
    <w:rsid w:val="003A66A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620B3"/>
    <w:rPr>
      <w:rFonts w:cs="Times New Roman"/>
      <w:color w:val="0000FF"/>
      <w:u w:val="single"/>
    </w:rPr>
  </w:style>
  <w:style w:type="character" w:customStyle="1" w:styleId="docdata">
    <w:name w:val="docdata"/>
    <w:aliases w:val="docy,v5,2078,bqiaagaaeyqcaaagiaiaaamgbqaabrqf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E560F"/>
    <w:rPr>
      <w:rFonts w:cs="Times New Roman"/>
    </w:rPr>
  </w:style>
  <w:style w:type="paragraph" w:customStyle="1" w:styleId="1790">
    <w:name w:val="1790"/>
    <w:aliases w:val="bqiaagaaeyqcaaagiaiaaapmawaabfqd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8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0717/b004fed0b70d0f223e4a81f8ad6cd92af90a7e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1272</TotalTime>
  <Pages>1</Pages>
  <Words>259</Words>
  <Characters>1479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Людмила</cp:lastModifiedBy>
  <cp:revision>35</cp:revision>
  <cp:lastPrinted>2021-11-19T06:53:00Z</cp:lastPrinted>
  <dcterms:created xsi:type="dcterms:W3CDTF">2019-09-27T10:56:00Z</dcterms:created>
  <dcterms:modified xsi:type="dcterms:W3CDTF">2021-11-30T08:14:00Z</dcterms:modified>
</cp:coreProperties>
</file>