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3E" w:rsidRDefault="006F603E" w:rsidP="006F603E">
      <w:pPr>
        <w:keepNext/>
        <w:tabs>
          <w:tab w:val="left" w:pos="6946"/>
        </w:tabs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highlight w:val="yellow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E852683" wp14:editId="188CF402">
            <wp:extent cx="592455" cy="5734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3E" w:rsidRDefault="006F603E" w:rsidP="006F603E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6F603E" w:rsidRDefault="006F603E" w:rsidP="006F603E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6F603E" w:rsidRDefault="006F603E" w:rsidP="006F603E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6F603E" w:rsidRDefault="006F603E" w:rsidP="006F603E">
      <w:pPr>
        <w:tabs>
          <w:tab w:val="left" w:pos="694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6F603E" w:rsidRDefault="006F603E" w:rsidP="006F603E">
      <w:pPr>
        <w:tabs>
          <w:tab w:val="left" w:pos="69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03E" w:rsidRDefault="006F603E" w:rsidP="006F603E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F603E" w:rsidRDefault="006F603E" w:rsidP="006F603E">
      <w:pPr>
        <w:tabs>
          <w:tab w:val="left" w:pos="6946"/>
        </w:tabs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июля 2023 года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п. Веселый</w:t>
      </w:r>
    </w:p>
    <w:p w:rsidR="006F603E" w:rsidRDefault="006F603E" w:rsidP="006F603E">
      <w:pPr>
        <w:tabs>
          <w:tab w:val="left" w:pos="694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603E" w:rsidRDefault="006F603E" w:rsidP="006F603E">
      <w:pPr>
        <w:tabs>
          <w:tab w:val="left" w:pos="6946"/>
        </w:tabs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плана реализации муниципальной программы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</w:t>
      </w:r>
    </w:p>
    <w:p w:rsidR="006F603E" w:rsidRDefault="006F603E" w:rsidP="006F603E">
      <w:pPr>
        <w:tabs>
          <w:tab w:val="left" w:pos="6946"/>
        </w:tabs>
        <w:kinsoku w:val="0"/>
        <w:overflowPunct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и развитие энергетики»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6F603E" w:rsidRDefault="006F603E" w:rsidP="006F603E">
      <w:pPr>
        <w:tabs>
          <w:tab w:val="left" w:pos="6946"/>
        </w:tabs>
        <w:kinsoku w:val="0"/>
        <w:overflowPunct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1 полугодие 2023 года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03E" w:rsidRDefault="006F603E" w:rsidP="006F603E">
      <w:pPr>
        <w:widowControl w:val="0"/>
        <w:shd w:val="clear" w:color="auto" w:fill="FFFFFF"/>
        <w:tabs>
          <w:tab w:val="left" w:pos="5040"/>
          <w:tab w:val="left" w:pos="6946"/>
        </w:tabs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 соответствии с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Весёловского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08.02.2018 года № 29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разработки, реализации и оценке эффективности муниципальных программ Веселовского сельского поселения»,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:rsidR="006F603E" w:rsidRDefault="006F603E" w:rsidP="006F603E">
      <w:pPr>
        <w:shd w:val="clear" w:color="auto" w:fill="FFFFFF"/>
        <w:tabs>
          <w:tab w:val="left" w:pos="5040"/>
          <w:tab w:val="left" w:pos="6946"/>
        </w:tabs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03E" w:rsidRDefault="006F603E" w:rsidP="006F603E">
      <w:pPr>
        <w:tabs>
          <w:tab w:val="left" w:pos="6946"/>
        </w:tabs>
        <w:kinsoku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Утвердить отчет об исполнении плана реализации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 программы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 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 и развитие энергетики»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полугодие 2023 года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распоряжением Администрации Веселовского сельского поселения от 28.12.2022 № 108 «Об утверждении плана реализации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Веселовского сельского поселения 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и развитие энергетики» на 2023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возлагаю на себя.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03E" w:rsidRDefault="006F603E" w:rsidP="006F603E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03E" w:rsidRDefault="006F603E" w:rsidP="006F603E">
      <w:pPr>
        <w:tabs>
          <w:tab w:val="left" w:pos="694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03E" w:rsidRDefault="006F603E" w:rsidP="006F603E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6F603E" w:rsidRDefault="006F603E" w:rsidP="006F603E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К.А.Федорченко</w:t>
      </w:r>
      <w:proofErr w:type="spellEnd"/>
    </w:p>
    <w:p w:rsidR="006F603E" w:rsidRDefault="006F603E" w:rsidP="006F603E">
      <w:pPr>
        <w:tabs>
          <w:tab w:val="left" w:pos="694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03E" w:rsidRDefault="006F603E" w:rsidP="006F603E">
      <w:pPr>
        <w:tabs>
          <w:tab w:val="left" w:pos="6946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F603E" w:rsidRDefault="006F603E" w:rsidP="006F603E">
      <w:pPr>
        <w:tabs>
          <w:tab w:val="left" w:pos="6946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F603E" w:rsidRDefault="006F603E" w:rsidP="006F603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6F603E">
          <w:pgSz w:w="11906" w:h="16838"/>
          <w:pgMar w:top="851" w:right="851" w:bottom="1134" w:left="1701" w:header="709" w:footer="709" w:gutter="0"/>
          <w:cols w:space="720"/>
        </w:sectPr>
      </w:pPr>
    </w:p>
    <w:p w:rsidR="005C6C3A" w:rsidRDefault="006F603E" w:rsidP="006F603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Приложение к </w:t>
      </w:r>
      <w:r w:rsidR="005C6C3A">
        <w:rPr>
          <w:rFonts w:ascii="Times New Roman" w:eastAsia="Times New Roman" w:hAnsi="Times New Roman"/>
          <w:sz w:val="20"/>
          <w:szCs w:val="20"/>
          <w:lang w:eastAsia="ru-RU"/>
        </w:rPr>
        <w:t>постановлению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F603E" w:rsidRDefault="006F603E" w:rsidP="006F603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Веселовского сельского поселения</w:t>
      </w:r>
    </w:p>
    <w:p w:rsidR="006F603E" w:rsidRDefault="006F603E" w:rsidP="006F603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5C6C3A"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.07.2023г. №</w:t>
      </w:r>
      <w:r w:rsidR="005C6C3A">
        <w:rPr>
          <w:rFonts w:ascii="Times New Roman" w:eastAsia="Times New Roman" w:hAnsi="Times New Roman"/>
          <w:sz w:val="20"/>
          <w:szCs w:val="20"/>
          <w:lang w:eastAsia="ru-RU"/>
        </w:rPr>
        <w:t xml:space="preserve"> 128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right="-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03E" w:rsidRDefault="006F603E" w:rsidP="006F603E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плана  реализации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/>
          <w:kern w:val="2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плана реализации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Веселовского сельского поселения «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</w:rPr>
        <w:t xml:space="preserve">  и развитие энергетики»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1 полугодие 2023 г.</w:t>
      </w:r>
    </w:p>
    <w:p w:rsidR="006F603E" w:rsidRDefault="006F603E" w:rsidP="006F603E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9"/>
        <w:gridCol w:w="3672"/>
        <w:gridCol w:w="2085"/>
        <w:gridCol w:w="2389"/>
        <w:gridCol w:w="1276"/>
        <w:gridCol w:w="1276"/>
        <w:gridCol w:w="1276"/>
        <w:gridCol w:w="1417"/>
        <w:gridCol w:w="1705"/>
      </w:tblGrid>
      <w:tr w:rsidR="006F603E" w:rsidTr="006F603E">
        <w:trPr>
          <w:trHeight w:val="57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исполнитель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окончания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реализации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наступления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Заключено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hyperlink r:id="rId5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6F603E" w:rsidTr="006F603E">
        <w:trPr>
          <w:trHeight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E" w:rsidRDefault="006F603E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E" w:rsidRDefault="006F603E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E" w:rsidRDefault="006F603E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E" w:rsidRDefault="006F603E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E" w:rsidRDefault="006F603E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E" w:rsidRDefault="006F603E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E" w:rsidRDefault="006F603E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F603E" w:rsidTr="006F603E">
        <w:trPr>
          <w:trHeight w:val="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6F603E" w:rsidTr="006F603E">
        <w:trPr>
          <w:trHeight w:val="57"/>
        </w:trPr>
        <w:tc>
          <w:tcPr>
            <w:tcW w:w="157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развитие энергетики»</w:t>
            </w:r>
          </w:p>
        </w:tc>
      </w:tr>
      <w:tr w:rsidR="006F603E" w:rsidTr="006F603E">
        <w:trPr>
          <w:trHeight w:val="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«Энергосбережение и повышение энергетической эффективности Веселовского сельского поселения»</w:t>
            </w:r>
          </w:p>
        </w:tc>
      </w:tr>
      <w:tr w:rsidR="006F603E" w:rsidTr="006F603E">
        <w:trPr>
          <w:trHeight w:val="13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1.1  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lang w:eastAsia="ru-RU"/>
              </w:rPr>
              <w:t>Расходы на приобретение энергосберегающих ламп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сектора строительства, ЖКХ, земельных и имущественных отношений</w:t>
            </w:r>
          </w:p>
          <w:p w:rsidR="006F603E" w:rsidRDefault="006F603E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В.И.Вертепа</w:t>
            </w:r>
            <w:proofErr w:type="spellEnd"/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tabs>
                <w:tab w:val="left" w:pos="6946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Экономия средств на платежи за электроэнергию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304,3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304,3</w:t>
            </w:r>
          </w:p>
        </w:tc>
      </w:tr>
    </w:tbl>
    <w:p w:rsidR="006F603E" w:rsidRDefault="006F603E" w:rsidP="006F603E">
      <w:pPr>
        <w:tabs>
          <w:tab w:val="left" w:pos="6946"/>
        </w:tabs>
      </w:pPr>
    </w:p>
    <w:p w:rsidR="006F603E" w:rsidRDefault="006F603E" w:rsidP="006F603E">
      <w:pPr>
        <w:tabs>
          <w:tab w:val="left" w:pos="6946"/>
        </w:tabs>
      </w:pPr>
    </w:p>
    <w:p w:rsidR="006F603E" w:rsidRDefault="006F603E" w:rsidP="006F603E"/>
    <w:p w:rsidR="008E502A" w:rsidRDefault="008E502A"/>
    <w:sectPr w:rsidR="008E502A" w:rsidSect="006F6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A"/>
    <w:rsid w:val="005C6C3A"/>
    <w:rsid w:val="006F603E"/>
    <w:rsid w:val="0088149A"/>
    <w:rsid w:val="008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95DF8-AFC2-4D00-B42A-1FD46662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3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69;&#1085;&#1077;&#1075;&#1086;&#1089;&#1073;&#1077;&#1088;&#1077;&#1078;..doc" TargetMode="External"/><Relationship Id="rId5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69;&#1085;&#1077;&#1075;&#1086;&#1089;&#1073;&#1077;&#1088;&#1077;&#1078;.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3</cp:revision>
  <dcterms:created xsi:type="dcterms:W3CDTF">2023-08-18T12:57:00Z</dcterms:created>
  <dcterms:modified xsi:type="dcterms:W3CDTF">2023-08-18T12:58:00Z</dcterms:modified>
</cp:coreProperties>
</file>