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9B61" w14:textId="77777777" w:rsidR="00BA01B0" w:rsidRPr="00BA01B0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A01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7B1FD" wp14:editId="1E941D44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EBF0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5BF31DE4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18CEAD84" w14:textId="77777777" w:rsidR="00BA01B0" w:rsidRPr="00C6233E" w:rsidRDefault="00BA01B0" w:rsidP="00BA01B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РАЙОНА  РОСТОВСКОЙ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14:paraId="4BE353D4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13D2AA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7285BE1D" w14:textId="77777777" w:rsidR="00BA01B0" w:rsidRPr="00C6233E" w:rsidRDefault="00BA01B0" w:rsidP="00BA01B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FDB5034" w14:textId="4B763DA3" w:rsidR="00BA01B0" w:rsidRPr="00C6233E" w:rsidRDefault="003B4424" w:rsidP="00BA01B0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gramEnd"/>
      <w:r w:rsidR="00F26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0238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</w:t>
      </w:r>
      <w:r w:rsidR="00E96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603F7E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3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03F7E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0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0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>171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133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15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BA01B0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п. Веселый</w:t>
      </w:r>
    </w:p>
    <w:p w14:paraId="6BA0A37E" w14:textId="77777777" w:rsidR="00BA01B0" w:rsidRPr="00C6233E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AD195B" w14:textId="77777777" w:rsidR="00BA01B0" w:rsidRPr="00C6233E" w:rsidRDefault="00BA01B0" w:rsidP="00BA0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9C51B9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41DE95C1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6406A8CF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4CB58A20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483CDD36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1652F91C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0674739D" w14:textId="77777777" w:rsidR="00D837B2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67B25FD8" w14:textId="5B388F36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4113CC9E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9D9980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 от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14:paraId="4C167DA5" w14:textId="77777777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DEFAFC" w14:textId="77777777" w:rsidR="00BA01B0" w:rsidRPr="00C6233E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264F596F" w14:textId="77777777" w:rsidR="00BA01B0" w:rsidRPr="00C6233E" w:rsidRDefault="00BA01B0" w:rsidP="00BA0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26C087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14:paraId="62B4E6A3" w14:textId="77777777" w:rsidR="00BA01B0" w:rsidRPr="00C6233E" w:rsidRDefault="00BA01B0" w:rsidP="00BA01B0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FEA65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73FADD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20FE172F" w14:textId="3776E6DD" w:rsidR="009736C8" w:rsidRPr="00C6233E" w:rsidRDefault="00D127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69273,8</w:t>
      </w:r>
      <w:r w:rsidR="009736C8" w:rsidRPr="0069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ECC316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8413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0A8F1EC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11033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2F9C3ED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9962,0 тыс. рублей;</w:t>
      </w:r>
    </w:p>
    <w:p w14:paraId="182283D6" w14:textId="202649AA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12130,5</w:t>
      </w:r>
      <w:r w:rsidRPr="00C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7F286D26" w14:textId="05D10886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 </w:t>
      </w:r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10DC" w:rsidRPr="00A310DC">
        <w:rPr>
          <w:rFonts w:ascii="Times New Roman" w:hAnsi="Times New Roman"/>
          <w:sz w:val="24"/>
          <w:szCs w:val="24"/>
        </w:rPr>
        <w:t>1</w:t>
      </w:r>
      <w:r w:rsidR="00533588">
        <w:rPr>
          <w:rFonts w:ascii="Times New Roman" w:hAnsi="Times New Roman"/>
          <w:sz w:val="24"/>
          <w:szCs w:val="24"/>
        </w:rPr>
        <w:t>17</w:t>
      </w:r>
      <w:r w:rsidR="00A310DC" w:rsidRPr="00A310DC">
        <w:rPr>
          <w:rFonts w:ascii="Times New Roman" w:hAnsi="Times New Roman"/>
          <w:sz w:val="24"/>
          <w:szCs w:val="24"/>
        </w:rPr>
        <w:t>61,3</w:t>
      </w:r>
      <w:r w:rsidRPr="00A310DC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CF044CA" w14:textId="78590893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8756,6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88BC822" w14:textId="2E71240B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A2627">
        <w:rPr>
          <w:rFonts w:ascii="Times New Roman" w:eastAsia="Calibri" w:hAnsi="Times New Roman" w:cs="Times New Roman"/>
          <w:sz w:val="24"/>
          <w:szCs w:val="24"/>
          <w:lang w:eastAsia="ru-RU"/>
        </w:rPr>
        <w:t>7216,8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589968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A6041C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9C985B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31B2CA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48BAEA0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DB6E1F4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7C071F7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384ED93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1297,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3EF193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46A7732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0FA6C8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2222F1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4755A1A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50E5BA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2DE1491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CC7D9C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9FAEF6E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AC008BB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41BC97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90DE5A0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52F18D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D80722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6C966AD5" w14:textId="629B4116" w:rsidR="009736C8" w:rsidRPr="00C6233E" w:rsidRDefault="006818D6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90062A">
        <w:rPr>
          <w:rFonts w:ascii="Times New Roman" w:eastAsia="Times New Roman" w:hAnsi="Times New Roman" w:cs="Times New Roman"/>
          <w:sz w:val="24"/>
          <w:szCs w:val="24"/>
          <w:lang w:eastAsia="ru-RU"/>
        </w:rPr>
        <w:t>007</w:t>
      </w:r>
      <w:r w:rsidR="003A289A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8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618D5228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8413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рублей; </w:t>
      </w:r>
    </w:p>
    <w:p w14:paraId="0595AE3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9736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5A4913C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9962,0 тыс. рублей;</w:t>
      </w:r>
    </w:p>
    <w:p w14:paraId="65191D74" w14:textId="2A5A209F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10DC" w:rsidRPr="00A310DC">
        <w:rPr>
          <w:rFonts w:ascii="Times New Roman" w:hAnsi="Times New Roman"/>
          <w:sz w:val="24"/>
          <w:szCs w:val="24"/>
        </w:rPr>
        <w:t>12261,3</w:t>
      </w:r>
      <w:r w:rsidRPr="00A310DC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F8BDA90" w14:textId="66846E7F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26A95">
        <w:rPr>
          <w:rFonts w:ascii="Times New Roman" w:eastAsia="Calibri" w:hAnsi="Times New Roman" w:cs="Times New Roman"/>
          <w:sz w:val="24"/>
          <w:szCs w:val="24"/>
          <w:lang w:eastAsia="ru-RU"/>
        </w:rPr>
        <w:t>1661</w:t>
      </w:r>
      <w:r w:rsidR="003758CF">
        <w:rPr>
          <w:rFonts w:ascii="Times New Roman" w:eastAsia="Calibri" w:hAnsi="Times New Roman" w:cs="Times New Roman"/>
          <w:sz w:val="24"/>
          <w:szCs w:val="24"/>
          <w:lang w:eastAsia="ru-RU"/>
        </w:rPr>
        <w:t>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34C7D9D" w14:textId="77777777" w:rsidR="004F1AA9" w:rsidRPr="00C6233E" w:rsidRDefault="004F1AA9" w:rsidP="004F1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8756,6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87BA576" w14:textId="77777777" w:rsidR="004F1AA9" w:rsidRPr="00C6233E" w:rsidRDefault="004F1AA9" w:rsidP="004F1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7216,8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186ABE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67E8A0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F82DE3B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A94382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33BFFC6" w14:textId="77777777" w:rsidR="009736C8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рублей».</w:t>
      </w:r>
    </w:p>
    <w:p w14:paraId="1FD01836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D43E74" w14:textId="5F3C276C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B33F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13660B57" w14:textId="00D28F22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 w:rsidR="00861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>41893,0</w:t>
      </w:r>
      <w:r w:rsidRPr="0029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CCDD18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0EEB5E51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7758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,2 тыс. рублей; </w:t>
      </w:r>
    </w:p>
    <w:p w14:paraId="768E0717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6414,6 тыс. рублей;</w:t>
      </w:r>
    </w:p>
    <w:p w14:paraId="41B2EA00" w14:textId="588686E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6521"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7C7EA87" w14:textId="2F02321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3A7E" w:rsidRPr="00583A7E">
        <w:rPr>
          <w:rFonts w:ascii="Times New Roman" w:hAnsi="Times New Roman"/>
          <w:sz w:val="24"/>
          <w:szCs w:val="24"/>
        </w:rPr>
        <w:t>7526,9</w:t>
      </w:r>
      <w:r w:rsidR="00583A7E">
        <w:rPr>
          <w:rFonts w:ascii="Times New Roman" w:hAnsi="Times New Roman"/>
          <w:sz w:val="18"/>
          <w:szCs w:val="18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B7CFF6F" w14:textId="07B489FE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4347,9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5FF641" w14:textId="292EE92F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F6217">
        <w:rPr>
          <w:rFonts w:ascii="Times New Roman" w:eastAsia="Calibri" w:hAnsi="Times New Roman" w:cs="Times New Roman"/>
          <w:sz w:val="24"/>
          <w:szCs w:val="24"/>
          <w:lang w:eastAsia="ru-RU"/>
        </w:rPr>
        <w:t>2626,3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D76E68A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5772E8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84198C9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78F2E6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AF35DDC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564AF38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2A2B93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</w:p>
    <w:p w14:paraId="47A7F321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1297,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0  тыс.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112720C4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520C8A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75BDC8F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CD47F75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F2A748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AC66F9C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9B48F76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EF068E6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7F520E3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1FB7C6F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7E16B3E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DDBF6DB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7D5D450" w14:textId="77777777" w:rsidR="00B4220E" w:rsidRDefault="00B4220E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99E50F" w14:textId="11410E7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0CF53E74" w14:textId="19168458" w:rsidR="009736C8" w:rsidRPr="00C6233E" w:rsidRDefault="00CD1406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40596,0</w:t>
      </w:r>
      <w:r w:rsidR="0097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36C8"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37699EFD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6A052840" w14:textId="77777777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6461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62E5FF02" w14:textId="5EDB7C1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6414,6 тыс. рублей;</w:t>
      </w:r>
    </w:p>
    <w:p w14:paraId="2C74CED0" w14:textId="25350F05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1870"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82EC84C" w14:textId="2506C55C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1AC2" w:rsidRPr="00583A7E">
        <w:rPr>
          <w:rFonts w:ascii="Times New Roman" w:hAnsi="Times New Roman"/>
          <w:sz w:val="24"/>
          <w:szCs w:val="24"/>
        </w:rPr>
        <w:t>7526,9</w:t>
      </w:r>
      <w:r w:rsidR="00583A7E">
        <w:rPr>
          <w:rFonts w:ascii="Times New Roman" w:hAnsi="Times New Roman"/>
          <w:sz w:val="18"/>
          <w:szCs w:val="18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55C6D111" w14:textId="1D7BDB40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>4347,9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74F61A0" w14:textId="20A60E35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6254">
        <w:rPr>
          <w:rFonts w:ascii="Times New Roman" w:eastAsia="Calibri" w:hAnsi="Times New Roman" w:cs="Times New Roman"/>
          <w:sz w:val="24"/>
          <w:szCs w:val="24"/>
          <w:lang w:eastAsia="ru-RU"/>
        </w:rPr>
        <w:t>2626,3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B6118E8" w14:textId="3396F17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670557B1" w14:textId="40BABD3F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53021238" w14:textId="74061C82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1181BDEC" w14:textId="44F4F78B" w:rsidR="009736C8" w:rsidRPr="00C6233E" w:rsidRDefault="009736C8" w:rsidP="0097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395FB677" w14:textId="3BE9904A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рублей.».</w:t>
      </w:r>
    </w:p>
    <w:p w14:paraId="0741158F" w14:textId="77777777" w:rsidR="009736C8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E7C1C2" w14:textId="5069D5EF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0100F0BE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1C206485" w14:textId="77777777" w:rsidR="009736C8" w:rsidRPr="00C6233E" w:rsidRDefault="009736C8" w:rsidP="009736C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21BCFE56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6A75FB2D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4B31CBF2" w14:textId="77777777" w:rsidR="009736C8" w:rsidRPr="00C6233E" w:rsidRDefault="009736C8" w:rsidP="00973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3A6FF65E" w14:textId="77777777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</w:p>
    <w:p w14:paraId="744B443E" w14:textId="5EEB48C5" w:rsidR="00BA01B0" w:rsidRPr="00C6233E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      </w:t>
      </w:r>
      <w:r w:rsidR="008618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06860566" w14:textId="76D84928" w:rsidR="00BA01B0" w:rsidRPr="00BA01B0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14:paraId="5E89CBBB" w14:textId="68829E96" w:rsidR="00BA01B0" w:rsidRDefault="00BA01B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60AC4F8" w14:textId="16334E30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94B5716" w14:textId="6A58C40D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A66177D" w14:textId="699FFE69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9EFE07B" w14:textId="42839C76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E16232C" w14:textId="425033B0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9DBC593" w14:textId="1F375BB1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9C54D20" w14:textId="112C8478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3E299C7" w14:textId="57324B3F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19993FF" w14:textId="4BCF5D66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D3F01FF" w14:textId="253C7BB7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C62DA7F" w14:textId="17650AC3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A5A9F67" w14:textId="21A1ED9D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C25668B" w14:textId="21DBB96A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564E5F6" w14:textId="2C95953C" w:rsidR="00F90770" w:rsidRDefault="00F90770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18AF3EB" w14:textId="4ABC3F09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2CB0CBF" w14:textId="32B4BD7A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AD5ACBD" w14:textId="50F84365" w:rsidR="00435776" w:rsidRDefault="00435776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F3E64FD" w14:textId="77B51BF1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9FDEB2D" w14:textId="1D341CA7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33BFD85" w14:textId="5F79C2C3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B571ACA" w14:textId="17AB7D4B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8F26BC8" w14:textId="771DA0B5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9597D67" w14:textId="77777777" w:rsidR="0086189B" w:rsidRDefault="0086189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36F70CA" w14:textId="5546BF43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6244AEE" w14:textId="095B3AEC" w:rsidR="0079018B" w:rsidRDefault="0079018B" w:rsidP="00BA01B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672A1DF" w14:textId="77777777" w:rsidR="00BA01B0" w:rsidRPr="00BA01B0" w:rsidRDefault="00BA01B0" w:rsidP="00BA01B0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sectPr w:rsidR="00BA01B0" w:rsidRPr="00BA01B0" w:rsidSect="003B4424">
          <w:pgSz w:w="11906" w:h="16838"/>
          <w:pgMar w:top="851" w:right="737" w:bottom="993" w:left="1701" w:header="709" w:footer="709" w:gutter="0"/>
          <w:cols w:space="720"/>
        </w:sect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DC20AA" w:rsidRPr="003B192B" w14:paraId="3E0C7C59" w14:textId="77777777" w:rsidTr="00C37F9A">
        <w:trPr>
          <w:trHeight w:val="57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36CC2" w14:textId="77777777" w:rsidR="00543778" w:rsidRPr="001C3044" w:rsidRDefault="00543778" w:rsidP="00543778">
            <w:pPr>
              <w:pageBreakBefore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риложение № 2</w:t>
            </w:r>
          </w:p>
          <w:p w14:paraId="2BC03069" w14:textId="70DDB290" w:rsidR="00543778" w:rsidRPr="001C3044" w:rsidRDefault="009F7981" w:rsidP="005437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543778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91581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ю </w:t>
            </w:r>
            <w:r w:rsidR="00543778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Администрации Веселовского сельского поселения    </w:t>
            </w:r>
          </w:p>
          <w:p w14:paraId="070DEF22" w14:textId="0BC9EAD9" w:rsidR="00543778" w:rsidRPr="001C3044" w:rsidRDefault="00543778" w:rsidP="005437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от </w:t>
            </w:r>
            <w:r w:rsidR="0091581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18.</w:t>
            </w:r>
            <w:r w:rsidR="003B442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0</w:t>
            </w:r>
            <w:r w:rsidR="0053248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  <w:r w:rsidR="003B442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r w:rsidR="00AB2D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</w:t>
            </w:r>
            <w:r w:rsidR="009F7981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 </w:t>
            </w:r>
            <w:r w:rsidR="00915812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171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  </w:t>
            </w:r>
          </w:p>
          <w:tbl>
            <w:tblPr>
              <w:tblW w:w="150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85"/>
              <w:gridCol w:w="1201"/>
              <w:gridCol w:w="464"/>
              <w:gridCol w:w="447"/>
              <w:gridCol w:w="719"/>
              <w:gridCol w:w="419"/>
              <w:gridCol w:w="655"/>
              <w:gridCol w:w="557"/>
              <w:gridCol w:w="606"/>
              <w:gridCol w:w="658"/>
              <w:gridCol w:w="696"/>
              <w:gridCol w:w="620"/>
              <w:gridCol w:w="659"/>
              <w:gridCol w:w="587"/>
              <w:gridCol w:w="557"/>
              <w:gridCol w:w="418"/>
              <w:gridCol w:w="417"/>
              <w:gridCol w:w="417"/>
              <w:gridCol w:w="246"/>
              <w:gridCol w:w="170"/>
              <w:gridCol w:w="365"/>
              <w:gridCol w:w="10"/>
            </w:tblGrid>
            <w:tr w:rsidR="00362B6F" w:rsidRPr="00954260" w14:paraId="69E8AC75" w14:textId="77777777" w:rsidTr="00181517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528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D8BBC" w14:textId="77777777" w:rsidR="00694029" w:rsidRDefault="00954260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</w:t>
                  </w:r>
                  <w:bookmarkStart w:id="0" w:name="RANGE!A1:S23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«Приложение № 3</w:t>
                  </w: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к муниципальной программе Веселовского сельского поселения </w:t>
                  </w:r>
                </w:p>
                <w:p w14:paraId="549B6E70" w14:textId="169A8859" w:rsidR="00954260" w:rsidRPr="00954260" w:rsidRDefault="00954260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«Благоустройство территории Веселовского сельского поселения»</w:t>
                  </w:r>
                  <w:bookmarkEnd w:id="0"/>
                </w:p>
              </w:tc>
            </w:tr>
            <w:tr w:rsidR="00362B6F" w:rsidRPr="00954260" w14:paraId="3AF300C9" w14:textId="77777777" w:rsidTr="00181517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528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4D993" w14:textId="77777777" w:rsidR="00694029" w:rsidRPr="00714243" w:rsidRDefault="00954260" w:rsidP="00954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42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</w:t>
                  </w:r>
                </w:p>
                <w:p w14:paraId="1E2CE251" w14:textId="22967720" w:rsidR="00954260" w:rsidRPr="00714243" w:rsidRDefault="00954260" w:rsidP="00954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42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            </w:r>
                </w:p>
              </w:tc>
            </w:tr>
            <w:tr w:rsidR="00362B6F" w:rsidRPr="00954260" w14:paraId="0C16EE12" w14:textId="77777777" w:rsidTr="00181517">
              <w:trPr>
                <w:gridAfter w:val="3"/>
                <w:wAfter w:w="545" w:type="dxa"/>
                <w:trHeight w:val="20"/>
                <w:jc w:val="center"/>
              </w:trPr>
              <w:tc>
                <w:tcPr>
                  <w:tcW w:w="14528" w:type="dxa"/>
                  <w:gridSpan w:val="1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2042D" w14:textId="77777777" w:rsidR="00954260" w:rsidRPr="00714243" w:rsidRDefault="00954260" w:rsidP="009542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142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(тыс. руб.)</w:t>
                  </w:r>
                </w:p>
              </w:tc>
            </w:tr>
            <w:tr w:rsidR="00277E5C" w:rsidRPr="00954260" w14:paraId="43B06D0E" w14:textId="77777777" w:rsidTr="00C01F8A">
              <w:trPr>
                <w:gridAfter w:val="2"/>
                <w:wAfter w:w="375" w:type="dxa"/>
                <w:trHeight w:val="451"/>
                <w:jc w:val="center"/>
              </w:trPr>
              <w:tc>
                <w:tcPr>
                  <w:tcW w:w="418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7D319" w14:textId="77777777" w:rsidR="00954260" w:rsidRPr="00954260" w:rsidRDefault="00954260" w:rsidP="00362B6F">
                  <w:pPr>
                    <w:spacing w:after="0" w:line="240" w:lineRule="auto"/>
                    <w:ind w:left="-103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A4684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 исполнитель</w:t>
                  </w:r>
                  <w:proofErr w:type="gramEnd"/>
                </w:p>
              </w:tc>
              <w:tc>
                <w:tcPr>
                  <w:tcW w:w="2049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1E00707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7263" w:type="dxa"/>
                  <w:gridSpan w:val="1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7A5F8C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Расходы ,</w:t>
                  </w:r>
                  <w:proofErr w:type="gramEnd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годы</w:t>
                  </w:r>
                </w:p>
              </w:tc>
            </w:tr>
            <w:tr w:rsidR="00277E5C" w:rsidRPr="00954260" w14:paraId="4965F4BF" w14:textId="77777777" w:rsidTr="00C01F8A">
              <w:trPr>
                <w:trHeight w:val="20"/>
                <w:jc w:val="center"/>
              </w:trPr>
              <w:tc>
                <w:tcPr>
                  <w:tcW w:w="4185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547AD7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F97241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49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A113E2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63" w:type="dxa"/>
                  <w:gridSpan w:val="1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84B0FF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7160E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7E5C" w:rsidRPr="00954260" w14:paraId="36CB6745" w14:textId="77777777" w:rsidTr="00C01F8A">
              <w:trPr>
                <w:trHeight w:val="20"/>
                <w:jc w:val="center"/>
              </w:trPr>
              <w:tc>
                <w:tcPr>
                  <w:tcW w:w="4185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6B1F2C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97C862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49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EF1292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63" w:type="dxa"/>
                  <w:gridSpan w:val="14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A84302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F60A6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62B6F" w:rsidRPr="00D12A49" w14:paraId="0DA01621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4586ED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560929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AA6CA6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ГРБС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16CE5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F75FCA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2293F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93E0F3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2978CE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0C6F53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1779A1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A1CAF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519EA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FDCDB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895E5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B7850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3744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715C47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EDF360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E6CB6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3ABD5CDB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62B6F" w:rsidRPr="00D12A49" w14:paraId="2C98A199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D97ED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A31D1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0D26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325B2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A1507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56E94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1714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24902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7BD8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F8C63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97459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177FC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4EFEB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B707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E6B45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62D34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0F689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CD04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C1E58" w14:textId="77777777" w:rsidR="00954260" w:rsidRPr="00954260" w:rsidRDefault="00954260" w:rsidP="00B569E2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0A34F49B" w14:textId="77777777" w:rsidR="00954260" w:rsidRPr="00954260" w:rsidRDefault="00954260" w:rsidP="00D12A49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2BE65AC3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C226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0AFA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E375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CB5A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1AD58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3F57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CB0AC" w14:textId="770C2C3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67 686,8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2732D" w14:textId="076F701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8 413,3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96421" w14:textId="6101B6C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11 033,3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33D94" w14:textId="0649321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9 962,0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E0659" w14:textId="342004B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12 130,5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644EB" w14:textId="3DEDD4D5" w:rsidR="001D4104" w:rsidRPr="00666DC8" w:rsidRDefault="00536692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11761,3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DB3D" w14:textId="345180C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8 756,6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9458" w14:textId="3D39ACE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7 216,8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0BE00" w14:textId="2E8DC25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5CB29" w14:textId="524B2EE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B078" w14:textId="1F1C8FD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1DDDC" w14:textId="63C433A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1AE9" w14:textId="59B208E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45FA3C4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0E82A3AA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4B9D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4BA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7755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D959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0E63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DECA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CC6EA" w14:textId="3B4F1CE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26 969,7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7EFC7" w14:textId="609F406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3 013,5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66EE" w14:textId="4A8FC3F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3 275,1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796CD" w14:textId="368AC28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3 486,5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0F4E3" w14:textId="0487F07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4 311,2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F8E12" w14:textId="7FFD717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4 123,2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A07B5" w14:textId="090808D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4 292,1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62F4" w14:textId="1DD2A34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4 468,1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EE6F6" w14:textId="4C2FE02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F3E4F" w14:textId="77563A5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6265B" w14:textId="64D8230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A39BD" w14:textId="3680D84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5E8D8" w14:textId="08912C5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4F62707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02E97EF9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D56F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1.1. «Мероприятия по оплате электроэнергии и содержанию линий уличного освещения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E5A5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D555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F9CE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25F5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8E1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5B6C5" w14:textId="635EA0D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26 969,7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15AF0" w14:textId="49095B2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3 013,5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A8BF1" w14:textId="367894C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3 275,1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785D3" w14:textId="14194C9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3 486,5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5D15C" w14:textId="6F401C2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4 311,2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D8ADE" w14:textId="6915360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4 123,2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53552" w14:textId="6660B01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4 292,1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B8059" w14:textId="5B703EA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4 468,1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D662" w14:textId="211DF4E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857B3" w14:textId="5133BD2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4FA8" w14:textId="194A60C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1D3DE" w14:textId="4584F50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E4F6" w14:textId="1095CFF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7AB167D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CE9670E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8BE3E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73BA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91C9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A7DEE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E12B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FD44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EDE84" w14:textId="472C014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411,0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B2F37" w14:textId="1E48BDE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F32D6" w14:textId="2D3AB18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E1E20" w14:textId="5987CAF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60,9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780E" w14:textId="2D05B70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A766" w14:textId="32EDDDE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111,1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AC6A1" w14:textId="5D4356A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2C868" w14:textId="5F0FE61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122,4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F2747" w14:textId="5BB8BAF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2C568" w14:textId="0F21FD7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BEEDD" w14:textId="1250866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6415" w14:textId="1C34312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764A0" w14:textId="1D6F9D7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0D9C36A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17AD6B2C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5B6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2.1. Мероприятия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5632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A34A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9255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1BDA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512A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A1F03" w14:textId="24119D6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411,0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4775B" w14:textId="0C6EFDC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3998C" w14:textId="28B3DCD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6989B" w14:textId="744863A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60,9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938D2" w14:textId="1D6655E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580D7" w14:textId="4129F5F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111,1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CACEA" w14:textId="2CCCC3B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116,6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29408" w14:textId="75183DE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122,4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5B6AC" w14:textId="7910398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DAE11" w14:textId="793453B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B9AE4" w14:textId="3CF36B4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1F910" w14:textId="7DB7539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CCBA8" w14:textId="3FC0E3B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1D1DB4C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4AF74249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CE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DE2B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FC2A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A51C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67C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B373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B3C3" w14:textId="3E401F8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40 306,1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3E2C" w14:textId="186E6F7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5 399,8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8DB0E" w14:textId="7B1373C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7 758,2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85CFC" w14:textId="24AC795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6 414,6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41287" w14:textId="36F990E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7 819,3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9CDC" w14:textId="6A4E2E9C" w:rsidR="001D4104" w:rsidRPr="00666DC8" w:rsidRDefault="00194878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7526,9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7944" w14:textId="0B9A5C2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4 347,9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DFB46" w14:textId="5FAC424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2 626,3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D7089" w14:textId="2150DA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33C3D" w14:textId="30D8F7F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F5C1" w14:textId="31A3CEA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2E839" w14:textId="423A2E1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96F8" w14:textId="165283E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57E36DC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6E519FB4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6BFF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3.1.«Мероприятия по покосу сорной растительности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E36B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63D9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4756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9FF0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E2B3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AAC1E" w14:textId="4ED5972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5 869,0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9D27D" w14:textId="095AFD9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1 200,0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CEC37" w14:textId="2668E1D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1 200,0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EB58C" w14:textId="1F94CDB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1 200,0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7A536" w14:textId="077E615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1 069,0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9CAED" w14:textId="40550F5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1 200,0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ADCC8" w14:textId="79982D4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4DA13" w14:textId="64D5F3E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EB04C" w14:textId="5F4A7DE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F93A" w14:textId="3F18D70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EF795" w14:textId="63C2B02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CF1A8" w14:textId="2E59AC2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FB4C3" w14:textId="4745BA2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35468B0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60CF4097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8B3C0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3.2.«Мероприятия по отлову, транспортировке и содержанию безнадзорных животных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B43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E8F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11C89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0797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03C8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E8AF0" w14:textId="113D74D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1 822,6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5041D" w14:textId="7957081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486,8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B87BA" w14:textId="542CF17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327,9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2D772" w14:textId="1EE299F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250,0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FE0F8" w14:textId="7FDF6F3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240,0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6588C" w14:textId="2537FC3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AD28" w14:textId="1E80EEB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217,9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29725" w14:textId="7D3C14B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D4873" w14:textId="068E13E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12DBB" w14:textId="5FBA21A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4437E" w14:textId="3DED7CC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DE342" w14:textId="52C772A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43470" w14:textId="6973E35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7DFCA83E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16BD6840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DA9E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3.3.«Мероприятия по санитарной уборке общественных территорий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8993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BC20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0677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BB3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3DA03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F854C" w14:textId="323F368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27 136,5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99724" w14:textId="700B08B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3 313,0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1486" w14:textId="0CB4E33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4 483,1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8275C" w14:textId="16B7A58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4 364,6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A9D43" w14:textId="0B87C70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5 634,9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FC696" w14:textId="5C2901A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2 </w:t>
                  </w:r>
                  <w:r w:rsidR="0019487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</w:t>
                  </w:r>
                  <w:r w:rsidR="001261FB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  <w:r w:rsidR="00F45756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,6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271FC" w14:textId="157A27A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4 130,0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BB660" w14:textId="1EFAD84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2 626,3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05505" w14:textId="0AC3DC0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79FC" w14:textId="33AA66C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671DE" w14:textId="6DB040B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B29C3" w14:textId="538C656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E0F0E" w14:textId="5F8493A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6C94779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35B7ED6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52B4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ОМ 3.4.«Мероприятия </w:t>
                  </w:r>
                  <w:proofErr w:type="gramStart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 санитарной</w:t>
                  </w:r>
                  <w:proofErr w:type="gramEnd"/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обрезке и спилу деревьев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B10D4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3F33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26B7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2335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93CE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DDD0" w14:textId="215153F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2 499,7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43142" w14:textId="7F2A150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6965" w14:textId="79A839E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3F47" w14:textId="771F41B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25CBD" w14:textId="7BD6743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644,3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C7F40" w14:textId="2973909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855,4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A83C2" w14:textId="0AB6C35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D6439" w14:textId="477E6E7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AA1C5" w14:textId="3D0EDED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CCBD9" w14:textId="329B0AC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1009" w14:textId="7ED9E81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4F8B1" w14:textId="60D167C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8CD2" w14:textId="2AEA17E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0BB82B2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155CE180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D9628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3.5.«Мероприятия по противоклещевой обработке общественных мест на территории Веселовского сельского поселения»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66223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F97E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2714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16A4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7987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1B3C6" w14:textId="4585CE1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890,1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8DE5" w14:textId="7A9E065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100,0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2514D" w14:textId="5F26F6F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150,0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B8E8" w14:textId="4E0518E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3967D" w14:textId="15C9EF8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140,1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11D10" w14:textId="0205605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4DEFC" w14:textId="1FAB045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B19E1" w14:textId="3C19C9C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C8648" w14:textId="7A7174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652E" w14:textId="28BB61A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E5446" w14:textId="2BF4D76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3F4F8" w14:textId="566487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9AB61" w14:textId="77BCC4A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1E00878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6F25856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3A499" w14:textId="5AEA21A8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ОМ 3.6. «Софинансирование расходов на реализацию проектов инициативного бюджетирования»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E44C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1F6F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C25B1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EC77A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7546F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EFA3E" w14:textId="646318B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1 397,2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30725" w14:textId="568D36F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6027D" w14:textId="0130A3A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1 297,2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A4C8D" w14:textId="648DE15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A094" w14:textId="594D4E8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2210" w14:textId="45C5DFF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F808C" w14:textId="3CAC801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378AA" w14:textId="49A57F3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8EAB3" w14:textId="5019BF5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9FCE" w14:textId="323217E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F8651" w14:textId="3EA4C75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09B27" w14:textId="40C1249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D1D2E" w14:textId="1840467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46654AC6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67BC2BC" w14:textId="77777777" w:rsidTr="00C01F8A">
              <w:trPr>
                <w:gridAfter w:val="1"/>
                <w:wAfter w:w="10" w:type="dxa"/>
                <w:trHeight w:val="2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39CE2" w14:textId="3FDB21B5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ОМ 3.7. </w:t>
                  </w:r>
                  <w:r w:rsidRPr="00801B1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«Приобретение основных средств»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6421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1A0AD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DFBAC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9B67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6E73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40CCE" w14:textId="242CD7E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400,0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C2006" w14:textId="5257DAD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57EF6" w14:textId="5F092D9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49C15" w14:textId="2FB4467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476B7" w14:textId="29BDF9E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B4750" w14:textId="6016612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B9310" w14:textId="0A93128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5C632" w14:textId="0F3E42B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4FE5" w14:textId="377CC9C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2D4F8" w14:textId="23A57A4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0DA3A" w14:textId="7CFABEF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0BC63" w14:textId="4A5A137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7E939" w14:textId="3BCAF49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shd w:val="clear" w:color="auto" w:fill="auto"/>
                  <w:vAlign w:val="center"/>
                  <w:hideMark/>
                </w:tcPr>
                <w:p w14:paraId="045F5B5B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8AFF94" w14:textId="4216EBC2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610D27AF" w14:textId="77777777" w:rsidTr="008A5FF2">
              <w:trPr>
                <w:gridAfter w:val="1"/>
                <w:wAfter w:w="10" w:type="dxa"/>
                <w:trHeight w:val="280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A646A" w14:textId="5684675D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71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3.8. «Приобретение материальных запасов»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A316A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Администрация Веселовского </w:t>
                  </w:r>
                </w:p>
                <w:p w14:paraId="6F1B003C" w14:textId="5391649E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F3CE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A2955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099B1" w14:textId="076472BA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B571C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4DFCA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9FC9B" w14:textId="741583B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CB74E" w14:textId="5FDAAAE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0DB85" w14:textId="7D40E89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228EC" w14:textId="1254673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8DAFF" w14:textId="3222199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CBD" w14:textId="48282708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E246" w14:textId="6A324DF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77BAF" w14:textId="0BD5D74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0C3EA" w14:textId="1429E93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8AB98" w14:textId="49C38F3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BB9EA" w14:textId="219CF9C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81BBA" w14:textId="08E57B1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C809E" w14:textId="67D13496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vMerge w:val="restart"/>
                  <w:shd w:val="clear" w:color="auto" w:fill="auto"/>
                  <w:vAlign w:val="center"/>
                  <w:hideMark/>
                </w:tcPr>
                <w:p w14:paraId="2F18538D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C91026D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D5F0345" w14:textId="534A183F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6B374E7" w14:textId="77777777" w:rsidTr="008A5FF2">
              <w:trPr>
                <w:gridAfter w:val="1"/>
                <w:wAfter w:w="10" w:type="dxa"/>
                <w:trHeight w:val="124"/>
                <w:jc w:val="center"/>
              </w:trPr>
              <w:tc>
                <w:tcPr>
                  <w:tcW w:w="4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19EE0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68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ОМ 3.9. «Ремонт памятников и </w:t>
                  </w:r>
                  <w:proofErr w:type="spellStart"/>
                  <w:r w:rsidRPr="00D468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обьектов</w:t>
                  </w:r>
                  <w:proofErr w:type="spellEnd"/>
                  <w:r w:rsidRPr="00D468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благоустройства»</w:t>
                  </w:r>
                </w:p>
                <w:p w14:paraId="38D34657" w14:textId="2675EF7F" w:rsidR="001D4104" w:rsidRPr="00B571CC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7DF9C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Администрация Веселовского </w:t>
                  </w:r>
                </w:p>
                <w:p w14:paraId="1C3E5CE9" w14:textId="115A581D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F204D" w14:textId="35CE9DBC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6F2A7" w14:textId="5285FE34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7D1DB" w14:textId="7975E09C" w:rsidR="001D4104" w:rsidRPr="00B571CC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B571C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A624C" w14:textId="3A36CB11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9F019" w14:textId="7A90C99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CDDE7" w14:textId="464CEAC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9B332" w14:textId="3F347CA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C5B8E" w14:textId="59262D85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140FC" w14:textId="1969F8D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6DAB0" w14:textId="4F29038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200,0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0754B" w14:textId="64F4E02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0928A" w14:textId="592EAF6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29F3C" w14:textId="471611F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3983D" w14:textId="18A13E8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43507" w14:textId="097B11D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3115A" w14:textId="36386F5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D924C" w14:textId="40EAD46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vMerge/>
                  <w:shd w:val="clear" w:color="auto" w:fill="auto"/>
                  <w:vAlign w:val="center"/>
                </w:tcPr>
                <w:p w14:paraId="167236F8" w14:textId="77777777" w:rsidR="001D4104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04C82CDB" w14:textId="77777777" w:rsidTr="006B6106">
              <w:trPr>
                <w:gridAfter w:val="1"/>
                <w:wAfter w:w="10" w:type="dxa"/>
                <w:trHeight w:val="539"/>
                <w:jc w:val="center"/>
              </w:trPr>
              <w:tc>
                <w:tcPr>
                  <w:tcW w:w="4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85890" w14:textId="281878BD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7FB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 3.9. Технологическое присоединение к электрическим сетя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A6D0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62BF1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09A70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8505" w14:textId="648E3116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AC2C8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113008061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8CB7C" w14:textId="77777777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33680" w14:textId="37A8126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91,0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EC06A" w14:textId="7B79C2D4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87C58" w14:textId="32EEAA2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3401" w14:textId="4BAB46D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2E3C1" w14:textId="231DF392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91,0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83157" w14:textId="15BB3B4F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9A25B" w14:textId="6699EA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66F65" w14:textId="7AAA099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C7CF1" w14:textId="2EC77E5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1D7C8" w14:textId="293C291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F044" w14:textId="4623911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14E05" w14:textId="78293A7A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B168A" w14:textId="2952ED5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vMerge w:val="restart"/>
                  <w:shd w:val="clear" w:color="auto" w:fill="auto"/>
                </w:tcPr>
                <w:p w14:paraId="7CFCAEBB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4104" w:rsidRPr="00D12A49" w14:paraId="312E75F1" w14:textId="77777777" w:rsidTr="006B6106">
              <w:trPr>
                <w:gridAfter w:val="1"/>
                <w:wAfter w:w="10" w:type="dxa"/>
                <w:trHeight w:val="188"/>
                <w:jc w:val="center"/>
              </w:trPr>
              <w:tc>
                <w:tcPr>
                  <w:tcW w:w="4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0EFEFF" w14:textId="4DDCBF7B" w:rsidR="001D4104" w:rsidRPr="00587FBD" w:rsidRDefault="001D4104" w:rsidP="001D410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B45D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ОМ 3.10. Благоустройство территории поселения (побелка деревьев, высадка цветов, полив цветов и деревьев)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94D7C" w14:textId="2F7C5FB5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95426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E6784" w14:textId="51706F7B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E1C9" w14:textId="61719B85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3A3A7" w14:textId="5D035985" w:rsidR="001D4104" w:rsidRPr="00AC2C84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B571C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A157C" w14:textId="08667593" w:rsidR="001D4104" w:rsidRPr="006E00A6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6E00A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70B63" w14:textId="65395173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CD0E5" w14:textId="2AC641FB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6CBAA" w14:textId="6840AF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016DE" w14:textId="630E3F6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A21E3" w14:textId="0F8D679D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2AFC6" w14:textId="4B162E59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2 000,0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DFC25" w14:textId="7F335F5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F00A5" w14:textId="7D3F00A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7CB3" w14:textId="73CFC7FC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4D92A" w14:textId="4F7011F7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BD6BB" w14:textId="30419610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99FCC" w14:textId="6991C081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4231C" w14:textId="7FE6E6FE" w:rsidR="001D4104" w:rsidRPr="00666DC8" w:rsidRDefault="001D4104" w:rsidP="001D4104">
                  <w:pPr>
                    <w:spacing w:after="0" w:line="240" w:lineRule="auto"/>
                    <w:ind w:left="-74" w:right="-103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66DC8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365" w:type="dxa"/>
                  <w:vMerge/>
                  <w:shd w:val="clear" w:color="auto" w:fill="auto"/>
                </w:tcPr>
                <w:p w14:paraId="2593C662" w14:textId="77777777" w:rsidR="001D4104" w:rsidRPr="00954260" w:rsidRDefault="001D4104" w:rsidP="001D4104">
                  <w:pPr>
                    <w:spacing w:after="0" w:line="240" w:lineRule="auto"/>
                    <w:ind w:left="-74" w:right="-10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8617684" w14:textId="76248B14" w:rsidR="00954260" w:rsidRPr="00D12A49" w:rsidRDefault="00954260" w:rsidP="009542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1791189" w14:textId="27AA2B93" w:rsidR="00B36498" w:rsidRPr="001C3044" w:rsidRDefault="00714243" w:rsidP="00B36498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lastRenderedPageBreak/>
        <w:t>П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1CA25E95" w14:textId="6C6F1854" w:rsidR="00B36498" w:rsidRPr="001C3044" w:rsidRDefault="005B6D63" w:rsidP="00B364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к</w:t>
      </w:r>
      <w:r w:rsidR="002B4CF8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3037FF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B36498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1C133B3F" w14:textId="5652A7A2" w:rsidR="00B36498" w:rsidRPr="001C3044" w:rsidRDefault="00B36498" w:rsidP="00B364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proofErr w:type="gramStart"/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от </w:t>
      </w:r>
      <w:r w:rsidR="003037FF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440AB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18.</w:t>
      </w:r>
      <w:r w:rsidR="003B442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</w:t>
      </w:r>
      <w:r w:rsidR="004105A3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9</w:t>
      </w:r>
      <w:r w:rsidR="003B442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</w:t>
      </w:r>
      <w:r w:rsidR="00C86997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3</w:t>
      </w:r>
      <w:proofErr w:type="gramEnd"/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440AB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171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5345" w:type="dxa"/>
        <w:tblLook w:val="04A0" w:firstRow="1" w:lastRow="0" w:firstColumn="1" w:lastColumn="0" w:noHBand="0" w:noVBand="1"/>
      </w:tblPr>
      <w:tblGrid>
        <w:gridCol w:w="3955"/>
        <w:gridCol w:w="2262"/>
        <w:gridCol w:w="752"/>
        <w:gridCol w:w="727"/>
        <w:gridCol w:w="727"/>
        <w:gridCol w:w="727"/>
        <w:gridCol w:w="727"/>
        <w:gridCol w:w="727"/>
        <w:gridCol w:w="727"/>
        <w:gridCol w:w="632"/>
        <w:gridCol w:w="632"/>
        <w:gridCol w:w="632"/>
        <w:gridCol w:w="632"/>
        <w:gridCol w:w="632"/>
        <w:gridCol w:w="632"/>
        <w:gridCol w:w="22"/>
        <w:gridCol w:w="200"/>
      </w:tblGrid>
      <w:tr w:rsidR="00BC692D" w:rsidRPr="00BC692D" w14:paraId="72F710BC" w14:textId="77777777" w:rsidTr="00BC692D">
        <w:trPr>
          <w:gridAfter w:val="1"/>
          <w:wAfter w:w="200" w:type="dxa"/>
          <w:trHeight w:val="57"/>
        </w:trPr>
        <w:tc>
          <w:tcPr>
            <w:tcW w:w="151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5C809" w14:textId="77777777" w:rsidR="00BC692D" w:rsidRDefault="00BC692D" w:rsidP="00BC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  <w:p w14:paraId="40009F96" w14:textId="7B23F2C7" w:rsidR="00CE725F" w:rsidRPr="00BC692D" w:rsidRDefault="00CE725F" w:rsidP="00BC6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C692D" w:rsidRPr="00BC692D" w14:paraId="2F463963" w14:textId="77777777" w:rsidTr="00BC692D">
        <w:trPr>
          <w:gridAfter w:val="1"/>
          <w:wAfter w:w="200" w:type="dxa"/>
          <w:trHeight w:val="57"/>
        </w:trPr>
        <w:tc>
          <w:tcPr>
            <w:tcW w:w="151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22315" w14:textId="77777777" w:rsidR="00543778" w:rsidRDefault="00543778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B49F4EF" w14:textId="3C9BADAA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BC6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BC692D" w:rsidRPr="00BC692D" w14:paraId="135166F6" w14:textId="77777777" w:rsidTr="00356C5E">
        <w:trPr>
          <w:gridAfter w:val="2"/>
          <w:wAfter w:w="222" w:type="dxa"/>
          <w:trHeight w:val="450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4629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5968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9B55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15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00B1" w14:textId="77777777" w:rsidR="00BC692D" w:rsidRPr="00B25496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BC692D" w:rsidRPr="00BC692D" w14:paraId="0FF6F9E5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AAFB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4131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BEC1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5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D6A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2ED2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C692D" w:rsidRPr="00BC692D" w14:paraId="1D4EE5FF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843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B48F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A5B7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5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6088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F68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92D" w:rsidRPr="00BC692D" w14:paraId="4CFFFFCA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199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7BCC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F9FB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E6DB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CC6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C121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F545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0938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892E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6966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5708" w14:textId="77777777" w:rsidR="00BC692D" w:rsidRPr="003F5B47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93D1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7E76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3DEC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6464" w14:textId="77777777" w:rsidR="00BC692D" w:rsidRPr="003F5B47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83527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92D" w:rsidRPr="00BC692D" w14:paraId="468F0255" w14:textId="77777777" w:rsidTr="00356C5E">
        <w:trPr>
          <w:trHeight w:val="57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D0B0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D6C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F587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5D9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2C74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10B7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2DA0" w14:textId="77777777" w:rsidR="00BC692D" w:rsidRPr="00D837B2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837B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1164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00FE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FE0B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C9CF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CD8F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C1B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E386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82F8" w14:textId="77777777" w:rsidR="00BC692D" w:rsidRPr="00BC692D" w:rsidRDefault="00BC692D" w:rsidP="00BC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211E2A" w14:textId="77777777" w:rsidR="00BC692D" w:rsidRPr="00BC692D" w:rsidRDefault="00BC692D" w:rsidP="00BC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5E" w:rsidRPr="00BC692D" w14:paraId="20BF2F7C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3EE2" w14:textId="77777777" w:rsidR="00356C5E" w:rsidRPr="00B25496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2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534C" w14:textId="77777777" w:rsidR="00356C5E" w:rsidRPr="00BC692D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535D" w14:textId="4720BC6E" w:rsidR="00356C5E" w:rsidRPr="00CC315E" w:rsidRDefault="00C86997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69886,8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FEF0" w14:textId="4D691AEA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8 413,3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0319" w14:textId="6102803B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11 033,3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9B9E" w14:textId="30B49993" w:rsidR="00356C5E" w:rsidRPr="00CC31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9 962,0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C575" w14:textId="617536C2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12 130,5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D0CD" w14:textId="40860A13" w:rsidR="00356C5E" w:rsidRPr="00356C5E" w:rsidRDefault="00A40A5D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11761,3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2443" w14:textId="20E74693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8 756,6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E560" w14:textId="71E4B545" w:rsidR="00356C5E" w:rsidRPr="00356C5E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7 216,8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4ED9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8C6F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619B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4A2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E613" w14:textId="77777777" w:rsidR="00356C5E" w:rsidRPr="00BC692D" w:rsidRDefault="00356C5E" w:rsidP="0035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3DF8" w14:textId="77777777" w:rsidR="00356C5E" w:rsidRPr="00BC692D" w:rsidRDefault="00356C5E" w:rsidP="0035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7B2E0D22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5A19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7D0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7B2B" w14:textId="16DAA463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C15E" w14:textId="42AC2FC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F516" w14:textId="7AB35D4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37D7" w14:textId="146AEA05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0DB2" w14:textId="7A1CB74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304B" w14:textId="1DC5428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83CA" w14:textId="0140B9C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AE5A" w14:textId="114E70F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A7F6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462E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D4B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1662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62CC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652AF7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3094AFDB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87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5F68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D791" w14:textId="515DD75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DE1F" w14:textId="691E6431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1C43" w14:textId="0862D45F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F761" w14:textId="2AAC0CEE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1131" w14:textId="26DA9752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4D2F" w14:textId="3A71B9B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C962" w14:textId="4ED63A50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8F1D" w14:textId="7677C92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358F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899E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1DA2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A245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29C7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B082C0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E" w:rsidRPr="00BC692D" w14:paraId="2C682967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2F90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7A55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F29C" w14:textId="5260D3B4" w:rsidR="0015577E" w:rsidRPr="00AF0E68" w:rsidRDefault="00115FED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68589,8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1B71" w14:textId="452FF558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8 413,3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6E9" w14:textId="590EDB62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9 736,3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E1F5" w14:textId="56A797DF" w:rsidR="0015577E" w:rsidRPr="00BD3163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316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9 962,0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619F" w14:textId="75B554EE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12 130,5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0712" w14:textId="3C897F5F" w:rsidR="0015577E" w:rsidRPr="00AF0E68" w:rsidRDefault="00A40A5D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11761,3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68C" w14:textId="2FDBC1A7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8 756,6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802F" w14:textId="637B6051" w:rsidR="0015577E" w:rsidRPr="00AF0E68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56C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7 216,8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777F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169C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1F7B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B676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7B40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70A6F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5AE" w:rsidRPr="00BC692D" w14:paraId="614DA789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F88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4974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A0D6" w14:textId="59BE371D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0656" w14:textId="6E60EF0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04DC" w14:textId="08C9CE2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29E3" w14:textId="40EE2F19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CB9F" w14:textId="48CE4D51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6AA6" w14:textId="129B16C0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64FA" w14:textId="2968F7DA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C2A2" w14:textId="044EAB26" w:rsidR="00FC75AE" w:rsidRPr="00AF0E68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856A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EEB4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5E5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8F78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369" w14:textId="77777777" w:rsidR="00FC75AE" w:rsidRPr="00BC692D" w:rsidRDefault="00FC75AE" w:rsidP="00F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BDED84" w14:textId="77777777" w:rsidR="00FC75AE" w:rsidRPr="00BC692D" w:rsidRDefault="00FC75AE" w:rsidP="00FC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77E" w:rsidRPr="00BC692D" w14:paraId="06ACC1A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10A7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C75C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F575" w14:textId="3A7E0377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26 969,7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4598" w14:textId="32BE7016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3 013,5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CBFB" w14:textId="549BCB1D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3 275,1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4E74" w14:textId="65092C47" w:rsidR="0015577E" w:rsidRPr="00994B0A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3 486,5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6BB1" w14:textId="18E64618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3DF1" w14:textId="230AEA1D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4 123,2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1BD2" w14:textId="2550E19A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4 292,1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5E4" w14:textId="2B2F5348" w:rsidR="0015577E" w:rsidRPr="0015577E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4 468,1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940F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E130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AAD5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704A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A896" w14:textId="77777777" w:rsidR="0015577E" w:rsidRPr="00BC692D" w:rsidRDefault="0015577E" w:rsidP="001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AD7D4C" w14:textId="77777777" w:rsidR="0015577E" w:rsidRPr="00BC692D" w:rsidRDefault="0015577E" w:rsidP="001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40A5419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CC8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4A7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0D74" w14:textId="508E855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DA88" w14:textId="2778B0F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6082" w14:textId="5D07D92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318B" w14:textId="0C3C598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84ED" w14:textId="1893F8D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535D" w14:textId="527DDE3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D366" w14:textId="4D98973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EE3D" w14:textId="71A8F67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492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BFA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076A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4BB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AB8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1446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12761857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8C2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86F9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D8E5" w14:textId="72013FE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AC3F" w14:textId="2A64414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CBAB" w14:textId="1A3A2341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56B4" w14:textId="66F2B21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33B3" w14:textId="4275428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1AB1" w14:textId="5128ADB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C8C6" w14:textId="2964D0E9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30EA" w14:textId="2B2D059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6AC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4CF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30F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450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A7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5816F9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975771A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845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6DF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2814" w14:textId="702C35C3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26 969,7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3E57" w14:textId="7B42315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3 013,5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567C" w14:textId="5D1DA19A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3 275,1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CCCE" w14:textId="6C299D4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3 486,5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DB1E" w14:textId="3B65BD6B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4 311,2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766" w14:textId="0118313B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4 123,2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D44E" w14:textId="6DC99EDF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4 292,1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7C6B" w14:textId="4DB16DA9" w:rsidR="00AF0E68" w:rsidRPr="0015577E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5577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4 468,1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E4A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5F1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EA6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19F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AFF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E655C6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A57B212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90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DAB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71A6" w14:textId="72C304F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DEF8" w14:textId="7B21CF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BEFD" w14:textId="6AB2CC0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C329" w14:textId="6D3571F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A7CE" w14:textId="3DF8DB4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4E3F" w14:textId="4ADDA7B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9A82" w14:textId="0B68AE0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3BFA" w14:textId="122028A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BBFD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AE6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88E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7F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8DA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5191E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0836E09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443D" w14:textId="0503E4B4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территории  Веселовского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сельского поселения»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C0F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1CF" w14:textId="080A02E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901" w14:textId="30AE0A2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5E27" w14:textId="3A724FE4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E27F" w14:textId="2C53AA69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45E" w14:textId="1886AB82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903" w14:textId="036AB8BE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49EB" w14:textId="56425F8A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8E32" w14:textId="0C072FE4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D520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18F9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EC09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FE7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1C5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2C18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63B395E4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93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85B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ACCC" w14:textId="42BFF41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B40" w14:textId="21D60C4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87A" w14:textId="1AFEFEC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A58B" w14:textId="244B8AD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9DD7" w14:textId="38FE9AA6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FA80" w14:textId="2D07BB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DF95" w14:textId="61DE4650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4439" w14:textId="4EBEBCF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2A8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6591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546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B0E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E5C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6F0F8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4CBD07AF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2BC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309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DCDC" w14:textId="76C80673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DE5C" w14:textId="5B22B73D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3243" w14:textId="6E54441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E8B6" w14:textId="66F9DCB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8D0C" w14:textId="7F979E0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D3D0" w14:textId="7A37746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8CDB" w14:textId="026DD71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938A" w14:textId="2043F95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0C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2C3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518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0C9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F72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00A6F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7F335BF3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9B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26A7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A598" w14:textId="0473AE03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7249" w14:textId="1A0DC167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51F5" w14:textId="3FA8643D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EC03" w14:textId="1F1ED7CB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F7EB" w14:textId="01B23BB0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E17D" w14:textId="33F375F1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6090" w14:textId="134843CE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A38" w14:textId="6CBB08FF" w:rsidR="00AF0E68" w:rsidRPr="00994B0A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4B0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623E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AD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E46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056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6E1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A90D6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250074C5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688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92A8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221B" w14:textId="02F74AF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2F03" w14:textId="272B654E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71B0" w14:textId="3C2B89E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407B" w14:textId="03B83A73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CD4" w14:textId="1CE1D58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4B4E" w14:textId="2C752D8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C474" w14:textId="075FD9B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7D2B" w14:textId="664D393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AB2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74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111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18C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CB47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AC45D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15E" w:rsidRPr="00BC692D" w14:paraId="6D6B1727" w14:textId="77777777" w:rsidTr="00356C5E">
        <w:trPr>
          <w:trHeight w:val="57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25D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577D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17BF" w14:textId="4F578969" w:rsidR="00CC315E" w:rsidRPr="00CC315E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42506,1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E336" w14:textId="0998A906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5 399,8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6CE1" w14:textId="4637FE2E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7 758,2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BA8B" w14:textId="5ADBBCEF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6 414,6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949" w14:textId="4FE0FC1D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7 819,3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9DA" w14:textId="3D0184A0" w:rsidR="00CC315E" w:rsidRPr="00CC315E" w:rsidRDefault="00A40A5D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7526</w:t>
            </w:r>
            <w:r w:rsidR="004105A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4BFD" w14:textId="08B7C2E4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4 347,9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00CE" w14:textId="2E9AA7C4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2 626,3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4C9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B478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2414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EDDA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B530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40C8FB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12CA7EEE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286E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E823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814D" w14:textId="0C8EA4B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20BE" w14:textId="7277A66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F496" w14:textId="69D503C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1 297,0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6FB" w14:textId="61A8C50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E8E1" w14:textId="60D2D09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D695" w14:textId="30821AB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D99C" w14:textId="5CD85FA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1A74" w14:textId="0DB7AA3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936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D5C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9EC3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818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AD9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7E9298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33B610BE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1C4B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588D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FFA7" w14:textId="41F9D862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68C2" w14:textId="724572AC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B212" w14:textId="41D0CA09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CFB" w14:textId="1110398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84C1" w14:textId="527EFBB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A319" w14:textId="321CBB55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DEC2" w14:textId="4FB81F2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88E1" w14:textId="67C9B6E7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CF65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1D3F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E5A2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5956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F7C8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F38EB1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15E" w:rsidRPr="00BC692D" w14:paraId="79E36153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06FD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FA12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612" w14:textId="4CBEC951" w:rsidR="00CC315E" w:rsidRPr="00CC315E" w:rsidRDefault="00C063A6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41209,1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67C" w14:textId="27AE6C43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5 399,8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BADC" w14:textId="57D4AE70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6 461,2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5C1E" w14:textId="273586C9" w:rsidR="00CC315E" w:rsidRPr="00CC315E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6 414,6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CEB4" w14:textId="1CE4FE52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7 819,3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722" w14:textId="7F2E3CB7" w:rsidR="00CC315E" w:rsidRPr="00AF0E68" w:rsidRDefault="004105A3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7526,9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91B9" w14:textId="7255C546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4 347,9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6643" w14:textId="0132581E" w:rsidR="00CC315E" w:rsidRPr="00AF0E68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C315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2 626,3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C26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668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0D22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CAE3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31C5" w14:textId="77777777" w:rsidR="00CC315E" w:rsidRPr="00BC692D" w:rsidRDefault="00CC315E" w:rsidP="00CC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731B19" w14:textId="77777777" w:rsidR="00CC315E" w:rsidRPr="00BC692D" w:rsidRDefault="00CC315E" w:rsidP="00CC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E68" w:rsidRPr="00BC692D" w14:paraId="738D8C90" w14:textId="77777777" w:rsidTr="00356C5E">
        <w:trPr>
          <w:trHeight w:val="57"/>
        </w:trPr>
        <w:tc>
          <w:tcPr>
            <w:tcW w:w="3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A5CA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AF2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D11B" w14:textId="38B25E9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E5AE" w14:textId="230B69DB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B33" w14:textId="06A72C3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6F50" w14:textId="1665D914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063C" w14:textId="74CE1AAA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1226" w14:textId="707CCCD6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A70" w14:textId="52979B48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2457" w14:textId="5F25814F" w:rsidR="00AF0E68" w:rsidRPr="00AF0E68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0E6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D594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5C8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08CC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852D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EDFB" w14:textId="77777777" w:rsidR="00AF0E68" w:rsidRPr="00BC692D" w:rsidRDefault="00AF0E68" w:rsidP="00AF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C69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19FD4" w14:textId="77777777" w:rsidR="00AF0E68" w:rsidRPr="00BC692D" w:rsidRDefault="00AF0E68" w:rsidP="00AF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FCF4FD" w14:textId="35488232" w:rsidR="00B931A2" w:rsidRDefault="00B931A2" w:rsidP="00BC692D">
      <w:pPr>
        <w:jc w:val="center"/>
      </w:pPr>
    </w:p>
    <w:sectPr w:rsidR="00B931A2" w:rsidSect="00CE72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8"/>
    <w:rsid w:val="000237AD"/>
    <w:rsid w:val="00026D0C"/>
    <w:rsid w:val="00031A64"/>
    <w:rsid w:val="00036295"/>
    <w:rsid w:val="00043B55"/>
    <w:rsid w:val="000621BF"/>
    <w:rsid w:val="00064C24"/>
    <w:rsid w:val="0007198A"/>
    <w:rsid w:val="00076267"/>
    <w:rsid w:val="00077803"/>
    <w:rsid w:val="000910AB"/>
    <w:rsid w:val="000A4316"/>
    <w:rsid w:val="000B1723"/>
    <w:rsid w:val="000B45DD"/>
    <w:rsid w:val="000C4313"/>
    <w:rsid w:val="000C5345"/>
    <w:rsid w:val="000E2223"/>
    <w:rsid w:val="000F1AA6"/>
    <w:rsid w:val="001001DE"/>
    <w:rsid w:val="00105F71"/>
    <w:rsid w:val="00111870"/>
    <w:rsid w:val="00111FEE"/>
    <w:rsid w:val="00115FED"/>
    <w:rsid w:val="001261FB"/>
    <w:rsid w:val="00130FA1"/>
    <w:rsid w:val="00131A45"/>
    <w:rsid w:val="00133129"/>
    <w:rsid w:val="0015577E"/>
    <w:rsid w:val="0016488C"/>
    <w:rsid w:val="00167071"/>
    <w:rsid w:val="00174C15"/>
    <w:rsid w:val="00181517"/>
    <w:rsid w:val="00181843"/>
    <w:rsid w:val="001841F9"/>
    <w:rsid w:val="0018763C"/>
    <w:rsid w:val="00194878"/>
    <w:rsid w:val="001A0C02"/>
    <w:rsid w:val="001A408D"/>
    <w:rsid w:val="001A71AC"/>
    <w:rsid w:val="001C3044"/>
    <w:rsid w:val="001C607F"/>
    <w:rsid w:val="001D4104"/>
    <w:rsid w:val="001E2770"/>
    <w:rsid w:val="001E7DCC"/>
    <w:rsid w:val="00202C7F"/>
    <w:rsid w:val="0020525A"/>
    <w:rsid w:val="0020760C"/>
    <w:rsid w:val="00227BA8"/>
    <w:rsid w:val="00245073"/>
    <w:rsid w:val="00245A1F"/>
    <w:rsid w:val="00251142"/>
    <w:rsid w:val="0026175E"/>
    <w:rsid w:val="002619DC"/>
    <w:rsid w:val="0027349F"/>
    <w:rsid w:val="002765FC"/>
    <w:rsid w:val="00277E5C"/>
    <w:rsid w:val="00281069"/>
    <w:rsid w:val="00286C5D"/>
    <w:rsid w:val="0029057A"/>
    <w:rsid w:val="002921AA"/>
    <w:rsid w:val="00295F4B"/>
    <w:rsid w:val="002A58BD"/>
    <w:rsid w:val="002B4CF8"/>
    <w:rsid w:val="002C04E2"/>
    <w:rsid w:val="002D3EB8"/>
    <w:rsid w:val="002D734C"/>
    <w:rsid w:val="002E1F41"/>
    <w:rsid w:val="003037FF"/>
    <w:rsid w:val="00303908"/>
    <w:rsid w:val="00315A13"/>
    <w:rsid w:val="00323E37"/>
    <w:rsid w:val="00332ED2"/>
    <w:rsid w:val="00340D20"/>
    <w:rsid w:val="00356C5E"/>
    <w:rsid w:val="00362B6F"/>
    <w:rsid w:val="00372554"/>
    <w:rsid w:val="003758CF"/>
    <w:rsid w:val="003A2627"/>
    <w:rsid w:val="003A289A"/>
    <w:rsid w:val="003A6F6E"/>
    <w:rsid w:val="003B125C"/>
    <w:rsid w:val="003B192B"/>
    <w:rsid w:val="003B4424"/>
    <w:rsid w:val="003B70D8"/>
    <w:rsid w:val="003B72EE"/>
    <w:rsid w:val="003C30B5"/>
    <w:rsid w:val="003E62A3"/>
    <w:rsid w:val="003F5B47"/>
    <w:rsid w:val="003F5BFD"/>
    <w:rsid w:val="00401F5B"/>
    <w:rsid w:val="004105A3"/>
    <w:rsid w:val="00426A95"/>
    <w:rsid w:val="00431C16"/>
    <w:rsid w:val="00435776"/>
    <w:rsid w:val="0043785D"/>
    <w:rsid w:val="00440AB5"/>
    <w:rsid w:val="0044465F"/>
    <w:rsid w:val="00445CA6"/>
    <w:rsid w:val="00450606"/>
    <w:rsid w:val="00457D1C"/>
    <w:rsid w:val="00491E5E"/>
    <w:rsid w:val="004A2876"/>
    <w:rsid w:val="004A5BAE"/>
    <w:rsid w:val="004A5DD8"/>
    <w:rsid w:val="004A6D30"/>
    <w:rsid w:val="004B2A7D"/>
    <w:rsid w:val="004B4B98"/>
    <w:rsid w:val="004C1729"/>
    <w:rsid w:val="004C3582"/>
    <w:rsid w:val="004C61C5"/>
    <w:rsid w:val="004D18BD"/>
    <w:rsid w:val="004E6363"/>
    <w:rsid w:val="004F1AA9"/>
    <w:rsid w:val="004F21DA"/>
    <w:rsid w:val="00501E17"/>
    <w:rsid w:val="00511AC2"/>
    <w:rsid w:val="00515598"/>
    <w:rsid w:val="00532299"/>
    <w:rsid w:val="00532487"/>
    <w:rsid w:val="00533588"/>
    <w:rsid w:val="00536692"/>
    <w:rsid w:val="00537B59"/>
    <w:rsid w:val="005425A5"/>
    <w:rsid w:val="00543778"/>
    <w:rsid w:val="005513A7"/>
    <w:rsid w:val="00557B7F"/>
    <w:rsid w:val="00564BE7"/>
    <w:rsid w:val="005703D9"/>
    <w:rsid w:val="005767CB"/>
    <w:rsid w:val="00583A7E"/>
    <w:rsid w:val="00587FBD"/>
    <w:rsid w:val="00594043"/>
    <w:rsid w:val="00594E4C"/>
    <w:rsid w:val="005B6D63"/>
    <w:rsid w:val="005C21AA"/>
    <w:rsid w:val="005C5212"/>
    <w:rsid w:val="005E0D91"/>
    <w:rsid w:val="005E3158"/>
    <w:rsid w:val="005E6045"/>
    <w:rsid w:val="005E6254"/>
    <w:rsid w:val="005F2863"/>
    <w:rsid w:val="00603F7E"/>
    <w:rsid w:val="0064344D"/>
    <w:rsid w:val="00650071"/>
    <w:rsid w:val="00665AC9"/>
    <w:rsid w:val="00666DC8"/>
    <w:rsid w:val="00677417"/>
    <w:rsid w:val="00677B5C"/>
    <w:rsid w:val="006818D6"/>
    <w:rsid w:val="006842F7"/>
    <w:rsid w:val="0068717B"/>
    <w:rsid w:val="00694029"/>
    <w:rsid w:val="006A38AB"/>
    <w:rsid w:val="006A7325"/>
    <w:rsid w:val="006B6106"/>
    <w:rsid w:val="006C3F2A"/>
    <w:rsid w:val="006E00A6"/>
    <w:rsid w:val="006E1A3E"/>
    <w:rsid w:val="007139C4"/>
    <w:rsid w:val="00714243"/>
    <w:rsid w:val="00715A0C"/>
    <w:rsid w:val="00730571"/>
    <w:rsid w:val="00730ED7"/>
    <w:rsid w:val="00740F71"/>
    <w:rsid w:val="00745E46"/>
    <w:rsid w:val="00745F47"/>
    <w:rsid w:val="007470CE"/>
    <w:rsid w:val="00747298"/>
    <w:rsid w:val="007634BA"/>
    <w:rsid w:val="00767DD3"/>
    <w:rsid w:val="00773CDD"/>
    <w:rsid w:val="007854D9"/>
    <w:rsid w:val="0079018B"/>
    <w:rsid w:val="007919F9"/>
    <w:rsid w:val="007952DE"/>
    <w:rsid w:val="007B5062"/>
    <w:rsid w:val="007C23B7"/>
    <w:rsid w:val="007D1005"/>
    <w:rsid w:val="007D6B35"/>
    <w:rsid w:val="007E5D48"/>
    <w:rsid w:val="00801B13"/>
    <w:rsid w:val="008077A1"/>
    <w:rsid w:val="00823C30"/>
    <w:rsid w:val="00840015"/>
    <w:rsid w:val="008555EC"/>
    <w:rsid w:val="0086189B"/>
    <w:rsid w:val="00861E17"/>
    <w:rsid w:val="00867A09"/>
    <w:rsid w:val="008753B6"/>
    <w:rsid w:val="00880DB1"/>
    <w:rsid w:val="00887DFA"/>
    <w:rsid w:val="008A5FF2"/>
    <w:rsid w:val="008C0DD5"/>
    <w:rsid w:val="008C5310"/>
    <w:rsid w:val="008C6489"/>
    <w:rsid w:val="008D4942"/>
    <w:rsid w:val="008E116C"/>
    <w:rsid w:val="008F3BD9"/>
    <w:rsid w:val="0090062A"/>
    <w:rsid w:val="009022F2"/>
    <w:rsid w:val="00913650"/>
    <w:rsid w:val="00913877"/>
    <w:rsid w:val="00915812"/>
    <w:rsid w:val="00937CC0"/>
    <w:rsid w:val="009471A6"/>
    <w:rsid w:val="00954260"/>
    <w:rsid w:val="00962997"/>
    <w:rsid w:val="0096302E"/>
    <w:rsid w:val="009736C8"/>
    <w:rsid w:val="00973A80"/>
    <w:rsid w:val="00980E28"/>
    <w:rsid w:val="00987CA1"/>
    <w:rsid w:val="00990337"/>
    <w:rsid w:val="00990AE6"/>
    <w:rsid w:val="00991BFC"/>
    <w:rsid w:val="0099230B"/>
    <w:rsid w:val="00994B0A"/>
    <w:rsid w:val="009D7C7E"/>
    <w:rsid w:val="009F159C"/>
    <w:rsid w:val="009F7981"/>
    <w:rsid w:val="00A01E61"/>
    <w:rsid w:val="00A03D42"/>
    <w:rsid w:val="00A11167"/>
    <w:rsid w:val="00A310DC"/>
    <w:rsid w:val="00A33E91"/>
    <w:rsid w:val="00A36558"/>
    <w:rsid w:val="00A3755D"/>
    <w:rsid w:val="00A40A5D"/>
    <w:rsid w:val="00A41432"/>
    <w:rsid w:val="00A60A98"/>
    <w:rsid w:val="00A646DC"/>
    <w:rsid w:val="00A64A4E"/>
    <w:rsid w:val="00A65553"/>
    <w:rsid w:val="00A66B10"/>
    <w:rsid w:val="00A76AF8"/>
    <w:rsid w:val="00A801C6"/>
    <w:rsid w:val="00A86093"/>
    <w:rsid w:val="00A91B95"/>
    <w:rsid w:val="00A92122"/>
    <w:rsid w:val="00A94ABA"/>
    <w:rsid w:val="00AB2D95"/>
    <w:rsid w:val="00AC0189"/>
    <w:rsid w:val="00AC19FF"/>
    <w:rsid w:val="00AC2C84"/>
    <w:rsid w:val="00AD16D5"/>
    <w:rsid w:val="00AD699E"/>
    <w:rsid w:val="00AE57C2"/>
    <w:rsid w:val="00AF0E68"/>
    <w:rsid w:val="00AF77D5"/>
    <w:rsid w:val="00B07E6C"/>
    <w:rsid w:val="00B20528"/>
    <w:rsid w:val="00B23474"/>
    <w:rsid w:val="00B2545E"/>
    <w:rsid w:val="00B25496"/>
    <w:rsid w:val="00B36498"/>
    <w:rsid w:val="00B4220E"/>
    <w:rsid w:val="00B569E2"/>
    <w:rsid w:val="00B571CC"/>
    <w:rsid w:val="00B77055"/>
    <w:rsid w:val="00B931A2"/>
    <w:rsid w:val="00BA01B0"/>
    <w:rsid w:val="00BA51DE"/>
    <w:rsid w:val="00BA5289"/>
    <w:rsid w:val="00BA6A6E"/>
    <w:rsid w:val="00BA7A91"/>
    <w:rsid w:val="00BB1FB5"/>
    <w:rsid w:val="00BB33FD"/>
    <w:rsid w:val="00BC58D3"/>
    <w:rsid w:val="00BC692D"/>
    <w:rsid w:val="00BD3163"/>
    <w:rsid w:val="00BE462B"/>
    <w:rsid w:val="00C01F8A"/>
    <w:rsid w:val="00C03029"/>
    <w:rsid w:val="00C063A6"/>
    <w:rsid w:val="00C153B4"/>
    <w:rsid w:val="00C169B3"/>
    <w:rsid w:val="00C171DD"/>
    <w:rsid w:val="00C346C4"/>
    <w:rsid w:val="00C37F9A"/>
    <w:rsid w:val="00C4655E"/>
    <w:rsid w:val="00C527E5"/>
    <w:rsid w:val="00C5530E"/>
    <w:rsid w:val="00C6233E"/>
    <w:rsid w:val="00C63A86"/>
    <w:rsid w:val="00C65AA7"/>
    <w:rsid w:val="00C70175"/>
    <w:rsid w:val="00C86997"/>
    <w:rsid w:val="00C876DE"/>
    <w:rsid w:val="00C95AEE"/>
    <w:rsid w:val="00C96D17"/>
    <w:rsid w:val="00CC315E"/>
    <w:rsid w:val="00CC7D1B"/>
    <w:rsid w:val="00CD1406"/>
    <w:rsid w:val="00CD4CA9"/>
    <w:rsid w:val="00CD7315"/>
    <w:rsid w:val="00CE21EA"/>
    <w:rsid w:val="00CE725F"/>
    <w:rsid w:val="00CF6217"/>
    <w:rsid w:val="00D02387"/>
    <w:rsid w:val="00D127C8"/>
    <w:rsid w:val="00D12A49"/>
    <w:rsid w:val="00D16521"/>
    <w:rsid w:val="00D46819"/>
    <w:rsid w:val="00D47004"/>
    <w:rsid w:val="00D47928"/>
    <w:rsid w:val="00D5116E"/>
    <w:rsid w:val="00D572A2"/>
    <w:rsid w:val="00D63D9F"/>
    <w:rsid w:val="00D65ECC"/>
    <w:rsid w:val="00D837B2"/>
    <w:rsid w:val="00D97146"/>
    <w:rsid w:val="00DA06D0"/>
    <w:rsid w:val="00DA200F"/>
    <w:rsid w:val="00DB0912"/>
    <w:rsid w:val="00DC20AA"/>
    <w:rsid w:val="00DC3500"/>
    <w:rsid w:val="00DE52D6"/>
    <w:rsid w:val="00DF5D5E"/>
    <w:rsid w:val="00E00ABC"/>
    <w:rsid w:val="00E00AED"/>
    <w:rsid w:val="00E00F79"/>
    <w:rsid w:val="00E06661"/>
    <w:rsid w:val="00E14283"/>
    <w:rsid w:val="00E1457D"/>
    <w:rsid w:val="00E32DA5"/>
    <w:rsid w:val="00E3599F"/>
    <w:rsid w:val="00E375CC"/>
    <w:rsid w:val="00E5394E"/>
    <w:rsid w:val="00E652B4"/>
    <w:rsid w:val="00E65834"/>
    <w:rsid w:val="00E67A02"/>
    <w:rsid w:val="00E832B8"/>
    <w:rsid w:val="00E8726C"/>
    <w:rsid w:val="00E967F4"/>
    <w:rsid w:val="00EA1413"/>
    <w:rsid w:val="00EA2B75"/>
    <w:rsid w:val="00EB3A45"/>
    <w:rsid w:val="00ED0BB8"/>
    <w:rsid w:val="00EE6A1A"/>
    <w:rsid w:val="00F20FD5"/>
    <w:rsid w:val="00F261A4"/>
    <w:rsid w:val="00F45756"/>
    <w:rsid w:val="00F636D4"/>
    <w:rsid w:val="00F80716"/>
    <w:rsid w:val="00F90770"/>
    <w:rsid w:val="00FC1800"/>
    <w:rsid w:val="00FC1A83"/>
    <w:rsid w:val="00FC75AE"/>
    <w:rsid w:val="00FE014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75D"/>
  <w15:chartTrackingRefBased/>
  <w15:docId w15:val="{20CE6B38-DD38-443D-AD9A-A5EB75B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1B0"/>
  </w:style>
  <w:style w:type="paragraph" w:styleId="a3">
    <w:name w:val="header"/>
    <w:basedOn w:val="a"/>
    <w:link w:val="a4"/>
    <w:uiPriority w:val="99"/>
    <w:semiHidden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1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A01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01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01B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B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A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unhideWhenUsed/>
    <w:rsid w:val="00BA01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C6A5-29DE-4813-8C6D-43EC8E1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30</cp:revision>
  <cp:lastPrinted>2023-09-18T08:22:00Z</cp:lastPrinted>
  <dcterms:created xsi:type="dcterms:W3CDTF">2022-08-29T11:10:00Z</dcterms:created>
  <dcterms:modified xsi:type="dcterms:W3CDTF">2023-09-18T08:22:00Z</dcterms:modified>
</cp:coreProperties>
</file>