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027B" w14:textId="77777777" w:rsidR="00054ACB" w:rsidRPr="00EE5DCA" w:rsidRDefault="00054ACB" w:rsidP="00054ACB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E5DC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9CB468" wp14:editId="10C1D054">
            <wp:extent cx="5810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18EE" w14:textId="77777777" w:rsidR="00054ACB" w:rsidRPr="00EE5DCA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DCA">
        <w:rPr>
          <w:rFonts w:ascii="Times New Roman" w:hAnsi="Times New Roman" w:cs="Times New Roman"/>
          <w:b/>
          <w:caps/>
          <w:sz w:val="26"/>
          <w:szCs w:val="26"/>
        </w:rPr>
        <w:t>Администрация</w:t>
      </w:r>
    </w:p>
    <w:p w14:paraId="39CF19AF" w14:textId="77777777" w:rsidR="00054ACB" w:rsidRPr="00EE5DCA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DCA">
        <w:rPr>
          <w:rFonts w:ascii="Times New Roman" w:hAnsi="Times New Roman" w:cs="Times New Roman"/>
          <w:b/>
          <w:sz w:val="26"/>
          <w:szCs w:val="26"/>
        </w:rPr>
        <w:t>ВЕСЕЛОВСКОГО СЕЛЬСКОГО ПОСЕЛЕНИЯ</w:t>
      </w:r>
    </w:p>
    <w:p w14:paraId="59192364" w14:textId="77777777" w:rsidR="00054ACB" w:rsidRPr="00EE5DCA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DCA">
        <w:rPr>
          <w:rFonts w:ascii="Times New Roman" w:hAnsi="Times New Roman" w:cs="Times New Roman"/>
          <w:b/>
          <w:caps/>
          <w:sz w:val="26"/>
          <w:szCs w:val="26"/>
        </w:rPr>
        <w:t>ВЕСЕЛОВСКОГО района РОСТОВСКОЙ области</w:t>
      </w:r>
    </w:p>
    <w:p w14:paraId="346FA4D8" w14:textId="77777777" w:rsidR="00054ACB" w:rsidRPr="00EE5DCA" w:rsidRDefault="00054ACB" w:rsidP="003952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3D36D" w14:textId="77777777" w:rsidR="00054ACB" w:rsidRPr="00EE5DCA" w:rsidRDefault="00054ACB" w:rsidP="003952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E5DCA">
        <w:rPr>
          <w:rFonts w:ascii="Times New Roman" w:hAnsi="Times New Roman" w:cs="Times New Roman"/>
          <w:b/>
          <w:bCs/>
          <w:caps/>
          <w:sz w:val="26"/>
          <w:szCs w:val="26"/>
        </w:rPr>
        <w:t>ПОСТАНОВЛЕНИЕ</w:t>
      </w:r>
    </w:p>
    <w:p w14:paraId="25A2D816" w14:textId="77777777" w:rsidR="00054ACB" w:rsidRPr="00EE5DCA" w:rsidRDefault="00054ACB" w:rsidP="00054ACB">
      <w:pPr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3489583" w14:textId="7D5F6DD4" w:rsidR="00054ACB" w:rsidRPr="00EE5DCA" w:rsidRDefault="00054ACB" w:rsidP="00054ACB">
      <w:pPr>
        <w:shd w:val="clear" w:color="auto" w:fill="FFFFFF"/>
        <w:spacing w:after="150"/>
        <w:rPr>
          <w:rFonts w:ascii="Times New Roman" w:hAnsi="Times New Roman" w:cs="Times New Roman"/>
          <w:sz w:val="26"/>
          <w:szCs w:val="26"/>
          <w:lang w:eastAsia="ru-RU"/>
        </w:rPr>
      </w:pP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D2002B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DB25F6"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002B">
        <w:rPr>
          <w:rFonts w:ascii="Times New Roman" w:hAnsi="Times New Roman" w:cs="Times New Roman"/>
          <w:sz w:val="26"/>
          <w:szCs w:val="26"/>
          <w:lang w:eastAsia="ru-RU"/>
        </w:rPr>
        <w:t xml:space="preserve"> февраля</w:t>
      </w:r>
      <w:proofErr w:type="gramEnd"/>
      <w:r w:rsidR="00DB25F6"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17CA9"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2024 </w:t>
      </w: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года                         </w:t>
      </w:r>
      <w:r w:rsidR="00E20AB5"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D2002B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E20AB5"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D2002B">
        <w:rPr>
          <w:rFonts w:ascii="Times New Roman" w:hAnsi="Times New Roman" w:cs="Times New Roman"/>
          <w:sz w:val="26"/>
          <w:szCs w:val="26"/>
          <w:lang w:eastAsia="ru-RU"/>
        </w:rPr>
        <w:t xml:space="preserve">21       </w:t>
      </w: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395274"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E20AB5"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п. Веселый</w:t>
      </w:r>
    </w:p>
    <w:p w14:paraId="72529EA2" w14:textId="77777777" w:rsidR="002B1356" w:rsidRPr="00EE5DCA" w:rsidRDefault="002B1356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</w:p>
    <w:p w14:paraId="39E8E9E7" w14:textId="77777777" w:rsidR="006954A0" w:rsidRPr="00EE5DCA" w:rsidRDefault="006954A0" w:rsidP="006954A0">
      <w:pPr>
        <w:pStyle w:val="a7"/>
        <w:spacing w:after="0" w:line="240" w:lineRule="auto"/>
        <w:rPr>
          <w:bCs/>
          <w:sz w:val="26"/>
          <w:szCs w:val="26"/>
        </w:rPr>
      </w:pPr>
      <w:r w:rsidRPr="00EE5DCA">
        <w:rPr>
          <w:rStyle w:val="a6"/>
          <w:bCs w:val="0"/>
          <w:color w:val="000000"/>
          <w:sz w:val="26"/>
          <w:szCs w:val="26"/>
          <w:lang w:eastAsia="ru-RU"/>
        </w:rPr>
        <w:t>Об утверждении Плана мероприятий</w:t>
      </w:r>
      <w:r w:rsidRPr="00EE5DCA">
        <w:rPr>
          <w:bCs/>
          <w:color w:val="000000"/>
          <w:sz w:val="26"/>
          <w:szCs w:val="26"/>
          <w:lang w:eastAsia="ru-RU"/>
        </w:rPr>
        <w:br/>
      </w:r>
      <w:r w:rsidRPr="00EE5DCA">
        <w:rPr>
          <w:rStyle w:val="a6"/>
          <w:bCs w:val="0"/>
          <w:color w:val="000000"/>
          <w:sz w:val="26"/>
          <w:szCs w:val="26"/>
          <w:lang w:eastAsia="ru-RU"/>
        </w:rPr>
        <w:t xml:space="preserve">по снижению численности животных </w:t>
      </w:r>
    </w:p>
    <w:p w14:paraId="7069A641" w14:textId="6CD6A79A" w:rsidR="006063C9" w:rsidRPr="00EE5DCA" w:rsidRDefault="006954A0" w:rsidP="006063C9">
      <w:pPr>
        <w:pStyle w:val="a7"/>
        <w:spacing w:after="0" w:line="240" w:lineRule="auto"/>
        <w:rPr>
          <w:b/>
          <w:bCs/>
          <w:color w:val="212121"/>
          <w:sz w:val="26"/>
          <w:szCs w:val="26"/>
          <w:lang w:eastAsia="ru-RU"/>
        </w:rPr>
      </w:pPr>
      <w:r w:rsidRPr="00EE5DCA">
        <w:rPr>
          <w:rStyle w:val="a6"/>
          <w:bCs w:val="0"/>
          <w:color w:val="000000"/>
          <w:sz w:val="26"/>
          <w:szCs w:val="26"/>
          <w:lang w:eastAsia="ru-RU"/>
        </w:rPr>
        <w:t>без владельцев на территории</w:t>
      </w:r>
    </w:p>
    <w:p w14:paraId="6E6C8253" w14:textId="3BB4E678" w:rsidR="00FF3370" w:rsidRPr="00EE5DCA" w:rsidRDefault="002B1356" w:rsidP="006075E8">
      <w:pPr>
        <w:pStyle w:val="a7"/>
        <w:spacing w:after="0" w:line="240" w:lineRule="auto"/>
        <w:rPr>
          <w:color w:val="212121"/>
          <w:sz w:val="26"/>
          <w:szCs w:val="26"/>
          <w:lang w:eastAsia="ru-RU"/>
        </w:rPr>
      </w:pPr>
      <w:r w:rsidRPr="00EE5DCA">
        <w:rPr>
          <w:b/>
          <w:bCs/>
          <w:color w:val="212121"/>
          <w:sz w:val="26"/>
          <w:szCs w:val="26"/>
          <w:lang w:eastAsia="ru-RU"/>
        </w:rPr>
        <w:t>Веселовского</w:t>
      </w:r>
      <w:r w:rsidR="006075E8" w:rsidRPr="00EE5DCA">
        <w:rPr>
          <w:b/>
          <w:bCs/>
          <w:color w:val="212121"/>
          <w:sz w:val="26"/>
          <w:szCs w:val="26"/>
          <w:lang w:eastAsia="ru-RU"/>
        </w:rPr>
        <w:t xml:space="preserve"> </w:t>
      </w:r>
      <w:r w:rsidR="00FF3370" w:rsidRPr="00EE5DCA">
        <w:rPr>
          <w:b/>
          <w:bCs/>
          <w:color w:val="212121"/>
          <w:sz w:val="26"/>
          <w:szCs w:val="26"/>
          <w:lang w:eastAsia="ru-RU"/>
        </w:rPr>
        <w:t xml:space="preserve">сельского </w:t>
      </w:r>
      <w:proofErr w:type="gramStart"/>
      <w:r w:rsidR="00FF3370" w:rsidRPr="00EE5DCA">
        <w:rPr>
          <w:b/>
          <w:bCs/>
          <w:color w:val="212121"/>
          <w:sz w:val="26"/>
          <w:szCs w:val="26"/>
          <w:lang w:eastAsia="ru-RU"/>
        </w:rPr>
        <w:t xml:space="preserve">поселения  </w:t>
      </w:r>
      <w:r w:rsidR="006075E8" w:rsidRPr="00EE5DCA">
        <w:rPr>
          <w:b/>
          <w:bCs/>
          <w:color w:val="212121"/>
          <w:sz w:val="26"/>
          <w:szCs w:val="26"/>
          <w:lang w:eastAsia="ru-RU"/>
        </w:rPr>
        <w:t>в</w:t>
      </w:r>
      <w:proofErr w:type="gramEnd"/>
      <w:r w:rsidR="006075E8" w:rsidRPr="00EE5DCA">
        <w:rPr>
          <w:b/>
          <w:bCs/>
          <w:color w:val="212121"/>
          <w:sz w:val="26"/>
          <w:szCs w:val="26"/>
          <w:lang w:eastAsia="ru-RU"/>
        </w:rPr>
        <w:t xml:space="preserve"> </w:t>
      </w:r>
      <w:r w:rsidR="00FF3370" w:rsidRPr="00EE5DCA">
        <w:rPr>
          <w:b/>
          <w:bCs/>
          <w:color w:val="212121"/>
          <w:sz w:val="26"/>
          <w:szCs w:val="26"/>
          <w:lang w:eastAsia="ru-RU"/>
        </w:rPr>
        <w:t>202</w:t>
      </w:r>
      <w:r w:rsidR="00017CA9" w:rsidRPr="00EE5DCA">
        <w:rPr>
          <w:b/>
          <w:bCs/>
          <w:color w:val="212121"/>
          <w:sz w:val="26"/>
          <w:szCs w:val="26"/>
          <w:lang w:eastAsia="ru-RU"/>
        </w:rPr>
        <w:t>4</w:t>
      </w:r>
      <w:r w:rsidR="00FF3370" w:rsidRPr="00EE5DCA">
        <w:rPr>
          <w:b/>
          <w:bCs/>
          <w:color w:val="212121"/>
          <w:sz w:val="26"/>
          <w:szCs w:val="26"/>
          <w:lang w:eastAsia="ru-RU"/>
        </w:rPr>
        <w:t xml:space="preserve"> год</w:t>
      </w:r>
      <w:r w:rsidR="006075E8" w:rsidRPr="00EE5DCA">
        <w:rPr>
          <w:b/>
          <w:bCs/>
          <w:color w:val="212121"/>
          <w:sz w:val="26"/>
          <w:szCs w:val="26"/>
          <w:lang w:eastAsia="ru-RU"/>
        </w:rPr>
        <w:t>у</w:t>
      </w:r>
    </w:p>
    <w:p w14:paraId="69F8998B" w14:textId="77777777" w:rsidR="00FE7F56" w:rsidRPr="00EE5DCA" w:rsidRDefault="00FE7F56" w:rsidP="00FF3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A6BB9C2" w14:textId="0DF063AF" w:rsidR="00417708" w:rsidRPr="00EE5DCA" w:rsidRDefault="003425B9" w:rsidP="0041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E5DCA">
        <w:rPr>
          <w:rFonts w:ascii="Times New Roman" w:hAnsi="Times New Roman" w:cs="Times New Roman"/>
          <w:sz w:val="26"/>
          <w:szCs w:val="26"/>
          <w:lang w:eastAsia="ru-RU"/>
        </w:rPr>
        <w:t>В целях регулирования вопросов в сфере благоустройства территории Веселовского сельского поселения</w:t>
      </w:r>
      <w:r w:rsidR="00875003" w:rsidRPr="00EE5DC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в части повышения комфортности условий проживания граждан, в соответствии со ст. 18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Федерации», п. 14 ч. 1 ст. 14.1 Федерального закона от 06.10.2003г. № 131-ФЗ «Об общих принципах организации местного самоуправления в Российской Федерации», Федеральным законом от 14.07.2022г.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Ростовской области 14 января 2020г. № 21 «Об утверждении Порядка осуществления деятельности по обращению с животными без владельцев на территории Ростовской области»,</w:t>
      </w:r>
      <w:r w:rsidR="00FF3370" w:rsidRPr="00EE5D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854D5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руководствуясь Уставом</w:t>
      </w:r>
      <w:r w:rsidR="008341A9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54D5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>Веселовского</w:t>
      </w:r>
      <w:r w:rsidR="000259FF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54D5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</w:t>
      </w:r>
      <w:r w:rsidR="003F095F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17708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>поселения</w:t>
      </w:r>
      <w:r w:rsidR="00417708" w:rsidRPr="00EE5D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17708" w:rsidRPr="00EE5D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</w:t>
      </w:r>
      <w:r w:rsidR="00417708" w:rsidRPr="00EE5DCA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 Веселовского сельского   поселения</w:t>
      </w:r>
    </w:p>
    <w:p w14:paraId="47BCA556" w14:textId="61C1EB71" w:rsidR="00D4647C" w:rsidRPr="00EE5DCA" w:rsidRDefault="00D4647C" w:rsidP="0041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14:paraId="04F68FE6" w14:textId="2709BF7F" w:rsidR="00FF3370" w:rsidRPr="00EE5DCA" w:rsidRDefault="00FF3370" w:rsidP="009F3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П О С Т А Н О В Л Я Е Т:</w:t>
      </w:r>
    </w:p>
    <w:p w14:paraId="01FB1E69" w14:textId="77777777" w:rsidR="00FF3370" w:rsidRPr="00EE5DCA" w:rsidRDefault="00FF3370" w:rsidP="00DB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14:paraId="0D2A8261" w14:textId="447E06C6" w:rsidR="003E0208" w:rsidRDefault="000259FF" w:rsidP="001B53F6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E5DC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C15BB" w:rsidRPr="00EE5DCA">
        <w:rPr>
          <w:rFonts w:ascii="Times New Roman" w:hAnsi="Times New Roman"/>
          <w:color w:val="000000"/>
          <w:sz w:val="26"/>
          <w:szCs w:val="26"/>
        </w:rPr>
        <w:t>1. Утвердить План мероприятий на 202</w:t>
      </w:r>
      <w:r w:rsidR="00AD6CDF" w:rsidRPr="00EE5DCA">
        <w:rPr>
          <w:rFonts w:ascii="Times New Roman" w:hAnsi="Times New Roman"/>
          <w:color w:val="000000"/>
          <w:sz w:val="26"/>
          <w:szCs w:val="26"/>
        </w:rPr>
        <w:t>4</w:t>
      </w:r>
      <w:r w:rsidR="005C15BB" w:rsidRPr="00EE5DCA">
        <w:rPr>
          <w:rFonts w:ascii="Times New Roman" w:hAnsi="Times New Roman"/>
          <w:color w:val="000000"/>
          <w:sz w:val="26"/>
          <w:szCs w:val="26"/>
        </w:rPr>
        <w:t xml:space="preserve"> год по сокращению численности животных </w:t>
      </w:r>
      <w:r w:rsidR="006063C9">
        <w:rPr>
          <w:rFonts w:ascii="Times New Roman" w:hAnsi="Times New Roman"/>
          <w:color w:val="000000"/>
          <w:sz w:val="26"/>
          <w:szCs w:val="26"/>
        </w:rPr>
        <w:t xml:space="preserve">без владельцев </w:t>
      </w:r>
      <w:r w:rsidR="005C15BB" w:rsidRPr="00EE5DCA">
        <w:rPr>
          <w:rFonts w:ascii="Times New Roman" w:hAnsi="Times New Roman"/>
          <w:color w:val="000000"/>
          <w:sz w:val="26"/>
          <w:szCs w:val="26"/>
        </w:rPr>
        <w:t xml:space="preserve">на территории </w:t>
      </w:r>
      <w:r w:rsidR="00AD6CDF" w:rsidRPr="00EE5DCA">
        <w:rPr>
          <w:rFonts w:ascii="Times New Roman" w:hAnsi="Times New Roman"/>
          <w:color w:val="000000"/>
          <w:sz w:val="26"/>
          <w:szCs w:val="26"/>
        </w:rPr>
        <w:t>Веселовского сельского поселения</w:t>
      </w:r>
      <w:r w:rsidR="005C15BB" w:rsidRPr="00EE5DCA">
        <w:rPr>
          <w:rFonts w:ascii="Times New Roman" w:hAnsi="Times New Roman"/>
          <w:color w:val="000000"/>
          <w:sz w:val="26"/>
          <w:szCs w:val="26"/>
        </w:rPr>
        <w:t xml:space="preserve"> (Приложение</w:t>
      </w:r>
      <w:r w:rsidR="00EC2A32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5C15BB" w:rsidRPr="00EE5DCA">
        <w:rPr>
          <w:rFonts w:ascii="Times New Roman" w:hAnsi="Times New Roman"/>
          <w:color w:val="000000"/>
          <w:sz w:val="26"/>
          <w:szCs w:val="26"/>
        </w:rPr>
        <w:t>1).</w:t>
      </w:r>
    </w:p>
    <w:p w14:paraId="618B72C9" w14:textId="7630C6E7" w:rsidR="0070221A" w:rsidRPr="0070221A" w:rsidRDefault="0070221A" w:rsidP="0070221A">
      <w:pPr>
        <w:pStyle w:val="aa"/>
      </w:pPr>
      <w:r>
        <w:rPr>
          <w:color w:val="000000"/>
        </w:rPr>
        <w:t xml:space="preserve">    </w:t>
      </w:r>
      <w:r w:rsidR="005C15BB" w:rsidRPr="0070221A">
        <w:rPr>
          <w:color w:val="000000"/>
        </w:rPr>
        <w:t>2.</w:t>
      </w:r>
      <w:r w:rsidRPr="0070221A">
        <w:rPr>
          <w:color w:val="000000"/>
        </w:rPr>
        <w:t xml:space="preserve">Настоящее постановление </w:t>
      </w:r>
      <w:r w:rsidRPr="0070221A">
        <w:t>вступает в силу со дня его официального опубликования.</w:t>
      </w:r>
    </w:p>
    <w:p w14:paraId="00831A9D" w14:textId="3DBF6ED9" w:rsidR="00FF3370" w:rsidRPr="00EE5DCA" w:rsidRDefault="00DB25F6" w:rsidP="00DB25F6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</w:t>
      </w:r>
      <w:r w:rsidR="005C15BB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FF3370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. </w:t>
      </w:r>
      <w:r w:rsidR="00400114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FF3370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535096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оставляю за собой.</w:t>
      </w:r>
    </w:p>
    <w:p w14:paraId="40A0B9C6" w14:textId="77777777" w:rsidR="00FF3370" w:rsidRPr="00EE5DCA" w:rsidRDefault="00FF3370" w:rsidP="00DB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14:paraId="514688CD" w14:textId="77777777" w:rsidR="00D2002B" w:rsidRDefault="00D2002B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4AA9D485" w14:textId="77777777" w:rsidR="00D2002B" w:rsidRDefault="00D2002B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02F6B025" w14:textId="77777777" w:rsidR="00D2002B" w:rsidRDefault="00D2002B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36C4F8D7" w14:textId="704ADC6A" w:rsidR="00FF3370" w:rsidRPr="00EE5DCA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 </w:t>
      </w:r>
      <w:r w:rsidR="00535096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</w:t>
      </w:r>
    </w:p>
    <w:p w14:paraId="2016EC1B" w14:textId="40A3D022" w:rsidR="00FF3370" w:rsidRPr="00EE5DCA" w:rsidRDefault="00571F48" w:rsidP="002B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Веселовс</w:t>
      </w:r>
      <w:r w:rsidR="00FF3370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кого сельского поселения                             </w:t>
      </w:r>
      <w:r w:rsidR="003F485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FF3370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</w:t>
      </w:r>
      <w:r w:rsidR="00B95F12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</w:t>
      </w:r>
      <w:r w:rsidR="00FF3370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</w:t>
      </w:r>
      <w:r w:rsidR="002B1356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К.А.Федорченко</w:t>
      </w:r>
    </w:p>
    <w:p w14:paraId="2A6C79A3" w14:textId="77777777" w:rsidR="00FF3370" w:rsidRPr="00EE5DCA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14:paraId="0661E370" w14:textId="77777777" w:rsidR="00BC3FBA" w:rsidRPr="00EE5DCA" w:rsidRDefault="00BC3FBA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7C66841D" w14:textId="77777777" w:rsidR="00BC3FBA" w:rsidRDefault="00BC3FBA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60BAF1C" w14:textId="77777777" w:rsidR="0072632F" w:rsidRDefault="0072632F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47E244B" w14:textId="77777777" w:rsidR="00D2002B" w:rsidRDefault="00D2002B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B1D8E0D" w14:textId="77777777" w:rsidR="00D2002B" w:rsidRDefault="00D2002B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EF7A9F1" w14:textId="77777777" w:rsidR="00D2002B" w:rsidRDefault="00D2002B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2A5176A" w14:textId="528675A3" w:rsidR="0072310F" w:rsidRDefault="00FF3370" w:rsidP="00B7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                      </w:t>
      </w:r>
      <w:r w:rsidR="00FA08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B92F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9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D2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7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Веселовского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14:paraId="3C4CD22E" w14:textId="64837EF2" w:rsidR="00FF3370" w:rsidRPr="00FF3370" w:rsidRDefault="0072310F" w:rsidP="00FF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B9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F3370"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0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05.02.2</w:t>
      </w:r>
      <w:r w:rsidR="0069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024г</w:t>
      </w:r>
      <w:r w:rsidR="00FF3370"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r w:rsidR="0030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14:paraId="5712B783" w14:textId="77777777" w:rsidR="0043418C" w:rsidRDefault="0043418C" w:rsidP="0043418C">
      <w:pPr>
        <w:pStyle w:val="a7"/>
        <w:spacing w:after="0" w:line="240" w:lineRule="auto"/>
        <w:jc w:val="center"/>
        <w:rPr>
          <w:rStyle w:val="a6"/>
          <w:b w:val="0"/>
          <w:color w:val="000000"/>
          <w:sz w:val="28"/>
          <w:szCs w:val="28"/>
        </w:rPr>
      </w:pPr>
    </w:p>
    <w:p w14:paraId="00063C3A" w14:textId="755B9FEA" w:rsidR="0043418C" w:rsidRPr="0043418C" w:rsidRDefault="0043418C" w:rsidP="0043418C">
      <w:pPr>
        <w:pStyle w:val="a7"/>
        <w:spacing w:after="0" w:line="240" w:lineRule="auto"/>
        <w:jc w:val="center"/>
      </w:pPr>
      <w:r w:rsidRPr="0043418C">
        <w:rPr>
          <w:rStyle w:val="a6"/>
          <w:bCs w:val="0"/>
          <w:color w:val="000000"/>
        </w:rPr>
        <w:t>ПЛАН МЕРОПРИЯТИЙ</w:t>
      </w:r>
      <w:r w:rsidRPr="0043418C">
        <w:rPr>
          <w:bCs/>
          <w:color w:val="000000"/>
        </w:rPr>
        <w:br/>
      </w:r>
      <w:r w:rsidRPr="0043418C">
        <w:rPr>
          <w:rStyle w:val="a6"/>
          <w:b w:val="0"/>
          <w:color w:val="000000"/>
        </w:rPr>
        <w:t xml:space="preserve">по снижению численности животных без владельцев </w:t>
      </w:r>
    </w:p>
    <w:p w14:paraId="5BF60267" w14:textId="07C718D7" w:rsidR="00A24BDD" w:rsidRPr="00A24BDD" w:rsidRDefault="0043418C" w:rsidP="00A24BDD">
      <w:pPr>
        <w:pStyle w:val="a7"/>
        <w:spacing w:after="0" w:line="240" w:lineRule="auto"/>
        <w:jc w:val="center"/>
        <w:rPr>
          <w:bCs/>
          <w:color w:val="000000"/>
        </w:rPr>
      </w:pPr>
      <w:r w:rsidRPr="0043418C">
        <w:rPr>
          <w:rStyle w:val="a6"/>
          <w:b w:val="0"/>
          <w:color w:val="000000"/>
        </w:rPr>
        <w:t xml:space="preserve">на территории </w:t>
      </w:r>
      <w:r w:rsidR="00A24BDD">
        <w:rPr>
          <w:rStyle w:val="a6"/>
          <w:b w:val="0"/>
          <w:color w:val="000000"/>
        </w:rPr>
        <w:t>Веселовского</w:t>
      </w:r>
      <w:r w:rsidRPr="0043418C">
        <w:rPr>
          <w:rStyle w:val="a6"/>
          <w:b w:val="0"/>
          <w:color w:val="000000"/>
        </w:rPr>
        <w:t xml:space="preserve"> сельское поселени</w:t>
      </w:r>
      <w:r w:rsidR="00A24BDD">
        <w:rPr>
          <w:rStyle w:val="a6"/>
          <w:b w:val="0"/>
          <w:color w:val="000000"/>
        </w:rPr>
        <w:t>я</w:t>
      </w:r>
      <w:r w:rsidRPr="0043418C">
        <w:rPr>
          <w:rStyle w:val="a6"/>
          <w:b w:val="0"/>
          <w:color w:val="000000"/>
        </w:rPr>
        <w:t xml:space="preserve"> в 202</w:t>
      </w:r>
      <w:r w:rsidR="00A24BDD">
        <w:rPr>
          <w:rStyle w:val="a6"/>
          <w:b w:val="0"/>
          <w:color w:val="000000"/>
        </w:rPr>
        <w:t>4</w:t>
      </w:r>
      <w:r w:rsidRPr="0043418C">
        <w:rPr>
          <w:rStyle w:val="a6"/>
          <w:b w:val="0"/>
          <w:color w:val="000000"/>
        </w:rPr>
        <w:t xml:space="preserve"> году</w:t>
      </w:r>
    </w:p>
    <w:tbl>
      <w:tblPr>
        <w:tblW w:w="1014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"/>
        <w:gridCol w:w="3071"/>
        <w:gridCol w:w="1398"/>
        <w:gridCol w:w="2112"/>
        <w:gridCol w:w="3114"/>
      </w:tblGrid>
      <w:tr w:rsidR="00124412" w:rsidRPr="00A24BDD" w14:paraId="6B26774C" w14:textId="77777777" w:rsidTr="00120B8A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5A8B2B" w14:textId="77777777"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№ п/п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99BAE5" w14:textId="77777777"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A3C0EE" w14:textId="77777777"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Срок исполнения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2D26DB" w14:textId="77777777"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386279" w14:textId="77777777"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Ожидаемый результат</w:t>
            </w:r>
          </w:p>
        </w:tc>
      </w:tr>
      <w:tr w:rsidR="0043418C" w:rsidRPr="0043418C" w14:paraId="60F97828" w14:textId="77777777" w:rsidTr="00A24BDD">
        <w:tblPrEx>
          <w:tblBorders>
            <w:right w:val="single" w:sz="2" w:space="0" w:color="000000"/>
            <w:insideV w:val="single" w:sz="2" w:space="0" w:color="000000"/>
          </w:tblBorders>
        </w:tblPrEx>
        <w:tc>
          <w:tcPr>
            <w:tcW w:w="10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BB996B" w14:textId="77777777" w:rsidR="0043418C" w:rsidRPr="0043418C" w:rsidRDefault="0043418C" w:rsidP="0058022F">
            <w:pPr>
              <w:pStyle w:val="a9"/>
              <w:spacing w:after="150"/>
              <w:jc w:val="center"/>
              <w:rPr>
                <w:b/>
                <w:bCs/>
              </w:rPr>
            </w:pPr>
            <w:r w:rsidRPr="0043418C">
              <w:rPr>
                <w:b/>
                <w:bCs/>
              </w:rPr>
              <w:t>1. Организация отлова и содержания животных без владельцев</w:t>
            </w:r>
          </w:p>
        </w:tc>
      </w:tr>
      <w:tr w:rsidR="00124412" w:rsidRPr="0043418C" w14:paraId="226400D3" w14:textId="77777777" w:rsidTr="00120B8A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839203" w14:textId="77777777" w:rsidR="0043418C" w:rsidRPr="0043418C" w:rsidRDefault="0043418C" w:rsidP="0058022F">
            <w:pPr>
              <w:pStyle w:val="a9"/>
            </w:pPr>
            <w:r w:rsidRPr="0043418C">
              <w:t>1.1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85641E" w14:textId="521A24F0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Заключение договора с</w:t>
            </w:r>
            <w:r w:rsidR="00124412">
              <w:t>о</w:t>
            </w:r>
            <w:r w:rsidRPr="0043418C">
              <w:t xml:space="preserve"> </w:t>
            </w:r>
            <w:r w:rsidR="00124412">
              <w:t xml:space="preserve">специализированной </w:t>
            </w:r>
            <w:r w:rsidRPr="0043418C">
              <w:t>организацией по отлову и содержанию животных без владельцев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5EA35F" w14:textId="06CB1716" w:rsidR="0043418C" w:rsidRPr="0043418C" w:rsidRDefault="0043418C" w:rsidP="0058022F">
            <w:pPr>
              <w:pStyle w:val="a9"/>
              <w:jc w:val="center"/>
            </w:pPr>
            <w:r w:rsidRPr="0043418C">
              <w:t xml:space="preserve">Январь - </w:t>
            </w:r>
            <w:r w:rsidR="00124412">
              <w:t>март</w:t>
            </w:r>
          </w:p>
          <w:p w14:paraId="34AE5080" w14:textId="6FAED21D" w:rsidR="0043418C" w:rsidRPr="0043418C" w:rsidRDefault="0043418C" w:rsidP="0058022F">
            <w:pPr>
              <w:pStyle w:val="a9"/>
              <w:jc w:val="center"/>
            </w:pPr>
            <w:r w:rsidRPr="0043418C">
              <w:t>202</w:t>
            </w:r>
            <w:r w:rsidR="004F01F7">
              <w:t>4</w:t>
            </w:r>
            <w:r w:rsidRPr="0043418C">
              <w:t>г.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5301F0" w14:textId="77777777" w:rsidR="0043418C" w:rsidRPr="0043418C" w:rsidRDefault="0043418C" w:rsidP="0058022F">
            <w:pPr>
              <w:pStyle w:val="a9"/>
              <w:jc w:val="center"/>
            </w:pPr>
            <w:r w:rsidRPr="0043418C">
              <w:t>Администрация</w:t>
            </w:r>
          </w:p>
          <w:p w14:paraId="717E19F1" w14:textId="08DF3EAE" w:rsidR="0043418C" w:rsidRPr="0043418C" w:rsidRDefault="004F01F7" w:rsidP="0058022F">
            <w:pPr>
              <w:pStyle w:val="a9"/>
              <w:jc w:val="center"/>
            </w:pPr>
            <w:r>
              <w:t>Веселовского</w:t>
            </w:r>
            <w:r w:rsidR="0043418C" w:rsidRPr="0043418C">
              <w:t xml:space="preserve"> сельского поселения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B636E1" w14:textId="05D4C9A9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Заключен договор (контракт) с</w:t>
            </w:r>
            <w:r w:rsidR="003B7E4B">
              <w:t>о</w:t>
            </w:r>
            <w:r w:rsidRPr="0043418C">
              <w:t xml:space="preserve"> </w:t>
            </w:r>
            <w:r w:rsidR="003B7E4B">
              <w:t>специализированной</w:t>
            </w:r>
            <w:r w:rsidRPr="0043418C">
              <w:t xml:space="preserve"> организацией на оказание услуг по отлову и содержанию животных без владельцев</w:t>
            </w:r>
          </w:p>
        </w:tc>
      </w:tr>
      <w:tr w:rsidR="00124412" w:rsidRPr="0043418C" w14:paraId="2544F7C6" w14:textId="77777777" w:rsidTr="00120B8A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806322" w14:textId="77777777" w:rsidR="0043418C" w:rsidRPr="0043418C" w:rsidRDefault="0043418C" w:rsidP="0058022F">
            <w:pPr>
              <w:pStyle w:val="a9"/>
            </w:pPr>
            <w:r w:rsidRPr="0043418C">
              <w:t>1.2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68104D" w14:textId="2E393602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Прием, обработка и передача заявок от населения на </w:t>
            </w:r>
            <w:proofErr w:type="gramStart"/>
            <w:r w:rsidRPr="0043418C">
              <w:t>отлов  животных</w:t>
            </w:r>
            <w:proofErr w:type="gramEnd"/>
            <w:r w:rsidRPr="0043418C">
              <w:t xml:space="preserve"> без владельцев в </w:t>
            </w:r>
            <w:r w:rsidR="00124412">
              <w:t xml:space="preserve">специализированную </w:t>
            </w:r>
            <w:r w:rsidRPr="0043418C">
              <w:t>организацию по отлову и содержанию животных без владельцев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64B0A" w14:textId="77777777" w:rsidR="0043418C" w:rsidRPr="0043418C" w:rsidRDefault="0043418C" w:rsidP="0058022F">
            <w:pPr>
              <w:pStyle w:val="a9"/>
              <w:jc w:val="center"/>
            </w:pPr>
            <w:r w:rsidRPr="0043418C">
              <w:t>Постоянно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63277" w14:textId="77777777" w:rsidR="004F01F7" w:rsidRPr="0043418C" w:rsidRDefault="004F01F7" w:rsidP="004F01F7">
            <w:pPr>
              <w:pStyle w:val="a9"/>
              <w:jc w:val="center"/>
            </w:pPr>
            <w:r w:rsidRPr="0043418C">
              <w:t>Администрация</w:t>
            </w:r>
          </w:p>
          <w:p w14:paraId="26A8054B" w14:textId="4BCAC417" w:rsidR="0043418C" w:rsidRPr="0043418C" w:rsidRDefault="004F01F7" w:rsidP="004F01F7">
            <w:pPr>
              <w:pStyle w:val="a9"/>
              <w:jc w:val="center"/>
            </w:pPr>
            <w:r>
              <w:t>Веселовского</w:t>
            </w:r>
            <w:r w:rsidRPr="0043418C">
              <w:t xml:space="preserve"> сельского поселения</w:t>
            </w:r>
          </w:p>
        </w:tc>
        <w:tc>
          <w:tcPr>
            <w:tcW w:w="3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DFDD99" w14:textId="67D7DD26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Заключен договор (контракт) с</w:t>
            </w:r>
            <w:r w:rsidR="003B7E4B">
              <w:t>о</w:t>
            </w:r>
            <w:r w:rsidRPr="0043418C">
              <w:t xml:space="preserve"> </w:t>
            </w:r>
            <w:r w:rsidR="003B7E4B">
              <w:t>специализированной</w:t>
            </w:r>
            <w:r w:rsidR="003B7E4B" w:rsidRPr="0043418C">
              <w:t xml:space="preserve"> </w:t>
            </w:r>
            <w:r w:rsidRPr="0043418C">
              <w:t>организацией на оказание услуг по отлову и содержанию животных без владельцев</w:t>
            </w:r>
          </w:p>
        </w:tc>
      </w:tr>
      <w:tr w:rsidR="00124412" w:rsidRPr="0043418C" w14:paraId="43869E90" w14:textId="77777777" w:rsidTr="00120B8A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E21B74" w14:textId="77777777" w:rsidR="0043418C" w:rsidRPr="0043418C" w:rsidRDefault="0043418C" w:rsidP="0058022F">
            <w:pPr>
              <w:pStyle w:val="a9"/>
            </w:pPr>
            <w:r w:rsidRPr="0043418C">
              <w:t>1.3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4417A5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Проведение мониторинга численности животных без владельцев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4BDAFF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До 1 августа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C5749F" w14:textId="77777777" w:rsidR="004F01F7" w:rsidRPr="0043418C" w:rsidRDefault="004F01F7" w:rsidP="004F01F7">
            <w:pPr>
              <w:pStyle w:val="a9"/>
              <w:jc w:val="center"/>
            </w:pPr>
            <w:r w:rsidRPr="0043418C">
              <w:t>Администрация</w:t>
            </w:r>
          </w:p>
          <w:p w14:paraId="20577CC6" w14:textId="7117D02D" w:rsidR="0043418C" w:rsidRPr="0043418C" w:rsidRDefault="004F01F7" w:rsidP="004F01F7">
            <w:pPr>
              <w:pStyle w:val="a9"/>
              <w:jc w:val="center"/>
            </w:pPr>
            <w:r>
              <w:t>Веселовского</w:t>
            </w:r>
            <w:r w:rsidRPr="0043418C">
              <w:t xml:space="preserve"> сельского поселения</w:t>
            </w:r>
          </w:p>
        </w:tc>
        <w:tc>
          <w:tcPr>
            <w:tcW w:w="3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5A6FFA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Планирование деятельности по отлову и содержанию животных без владельцев на плановый период</w:t>
            </w:r>
          </w:p>
        </w:tc>
      </w:tr>
      <w:tr w:rsidR="00124412" w:rsidRPr="0043418C" w14:paraId="65D2D27F" w14:textId="77777777" w:rsidTr="00120B8A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7DE4DD" w14:textId="77777777" w:rsidR="0043418C" w:rsidRPr="0043418C" w:rsidRDefault="0043418C" w:rsidP="0058022F">
            <w:pPr>
              <w:pStyle w:val="a9"/>
            </w:pPr>
            <w:r w:rsidRPr="0043418C">
              <w:t>1.4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C1B100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Анализ хода выполнения договора по отлову животных без владельцев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B0281D" w14:textId="77777777" w:rsidR="0043418C" w:rsidRPr="0043418C" w:rsidRDefault="0043418C" w:rsidP="0058022F">
            <w:pPr>
              <w:pStyle w:val="a9"/>
              <w:jc w:val="center"/>
            </w:pPr>
            <w:r w:rsidRPr="0043418C">
              <w:t>Постоянно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F2F4F0" w14:textId="77777777" w:rsidR="004F01F7" w:rsidRPr="0043418C" w:rsidRDefault="004F01F7" w:rsidP="004F01F7">
            <w:pPr>
              <w:pStyle w:val="a9"/>
              <w:jc w:val="center"/>
            </w:pPr>
            <w:r w:rsidRPr="0043418C">
              <w:t>Администрация</w:t>
            </w:r>
          </w:p>
          <w:p w14:paraId="2BE5CED3" w14:textId="62AB8FA0" w:rsidR="0043418C" w:rsidRPr="0043418C" w:rsidRDefault="004F01F7" w:rsidP="004F01F7">
            <w:pPr>
              <w:pStyle w:val="a9"/>
              <w:jc w:val="center"/>
            </w:pPr>
            <w:r>
              <w:t>Веселовского</w:t>
            </w:r>
            <w:r w:rsidRPr="0043418C">
              <w:t xml:space="preserve"> сельского поселения</w:t>
            </w:r>
          </w:p>
        </w:tc>
        <w:tc>
          <w:tcPr>
            <w:tcW w:w="3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3C493F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Отсутствие фактов нарушения условий муниципального контракта</w:t>
            </w:r>
          </w:p>
        </w:tc>
      </w:tr>
      <w:tr w:rsidR="00124412" w:rsidRPr="0043418C" w14:paraId="342C55EA" w14:textId="77777777" w:rsidTr="00120B8A">
        <w:trPr>
          <w:trHeight w:val="1420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E23F75" w14:textId="77777777" w:rsidR="0043418C" w:rsidRPr="0043418C" w:rsidRDefault="0043418C" w:rsidP="0058022F">
            <w:pPr>
              <w:pStyle w:val="a9"/>
            </w:pPr>
            <w:r w:rsidRPr="0043418C">
              <w:t>1.5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A945DD" w14:textId="3A7312A1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Проведение мероприятий по выявлению и ликвидации мест обитания и кормления животных без владельцев</w:t>
            </w:r>
            <w:r w:rsidR="0008182A">
              <w:t xml:space="preserve"> в местах общего пользования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EA31BC" w14:textId="77777777" w:rsidR="0043418C" w:rsidRPr="0043418C" w:rsidRDefault="0043418C" w:rsidP="0058022F">
            <w:pPr>
              <w:pStyle w:val="a9"/>
              <w:jc w:val="center"/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BD314C" w14:textId="77777777" w:rsidR="004F01F7" w:rsidRPr="0043418C" w:rsidRDefault="004F01F7" w:rsidP="004F01F7">
            <w:pPr>
              <w:pStyle w:val="a9"/>
              <w:jc w:val="center"/>
            </w:pPr>
            <w:r w:rsidRPr="0043418C">
              <w:t>Администрация</w:t>
            </w:r>
          </w:p>
          <w:p w14:paraId="534967AF" w14:textId="6F19087F" w:rsidR="0043418C" w:rsidRPr="0043418C" w:rsidRDefault="004F01F7" w:rsidP="004F01F7">
            <w:pPr>
              <w:pStyle w:val="a9"/>
              <w:jc w:val="center"/>
            </w:pPr>
            <w:r>
              <w:t>Веселовского</w:t>
            </w:r>
            <w:r w:rsidRPr="0043418C">
              <w:t xml:space="preserve"> сельского поселения</w:t>
            </w:r>
          </w:p>
        </w:tc>
        <w:tc>
          <w:tcPr>
            <w:tcW w:w="3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1B80E3" w14:textId="6EB0925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Снижение кормовой базы в целях исключения благоприятных условий для обитания животных без владельцев</w:t>
            </w:r>
            <w:r w:rsidR="0008182A">
              <w:t xml:space="preserve"> </w:t>
            </w:r>
            <w:r w:rsidR="00464A35">
              <w:t>в местах общего пользования</w:t>
            </w:r>
          </w:p>
        </w:tc>
      </w:tr>
      <w:tr w:rsidR="00124412" w:rsidRPr="0043418C" w14:paraId="0F1B9E42" w14:textId="77777777" w:rsidTr="00120B8A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E8B67F" w14:textId="77777777" w:rsidR="0043418C" w:rsidRPr="0043418C" w:rsidRDefault="0043418C" w:rsidP="0058022F">
            <w:pPr>
              <w:pStyle w:val="a9"/>
            </w:pPr>
            <w:r w:rsidRPr="0043418C">
              <w:t>1.6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DDA5D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Проведение мероприятий по взаимодействию с юридическими лицами, в части организации работы по отлову и недопущению размножения животных без владельцев на их территориях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9EEC69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Постоянно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DD2293" w14:textId="77777777" w:rsidR="004F01F7" w:rsidRPr="0043418C" w:rsidRDefault="004F01F7" w:rsidP="004F01F7">
            <w:pPr>
              <w:pStyle w:val="a9"/>
              <w:jc w:val="center"/>
            </w:pPr>
            <w:r w:rsidRPr="0043418C">
              <w:t>Администрация</w:t>
            </w:r>
          </w:p>
          <w:p w14:paraId="79F745C4" w14:textId="0A843BFF" w:rsidR="0043418C" w:rsidRPr="0043418C" w:rsidRDefault="004F01F7" w:rsidP="004F01F7">
            <w:pPr>
              <w:pStyle w:val="a9"/>
              <w:jc w:val="center"/>
            </w:pPr>
            <w:r>
              <w:t>Веселовского</w:t>
            </w:r>
            <w:r w:rsidRPr="0043418C">
              <w:t xml:space="preserve"> сельского поселения</w:t>
            </w:r>
          </w:p>
        </w:tc>
        <w:tc>
          <w:tcPr>
            <w:tcW w:w="3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3C6C83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Проведение оперативного отлова животных без владельцев</w:t>
            </w:r>
          </w:p>
        </w:tc>
      </w:tr>
      <w:tr w:rsidR="0043418C" w:rsidRPr="0043418C" w14:paraId="6E8E5488" w14:textId="77777777" w:rsidTr="00A24BDD">
        <w:tblPrEx>
          <w:tblBorders>
            <w:right w:val="single" w:sz="2" w:space="0" w:color="000000"/>
            <w:insideV w:val="single" w:sz="2" w:space="0" w:color="000000"/>
          </w:tblBorders>
        </w:tblPrEx>
        <w:tc>
          <w:tcPr>
            <w:tcW w:w="10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3E3543" w14:textId="77777777" w:rsidR="0043418C" w:rsidRPr="0043418C" w:rsidRDefault="0043418C" w:rsidP="0058022F">
            <w:pPr>
              <w:pStyle w:val="a9"/>
              <w:spacing w:after="150"/>
              <w:jc w:val="center"/>
              <w:rPr>
                <w:b/>
                <w:bCs/>
              </w:rPr>
            </w:pPr>
            <w:r w:rsidRPr="0043418C">
              <w:rPr>
                <w:b/>
                <w:bCs/>
              </w:rPr>
              <w:lastRenderedPageBreak/>
              <w:t>2. Информационно-разъяснительная работа</w:t>
            </w:r>
          </w:p>
        </w:tc>
      </w:tr>
      <w:tr w:rsidR="00124412" w:rsidRPr="0043418C" w14:paraId="2720AC42" w14:textId="77777777" w:rsidTr="00120B8A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DD5B9" w14:textId="77777777" w:rsidR="0043418C" w:rsidRPr="0043418C" w:rsidRDefault="0043418C" w:rsidP="0058022F">
            <w:pPr>
              <w:pStyle w:val="a9"/>
            </w:pPr>
            <w:r w:rsidRPr="0043418C">
              <w:t>2.1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FF0045" w14:textId="77777777" w:rsidR="00087D5E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Регулярная актуализация информации, размещенной на официальном сайте Администрации </w:t>
            </w:r>
            <w:r w:rsidR="00416F24">
              <w:t xml:space="preserve">Веселовского сельского поселения </w:t>
            </w:r>
            <w:r w:rsidRPr="0043418C">
              <w:t>о:</w:t>
            </w:r>
          </w:p>
          <w:p w14:paraId="6B992F68" w14:textId="1AFFCA42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действующих нормативно-правовых актах;</w:t>
            </w:r>
          </w:p>
          <w:p w14:paraId="6EBC96B3" w14:textId="77777777" w:rsidR="0043418C" w:rsidRPr="00C43278" w:rsidRDefault="0043418C" w:rsidP="0058022F">
            <w:pPr>
              <w:pStyle w:val="a9"/>
              <w:spacing w:after="150"/>
              <w:jc w:val="center"/>
              <w:rPr>
                <w:color w:val="auto"/>
              </w:rPr>
            </w:pPr>
            <w:r w:rsidRPr="00C43278">
              <w:rPr>
                <w:color w:val="auto"/>
              </w:rPr>
              <w:t>- телефонных номерах приема заявок на отлов животных без владельцев;</w:t>
            </w:r>
          </w:p>
          <w:p w14:paraId="53EE3CD9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результатах работы по снижению численности животных без владельцев за истекший период времени;</w:t>
            </w:r>
          </w:p>
          <w:p w14:paraId="75A1395B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запланированных мероприятиях по отлову;</w:t>
            </w:r>
          </w:p>
          <w:p w14:paraId="452240CF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местонахождении приютов;</w:t>
            </w:r>
          </w:p>
          <w:p w14:paraId="4E1D1CA4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местах и сроках доставления собак для проведения вакцинации, стерилизации и т.д.;</w:t>
            </w:r>
          </w:p>
          <w:p w14:paraId="4DE09871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-действиях граждан при покусах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45113A" w14:textId="77777777" w:rsidR="0043418C" w:rsidRPr="0043418C" w:rsidRDefault="0043418C" w:rsidP="0058022F">
            <w:pPr>
              <w:pStyle w:val="a9"/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B2A04F" w14:textId="77777777" w:rsidR="0043418C" w:rsidRPr="0043418C" w:rsidRDefault="0043418C" w:rsidP="0058022F">
            <w:pPr>
              <w:pStyle w:val="a9"/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BCC00E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Увеличение численности населения, информированных о действующих нормативных правовых актах в части содержания, выгула, отлова животных и мерах безопасности при покусах. Оперативное размещение информации и фотографий о местах локализации животных без владельцев</w:t>
            </w:r>
          </w:p>
        </w:tc>
      </w:tr>
      <w:tr w:rsidR="00124412" w:rsidRPr="0043418C" w14:paraId="31D6377A" w14:textId="77777777" w:rsidTr="00120B8A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7D2B48" w14:textId="77777777" w:rsidR="0043418C" w:rsidRPr="0043418C" w:rsidRDefault="0043418C" w:rsidP="0058022F">
            <w:pPr>
              <w:pStyle w:val="a9"/>
            </w:pPr>
            <w:r w:rsidRPr="0043418C">
              <w:t>2.2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F231AF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Проведение иформационно-разъяснительной работы с гражданами по вопросам содержания домашних животных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690030" w14:textId="77777777" w:rsidR="0043418C" w:rsidRPr="0043418C" w:rsidRDefault="0043418C" w:rsidP="0058022F">
            <w:pPr>
              <w:pStyle w:val="a9"/>
            </w:pPr>
            <w:r w:rsidRPr="0043418C">
              <w:t>В течение года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38DD6B" w14:textId="77777777" w:rsidR="0043418C" w:rsidRPr="0043418C" w:rsidRDefault="0043418C" w:rsidP="0058022F">
            <w:pPr>
              <w:pStyle w:val="a9"/>
            </w:pPr>
            <w:r w:rsidRPr="0043418C">
              <w:t>По согласованию</w:t>
            </w:r>
          </w:p>
        </w:tc>
        <w:tc>
          <w:tcPr>
            <w:tcW w:w="3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93439D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Повышение культуры владельцев животных:</w:t>
            </w:r>
          </w:p>
          <w:p w14:paraId="0495ADB0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размещены соответствующие статьи в газетах;</w:t>
            </w:r>
          </w:p>
          <w:p w14:paraId="7D34EFA2" w14:textId="2A5DD585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- </w:t>
            </w:r>
            <w:r w:rsidR="00DB253C">
              <w:t>информация</w:t>
            </w:r>
            <w:r w:rsidRPr="0043418C">
              <w:t xml:space="preserve"> о необходимости соблюдения Правил содержания </w:t>
            </w:r>
            <w:r w:rsidR="00E91B64">
              <w:t>домашних животных (собак, кошек)</w:t>
            </w:r>
          </w:p>
          <w:p w14:paraId="72DA0A9E" w14:textId="77777777"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размещен информационный материал на стендах населенных пунктов, в общественных местах</w:t>
            </w:r>
          </w:p>
        </w:tc>
      </w:tr>
    </w:tbl>
    <w:p w14:paraId="0FEF24A4" w14:textId="5BADF5A8" w:rsidR="00B86CC0" w:rsidRPr="00384DD8" w:rsidRDefault="00FF3370" w:rsidP="0038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18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sectPr w:rsidR="00B86CC0" w:rsidRPr="00384DD8" w:rsidSect="004B1C8F">
      <w:pgSz w:w="11906" w:h="16838"/>
      <w:pgMar w:top="113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418"/>
    <w:multiLevelType w:val="hybridMultilevel"/>
    <w:tmpl w:val="114A8C26"/>
    <w:lvl w:ilvl="0" w:tplc="F5F0B41C">
      <w:start w:val="1"/>
      <w:numFmt w:val="decimal"/>
      <w:lvlText w:val="%1."/>
      <w:lvlJc w:val="left"/>
      <w:pPr>
        <w:ind w:left="1068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586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DE"/>
    <w:rsid w:val="00017CA9"/>
    <w:rsid w:val="00023C85"/>
    <w:rsid w:val="000259FF"/>
    <w:rsid w:val="00054ACB"/>
    <w:rsid w:val="00061EF3"/>
    <w:rsid w:val="00076953"/>
    <w:rsid w:val="0008182A"/>
    <w:rsid w:val="00087D5E"/>
    <w:rsid w:val="00093EFB"/>
    <w:rsid w:val="00120B8A"/>
    <w:rsid w:val="00124412"/>
    <w:rsid w:val="001878A2"/>
    <w:rsid w:val="001A5052"/>
    <w:rsid w:val="001B53F6"/>
    <w:rsid w:val="002B1356"/>
    <w:rsid w:val="002B66A0"/>
    <w:rsid w:val="00306BBD"/>
    <w:rsid w:val="00313AFA"/>
    <w:rsid w:val="003425B9"/>
    <w:rsid w:val="003473D1"/>
    <w:rsid w:val="003527AF"/>
    <w:rsid w:val="00384DD8"/>
    <w:rsid w:val="00395274"/>
    <w:rsid w:val="003B7E4B"/>
    <w:rsid w:val="003E0208"/>
    <w:rsid w:val="003F095F"/>
    <w:rsid w:val="003F4855"/>
    <w:rsid w:val="00400114"/>
    <w:rsid w:val="00416F24"/>
    <w:rsid w:val="00417708"/>
    <w:rsid w:val="0043418C"/>
    <w:rsid w:val="00464A35"/>
    <w:rsid w:val="0049256D"/>
    <w:rsid w:val="004B1C8F"/>
    <w:rsid w:val="004B6320"/>
    <w:rsid w:val="004F01F7"/>
    <w:rsid w:val="00514CF3"/>
    <w:rsid w:val="00530B08"/>
    <w:rsid w:val="00535096"/>
    <w:rsid w:val="00571F48"/>
    <w:rsid w:val="005C15BB"/>
    <w:rsid w:val="005C6DDE"/>
    <w:rsid w:val="005F5DDE"/>
    <w:rsid w:val="006063C9"/>
    <w:rsid w:val="006075E8"/>
    <w:rsid w:val="006954A0"/>
    <w:rsid w:val="006C711D"/>
    <w:rsid w:val="006E54E3"/>
    <w:rsid w:val="0070221A"/>
    <w:rsid w:val="0072310F"/>
    <w:rsid w:val="0072632F"/>
    <w:rsid w:val="007C1894"/>
    <w:rsid w:val="008341A9"/>
    <w:rsid w:val="00875003"/>
    <w:rsid w:val="00912808"/>
    <w:rsid w:val="00947DCA"/>
    <w:rsid w:val="009F3DEE"/>
    <w:rsid w:val="00A24BDD"/>
    <w:rsid w:val="00A30FA6"/>
    <w:rsid w:val="00AD6CDF"/>
    <w:rsid w:val="00B33272"/>
    <w:rsid w:val="00B74323"/>
    <w:rsid w:val="00B86CC0"/>
    <w:rsid w:val="00B92FB1"/>
    <w:rsid w:val="00B95F12"/>
    <w:rsid w:val="00BC3FBA"/>
    <w:rsid w:val="00C43278"/>
    <w:rsid w:val="00C779F4"/>
    <w:rsid w:val="00D0014D"/>
    <w:rsid w:val="00D2002B"/>
    <w:rsid w:val="00D33865"/>
    <w:rsid w:val="00D4647C"/>
    <w:rsid w:val="00D53EF3"/>
    <w:rsid w:val="00D739B0"/>
    <w:rsid w:val="00D854D5"/>
    <w:rsid w:val="00D947F9"/>
    <w:rsid w:val="00DB18F4"/>
    <w:rsid w:val="00DB253C"/>
    <w:rsid w:val="00DB25F6"/>
    <w:rsid w:val="00DB5158"/>
    <w:rsid w:val="00DC6542"/>
    <w:rsid w:val="00DD2C0D"/>
    <w:rsid w:val="00DE6CBD"/>
    <w:rsid w:val="00E20AB5"/>
    <w:rsid w:val="00E91B64"/>
    <w:rsid w:val="00EC2A32"/>
    <w:rsid w:val="00EE5DCA"/>
    <w:rsid w:val="00F2045F"/>
    <w:rsid w:val="00F935BA"/>
    <w:rsid w:val="00FA0817"/>
    <w:rsid w:val="00FE4FE7"/>
    <w:rsid w:val="00FE7F56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1ACB"/>
  <w15:chartTrackingRefBased/>
  <w15:docId w15:val="{9C1A470B-6276-46DB-8DF4-418705C2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70"/>
    <w:rPr>
      <w:b/>
      <w:bCs/>
    </w:rPr>
  </w:style>
  <w:style w:type="paragraph" w:styleId="a5">
    <w:name w:val="List Paragraph"/>
    <w:basedOn w:val="a"/>
    <w:uiPriority w:val="34"/>
    <w:qFormat/>
    <w:rsid w:val="009F3DEE"/>
    <w:pPr>
      <w:ind w:left="720"/>
      <w:contextualSpacing/>
    </w:pPr>
  </w:style>
  <w:style w:type="character" w:customStyle="1" w:styleId="a6">
    <w:name w:val="Выделение жирным"/>
    <w:qFormat/>
    <w:rsid w:val="006954A0"/>
    <w:rPr>
      <w:b/>
      <w:bCs/>
    </w:rPr>
  </w:style>
  <w:style w:type="paragraph" w:styleId="a7">
    <w:name w:val="Body Text"/>
    <w:basedOn w:val="a"/>
    <w:link w:val="a8"/>
    <w:rsid w:val="006954A0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954A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9">
    <w:name w:val="Содержимое таблицы"/>
    <w:basedOn w:val="a"/>
    <w:qFormat/>
    <w:rsid w:val="004341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a">
    <w:name w:val="No Spacing"/>
    <w:uiPriority w:val="99"/>
    <w:qFormat/>
    <w:rsid w:val="0070221A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14</cp:revision>
  <cp:lastPrinted>2024-02-05T06:25:00Z</cp:lastPrinted>
  <dcterms:created xsi:type="dcterms:W3CDTF">2022-12-19T06:12:00Z</dcterms:created>
  <dcterms:modified xsi:type="dcterms:W3CDTF">2024-02-05T12:16:00Z</dcterms:modified>
</cp:coreProperties>
</file>