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B5503"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71A291A8"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0B14726F"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275E5C05"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27061B4A"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468C038D"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7E537E10"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0CCDD91B"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59E5AB7E"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674150B6"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69FE216C" w14:textId="77777777" w:rsidR="00C87499" w:rsidRDefault="00C87499" w:rsidP="00C44836">
      <w:pPr>
        <w:autoSpaceDE w:val="0"/>
        <w:autoSpaceDN w:val="0"/>
        <w:adjustRightInd w:val="0"/>
        <w:spacing w:after="0" w:line="240" w:lineRule="auto"/>
        <w:ind w:left="567"/>
        <w:jc w:val="right"/>
        <w:rPr>
          <w:rFonts w:ascii="Times New Roman" w:eastAsia="Times New Roman" w:hAnsi="Times New Roman" w:cs="Times New Roman"/>
          <w:b/>
          <w:sz w:val="28"/>
          <w:szCs w:val="28"/>
          <w:lang w:eastAsia="ru-RU"/>
        </w:rPr>
      </w:pPr>
    </w:p>
    <w:p w14:paraId="70FB6617" w14:textId="4FC23F2A" w:rsidR="002700E4" w:rsidRPr="00855662" w:rsidRDefault="002700E4" w:rsidP="00C44836">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2700E4">
        <w:rPr>
          <w:rFonts w:ascii="Times New Roman" w:eastAsia="Times New Roman" w:hAnsi="Times New Roman" w:cs="Times New Roman"/>
          <w:b/>
          <w:sz w:val="28"/>
          <w:szCs w:val="28"/>
          <w:lang w:eastAsia="ru-RU"/>
        </w:rPr>
        <w:t xml:space="preserve"> </w:t>
      </w:r>
    </w:p>
    <w:p w14:paraId="13CEA74D" w14:textId="77777777" w:rsidR="00C87499" w:rsidRPr="00806048" w:rsidRDefault="00C87499" w:rsidP="00C87499">
      <w:pPr>
        <w:pStyle w:val="22"/>
        <w:shd w:val="clear" w:color="auto" w:fill="auto"/>
        <w:spacing w:before="0" w:after="0" w:line="240" w:lineRule="auto"/>
        <w:rPr>
          <w:b/>
          <w:color w:val="000000" w:themeColor="text1"/>
          <w:sz w:val="72"/>
          <w:szCs w:val="72"/>
        </w:rPr>
      </w:pPr>
      <w:r w:rsidRPr="00806048">
        <w:rPr>
          <w:b/>
          <w:color w:val="000000" w:themeColor="text1"/>
          <w:sz w:val="72"/>
          <w:szCs w:val="72"/>
        </w:rPr>
        <w:t>ПРАВИЛА</w:t>
      </w:r>
    </w:p>
    <w:p w14:paraId="79F4ED2B" w14:textId="77777777" w:rsidR="00C87499" w:rsidRDefault="00C87499" w:rsidP="00C87499">
      <w:pPr>
        <w:pStyle w:val="50"/>
        <w:shd w:val="clear" w:color="auto" w:fill="auto"/>
        <w:spacing w:before="0" w:after="0" w:line="240" w:lineRule="auto"/>
        <w:jc w:val="center"/>
        <w:rPr>
          <w:color w:val="000000" w:themeColor="text1"/>
          <w:sz w:val="44"/>
          <w:szCs w:val="44"/>
        </w:rPr>
      </w:pPr>
      <w:r w:rsidRPr="00806048">
        <w:rPr>
          <w:color w:val="000000" w:themeColor="text1"/>
          <w:sz w:val="44"/>
          <w:szCs w:val="44"/>
        </w:rPr>
        <w:t xml:space="preserve">БЛАГОУСТРОЙСТВА ТЕРРИТОРИИ ВЕСЕЛОВСКОГО СЕЛЬСКОГО ПОСЕЛЕНИЯ  </w:t>
      </w:r>
    </w:p>
    <w:p w14:paraId="443B844E" w14:textId="4EBBFA09" w:rsidR="00C87499" w:rsidRDefault="00C87499" w:rsidP="00C87499">
      <w:pPr>
        <w:pStyle w:val="50"/>
        <w:shd w:val="clear" w:color="auto" w:fill="auto"/>
        <w:spacing w:before="0" w:after="0" w:line="240" w:lineRule="auto"/>
        <w:jc w:val="center"/>
        <w:rPr>
          <w:color w:val="000000" w:themeColor="text1"/>
          <w:sz w:val="44"/>
          <w:szCs w:val="44"/>
        </w:rPr>
      </w:pPr>
      <w:bookmarkStart w:id="0" w:name="_Hlk120707399"/>
      <w:r>
        <w:rPr>
          <w:color w:val="000000" w:themeColor="text1"/>
          <w:sz w:val="44"/>
          <w:szCs w:val="44"/>
        </w:rPr>
        <w:t xml:space="preserve">утвержденные Собранием Депутатов Веселовского сельского поселения  </w:t>
      </w:r>
      <w:bookmarkEnd w:id="0"/>
      <w:r>
        <w:rPr>
          <w:color w:val="000000" w:themeColor="text1"/>
          <w:sz w:val="44"/>
          <w:szCs w:val="44"/>
        </w:rPr>
        <w:t>№ 88 от 27.03.2024 г.</w:t>
      </w:r>
    </w:p>
    <w:p w14:paraId="2A706F49"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1C54ADDE"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26BA7CE8"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22AD2845"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48391BFE"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0F648FF3"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4CA27918"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45C877D0"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15C804B7"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3AE22C8C"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05F754D5"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0E98D6E6"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6FFE3BAE"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4DF5508B"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2E582FF0" w14:textId="77777777" w:rsidR="00C87499" w:rsidRDefault="00C87499" w:rsidP="00C87499">
      <w:pPr>
        <w:pStyle w:val="50"/>
        <w:shd w:val="clear" w:color="auto" w:fill="auto"/>
        <w:spacing w:before="0" w:after="0" w:line="240" w:lineRule="auto"/>
        <w:jc w:val="center"/>
        <w:rPr>
          <w:color w:val="000000" w:themeColor="text1"/>
          <w:sz w:val="44"/>
          <w:szCs w:val="44"/>
        </w:rPr>
      </w:pPr>
    </w:p>
    <w:p w14:paraId="452AE6FB" w14:textId="77777777" w:rsidR="00C87499" w:rsidRPr="00806048" w:rsidRDefault="00C87499" w:rsidP="00C87499">
      <w:pPr>
        <w:pStyle w:val="50"/>
        <w:shd w:val="clear" w:color="auto" w:fill="auto"/>
        <w:spacing w:before="0" w:after="0" w:line="240" w:lineRule="auto"/>
        <w:jc w:val="center"/>
        <w:rPr>
          <w:color w:val="000000" w:themeColor="text1"/>
          <w:sz w:val="44"/>
          <w:szCs w:val="44"/>
        </w:rPr>
      </w:pPr>
    </w:p>
    <w:p w14:paraId="214BEB35" w14:textId="4B0A222C"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lastRenderedPageBreak/>
        <w:t xml:space="preserve">Приложение </w:t>
      </w:r>
    </w:p>
    <w:p w14:paraId="788B1629" w14:textId="4DFB73BF"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 xml:space="preserve"> </w:t>
      </w:r>
      <w:r w:rsidR="00585E94" w:rsidRPr="00E97486">
        <w:rPr>
          <w:rFonts w:ascii="Times New Roman" w:eastAsia="Times New Roman" w:hAnsi="Times New Roman" w:cs="Times New Roman"/>
          <w:sz w:val="18"/>
          <w:szCs w:val="18"/>
          <w:lang w:eastAsia="ru-RU"/>
        </w:rPr>
        <w:t>к проекту</w:t>
      </w:r>
      <w:r w:rsidRPr="00E97486">
        <w:rPr>
          <w:rFonts w:ascii="Times New Roman" w:eastAsia="Times New Roman" w:hAnsi="Times New Roman" w:cs="Times New Roman"/>
          <w:sz w:val="18"/>
          <w:szCs w:val="18"/>
          <w:lang w:eastAsia="ru-RU"/>
        </w:rPr>
        <w:t xml:space="preserve"> решени</w:t>
      </w:r>
      <w:r w:rsidR="00585E94" w:rsidRPr="00E97486">
        <w:rPr>
          <w:rFonts w:ascii="Times New Roman" w:eastAsia="Times New Roman" w:hAnsi="Times New Roman" w:cs="Times New Roman"/>
          <w:sz w:val="18"/>
          <w:szCs w:val="18"/>
          <w:lang w:eastAsia="ru-RU"/>
        </w:rPr>
        <w:t>я</w:t>
      </w:r>
      <w:r w:rsidRPr="00E97486">
        <w:rPr>
          <w:rFonts w:ascii="Times New Roman" w:eastAsia="Times New Roman" w:hAnsi="Times New Roman" w:cs="Times New Roman"/>
          <w:sz w:val="18"/>
          <w:szCs w:val="18"/>
          <w:lang w:eastAsia="ru-RU"/>
        </w:rPr>
        <w:t xml:space="preserve"> Собрания депутатов</w:t>
      </w:r>
    </w:p>
    <w:p w14:paraId="0ADE0ECB" w14:textId="755C5811" w:rsidR="009C3E62" w:rsidRPr="00E97486" w:rsidRDefault="00585E94"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Веселовского</w:t>
      </w:r>
      <w:r w:rsidR="009C3E62" w:rsidRPr="00E97486">
        <w:rPr>
          <w:rFonts w:ascii="Times New Roman" w:eastAsia="Times New Roman" w:hAnsi="Times New Roman" w:cs="Times New Roman"/>
          <w:sz w:val="18"/>
          <w:szCs w:val="18"/>
          <w:lang w:eastAsia="ru-RU"/>
        </w:rPr>
        <w:t xml:space="preserve"> сельского поселения</w:t>
      </w:r>
    </w:p>
    <w:p w14:paraId="03EA4ACE" w14:textId="3932CDD4" w:rsidR="009C3E62" w:rsidRPr="00E97486" w:rsidRDefault="00A708EA"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90799F" w:rsidRPr="00E97486">
        <w:rPr>
          <w:rFonts w:ascii="Times New Roman" w:eastAsia="Times New Roman" w:hAnsi="Times New Roman" w:cs="Times New Roman"/>
          <w:sz w:val="18"/>
          <w:szCs w:val="18"/>
          <w:lang w:eastAsia="ru-RU"/>
        </w:rPr>
        <w:t>0</w:t>
      </w:r>
      <w:r w:rsidR="006C4836" w:rsidRPr="00E97486">
        <w:rPr>
          <w:rFonts w:ascii="Times New Roman" w:eastAsia="Times New Roman" w:hAnsi="Times New Roman" w:cs="Times New Roman"/>
          <w:sz w:val="18"/>
          <w:szCs w:val="18"/>
          <w:lang w:eastAsia="ru-RU"/>
        </w:rPr>
        <w:t>3</w:t>
      </w:r>
      <w:r w:rsidR="0090799F" w:rsidRPr="00E97486">
        <w:rPr>
          <w:rFonts w:ascii="Times New Roman" w:eastAsia="Times New Roman" w:hAnsi="Times New Roman" w:cs="Times New Roman"/>
          <w:sz w:val="18"/>
          <w:szCs w:val="18"/>
          <w:lang w:eastAsia="ru-RU"/>
        </w:rPr>
        <w:t>.2024</w:t>
      </w:r>
      <w:r w:rsidR="00B227F4" w:rsidRPr="00E97486">
        <w:rPr>
          <w:rFonts w:ascii="Times New Roman" w:eastAsia="Times New Roman" w:hAnsi="Times New Roman" w:cs="Times New Roman"/>
          <w:sz w:val="18"/>
          <w:szCs w:val="18"/>
          <w:lang w:eastAsia="ru-RU"/>
        </w:rPr>
        <w:t xml:space="preserve"> </w:t>
      </w:r>
      <w:r w:rsidR="00234939" w:rsidRPr="00E97486">
        <w:rPr>
          <w:rFonts w:ascii="Times New Roman" w:eastAsia="Times New Roman" w:hAnsi="Times New Roman" w:cs="Times New Roman"/>
          <w:sz w:val="18"/>
          <w:szCs w:val="18"/>
          <w:lang w:eastAsia="ru-RU"/>
        </w:rPr>
        <w:t xml:space="preserve"> №</w:t>
      </w:r>
      <w:r w:rsidR="007D5523">
        <w:rPr>
          <w:rFonts w:ascii="Times New Roman" w:eastAsia="Times New Roman" w:hAnsi="Times New Roman" w:cs="Times New Roman"/>
          <w:sz w:val="18"/>
          <w:szCs w:val="18"/>
          <w:lang w:eastAsia="ru-RU"/>
        </w:rPr>
        <w:t>88</w:t>
      </w:r>
      <w:r w:rsidR="00644B57">
        <w:rPr>
          <w:rFonts w:ascii="Times New Roman" w:eastAsia="Times New Roman" w:hAnsi="Times New Roman" w:cs="Times New Roman"/>
          <w:sz w:val="18"/>
          <w:szCs w:val="18"/>
          <w:lang w:eastAsia="ru-RU"/>
        </w:rPr>
        <w:t xml:space="preserve">   </w:t>
      </w:r>
    </w:p>
    <w:p w14:paraId="4E447822" w14:textId="77777777"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p>
    <w:p w14:paraId="33C18C24" w14:textId="77777777" w:rsidR="009C3E62" w:rsidRPr="00E97486" w:rsidRDefault="009C3E62" w:rsidP="00D61F03">
      <w:pPr>
        <w:autoSpaceDE w:val="0"/>
        <w:autoSpaceDN w:val="0"/>
        <w:adjustRightInd w:val="0"/>
        <w:spacing w:after="0" w:line="20" w:lineRule="atLeast"/>
        <w:contextualSpacing/>
        <w:jc w:val="center"/>
        <w:rPr>
          <w:rFonts w:ascii="Times New Roman" w:eastAsia="Times New Roman" w:hAnsi="Times New Roman" w:cs="Times New Roman"/>
          <w:sz w:val="18"/>
          <w:szCs w:val="18"/>
          <w:lang w:eastAsia="ru-RU"/>
        </w:rPr>
      </w:pPr>
    </w:p>
    <w:sdt>
      <w:sdtPr>
        <w:rPr>
          <w:rFonts w:ascii="Times New Roman" w:hAnsi="Times New Roman" w:cs="Times New Roman"/>
          <w:sz w:val="18"/>
          <w:szCs w:val="18"/>
        </w:rPr>
        <w:id w:val="917911418"/>
        <w:showingPlcHdr/>
      </w:sdtPr>
      <w:sdtContent>
        <w:p w14:paraId="232A081D" w14:textId="77777777" w:rsidR="009C3E62" w:rsidRPr="00E97486" w:rsidRDefault="00000000" w:rsidP="00D61F03">
          <w:pPr>
            <w:spacing w:line="20" w:lineRule="atLeast"/>
            <w:contextualSpacing/>
            <w:rPr>
              <w:rFonts w:ascii="Times New Roman" w:hAnsi="Times New Roman" w:cs="Times New Roman"/>
              <w:sz w:val="18"/>
              <w:szCs w:val="18"/>
            </w:rPr>
          </w:pPr>
        </w:p>
      </w:sdtContent>
    </w:sdt>
    <w:p w14:paraId="62E5B74B"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21B5ABF0"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СОДЕРЖАНИЕ</w:t>
      </w:r>
    </w:p>
    <w:p w14:paraId="5191DB0C"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638D326D" w14:textId="77777777" w:rsidR="009C3E62" w:rsidRPr="00E97486" w:rsidRDefault="00A11400" w:rsidP="00BE7B51">
      <w:pPr>
        <w:pStyle w:val="14"/>
        <w:spacing w:line="20" w:lineRule="atLeast"/>
        <w:contextualSpacing/>
        <w:jc w:val="left"/>
        <w:rPr>
          <w:sz w:val="18"/>
          <w:szCs w:val="18"/>
        </w:rPr>
      </w:pPr>
      <w:r w:rsidRPr="00E97486">
        <w:rPr>
          <w:sz w:val="18"/>
          <w:szCs w:val="18"/>
        </w:rPr>
        <w:fldChar w:fldCharType="begin"/>
      </w:r>
      <w:r w:rsidR="009C3E62" w:rsidRPr="00E97486">
        <w:rPr>
          <w:sz w:val="18"/>
          <w:szCs w:val="18"/>
        </w:rPr>
        <w:instrText xml:space="preserve"> TOC \o "2-3" \h \z \t "Заголовок 1;1" </w:instrText>
      </w:r>
      <w:r w:rsidRPr="00E97486">
        <w:rPr>
          <w:sz w:val="18"/>
          <w:szCs w:val="18"/>
        </w:rPr>
        <w:fldChar w:fldCharType="separate"/>
      </w:r>
      <w:hyperlink w:anchor="_Toc37759094" w:history="1">
        <w:r w:rsidR="009C3E62" w:rsidRPr="00E97486">
          <w:rPr>
            <w:rStyle w:val="ab"/>
            <w:color w:val="auto"/>
            <w:sz w:val="18"/>
            <w:szCs w:val="18"/>
            <w:u w:val="none"/>
          </w:rPr>
          <w:t>Введение</w:t>
        </w:r>
        <w:r w:rsidR="009C3E62" w:rsidRPr="00E97486">
          <w:rPr>
            <w:rStyle w:val="ab"/>
            <w:webHidden/>
            <w:color w:val="auto"/>
            <w:sz w:val="18"/>
            <w:szCs w:val="18"/>
            <w:u w:val="none"/>
          </w:rPr>
          <w:tab/>
        </w:r>
      </w:hyperlink>
    </w:p>
    <w:p w14:paraId="3AD45BFC" w14:textId="77777777" w:rsidR="009C3E62" w:rsidRPr="00E97486" w:rsidRDefault="00000000" w:rsidP="00BE7B51">
      <w:pPr>
        <w:pStyle w:val="14"/>
        <w:spacing w:line="20" w:lineRule="atLeast"/>
        <w:contextualSpacing/>
        <w:jc w:val="left"/>
        <w:rPr>
          <w:sz w:val="18"/>
          <w:szCs w:val="18"/>
        </w:rPr>
      </w:pPr>
      <w:hyperlink w:anchor="_Toc37759095" w:history="1">
        <w:r w:rsidR="009C3E62" w:rsidRPr="00E97486">
          <w:rPr>
            <w:rStyle w:val="ab"/>
            <w:color w:val="auto"/>
            <w:sz w:val="18"/>
            <w:szCs w:val="18"/>
            <w:u w:val="none"/>
          </w:rPr>
          <w:t>Раздел 1. Общие положения</w:t>
        </w:r>
        <w:r w:rsidR="009C3E62" w:rsidRPr="00E97486">
          <w:rPr>
            <w:rStyle w:val="ab"/>
            <w:webHidden/>
            <w:color w:val="auto"/>
            <w:sz w:val="18"/>
            <w:szCs w:val="18"/>
            <w:u w:val="none"/>
          </w:rPr>
          <w:tab/>
        </w:r>
      </w:hyperlink>
    </w:p>
    <w:p w14:paraId="7FD9AAF5" w14:textId="77777777" w:rsidR="009C3E62" w:rsidRPr="00E97486" w:rsidRDefault="00000000" w:rsidP="00BE7B51">
      <w:pPr>
        <w:pStyle w:val="14"/>
        <w:spacing w:line="20" w:lineRule="atLeast"/>
        <w:contextualSpacing/>
        <w:jc w:val="left"/>
        <w:rPr>
          <w:sz w:val="18"/>
          <w:szCs w:val="18"/>
        </w:rPr>
      </w:pPr>
      <w:hyperlink w:anchor="_Toc37759096" w:history="1">
        <w:r w:rsidR="009C3E62" w:rsidRPr="00E97486">
          <w:rPr>
            <w:rStyle w:val="ab"/>
            <w:color w:val="auto"/>
            <w:sz w:val="18"/>
            <w:szCs w:val="18"/>
            <w:u w:val="none"/>
          </w:rPr>
          <w:t>Раздел 2. Определения</w:t>
        </w:r>
        <w:r w:rsidR="009C3E62" w:rsidRPr="00E97486">
          <w:rPr>
            <w:rStyle w:val="ab"/>
            <w:webHidden/>
            <w:color w:val="auto"/>
            <w:sz w:val="18"/>
            <w:szCs w:val="18"/>
            <w:u w:val="none"/>
          </w:rPr>
          <w:tab/>
        </w:r>
      </w:hyperlink>
    </w:p>
    <w:p w14:paraId="5C808618" w14:textId="77777777" w:rsidR="009C3E62" w:rsidRPr="00E97486" w:rsidRDefault="00000000" w:rsidP="00BE7B51">
      <w:pPr>
        <w:pStyle w:val="13"/>
        <w:keepNext/>
        <w:keepLines/>
        <w:shd w:val="clear" w:color="auto" w:fill="auto"/>
        <w:tabs>
          <w:tab w:val="left" w:pos="284"/>
        </w:tabs>
        <w:spacing w:before="120" w:after="120" w:line="20" w:lineRule="atLeast"/>
        <w:ind w:firstLine="0"/>
        <w:contextualSpacing/>
        <w:jc w:val="left"/>
        <w:rPr>
          <w:rStyle w:val="ab"/>
          <w:b w:val="0"/>
          <w:color w:val="auto"/>
          <w:sz w:val="18"/>
          <w:szCs w:val="18"/>
          <w:u w:val="none"/>
        </w:rPr>
      </w:pPr>
      <w:hyperlink w:anchor="_Toc37759097" w:history="1">
        <w:r w:rsidR="009C3E62" w:rsidRPr="00E97486">
          <w:rPr>
            <w:rStyle w:val="ab"/>
            <w:b w:val="0"/>
            <w:color w:val="auto"/>
            <w:sz w:val="18"/>
            <w:szCs w:val="18"/>
            <w:u w:val="none"/>
          </w:rPr>
          <w:t xml:space="preserve">Раздел 3. </w:t>
        </w:r>
        <w:r w:rsidR="009C3E62" w:rsidRPr="00E97486">
          <w:rPr>
            <w:b w:val="0"/>
            <w:sz w:val="18"/>
            <w:szCs w:val="18"/>
          </w:rPr>
          <w:t>Общие принципы и подходы к благоустройству территорий</w:t>
        </w:r>
      </w:hyperlink>
      <w:r w:rsidR="009C3E62" w:rsidRPr="00E97486">
        <w:rPr>
          <w:rStyle w:val="ab"/>
          <w:b w:val="0"/>
          <w:color w:val="auto"/>
          <w:sz w:val="18"/>
          <w:szCs w:val="18"/>
          <w:u w:val="none"/>
        </w:rPr>
        <w:t>…..........</w:t>
      </w:r>
    </w:p>
    <w:p w14:paraId="49A521C2" w14:textId="77777777" w:rsidR="009C3E62" w:rsidRPr="00E97486" w:rsidRDefault="009C3E62" w:rsidP="00BE7B51">
      <w:pPr>
        <w:pStyle w:val="13"/>
        <w:keepNext/>
        <w:keepLines/>
        <w:shd w:val="clear" w:color="auto" w:fill="auto"/>
        <w:tabs>
          <w:tab w:val="left" w:pos="284"/>
        </w:tabs>
        <w:spacing w:before="120" w:after="120" w:line="20" w:lineRule="atLeast"/>
        <w:ind w:right="559" w:firstLine="0"/>
        <w:contextualSpacing/>
        <w:jc w:val="left"/>
        <w:rPr>
          <w:b w:val="0"/>
          <w:sz w:val="18"/>
          <w:szCs w:val="18"/>
        </w:rPr>
      </w:pPr>
      <w:r w:rsidRPr="00E97486">
        <w:rPr>
          <w:b w:val="0"/>
          <w:sz w:val="18"/>
          <w:szCs w:val="1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14:paraId="5F0CDD8D" w14:textId="77777777" w:rsidR="009C3E62" w:rsidRPr="00E97486" w:rsidRDefault="00000000" w:rsidP="00BE7B51">
      <w:pPr>
        <w:pStyle w:val="14"/>
        <w:spacing w:line="20" w:lineRule="atLeast"/>
        <w:contextualSpacing/>
        <w:jc w:val="left"/>
        <w:rPr>
          <w:sz w:val="18"/>
          <w:szCs w:val="18"/>
        </w:rPr>
      </w:pPr>
      <w:hyperlink w:anchor="_Toc37759098" w:history="1">
        <w:r w:rsidR="009C3E62" w:rsidRPr="00E97486">
          <w:rPr>
            <w:rStyle w:val="ab"/>
            <w:color w:val="auto"/>
            <w:sz w:val="18"/>
            <w:szCs w:val="18"/>
            <w:u w:val="none"/>
          </w:rPr>
          <w:t>Раздел 5. Требования к проектированию элементов комплексного благоустройства территорий</w:t>
        </w:r>
      </w:hyperlink>
      <w:r w:rsidR="009C3E62" w:rsidRPr="00E97486">
        <w:rPr>
          <w:rStyle w:val="ab"/>
          <w:color w:val="auto"/>
          <w:sz w:val="18"/>
          <w:szCs w:val="18"/>
          <w:u w:val="none"/>
        </w:rPr>
        <w:t>....................................................................................</w:t>
      </w:r>
    </w:p>
    <w:p w14:paraId="0B9C4E68" w14:textId="4F2B3719" w:rsidR="009C3E62" w:rsidRPr="00E97486" w:rsidRDefault="00000000" w:rsidP="00BE7B51">
      <w:pPr>
        <w:pStyle w:val="25"/>
        <w:spacing w:line="240" w:lineRule="auto"/>
        <w:ind w:right="0" w:firstLine="0"/>
        <w:contextualSpacing/>
        <w:jc w:val="left"/>
        <w:rPr>
          <w:rFonts w:ascii="Times New Roman" w:hAnsi="Times New Roman" w:cs="Times New Roman"/>
          <w:color w:val="auto"/>
          <w:sz w:val="18"/>
          <w:szCs w:val="18"/>
        </w:rPr>
      </w:pPr>
      <w:hyperlink w:anchor="_Toc37759099" w:history="1">
        <w:r w:rsidR="009C3E62" w:rsidRPr="00E97486">
          <w:rPr>
            <w:rStyle w:val="ab"/>
            <w:rFonts w:ascii="Times New Roman" w:hAnsi="Times New Roman" w:cs="Times New Roman"/>
            <w:color w:val="auto"/>
            <w:sz w:val="18"/>
            <w:szCs w:val="18"/>
            <w:u w:val="none"/>
          </w:rPr>
          <w:t>5.1. Элементы инженерной подготовки и защиты территории</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067899A4" w14:textId="691FF578" w:rsidR="009C3E62" w:rsidRPr="00E97486" w:rsidRDefault="00000000" w:rsidP="00BE7B51">
      <w:pPr>
        <w:pStyle w:val="25"/>
        <w:spacing w:line="240" w:lineRule="auto"/>
        <w:ind w:right="0" w:firstLine="0"/>
        <w:contextualSpacing/>
        <w:jc w:val="left"/>
        <w:rPr>
          <w:rStyle w:val="ab"/>
          <w:rFonts w:ascii="Times New Roman" w:hAnsi="Times New Roman" w:cs="Times New Roman"/>
          <w:color w:val="auto"/>
          <w:sz w:val="18"/>
          <w:szCs w:val="18"/>
          <w:u w:val="none"/>
        </w:rPr>
      </w:pPr>
      <w:hyperlink w:anchor="_Toc37759100" w:history="1">
        <w:r w:rsidR="009C3E62" w:rsidRPr="00E97486">
          <w:rPr>
            <w:rStyle w:val="ab"/>
            <w:rFonts w:ascii="Times New Roman" w:hAnsi="Times New Roman" w:cs="Times New Roman"/>
            <w:color w:val="auto"/>
            <w:sz w:val="18"/>
            <w:szCs w:val="18"/>
            <w:u w:val="none"/>
          </w:rPr>
          <w:t>5.2. Озеленение</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3860F5D3" w14:textId="56AD709C" w:rsidR="00F12E4E" w:rsidRPr="00E97486" w:rsidRDefault="00F12E4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5.3.</w:t>
      </w:r>
      <w:r w:rsidR="00462F9E" w:rsidRPr="00E97486">
        <w:rPr>
          <w:rFonts w:ascii="Times New Roman" w:hAnsi="Times New Roman" w:cs="Times New Roman"/>
          <w:color w:val="000000" w:themeColor="text1"/>
          <w:sz w:val="18"/>
          <w:szCs w:val="18"/>
        </w:rPr>
        <w:t xml:space="preserve"> Охрана</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и</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содержание</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зелёных</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насаждений……</w:t>
      </w:r>
      <w:r w:rsidR="000263F4" w:rsidRPr="00E97486">
        <w:rPr>
          <w:rFonts w:ascii="Times New Roman" w:hAnsi="Times New Roman" w:cs="Times New Roman"/>
          <w:color w:val="000000" w:themeColor="text1"/>
          <w:sz w:val="18"/>
          <w:szCs w:val="18"/>
        </w:rPr>
        <w:t>…….</w:t>
      </w:r>
      <w:r w:rsidR="00462F9E" w:rsidRPr="00E97486">
        <w:rPr>
          <w:rFonts w:ascii="Times New Roman" w:hAnsi="Times New Roman" w:cs="Times New Roman"/>
          <w:color w:val="000000" w:themeColor="text1"/>
          <w:sz w:val="18"/>
          <w:szCs w:val="18"/>
        </w:rPr>
        <w:t>……………………….</w:t>
      </w:r>
    </w:p>
    <w:p w14:paraId="5323BEA8" w14:textId="7A7C9280" w:rsidR="00462F9E" w:rsidRPr="00E97486" w:rsidRDefault="00462F9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5.4.</w:t>
      </w:r>
      <w:r w:rsidRPr="00E97486">
        <w:rPr>
          <w:rFonts w:ascii="Times New Roman" w:hAnsi="Times New Roman" w:cs="Times New Roman"/>
          <w:color w:val="000000" w:themeColor="text1"/>
          <w:sz w:val="18"/>
          <w:szCs w:val="18"/>
        </w:rPr>
        <w:t xml:space="preserve"> Восстановление</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насаждений…………………</w:t>
      </w:r>
      <w:r w:rsidR="000263F4"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w:t>
      </w:r>
    </w:p>
    <w:p w14:paraId="5BAAE259" w14:textId="453B4657" w:rsidR="009C3E62" w:rsidRPr="00E97486" w:rsidRDefault="00000000"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1"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Виды покрытий</w:t>
        </w:r>
        <w:r w:rsidR="009C3E62" w:rsidRPr="00E97486">
          <w:rPr>
            <w:rStyle w:val="ab"/>
            <w:rFonts w:ascii="Times New Roman" w:hAnsi="Times New Roman" w:cs="Times New Roman"/>
            <w:webHidden/>
            <w:color w:val="auto"/>
            <w:sz w:val="18"/>
            <w:szCs w:val="18"/>
            <w:u w:val="none"/>
          </w:rPr>
          <w:tab/>
        </w:r>
      </w:hyperlink>
    </w:p>
    <w:p w14:paraId="45BA4BE5" w14:textId="21A368C8" w:rsidR="009C3E62" w:rsidRPr="00E97486" w:rsidRDefault="00000000"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2"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Сопряжения поверхностей</w:t>
        </w:r>
        <w:r w:rsidR="009C3E62" w:rsidRPr="00E97486">
          <w:rPr>
            <w:rStyle w:val="ab"/>
            <w:rFonts w:ascii="Times New Roman" w:hAnsi="Times New Roman" w:cs="Times New Roman"/>
            <w:webHidden/>
            <w:color w:val="auto"/>
            <w:sz w:val="18"/>
            <w:szCs w:val="18"/>
            <w:u w:val="none"/>
          </w:rPr>
          <w:tab/>
        </w:r>
      </w:hyperlink>
    </w:p>
    <w:p w14:paraId="16FE68AF" w14:textId="7531C262"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3"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7</w:t>
        </w:r>
        <w:r w:rsidR="009C3E62" w:rsidRPr="00E97486">
          <w:rPr>
            <w:rStyle w:val="ab"/>
            <w:rFonts w:ascii="Times New Roman" w:hAnsi="Times New Roman" w:cs="Times New Roman"/>
            <w:color w:val="auto"/>
            <w:sz w:val="18"/>
            <w:szCs w:val="18"/>
            <w:u w:val="none"/>
          </w:rPr>
          <w:t>. Ограждения</w:t>
        </w:r>
        <w:r w:rsidR="009C3E62" w:rsidRPr="00E97486">
          <w:rPr>
            <w:rStyle w:val="ab"/>
            <w:rFonts w:ascii="Times New Roman" w:hAnsi="Times New Roman" w:cs="Times New Roman"/>
            <w:webHidden/>
            <w:color w:val="auto"/>
            <w:sz w:val="18"/>
            <w:szCs w:val="18"/>
            <w:u w:val="none"/>
          </w:rPr>
          <w:tab/>
        </w:r>
      </w:hyperlink>
    </w:p>
    <w:p w14:paraId="3902C8E8" w14:textId="0A974297"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4"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8</w:t>
        </w:r>
        <w:r w:rsidR="009C3E62" w:rsidRPr="00E97486">
          <w:rPr>
            <w:rStyle w:val="ab"/>
            <w:rFonts w:ascii="Times New Roman" w:hAnsi="Times New Roman" w:cs="Times New Roman"/>
            <w:color w:val="auto"/>
            <w:sz w:val="18"/>
            <w:szCs w:val="18"/>
            <w:u w:val="none"/>
          </w:rPr>
          <w:t>. Малые архитектурные формы</w:t>
        </w:r>
        <w:r w:rsidR="009C3E62" w:rsidRPr="00E97486">
          <w:rPr>
            <w:rStyle w:val="ab"/>
            <w:rFonts w:ascii="Times New Roman" w:hAnsi="Times New Roman" w:cs="Times New Roman"/>
            <w:webHidden/>
            <w:color w:val="auto"/>
            <w:sz w:val="18"/>
            <w:szCs w:val="18"/>
            <w:u w:val="none"/>
          </w:rPr>
          <w:tab/>
        </w:r>
      </w:hyperlink>
    </w:p>
    <w:p w14:paraId="3AE24320" w14:textId="73115FF3"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5"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9</w:t>
        </w:r>
        <w:r w:rsidR="009C3E62" w:rsidRPr="00E97486">
          <w:rPr>
            <w:rStyle w:val="ab"/>
            <w:rFonts w:ascii="Times New Roman" w:hAnsi="Times New Roman" w:cs="Times New Roman"/>
            <w:color w:val="auto"/>
            <w:sz w:val="18"/>
            <w:szCs w:val="18"/>
            <w:u w:val="none"/>
          </w:rPr>
          <w:t>. Игровое и спортивное оборудование</w:t>
        </w:r>
        <w:r w:rsidR="009C3E62" w:rsidRPr="00E97486">
          <w:rPr>
            <w:rStyle w:val="ab"/>
            <w:rFonts w:ascii="Times New Roman" w:hAnsi="Times New Roman" w:cs="Times New Roman"/>
            <w:webHidden/>
            <w:color w:val="auto"/>
            <w:sz w:val="18"/>
            <w:szCs w:val="18"/>
            <w:u w:val="none"/>
          </w:rPr>
          <w:tab/>
        </w:r>
      </w:hyperlink>
    </w:p>
    <w:p w14:paraId="1535EA1C" w14:textId="3155A009"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6"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10</w:t>
        </w:r>
        <w:r w:rsidR="009C3E62" w:rsidRPr="00E97486">
          <w:rPr>
            <w:rStyle w:val="ab"/>
            <w:rFonts w:ascii="Times New Roman" w:hAnsi="Times New Roman" w:cs="Times New Roman"/>
            <w:color w:val="auto"/>
            <w:sz w:val="18"/>
            <w:szCs w:val="18"/>
            <w:u w:val="none"/>
          </w:rPr>
          <w:t>. Освещение и осветительное оборудование</w:t>
        </w:r>
        <w:r w:rsidR="009C3E62" w:rsidRPr="00E97486">
          <w:rPr>
            <w:rStyle w:val="ab"/>
            <w:rFonts w:ascii="Times New Roman" w:hAnsi="Times New Roman" w:cs="Times New Roman"/>
            <w:webHidden/>
            <w:color w:val="auto"/>
            <w:sz w:val="18"/>
            <w:szCs w:val="18"/>
            <w:u w:val="none"/>
          </w:rPr>
          <w:tab/>
        </w:r>
      </w:hyperlink>
    </w:p>
    <w:p w14:paraId="5062F296" w14:textId="5F231F76"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7" w:history="1">
        <w:r w:rsidR="009C3E62" w:rsidRPr="00E97486">
          <w:rPr>
            <w:rStyle w:val="ab"/>
            <w:rFonts w:ascii="Times New Roman" w:hAnsi="Times New Roman" w:cs="Times New Roman"/>
            <w:color w:val="auto"/>
            <w:sz w:val="18"/>
            <w:szCs w:val="18"/>
            <w:u w:val="none"/>
          </w:rPr>
          <w:t>5.</w:t>
        </w:r>
        <w:r w:rsidR="00F12E4E" w:rsidRPr="00E97486">
          <w:rPr>
            <w:rStyle w:val="ab"/>
            <w:rFonts w:ascii="Times New Roman" w:hAnsi="Times New Roman" w:cs="Times New Roman"/>
            <w:color w:val="auto"/>
            <w:sz w:val="18"/>
            <w:szCs w:val="18"/>
            <w:u w:val="none"/>
          </w:rPr>
          <w:t>1</w:t>
        </w:r>
        <w:r w:rsidR="000263F4" w:rsidRPr="00E97486">
          <w:rPr>
            <w:rStyle w:val="ab"/>
            <w:rFonts w:ascii="Times New Roman" w:hAnsi="Times New Roman" w:cs="Times New Roman"/>
            <w:color w:val="auto"/>
            <w:sz w:val="18"/>
            <w:szCs w:val="18"/>
            <w:u w:val="none"/>
          </w:rPr>
          <w:t>1</w:t>
        </w:r>
        <w:r w:rsidR="009C3E62" w:rsidRPr="00E97486">
          <w:rPr>
            <w:rStyle w:val="ab"/>
            <w:rFonts w:ascii="Times New Roman" w:hAnsi="Times New Roman" w:cs="Times New Roman"/>
            <w:color w:val="auto"/>
            <w:sz w:val="18"/>
            <w:szCs w:val="18"/>
            <w:u w:val="none"/>
          </w:rPr>
          <w:t>. Средства наружной рекламы и информации</w:t>
        </w:r>
        <w:r w:rsidR="009C3E62" w:rsidRPr="00E97486">
          <w:rPr>
            <w:rStyle w:val="ab"/>
            <w:rFonts w:ascii="Times New Roman" w:hAnsi="Times New Roman" w:cs="Times New Roman"/>
            <w:webHidden/>
            <w:color w:val="auto"/>
            <w:sz w:val="18"/>
            <w:szCs w:val="18"/>
            <w:u w:val="none"/>
          </w:rPr>
          <w:tab/>
        </w:r>
      </w:hyperlink>
    </w:p>
    <w:p w14:paraId="7F014A17" w14:textId="41F94CFE"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8"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2</w:t>
        </w:r>
        <w:r w:rsidR="009C3E62" w:rsidRPr="00E97486">
          <w:rPr>
            <w:rStyle w:val="ab"/>
            <w:rFonts w:ascii="Times New Roman" w:hAnsi="Times New Roman" w:cs="Times New Roman"/>
            <w:color w:val="auto"/>
            <w:sz w:val="18"/>
            <w:szCs w:val="18"/>
            <w:u w:val="none"/>
          </w:rPr>
          <w:t>. Некапитальные нестационарные сооружения</w:t>
        </w:r>
        <w:r w:rsidR="009C3E62" w:rsidRPr="00E97486">
          <w:rPr>
            <w:rStyle w:val="ab"/>
            <w:rFonts w:ascii="Times New Roman" w:hAnsi="Times New Roman" w:cs="Times New Roman"/>
            <w:webHidden/>
            <w:color w:val="auto"/>
            <w:sz w:val="18"/>
            <w:szCs w:val="18"/>
            <w:u w:val="none"/>
          </w:rPr>
          <w:tab/>
        </w:r>
      </w:hyperlink>
    </w:p>
    <w:p w14:paraId="6F84603E" w14:textId="169575B2"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09"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3</w:t>
        </w:r>
        <w:r w:rsidR="009C3E62" w:rsidRPr="00E97486">
          <w:rPr>
            <w:rStyle w:val="ab"/>
            <w:rFonts w:ascii="Times New Roman" w:hAnsi="Times New Roman" w:cs="Times New Roman"/>
            <w:color w:val="auto"/>
            <w:sz w:val="18"/>
            <w:szCs w:val="18"/>
            <w:u w:val="none"/>
          </w:rPr>
          <w:t>. Оформление и оборудование зданий и сооружений</w:t>
        </w:r>
        <w:r w:rsidR="009C3E62" w:rsidRPr="00E97486">
          <w:rPr>
            <w:rStyle w:val="ab"/>
            <w:rFonts w:ascii="Times New Roman" w:hAnsi="Times New Roman" w:cs="Times New Roman"/>
            <w:webHidden/>
            <w:color w:val="auto"/>
            <w:sz w:val="18"/>
            <w:szCs w:val="18"/>
            <w:u w:val="none"/>
          </w:rPr>
          <w:tab/>
        </w:r>
      </w:hyperlink>
    </w:p>
    <w:p w14:paraId="446D2F85" w14:textId="311D13F0"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10"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4</w:t>
        </w:r>
        <w:r w:rsidR="009C3E62" w:rsidRPr="00E97486">
          <w:rPr>
            <w:rStyle w:val="ab"/>
            <w:rFonts w:ascii="Times New Roman" w:hAnsi="Times New Roman" w:cs="Times New Roman"/>
            <w:color w:val="auto"/>
            <w:sz w:val="18"/>
            <w:szCs w:val="18"/>
            <w:u w:val="none"/>
          </w:rPr>
          <w:t>. Площадки</w:t>
        </w:r>
        <w:r w:rsidR="009C3E62" w:rsidRPr="00E97486">
          <w:rPr>
            <w:rStyle w:val="ab"/>
            <w:rFonts w:ascii="Times New Roman" w:hAnsi="Times New Roman" w:cs="Times New Roman"/>
            <w:webHidden/>
            <w:color w:val="auto"/>
            <w:sz w:val="18"/>
            <w:szCs w:val="18"/>
            <w:u w:val="none"/>
          </w:rPr>
          <w:tab/>
        </w:r>
      </w:hyperlink>
    </w:p>
    <w:p w14:paraId="2BC4EB0B" w14:textId="6C26D32E"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11"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Пешеходные коммуникации</w:t>
        </w:r>
        <w:r w:rsidR="009C3E62" w:rsidRPr="00E97486">
          <w:rPr>
            <w:rStyle w:val="ab"/>
            <w:rFonts w:ascii="Times New Roman" w:hAnsi="Times New Roman" w:cs="Times New Roman"/>
            <w:webHidden/>
            <w:color w:val="auto"/>
            <w:sz w:val="18"/>
            <w:szCs w:val="18"/>
            <w:u w:val="none"/>
          </w:rPr>
          <w:tab/>
        </w:r>
      </w:hyperlink>
    </w:p>
    <w:p w14:paraId="3C79C3C9" w14:textId="66CF1E64" w:rsidR="009C3E62" w:rsidRPr="00E97486" w:rsidRDefault="00000000" w:rsidP="00BE7B51">
      <w:pPr>
        <w:pStyle w:val="25"/>
        <w:spacing w:line="20" w:lineRule="atLeast"/>
        <w:ind w:firstLine="0"/>
        <w:contextualSpacing/>
        <w:jc w:val="left"/>
        <w:rPr>
          <w:rFonts w:ascii="Times New Roman" w:hAnsi="Times New Roman" w:cs="Times New Roman"/>
          <w:color w:val="auto"/>
          <w:sz w:val="18"/>
          <w:szCs w:val="18"/>
        </w:rPr>
      </w:pPr>
      <w:hyperlink w:anchor="_Toc37759112"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Транспортные проезды</w:t>
        </w:r>
        <w:r w:rsidR="009C3E62" w:rsidRPr="00E97486">
          <w:rPr>
            <w:rStyle w:val="ab"/>
            <w:rFonts w:ascii="Times New Roman" w:hAnsi="Times New Roman" w:cs="Times New Roman"/>
            <w:webHidden/>
            <w:color w:val="auto"/>
            <w:sz w:val="18"/>
            <w:szCs w:val="18"/>
            <w:u w:val="none"/>
          </w:rPr>
          <w:tab/>
        </w:r>
      </w:hyperlink>
    </w:p>
    <w:p w14:paraId="2658D81A" w14:textId="77777777" w:rsidR="009C3E62" w:rsidRPr="00E97486" w:rsidRDefault="00000000" w:rsidP="00BE7B51">
      <w:pPr>
        <w:pStyle w:val="14"/>
        <w:spacing w:line="20" w:lineRule="atLeast"/>
        <w:contextualSpacing/>
        <w:jc w:val="left"/>
        <w:rPr>
          <w:sz w:val="18"/>
          <w:szCs w:val="18"/>
        </w:rPr>
      </w:pPr>
      <w:hyperlink w:anchor="_Toc37759113" w:history="1">
        <w:r w:rsidR="009C3E62" w:rsidRPr="00E97486">
          <w:rPr>
            <w:rStyle w:val="ab"/>
            <w:color w:val="auto"/>
            <w:sz w:val="18"/>
            <w:szCs w:val="18"/>
            <w:u w:val="none"/>
          </w:rPr>
          <w:t>Раздел 6. Требования к благоустройству на территориях общественного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39672E5E" w14:textId="77777777" w:rsidR="009C3E62" w:rsidRPr="00E97486" w:rsidRDefault="00000000" w:rsidP="00BE7B51">
      <w:pPr>
        <w:pStyle w:val="14"/>
        <w:spacing w:line="20" w:lineRule="atLeast"/>
        <w:contextualSpacing/>
        <w:jc w:val="left"/>
        <w:rPr>
          <w:sz w:val="18"/>
          <w:szCs w:val="18"/>
        </w:rPr>
      </w:pPr>
      <w:hyperlink w:anchor="_Toc37759117" w:history="1">
        <w:r w:rsidR="009C3E62" w:rsidRPr="00E97486">
          <w:rPr>
            <w:rStyle w:val="ab"/>
            <w:color w:val="auto"/>
            <w:sz w:val="18"/>
            <w:szCs w:val="18"/>
            <w:u w:val="none"/>
          </w:rPr>
          <w:t>Раздел 7. Требования к благоустройству на территориях жилого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466AAC95" w14:textId="77777777" w:rsidR="009C3E62" w:rsidRPr="00E97486" w:rsidRDefault="00000000" w:rsidP="00BE7B51">
      <w:pPr>
        <w:pStyle w:val="14"/>
        <w:spacing w:line="20" w:lineRule="atLeast"/>
        <w:contextualSpacing/>
        <w:jc w:val="left"/>
        <w:rPr>
          <w:sz w:val="18"/>
          <w:szCs w:val="18"/>
        </w:rPr>
      </w:pPr>
      <w:hyperlink w:anchor="_Toc37759123" w:history="1">
        <w:r w:rsidR="009C3E62" w:rsidRPr="00E97486">
          <w:rPr>
            <w:rStyle w:val="ab"/>
            <w:color w:val="auto"/>
            <w:sz w:val="18"/>
            <w:szCs w:val="18"/>
            <w:u w:val="none"/>
          </w:rPr>
          <w:t>Раздел 8. Требования к благоустройству территорий рекреационного назначения..</w:t>
        </w:r>
      </w:hyperlink>
      <w:r w:rsidR="009C3E62" w:rsidRPr="00E97486">
        <w:rPr>
          <w:rStyle w:val="ab"/>
          <w:color w:val="auto"/>
          <w:sz w:val="18"/>
          <w:szCs w:val="18"/>
          <w:u w:val="none"/>
        </w:rPr>
        <w:t>................................................................................................................</w:t>
      </w:r>
    </w:p>
    <w:p w14:paraId="056BA135" w14:textId="77777777" w:rsidR="009C3E62" w:rsidRPr="00E97486" w:rsidRDefault="009C3E62" w:rsidP="00BE7B51">
      <w:pPr>
        <w:pStyle w:val="14"/>
        <w:spacing w:line="20" w:lineRule="atLeast"/>
        <w:contextualSpacing/>
        <w:jc w:val="left"/>
        <w:rPr>
          <w:sz w:val="18"/>
          <w:szCs w:val="18"/>
        </w:rPr>
      </w:pPr>
    </w:p>
    <w:p w14:paraId="0D140FE6" w14:textId="77777777" w:rsidR="009C3E62" w:rsidRPr="00E97486" w:rsidRDefault="00000000" w:rsidP="00BE7B51">
      <w:pPr>
        <w:pStyle w:val="14"/>
        <w:spacing w:line="20" w:lineRule="atLeast"/>
        <w:contextualSpacing/>
        <w:jc w:val="left"/>
        <w:rPr>
          <w:sz w:val="18"/>
          <w:szCs w:val="18"/>
        </w:rPr>
      </w:pPr>
      <w:hyperlink w:anchor="_Toc37759129" w:history="1">
        <w:r w:rsidR="009C3E62" w:rsidRPr="00E97486">
          <w:rPr>
            <w:rStyle w:val="ab"/>
            <w:color w:val="auto"/>
            <w:sz w:val="18"/>
            <w:szCs w:val="18"/>
            <w:u w:val="none"/>
          </w:rPr>
          <w:t>Раздел 9. Требования к благоустройству на территориях транспортной и инженерной инфраструктуры...........................................................................</w:t>
        </w:r>
        <w:r w:rsidR="009C3E62" w:rsidRPr="00E97486">
          <w:rPr>
            <w:rStyle w:val="ab"/>
            <w:webHidden/>
            <w:color w:val="auto"/>
            <w:sz w:val="18"/>
            <w:szCs w:val="18"/>
            <w:u w:val="none"/>
          </w:rPr>
          <w:tab/>
        </w:r>
      </w:hyperlink>
    </w:p>
    <w:p w14:paraId="55B2B362" w14:textId="77777777" w:rsidR="009C3E62" w:rsidRPr="00E97486" w:rsidRDefault="00000000" w:rsidP="00BE7B51">
      <w:pPr>
        <w:pStyle w:val="14"/>
        <w:spacing w:line="20" w:lineRule="atLeast"/>
        <w:contextualSpacing/>
        <w:jc w:val="left"/>
        <w:rPr>
          <w:sz w:val="18"/>
          <w:szCs w:val="18"/>
        </w:rPr>
      </w:pPr>
      <w:hyperlink w:anchor="_Toc37759133" w:history="1">
        <w:r w:rsidR="009C3E62" w:rsidRPr="00E97486">
          <w:rPr>
            <w:rStyle w:val="ab"/>
            <w:color w:val="auto"/>
            <w:sz w:val="18"/>
            <w:szCs w:val="18"/>
            <w:u w:val="none"/>
          </w:rPr>
          <w:t>Раздел 10. Требования к благоустройству на территориях производственного назначения..</w:t>
        </w:r>
        <w:r w:rsidR="009C3E62" w:rsidRPr="00E97486">
          <w:rPr>
            <w:rStyle w:val="ab"/>
            <w:webHidden/>
            <w:color w:val="auto"/>
            <w:sz w:val="18"/>
            <w:szCs w:val="18"/>
            <w:u w:val="none"/>
          </w:rPr>
          <w:tab/>
        </w:r>
      </w:hyperlink>
    </w:p>
    <w:p w14:paraId="4398A5B8"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11. Особые требования к доступности городской среды для маломобильных групп населения........................................................................</w:t>
      </w:r>
    </w:p>
    <w:p w14:paraId="521A6BFE"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12. Порядок содержания и эксплуатации объектов благоустройства.........................................................................................................</w:t>
      </w:r>
    </w:p>
    <w:p w14:paraId="5AADDB8B" w14:textId="77777777" w:rsidR="009C3E62" w:rsidRPr="00E97486" w:rsidRDefault="009C3E62" w:rsidP="00BE7B51">
      <w:pPr>
        <w:spacing w:before="120"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Раздел 13. Порядок контроля за соблюдением правил благоустройства.............</w:t>
      </w:r>
    </w:p>
    <w:p w14:paraId="5ACC4F64" w14:textId="77777777" w:rsidR="009C3E62" w:rsidRPr="00E97486" w:rsidRDefault="009C3E62" w:rsidP="00BE7B51">
      <w:pPr>
        <w:pStyle w:val="13"/>
        <w:keepNext/>
        <w:keepLines/>
        <w:shd w:val="clear" w:color="auto" w:fill="auto"/>
        <w:tabs>
          <w:tab w:val="left" w:pos="344"/>
          <w:tab w:val="left" w:pos="9356"/>
        </w:tabs>
        <w:spacing w:before="120" w:after="120" w:line="20" w:lineRule="atLeast"/>
        <w:ind w:right="559" w:firstLine="0"/>
        <w:contextualSpacing/>
        <w:jc w:val="left"/>
        <w:rPr>
          <w:b w:val="0"/>
          <w:sz w:val="18"/>
          <w:szCs w:val="18"/>
        </w:rPr>
      </w:pPr>
      <w:r w:rsidRPr="00E97486">
        <w:rPr>
          <w:b w:val="0"/>
          <w:sz w:val="18"/>
          <w:szCs w:val="18"/>
        </w:rPr>
        <w:t>Раздел 14. Перечень сводов правил и национальных стандартов, применяемых при осуществлении деятельности по благоустройству.............</w:t>
      </w:r>
    </w:p>
    <w:p w14:paraId="6B0E9EBF" w14:textId="77777777" w:rsidR="009C3E62" w:rsidRPr="00E97486" w:rsidRDefault="00000000" w:rsidP="00BE7B51">
      <w:pPr>
        <w:pStyle w:val="14"/>
        <w:spacing w:line="20" w:lineRule="atLeast"/>
        <w:contextualSpacing/>
        <w:jc w:val="left"/>
        <w:rPr>
          <w:sz w:val="18"/>
          <w:szCs w:val="18"/>
        </w:rPr>
      </w:pPr>
      <w:hyperlink w:anchor="_Toc37759143" w:history="1">
        <w:r w:rsidR="009C3E62" w:rsidRPr="00E97486">
          <w:rPr>
            <w:rStyle w:val="ab"/>
            <w:color w:val="auto"/>
            <w:sz w:val="18"/>
            <w:szCs w:val="18"/>
            <w:u w:val="none"/>
          </w:rPr>
          <w:t>Приложение А</w:t>
        </w:r>
      </w:hyperlink>
      <w:r w:rsidR="009C3E62" w:rsidRPr="00E97486">
        <w:rPr>
          <w:rStyle w:val="ab"/>
          <w:color w:val="auto"/>
          <w:sz w:val="18"/>
          <w:szCs w:val="18"/>
          <w:u w:val="none"/>
        </w:rPr>
        <w:t>.</w:t>
      </w:r>
      <w:hyperlink w:anchor="_Toc37759144" w:history="1">
        <w:r w:rsidR="009C3E62" w:rsidRPr="00E97486">
          <w:rPr>
            <w:rStyle w:val="ab"/>
            <w:color w:val="auto"/>
            <w:sz w:val="18"/>
            <w:szCs w:val="18"/>
            <w:u w:val="none"/>
          </w:rPr>
          <w:t>Характеристики озеленение территории............................</w:t>
        </w:r>
        <w:r w:rsidR="009C3E62" w:rsidRPr="00E97486">
          <w:rPr>
            <w:rStyle w:val="ab"/>
            <w:webHidden/>
            <w:color w:val="auto"/>
            <w:sz w:val="18"/>
            <w:szCs w:val="18"/>
            <w:u w:val="none"/>
          </w:rPr>
          <w:tab/>
        </w:r>
      </w:hyperlink>
    </w:p>
    <w:p w14:paraId="2AECE30C" w14:textId="77777777" w:rsidR="009C3E62" w:rsidRPr="00E97486" w:rsidRDefault="00000000" w:rsidP="00BE7B51">
      <w:pPr>
        <w:pStyle w:val="14"/>
        <w:spacing w:line="20" w:lineRule="atLeast"/>
        <w:contextualSpacing/>
        <w:jc w:val="left"/>
        <w:rPr>
          <w:sz w:val="18"/>
          <w:szCs w:val="18"/>
        </w:rPr>
      </w:pPr>
      <w:hyperlink w:anchor="_Toc37759149"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Б.</w:t>
      </w:r>
      <w:hyperlink w:anchor="_Toc37759150" w:history="1">
        <w:r w:rsidR="009C3E62" w:rsidRPr="00E97486">
          <w:rPr>
            <w:rStyle w:val="ab"/>
            <w:color w:val="auto"/>
            <w:sz w:val="18"/>
            <w:szCs w:val="18"/>
            <w:u w:val="none"/>
          </w:rPr>
          <w:t xml:space="preserve"> Приемы благоустройства на территориях рекреационного назначения..............................................................................................................</w:t>
        </w:r>
        <w:r w:rsidR="009C3E62" w:rsidRPr="00E97486">
          <w:rPr>
            <w:rStyle w:val="ab"/>
            <w:webHidden/>
            <w:color w:val="auto"/>
            <w:sz w:val="18"/>
            <w:szCs w:val="18"/>
            <w:u w:val="none"/>
          </w:rPr>
          <w:tab/>
        </w:r>
      </w:hyperlink>
    </w:p>
    <w:p w14:paraId="5CCF1F4C" w14:textId="77777777" w:rsidR="009C3E62" w:rsidRPr="00E97486" w:rsidRDefault="00000000" w:rsidP="00BE7B51">
      <w:pPr>
        <w:pStyle w:val="14"/>
        <w:spacing w:line="20" w:lineRule="atLeast"/>
        <w:contextualSpacing/>
        <w:jc w:val="left"/>
        <w:rPr>
          <w:sz w:val="18"/>
          <w:szCs w:val="18"/>
        </w:rPr>
      </w:pPr>
      <w:hyperlink w:anchor="_Toc37759151"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В</w:t>
      </w:r>
      <w:r w:rsidR="009C3E62" w:rsidRPr="00E97486">
        <w:rPr>
          <w:sz w:val="18"/>
          <w:szCs w:val="18"/>
        </w:rPr>
        <w:t>.</w:t>
      </w:r>
      <w:hyperlink w:anchor="_Toc37759152" w:history="1">
        <w:r w:rsidR="009C3E62" w:rsidRPr="00E97486">
          <w:rPr>
            <w:rStyle w:val="ab"/>
            <w:color w:val="auto"/>
            <w:sz w:val="18"/>
            <w:szCs w:val="18"/>
            <w:u w:val="none"/>
          </w:rPr>
          <w:t xml:space="preserve"> Приемы благоустройства на территориях производственного назначения............................................................................</w:t>
        </w:r>
        <w:r w:rsidR="009C3E62" w:rsidRPr="00E97486">
          <w:rPr>
            <w:rStyle w:val="ab"/>
            <w:webHidden/>
            <w:color w:val="auto"/>
            <w:sz w:val="18"/>
            <w:szCs w:val="18"/>
            <w:u w:val="none"/>
          </w:rPr>
          <w:tab/>
        </w:r>
      </w:hyperlink>
    </w:p>
    <w:p w14:paraId="10F07B95" w14:textId="77777777" w:rsidR="009C3E62" w:rsidRPr="00E97486" w:rsidRDefault="00000000" w:rsidP="00BE7B51">
      <w:pPr>
        <w:pStyle w:val="14"/>
        <w:spacing w:line="20" w:lineRule="atLeast"/>
        <w:contextualSpacing/>
        <w:jc w:val="left"/>
        <w:rPr>
          <w:sz w:val="18"/>
          <w:szCs w:val="18"/>
        </w:rPr>
      </w:pPr>
      <w:hyperlink w:anchor="_Toc37759153" w:history="1">
        <w:r w:rsidR="009C3E62" w:rsidRPr="00E97486">
          <w:rPr>
            <w:rStyle w:val="ab"/>
            <w:color w:val="auto"/>
            <w:sz w:val="18"/>
            <w:szCs w:val="18"/>
            <w:u w:val="none"/>
          </w:rPr>
          <w:t>Приложение Г</w:t>
        </w:r>
      </w:hyperlink>
      <w:r w:rsidR="009C3E62" w:rsidRPr="00E97486">
        <w:rPr>
          <w:rStyle w:val="ab"/>
          <w:color w:val="auto"/>
          <w:sz w:val="18"/>
          <w:szCs w:val="18"/>
          <w:u w:val="none"/>
        </w:rPr>
        <w:t>.</w:t>
      </w:r>
      <w:hyperlink w:anchor="_Toc37759154" w:history="1">
        <w:r w:rsidR="009C3E62" w:rsidRPr="00E97486">
          <w:rPr>
            <w:rStyle w:val="ab"/>
            <w:color w:val="auto"/>
            <w:sz w:val="18"/>
            <w:szCs w:val="18"/>
            <w:u w:val="none"/>
          </w:rPr>
          <w:t xml:space="preserve"> Виды покрытий транспортных и пешеходных коммуникаций</w:t>
        </w:r>
      </w:hyperlink>
      <w:r w:rsidR="009C3E62" w:rsidRPr="00E97486">
        <w:rPr>
          <w:rStyle w:val="ab"/>
          <w:color w:val="auto"/>
          <w:sz w:val="18"/>
          <w:szCs w:val="18"/>
          <w:u w:val="none"/>
        </w:rPr>
        <w:t>............................................................................................................</w:t>
      </w:r>
    </w:p>
    <w:p w14:paraId="74C1B5DA" w14:textId="77777777" w:rsidR="009C3E62" w:rsidRPr="00E97486" w:rsidRDefault="00A11400" w:rsidP="00BE7B51">
      <w:pPr>
        <w:pStyle w:val="50"/>
        <w:shd w:val="clear" w:color="auto" w:fill="auto"/>
        <w:spacing w:before="0" w:after="100" w:line="20" w:lineRule="atLeast"/>
        <w:ind w:right="559"/>
        <w:contextualSpacing/>
        <w:rPr>
          <w:b w:val="0"/>
          <w:sz w:val="18"/>
          <w:szCs w:val="18"/>
        </w:rPr>
      </w:pPr>
      <w:r w:rsidRPr="00E97486">
        <w:rPr>
          <w:b w:val="0"/>
          <w:sz w:val="18"/>
          <w:szCs w:val="18"/>
        </w:rPr>
        <w:fldChar w:fldCharType="end"/>
      </w:r>
      <w:hyperlink w:anchor="_Toc37759155" w:history="1">
        <w:r w:rsidR="009C3E62" w:rsidRPr="00E97486">
          <w:rPr>
            <w:rStyle w:val="ab"/>
            <w:b w:val="0"/>
            <w:color w:val="auto"/>
            <w:sz w:val="18"/>
            <w:szCs w:val="18"/>
            <w:u w:val="none"/>
          </w:rPr>
          <w:t>Приложение</w:t>
        </w:r>
        <w:r w:rsidR="00D61F03" w:rsidRPr="00E97486">
          <w:rPr>
            <w:rStyle w:val="ab"/>
            <w:b w:val="0"/>
            <w:color w:val="auto"/>
            <w:sz w:val="18"/>
            <w:szCs w:val="18"/>
            <w:u w:val="none"/>
          </w:rPr>
          <w:t xml:space="preserve"> </w:t>
        </w:r>
        <w:r w:rsidR="009C3E62" w:rsidRPr="00E97486">
          <w:rPr>
            <w:rStyle w:val="ab"/>
            <w:b w:val="0"/>
            <w:color w:val="auto"/>
            <w:sz w:val="18"/>
            <w:szCs w:val="18"/>
            <w:u w:val="none"/>
          </w:rPr>
          <w:t>Д</w:t>
        </w:r>
      </w:hyperlink>
      <w:r w:rsidR="009C3E62" w:rsidRPr="00E97486">
        <w:rPr>
          <w:rStyle w:val="ab"/>
          <w:b w:val="0"/>
          <w:color w:val="auto"/>
          <w:sz w:val="18"/>
          <w:szCs w:val="18"/>
          <w:u w:val="none"/>
        </w:rPr>
        <w:t>. Порядок с</w:t>
      </w:r>
      <w:r w:rsidR="009C3E62" w:rsidRPr="00E97486">
        <w:rPr>
          <w:b w:val="0"/>
          <w:sz w:val="18"/>
          <w:szCs w:val="18"/>
        </w:rPr>
        <w:t>одержания строительных площадок...........................</w:t>
      </w:r>
    </w:p>
    <w:p w14:paraId="466A6B46" w14:textId="77777777" w:rsidR="009C3E62" w:rsidRPr="00E97486" w:rsidRDefault="00000000" w:rsidP="00BE7B51">
      <w:pPr>
        <w:spacing w:after="100" w:line="20" w:lineRule="atLeast"/>
        <w:ind w:right="559"/>
        <w:contextualSpacing/>
        <w:rPr>
          <w:rFonts w:ascii="Times New Roman" w:hAnsi="Times New Roman" w:cs="Times New Roman"/>
          <w:sz w:val="18"/>
          <w:szCs w:val="18"/>
        </w:rPr>
      </w:pPr>
      <w:hyperlink w:anchor="_Toc37759155" w:history="1">
        <w:r w:rsidR="009C3E62" w:rsidRPr="00E97486">
          <w:rPr>
            <w:rStyle w:val="ab"/>
            <w:rFonts w:ascii="Times New Roman" w:hAnsi="Times New Roman" w:cs="Times New Roman"/>
            <w:color w:val="auto"/>
            <w:sz w:val="18"/>
            <w:szCs w:val="18"/>
            <w:u w:val="none"/>
          </w:rPr>
          <w:t>Приложение</w:t>
        </w:r>
        <w:r w:rsidR="00D61F03" w:rsidRPr="00E97486">
          <w:rPr>
            <w:rStyle w:val="ab"/>
            <w:rFonts w:ascii="Times New Roman" w:hAnsi="Times New Roman" w:cs="Times New Roman"/>
            <w:color w:val="auto"/>
            <w:sz w:val="18"/>
            <w:szCs w:val="18"/>
            <w:u w:val="none"/>
          </w:rPr>
          <w:t xml:space="preserve"> </w:t>
        </w:r>
        <w:r w:rsidR="009C3E62" w:rsidRPr="00E97486">
          <w:rPr>
            <w:rStyle w:val="ab"/>
            <w:rFonts w:ascii="Times New Roman" w:hAnsi="Times New Roman" w:cs="Times New Roman"/>
            <w:color w:val="auto"/>
            <w:sz w:val="18"/>
            <w:szCs w:val="18"/>
            <w:u w:val="none"/>
          </w:rPr>
          <w:t>Е</w:t>
        </w:r>
      </w:hyperlink>
      <w:r w:rsidR="009C3E62" w:rsidRPr="00E97486">
        <w:rPr>
          <w:rStyle w:val="ab"/>
          <w:rFonts w:ascii="Times New Roman" w:hAnsi="Times New Roman" w:cs="Times New Roman"/>
          <w:color w:val="auto"/>
          <w:sz w:val="18"/>
          <w:szCs w:val="18"/>
          <w:u w:val="none"/>
        </w:rPr>
        <w:t>.</w:t>
      </w:r>
      <w:r w:rsidR="00D61F03" w:rsidRPr="00E97486">
        <w:rPr>
          <w:rStyle w:val="ab"/>
          <w:rFonts w:ascii="Times New Roman" w:hAnsi="Times New Roman" w:cs="Times New Roman"/>
          <w:color w:val="auto"/>
          <w:sz w:val="18"/>
          <w:szCs w:val="18"/>
          <w:u w:val="none"/>
        </w:rPr>
        <w:t xml:space="preserve"> </w:t>
      </w:r>
      <w:r w:rsidR="009C3E62" w:rsidRPr="00E97486">
        <w:rPr>
          <w:rFonts w:ascii="Times New Roman" w:hAnsi="Times New Roman" w:cs="Times New Roman"/>
          <w:sz w:val="18"/>
          <w:szCs w:val="18"/>
        </w:rPr>
        <w:t>Правила по оформлению и размещению вывесок и информации................................................................................................................</w:t>
      </w:r>
    </w:p>
    <w:p w14:paraId="7BA238AA" w14:textId="77777777" w:rsidR="009C3E62" w:rsidRPr="00E97486" w:rsidRDefault="009C3E62" w:rsidP="00BE7B51">
      <w:pPr>
        <w:autoSpaceDE w:val="0"/>
        <w:autoSpaceDN w:val="0"/>
        <w:adjustRightInd w:val="0"/>
        <w:spacing w:after="100" w:line="20" w:lineRule="atLeast"/>
        <w:contextualSpacing/>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1964C29A" w14:textId="77777777" w:rsidR="009C3E62" w:rsidRPr="00E97486" w:rsidRDefault="009C3E62" w:rsidP="00BE7B51">
      <w:pPr>
        <w:spacing w:line="20" w:lineRule="atLeast"/>
        <w:contextualSpacing/>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498A56B3" w14:textId="77777777" w:rsidR="009C3E62" w:rsidRDefault="009C3E62" w:rsidP="00D61F03">
      <w:pPr>
        <w:spacing w:line="20" w:lineRule="atLeast"/>
        <w:ind w:right="701"/>
        <w:contextualSpacing/>
        <w:rPr>
          <w:rFonts w:ascii="Times New Roman" w:hAnsi="Times New Roman" w:cs="Times New Roman"/>
          <w:sz w:val="28"/>
          <w:szCs w:val="28"/>
        </w:rPr>
      </w:pPr>
    </w:p>
    <w:p w14:paraId="785D8F5B" w14:textId="77777777" w:rsidR="007D5523" w:rsidRPr="00D61F03" w:rsidRDefault="007D5523" w:rsidP="00D61F03">
      <w:pPr>
        <w:spacing w:line="20" w:lineRule="atLeast"/>
        <w:ind w:right="701"/>
        <w:contextualSpacing/>
        <w:rPr>
          <w:rFonts w:ascii="Times New Roman" w:hAnsi="Times New Roman" w:cs="Times New Roman"/>
          <w:sz w:val="28"/>
          <w:szCs w:val="28"/>
        </w:rPr>
      </w:pPr>
    </w:p>
    <w:p w14:paraId="5B2CF92D" w14:textId="77777777" w:rsidR="009C3E62" w:rsidRPr="00D61F03" w:rsidRDefault="009C3E62" w:rsidP="00D61F03">
      <w:pPr>
        <w:pStyle w:val="50"/>
        <w:shd w:val="clear" w:color="auto" w:fill="auto"/>
        <w:spacing w:before="0" w:after="0" w:line="20" w:lineRule="atLeast"/>
        <w:contextualSpacing/>
        <w:rPr>
          <w:b w:val="0"/>
          <w:sz w:val="28"/>
          <w:szCs w:val="28"/>
        </w:rPr>
      </w:pPr>
    </w:p>
    <w:p w14:paraId="5A6178CF" w14:textId="77777777" w:rsidR="00CE6ADE" w:rsidRPr="00E97486" w:rsidRDefault="009C3E62" w:rsidP="00CE6ADE">
      <w:pPr>
        <w:pStyle w:val="50"/>
        <w:shd w:val="clear" w:color="auto" w:fill="auto"/>
        <w:spacing w:before="120" w:after="120" w:line="20" w:lineRule="atLeast"/>
        <w:contextualSpacing/>
        <w:jc w:val="center"/>
        <w:rPr>
          <w:sz w:val="18"/>
          <w:szCs w:val="18"/>
        </w:rPr>
      </w:pPr>
      <w:r w:rsidRPr="00E97486">
        <w:rPr>
          <w:sz w:val="18"/>
          <w:szCs w:val="18"/>
        </w:rPr>
        <w:lastRenderedPageBreak/>
        <w:t>ПРАВИЛА</w:t>
      </w:r>
      <w:r w:rsidR="00CE6ADE" w:rsidRPr="00E97486">
        <w:rPr>
          <w:sz w:val="18"/>
          <w:szCs w:val="18"/>
        </w:rPr>
        <w:t xml:space="preserve"> </w:t>
      </w:r>
      <w:r w:rsidR="00E04259" w:rsidRPr="00E97486">
        <w:rPr>
          <w:sz w:val="18"/>
          <w:szCs w:val="18"/>
        </w:rPr>
        <w:t>БЛАГОУСТРОЙСТВА ТЕРРИТОРИИ</w:t>
      </w:r>
    </w:p>
    <w:p w14:paraId="515A4B34" w14:textId="78BBDEDB" w:rsidR="009C3E62" w:rsidRPr="00E97486" w:rsidRDefault="00E04259" w:rsidP="00CE6ADE">
      <w:pPr>
        <w:pStyle w:val="50"/>
        <w:shd w:val="clear" w:color="auto" w:fill="auto"/>
        <w:spacing w:before="120" w:after="120" w:line="20" w:lineRule="atLeast"/>
        <w:contextualSpacing/>
        <w:jc w:val="center"/>
        <w:rPr>
          <w:sz w:val="18"/>
          <w:szCs w:val="18"/>
        </w:rPr>
      </w:pPr>
      <w:r w:rsidRPr="00E97486">
        <w:rPr>
          <w:sz w:val="18"/>
          <w:szCs w:val="18"/>
        </w:rPr>
        <w:t xml:space="preserve"> </w:t>
      </w:r>
      <w:r w:rsidR="00C221FD" w:rsidRPr="00E97486">
        <w:rPr>
          <w:sz w:val="18"/>
          <w:szCs w:val="18"/>
        </w:rPr>
        <w:t>ВЕСЕЛОВСКОГО</w:t>
      </w:r>
      <w:r w:rsidR="004D41B2" w:rsidRPr="00E97486">
        <w:rPr>
          <w:sz w:val="18"/>
          <w:szCs w:val="18"/>
        </w:rPr>
        <w:t xml:space="preserve"> </w:t>
      </w:r>
      <w:r w:rsidRPr="00E97486">
        <w:rPr>
          <w:sz w:val="18"/>
          <w:szCs w:val="18"/>
        </w:rPr>
        <w:t>СЕЛЬСКОГО ПОСЕЛЕНИЯ</w:t>
      </w:r>
    </w:p>
    <w:p w14:paraId="1003F6D7"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ВВЕДЕНИЕ</w:t>
      </w:r>
    </w:p>
    <w:p w14:paraId="7643E9F7" w14:textId="1D5AE82C" w:rsidR="00F26BAC" w:rsidRPr="00E97486" w:rsidRDefault="00F26BAC" w:rsidP="00554ABC">
      <w:pPr>
        <w:pStyle w:val="aa"/>
        <w:ind w:left="0" w:firstLine="709"/>
        <w:jc w:val="both"/>
        <w:rPr>
          <w:rFonts w:ascii="Times New Roman" w:hAnsi="Times New Roman" w:cs="Times New Roman"/>
          <w:sz w:val="18"/>
          <w:szCs w:val="18"/>
        </w:rPr>
      </w:pPr>
      <w:bookmarkStart w:id="1" w:name="bookmark5"/>
      <w:r w:rsidRPr="00E97486">
        <w:rPr>
          <w:rFonts w:ascii="Times New Roman" w:hAnsi="Times New Roman" w:cs="Times New Roman"/>
          <w:sz w:val="18"/>
          <w:szCs w:val="18"/>
        </w:rPr>
        <w:t xml:space="preserve">Правила благоустройства территории </w:t>
      </w:r>
      <w:r w:rsidR="00BC15DD"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 xml:space="preserve">сельского поселения (далее - Правила) разработаны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w:t>
      </w:r>
      <w:r w:rsidR="00EC4B2B"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сельского поселения, иными нормативными правовыми актами, СНиПами, ГОСТами.</w:t>
      </w:r>
    </w:p>
    <w:p w14:paraId="2FABE3D2" w14:textId="77777777" w:rsidR="009C3E62" w:rsidRPr="00E97486" w:rsidRDefault="009C3E62" w:rsidP="00D61F03">
      <w:pPr>
        <w:pStyle w:val="13"/>
        <w:keepNext/>
        <w:keepLines/>
        <w:numPr>
          <w:ilvl w:val="0"/>
          <w:numId w:val="2"/>
        </w:numPr>
        <w:shd w:val="clear" w:color="auto" w:fill="auto"/>
        <w:spacing w:before="120" w:after="120" w:line="20" w:lineRule="atLeast"/>
        <w:ind w:firstLine="0"/>
        <w:contextualSpacing/>
        <w:rPr>
          <w:sz w:val="18"/>
          <w:szCs w:val="18"/>
        </w:rPr>
      </w:pPr>
      <w:r w:rsidRPr="00E97486">
        <w:rPr>
          <w:sz w:val="18"/>
          <w:szCs w:val="18"/>
        </w:rPr>
        <w:t xml:space="preserve"> ОБЩИЕ ПОЛОЖЕНИЯ</w:t>
      </w:r>
      <w:bookmarkEnd w:id="1"/>
    </w:p>
    <w:p w14:paraId="20DCCDFA" w14:textId="77777777" w:rsidR="008528EB" w:rsidRPr="00E97486" w:rsidRDefault="008528EB" w:rsidP="008528EB">
      <w:pPr>
        <w:pStyle w:val="13"/>
        <w:keepNext/>
        <w:keepLines/>
        <w:shd w:val="clear" w:color="auto" w:fill="auto"/>
        <w:spacing w:before="120" w:after="120" w:line="20" w:lineRule="atLeast"/>
        <w:ind w:firstLine="0"/>
        <w:contextualSpacing/>
        <w:jc w:val="left"/>
        <w:rPr>
          <w:sz w:val="18"/>
          <w:szCs w:val="18"/>
        </w:rPr>
      </w:pPr>
    </w:p>
    <w:p w14:paraId="3AC8DCE4" w14:textId="7F803F94" w:rsidR="008528EB" w:rsidRPr="00E97486" w:rsidRDefault="008528EB" w:rsidP="008528EB">
      <w:pPr>
        <w:pStyle w:val="13"/>
        <w:keepNext/>
        <w:keepLines/>
        <w:shd w:val="clear" w:color="auto" w:fill="auto"/>
        <w:spacing w:before="120" w:after="120" w:line="20" w:lineRule="atLeast"/>
        <w:ind w:firstLine="0"/>
        <w:contextualSpacing/>
        <w:jc w:val="left"/>
        <w:rPr>
          <w:b w:val="0"/>
          <w:bCs w:val="0"/>
          <w:sz w:val="18"/>
          <w:szCs w:val="18"/>
        </w:rPr>
      </w:pPr>
      <w:r w:rsidRPr="00E97486">
        <w:rPr>
          <w:b w:val="0"/>
          <w:bCs w:val="0"/>
          <w:sz w:val="18"/>
          <w:szCs w:val="18"/>
        </w:rPr>
        <w:t xml:space="preserve">                     СТАТЬЯ 1.  ЦЕЛИ И ЗАДАЧИ ПРАВИЛ</w:t>
      </w:r>
    </w:p>
    <w:p w14:paraId="1782A9D6" w14:textId="2BA241F3" w:rsidR="00AC6220" w:rsidRPr="00E97486" w:rsidRDefault="009C3E62" w:rsidP="00554ABC">
      <w:pPr>
        <w:pStyle w:val="af7"/>
        <w:tabs>
          <w:tab w:val="left" w:pos="1425"/>
          <w:tab w:val="left" w:pos="2655"/>
          <w:tab w:val="left" w:pos="4854"/>
          <w:tab w:val="left" w:pos="6451"/>
          <w:tab w:val="left" w:pos="7916"/>
        </w:tabs>
        <w:ind w:left="0" w:firstLine="709"/>
        <w:jc w:val="both"/>
        <w:rPr>
          <w:color w:val="000000" w:themeColor="text1"/>
          <w:sz w:val="18"/>
          <w:szCs w:val="18"/>
          <w:lang w:val="ru-RU"/>
        </w:rPr>
      </w:pPr>
      <w:r w:rsidRPr="00E97486">
        <w:rPr>
          <w:sz w:val="18"/>
          <w:szCs w:val="18"/>
          <w:lang w:val="ru-RU"/>
        </w:rPr>
        <w:t>Настоящие Правила благоустройства территори</w:t>
      </w:r>
      <w:r w:rsidR="0024030A" w:rsidRPr="00E97486">
        <w:rPr>
          <w:sz w:val="18"/>
          <w:szCs w:val="18"/>
          <w:lang w:val="ru-RU"/>
        </w:rPr>
        <w:t>и</w:t>
      </w:r>
      <w:r w:rsidRPr="00E97486">
        <w:rPr>
          <w:sz w:val="18"/>
          <w:szCs w:val="18"/>
          <w:lang w:val="ru-RU"/>
        </w:rPr>
        <w:t xml:space="preserve"> </w:t>
      </w:r>
      <w:r w:rsidR="0024030A" w:rsidRPr="00E97486">
        <w:rPr>
          <w:sz w:val="18"/>
          <w:szCs w:val="18"/>
          <w:lang w:val="ru-RU"/>
        </w:rPr>
        <w:t>Веселовского сельского поселения</w:t>
      </w:r>
      <w:r w:rsidRPr="00E97486">
        <w:rPr>
          <w:sz w:val="18"/>
          <w:szCs w:val="18"/>
          <w:lang w:val="ru-RU"/>
        </w:rPr>
        <w:t xml:space="preserve"> (далее - Правила благоустройства) </w:t>
      </w:r>
      <w:r w:rsidR="00AC6220" w:rsidRPr="00E97486">
        <w:rPr>
          <w:color w:val="000000" w:themeColor="text1"/>
          <w:sz w:val="18"/>
          <w:szCs w:val="18"/>
          <w:lang w:val="ru-RU"/>
        </w:rPr>
        <w:t>разработаны</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в</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соответствии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Градостроительным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кодексом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Российской</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Федерации,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законом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06.10.2003</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131-ФЗ</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общих</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принципах организации местного самоуправления в Российской Федерации»,</w:t>
      </w:r>
      <w:r w:rsidR="00554ABC" w:rsidRPr="00E97486">
        <w:rPr>
          <w:color w:val="000000" w:themeColor="text1"/>
          <w:sz w:val="18"/>
          <w:szCs w:val="18"/>
          <w:lang w:val="ru-RU"/>
        </w:rPr>
        <w:t xml:space="preserve">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Методическими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рекомендациями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разработке</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норм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правил</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благоустройству территорий муниципальных образований, утвержденными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 xml:space="preserve">приказом Министерства строительства и жилищно-коммунального хозяйства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Российской Федерации 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29.12.2021</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1042/пр,</w:t>
      </w:r>
      <w:r w:rsidR="00AC6220" w:rsidRPr="00E97486">
        <w:rPr>
          <w:color w:val="000000" w:themeColor="text1"/>
          <w:spacing w:val="1"/>
          <w:sz w:val="18"/>
          <w:szCs w:val="18"/>
          <w:lang w:val="ru-RU"/>
        </w:rPr>
        <w:t xml:space="preserve"> </w:t>
      </w:r>
      <w:r w:rsidR="00AC6220" w:rsidRPr="00E97486">
        <w:rPr>
          <w:bCs/>
          <w:color w:val="000000" w:themeColor="text1"/>
          <w:kern w:val="36"/>
          <w:sz w:val="18"/>
          <w:szCs w:val="18"/>
          <w:lang w:val="ru-RU"/>
        </w:rPr>
        <w:t xml:space="preserve">Постановлением Правительства </w:t>
      </w:r>
      <w:r w:rsidR="00AC6220" w:rsidRPr="00E97486">
        <w:rPr>
          <w:color w:val="000000" w:themeColor="text1"/>
          <w:sz w:val="18"/>
          <w:szCs w:val="18"/>
          <w:lang w:val="ru-RU"/>
        </w:rPr>
        <w:t>Российской Федерации</w:t>
      </w:r>
      <w:r w:rsidR="00AC6220" w:rsidRPr="00E97486">
        <w:rPr>
          <w:bCs/>
          <w:color w:val="000000" w:themeColor="text1"/>
          <w:kern w:val="36"/>
          <w:sz w:val="18"/>
          <w:szCs w:val="18"/>
          <w:lang w:val="ru-RU"/>
        </w:rPr>
        <w:t xml:space="preserve"> от 31.08.2018 № 1039 «Об утверждении Правил обустройства мест (площадок) накопления твердых коммунальных отходов и ведения их реестра»,</w:t>
      </w:r>
      <w:r w:rsidR="00AC6220" w:rsidRPr="00E97486">
        <w:rPr>
          <w:color w:val="000000" w:themeColor="text1"/>
          <w:sz w:val="18"/>
          <w:szCs w:val="18"/>
          <w:lang w:val="ru-RU"/>
        </w:rPr>
        <w:t xml:space="preserve"> Постановлением Главного санитарного врача Российской Федерации от 28 января 2021 № 3 «Об утверждении санитарных правил и норм </w:t>
      </w:r>
      <w:hyperlink w:anchor="P67" w:history="1">
        <w:r w:rsidR="00AC6220" w:rsidRPr="00E97486">
          <w:rPr>
            <w:color w:val="000000" w:themeColor="text1"/>
            <w:sz w:val="18"/>
            <w:szCs w:val="18"/>
            <w:lang w:val="ru-RU"/>
          </w:rPr>
          <w:t>СанПиН 2.1.3684-21</w:t>
        </w:r>
      </w:hyperlink>
      <w:r w:rsidR="00AC6220" w:rsidRPr="00E97486">
        <w:rPr>
          <w:color w:val="000000" w:themeColor="text1"/>
          <w:sz w:val="18"/>
          <w:szCs w:val="18"/>
          <w:lang w:val="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C6220" w:rsidRPr="00E97486">
        <w:rPr>
          <w:bCs/>
          <w:color w:val="000000" w:themeColor="text1"/>
          <w:kern w:val="36"/>
          <w:sz w:val="18"/>
          <w:szCs w:val="18"/>
          <w:lang w:val="ru-RU"/>
        </w:rPr>
        <w:t xml:space="preserve"> Постановлением Правительства Ростовской области от 21.07.2020 № 663 «</w:t>
      </w:r>
      <w:r w:rsidR="00AC6220" w:rsidRPr="00E97486">
        <w:rPr>
          <w:rFonts w:eastAsia="Calibri"/>
          <w:color w:val="000000" w:themeColor="text1"/>
          <w:sz w:val="18"/>
          <w:szCs w:val="18"/>
          <w:lang w:val="ru-RU"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00AC6220" w:rsidRPr="00E97486">
        <w:rPr>
          <w:color w:val="000000" w:themeColor="text1"/>
          <w:sz w:val="18"/>
          <w:szCs w:val="18"/>
          <w:lang w:val="ru-RU"/>
        </w:rPr>
        <w:t>, Уставом</w:t>
      </w:r>
      <w:r w:rsidR="00AC6220" w:rsidRPr="00E97486">
        <w:rPr>
          <w:color w:val="000000" w:themeColor="text1"/>
          <w:spacing w:val="1"/>
          <w:sz w:val="18"/>
          <w:szCs w:val="18"/>
          <w:lang w:val="ru-RU"/>
        </w:rPr>
        <w:t xml:space="preserve"> </w:t>
      </w:r>
      <w:r w:rsidR="00685790" w:rsidRPr="00E97486">
        <w:rPr>
          <w:color w:val="000000" w:themeColor="text1"/>
          <w:spacing w:val="1"/>
          <w:sz w:val="18"/>
          <w:szCs w:val="18"/>
          <w:lang w:val="ru-RU"/>
        </w:rPr>
        <w:t>Веселовского</w:t>
      </w:r>
      <w:r w:rsidR="00AC6220" w:rsidRPr="00E97486">
        <w:rPr>
          <w:color w:val="000000" w:themeColor="text1"/>
          <w:spacing w:val="1"/>
          <w:sz w:val="18"/>
          <w:szCs w:val="18"/>
          <w:lang w:val="ru-RU"/>
        </w:rPr>
        <w:t xml:space="preserve"> сельского </w:t>
      </w:r>
      <w:r w:rsidR="00AC6220" w:rsidRPr="00E97486">
        <w:rPr>
          <w:color w:val="000000" w:themeColor="text1"/>
          <w:sz w:val="18"/>
          <w:szCs w:val="18"/>
          <w:lang w:val="ru-RU"/>
        </w:rPr>
        <w:t>поселения.</w:t>
      </w:r>
    </w:p>
    <w:p w14:paraId="3B381577" w14:textId="00481921" w:rsidR="009C3E62" w:rsidRPr="00E97486" w:rsidRDefault="00AC6220" w:rsidP="000B2C32">
      <w:pPr>
        <w:tabs>
          <w:tab w:val="left" w:pos="709"/>
        </w:tabs>
        <w:spacing w:after="0" w:line="240" w:lineRule="auto"/>
        <w:jc w:val="both"/>
        <w:rPr>
          <w:rFonts w:ascii="Times New Roman" w:hAnsi="Times New Roman" w:cs="Times New Roman"/>
          <w:b/>
          <w:bCs/>
          <w:sz w:val="18"/>
          <w:szCs w:val="18"/>
        </w:rPr>
      </w:pPr>
      <w:r w:rsidRPr="00E97486">
        <w:rPr>
          <w:rFonts w:ascii="Times New Roman" w:hAnsi="Times New Roman" w:cs="Times New Roman"/>
          <w:color w:val="000000" w:themeColor="text1"/>
          <w:sz w:val="18"/>
          <w:szCs w:val="18"/>
        </w:rPr>
        <w:t xml:space="preserve">     </w:t>
      </w:r>
      <w:r w:rsidR="000B6D22" w:rsidRPr="00E97486">
        <w:rPr>
          <w:rFonts w:ascii="Times New Roman" w:hAnsi="Times New Roman" w:cs="Times New Roman"/>
          <w:color w:val="000000" w:themeColor="text1"/>
          <w:sz w:val="18"/>
          <w:szCs w:val="18"/>
        </w:rPr>
        <w:tab/>
      </w:r>
      <w:r w:rsidR="009C3E62" w:rsidRPr="00E97486">
        <w:rPr>
          <w:rFonts w:ascii="Times New Roman" w:hAnsi="Times New Roman" w:cs="Times New Roman"/>
          <w:b/>
          <w:bCs/>
          <w:sz w:val="18"/>
          <w:szCs w:val="1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sidR="000D46CF" w:rsidRPr="00E97486">
        <w:rPr>
          <w:rFonts w:ascii="Times New Roman" w:hAnsi="Times New Roman" w:cs="Times New Roman"/>
          <w:b/>
          <w:bCs/>
          <w:sz w:val="18"/>
          <w:szCs w:val="18"/>
        </w:rPr>
        <w:t>ого</w:t>
      </w:r>
      <w:r w:rsidR="009C3E62" w:rsidRPr="00E97486">
        <w:rPr>
          <w:rFonts w:ascii="Times New Roman" w:hAnsi="Times New Roman" w:cs="Times New Roman"/>
          <w:b/>
          <w:bCs/>
          <w:sz w:val="18"/>
          <w:szCs w:val="18"/>
        </w:rPr>
        <w:t xml:space="preserve"> поселени</w:t>
      </w:r>
      <w:r w:rsidR="000D46CF" w:rsidRPr="00E97486">
        <w:rPr>
          <w:rFonts w:ascii="Times New Roman" w:hAnsi="Times New Roman" w:cs="Times New Roman"/>
          <w:b/>
          <w:bCs/>
          <w:sz w:val="18"/>
          <w:szCs w:val="18"/>
        </w:rPr>
        <w:t>я</w:t>
      </w:r>
      <w:r w:rsidR="009C3E62" w:rsidRPr="00E97486">
        <w:rPr>
          <w:rFonts w:ascii="Times New Roman" w:hAnsi="Times New Roman" w:cs="Times New Roman"/>
          <w:b/>
          <w:bCs/>
          <w:sz w:val="18"/>
          <w:szCs w:val="1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C9A984" w14:textId="6CEDA1C1" w:rsidR="00F407FA" w:rsidRPr="00E97486" w:rsidRDefault="000B2C32" w:rsidP="000B2C32">
      <w:pPr>
        <w:suppressLineNumbers/>
        <w:tabs>
          <w:tab w:val="left" w:pos="-15"/>
        </w:tabs>
        <w:spacing w:after="0" w:line="240" w:lineRule="auto"/>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ab/>
      </w:r>
      <w:r w:rsidR="00F407FA" w:rsidRPr="00E97486">
        <w:rPr>
          <w:rFonts w:ascii="Times New Roman" w:hAnsi="Times New Roman" w:cs="Times New Roman"/>
          <w:color w:val="000000" w:themeColor="text1"/>
          <w:sz w:val="18"/>
          <w:szCs w:val="18"/>
        </w:rPr>
        <w:t>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25.10.2003 № 273-ЗС «Об административных правонарушениях».</w:t>
      </w:r>
    </w:p>
    <w:p w14:paraId="719C3AA3" w14:textId="77777777"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11827934" w14:textId="6DF7CC09" w:rsidR="009C3E62" w:rsidRPr="00E97486" w:rsidRDefault="009C3E62" w:rsidP="00E97486">
      <w:pPr>
        <w:pStyle w:val="aa"/>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Действие Правил благоустройства распространяется на сложившиеся, реконструируемые, вновь застраиваемые территории </w:t>
      </w:r>
      <w:r w:rsidR="009B5E70" w:rsidRPr="00E97486">
        <w:rPr>
          <w:rFonts w:ascii="Times New Roman" w:hAnsi="Times New Roman" w:cs="Times New Roman"/>
          <w:color w:val="auto"/>
          <w:sz w:val="18"/>
          <w:szCs w:val="18"/>
        </w:rPr>
        <w:t>сельского поселения</w:t>
      </w:r>
      <w:r w:rsidRPr="00E97486">
        <w:rPr>
          <w:rFonts w:ascii="Times New Roman" w:hAnsi="Times New Roman" w:cs="Times New Roman"/>
          <w:color w:val="auto"/>
          <w:sz w:val="18"/>
          <w:szCs w:val="18"/>
        </w:rPr>
        <w:t>.</w:t>
      </w:r>
    </w:p>
    <w:p w14:paraId="55706847" w14:textId="60AC7A76"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Выполнение Правил благоустройства обеспечивает требования создания комфортной </w:t>
      </w:r>
      <w:r w:rsidR="00943830" w:rsidRPr="00E97486">
        <w:rPr>
          <w:rFonts w:ascii="Times New Roman" w:hAnsi="Times New Roman" w:cs="Times New Roman"/>
          <w:color w:val="auto"/>
          <w:sz w:val="18"/>
          <w:szCs w:val="18"/>
        </w:rPr>
        <w:t>сельской</w:t>
      </w:r>
      <w:r w:rsidRPr="00E97486">
        <w:rPr>
          <w:rFonts w:ascii="Times New Roman" w:hAnsi="Times New Roman" w:cs="Times New Roman"/>
          <w:color w:val="auto"/>
          <w:sz w:val="18"/>
          <w:szCs w:val="18"/>
        </w:rPr>
        <w:t xml:space="preserve"> среды, охраны здоровья человека, охраны окружающей природной среды, право беспрепятственного передвижения маломобильных групп населения по территориям населенных пунктов.</w:t>
      </w:r>
    </w:p>
    <w:p w14:paraId="545D41F6" w14:textId="77777777" w:rsidR="008F5343" w:rsidRPr="00E97486" w:rsidRDefault="009C3E62" w:rsidP="00E97486">
      <w:pPr>
        <w:spacing w:after="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18B84FDD" w14:textId="77777777" w:rsidR="009C3E62" w:rsidRPr="00E97486" w:rsidRDefault="009C3E62" w:rsidP="00E97486">
      <w:pPr>
        <w:pStyle w:val="22"/>
        <w:numPr>
          <w:ilvl w:val="1"/>
          <w:numId w:val="2"/>
        </w:numPr>
        <w:shd w:val="clear" w:color="auto" w:fill="auto"/>
        <w:tabs>
          <w:tab w:val="left" w:pos="1134"/>
        </w:tabs>
        <w:spacing w:before="0" w:after="0" w:line="20" w:lineRule="atLeast"/>
        <w:ind w:firstLine="709"/>
        <w:contextualSpacing/>
        <w:jc w:val="both"/>
        <w:rPr>
          <w:spacing w:val="2"/>
          <w:sz w:val="18"/>
          <w:szCs w:val="18"/>
          <w:shd w:val="clear" w:color="auto" w:fill="FFFFFF"/>
        </w:rPr>
      </w:pPr>
      <w:r w:rsidRPr="00E97486">
        <w:rPr>
          <w:sz w:val="18"/>
          <w:szCs w:val="1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71DC8E6D" w14:textId="77777777" w:rsidR="009C3E62" w:rsidRPr="00E97486" w:rsidRDefault="009C3E62" w:rsidP="00D61F03">
      <w:pPr>
        <w:pStyle w:val="22"/>
        <w:shd w:val="clear" w:color="auto" w:fill="auto"/>
        <w:tabs>
          <w:tab w:val="left" w:pos="709"/>
        </w:tabs>
        <w:spacing w:before="0" w:after="0" w:line="20" w:lineRule="atLeast"/>
        <w:ind w:firstLine="709"/>
        <w:contextualSpacing/>
        <w:jc w:val="both"/>
        <w:rPr>
          <w:spacing w:val="2"/>
          <w:sz w:val="18"/>
          <w:szCs w:val="18"/>
          <w:shd w:val="clear" w:color="auto" w:fill="FFFFFF"/>
        </w:rPr>
      </w:pPr>
      <w:r w:rsidRPr="00E97486">
        <w:rPr>
          <w:sz w:val="18"/>
          <w:szCs w:val="1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E97486">
        <w:rPr>
          <w:spacing w:val="2"/>
          <w:sz w:val="18"/>
          <w:szCs w:val="1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14:paraId="3550CDD4" w14:textId="55E17F8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.1. Для </w:t>
      </w:r>
      <w:r w:rsidRPr="00E97486">
        <w:rPr>
          <w:sz w:val="18"/>
          <w:szCs w:val="18"/>
        </w:rPr>
        <w:t>общественно-деловой и смешанной застройки (далее - общественные территории)</w:t>
      </w:r>
      <w:r w:rsidRPr="00E97486">
        <w:rPr>
          <w:spacing w:val="2"/>
          <w:sz w:val="18"/>
          <w:szCs w:val="18"/>
          <w:shd w:val="clear" w:color="auto" w:fill="FFFFFF"/>
        </w:rPr>
        <w:t xml:space="preserve"> функциональное зонирование благоустройства предусматривает:</w:t>
      </w:r>
    </w:p>
    <w:p w14:paraId="77F51CF2" w14:textId="2016907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(улицы, площади,</w:t>
      </w:r>
      <w:r w:rsidR="007F0396" w:rsidRPr="00E97486">
        <w:rPr>
          <w:spacing w:val="2"/>
          <w:sz w:val="18"/>
          <w:szCs w:val="18"/>
          <w:shd w:val="clear" w:color="auto" w:fill="FFFFFF"/>
        </w:rPr>
        <w:t xml:space="preserve"> парки</w:t>
      </w:r>
      <w:r w:rsidRPr="00E97486">
        <w:rPr>
          <w:spacing w:val="2"/>
          <w:sz w:val="18"/>
          <w:szCs w:val="18"/>
          <w:shd w:val="clear" w:color="auto" w:fill="FFFFFF"/>
        </w:rPr>
        <w:t>);</w:t>
      </w:r>
    </w:p>
    <w:p w14:paraId="11647571"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(магистрали, дороги, проезды, стоянки);</w:t>
      </w:r>
    </w:p>
    <w:p w14:paraId="55FA1789"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улиц, бульвары, скверы, парки, леса);</w:t>
      </w:r>
    </w:p>
    <w:p w14:paraId="7665D867"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3C2BEE5D"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водоохранные зоны (моря, заливы, реки, пруды, озера, водохранилища, пляжи);</w:t>
      </w:r>
    </w:p>
    <w:p w14:paraId="7C6444DE" w14:textId="77777777" w:rsidR="008F5343"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 зоны общественных туалетов).</w:t>
      </w:r>
    </w:p>
    <w:p w14:paraId="2DB2E5BF" w14:textId="25438501" w:rsidR="009C3E62" w:rsidRPr="00E97486" w:rsidRDefault="009C3E62" w:rsidP="00D61F03">
      <w:pPr>
        <w:pStyle w:val="22"/>
        <w:shd w:val="clear" w:color="auto" w:fill="auto"/>
        <w:tabs>
          <w:tab w:val="left" w:pos="709"/>
        </w:tabs>
        <w:spacing w:before="0" w:after="0" w:line="20" w:lineRule="atLeast"/>
        <w:ind w:firstLine="425"/>
        <w:contextualSpacing/>
        <w:jc w:val="both"/>
        <w:rPr>
          <w:b/>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.2. Для дворовых территорий в </w:t>
      </w:r>
      <w:r w:rsidRPr="00E97486">
        <w:rPr>
          <w:sz w:val="18"/>
          <w:szCs w:val="18"/>
        </w:rPr>
        <w:t>жилой застройке</w:t>
      </w:r>
      <w:r w:rsidRPr="00E97486">
        <w:rPr>
          <w:spacing w:val="2"/>
          <w:sz w:val="18"/>
          <w:szCs w:val="18"/>
          <w:shd w:val="clear" w:color="auto" w:fill="FFFFFF"/>
        </w:rPr>
        <w:t xml:space="preserve"> функциональное зонирование благоустройства предусматривает:</w:t>
      </w:r>
    </w:p>
    <w:p w14:paraId="432495D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6D9567EB"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(проезды, автостоянки);</w:t>
      </w:r>
    </w:p>
    <w:p w14:paraId="17C0842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территории);</w:t>
      </w:r>
    </w:p>
    <w:p w14:paraId="4F9AA7A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7B1EA98D"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w:t>
      </w:r>
    </w:p>
    <w:p w14:paraId="625B7809" w14:textId="77777777" w:rsidR="009C3E62" w:rsidRPr="00E97486" w:rsidRDefault="009C3E62" w:rsidP="00D61F03">
      <w:pPr>
        <w:pStyle w:val="22"/>
        <w:numPr>
          <w:ilvl w:val="1"/>
          <w:numId w:val="2"/>
        </w:numPr>
        <w:shd w:val="clear" w:color="auto" w:fill="auto"/>
        <w:tabs>
          <w:tab w:val="left" w:pos="123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Благоустройство предусматривает:</w:t>
      </w:r>
    </w:p>
    <w:p w14:paraId="6A18EE2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5976065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1FDD46B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охрану окружающей среды, памятников истории и культуры;</w:t>
      </w:r>
    </w:p>
    <w:p w14:paraId="06EDB20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lastRenderedPageBreak/>
        <w:t>- охрану недр и рациональное использование природных ресурсов;</w:t>
      </w:r>
    </w:p>
    <w:p w14:paraId="67D41D3F"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4F72DE24" w14:textId="77777777" w:rsidR="009C3E62" w:rsidRPr="00E97486" w:rsidRDefault="009C3E62" w:rsidP="00D61F03">
      <w:pPr>
        <w:pStyle w:val="aa"/>
        <w:numPr>
          <w:ilvl w:val="1"/>
          <w:numId w:val="2"/>
        </w:numPr>
        <w:spacing w:line="20" w:lineRule="atLeast"/>
        <w:ind w:left="0" w:firstLine="709"/>
        <w:jc w:val="both"/>
        <w:rPr>
          <w:rStyle w:val="ab"/>
          <w:rFonts w:ascii="Times New Roman" w:hAnsi="Times New Roman" w:cs="Times New Roman"/>
          <w:bCs/>
          <w:color w:val="auto"/>
          <w:sz w:val="18"/>
          <w:szCs w:val="18"/>
        </w:rPr>
      </w:pPr>
      <w:r w:rsidRPr="00E97486">
        <w:rPr>
          <w:rFonts w:ascii="Times New Roman" w:hAnsi="Times New Roman" w:cs="Times New Roman"/>
          <w:bCs/>
          <w:color w:val="auto"/>
          <w:sz w:val="18"/>
          <w:szCs w:val="18"/>
        </w:rPr>
        <w:t xml:space="preserve"> Перечень элементов благоустройства:</w:t>
      </w:r>
    </w:p>
    <w:p w14:paraId="04C0E645" w14:textId="2F8411C9"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 Элементы инженерной подготовки и защиты территории (откосы, подпорные стены, водоотводящие устройства ливнев</w:t>
      </w:r>
      <w:r w:rsidR="00F05924" w:rsidRPr="00E97486">
        <w:rPr>
          <w:rStyle w:val="ab"/>
          <w:rFonts w:ascii="Times New Roman" w:hAnsi="Times New Roman" w:cs="Times New Roman"/>
          <w:color w:val="auto"/>
          <w:sz w:val="18"/>
          <w:szCs w:val="18"/>
          <w:u w:val="none"/>
        </w:rPr>
        <w:t>ые канавы (ливневые</w:t>
      </w:r>
      <w:r w:rsidRPr="00E97486">
        <w:rPr>
          <w:rStyle w:val="ab"/>
          <w:rFonts w:ascii="Times New Roman" w:hAnsi="Times New Roman" w:cs="Times New Roman"/>
          <w:color w:val="auto"/>
          <w:sz w:val="18"/>
          <w:szCs w:val="18"/>
          <w:u w:val="none"/>
        </w:rPr>
        <w:t xml:space="preserve"> канализации</w:t>
      </w:r>
      <w:r w:rsidR="00F05924" w:rsidRPr="00E97486">
        <w:rPr>
          <w:rStyle w:val="ab"/>
          <w:rFonts w:ascii="Times New Roman" w:hAnsi="Times New Roman" w:cs="Times New Roman"/>
          <w:color w:val="auto"/>
          <w:sz w:val="18"/>
          <w:szCs w:val="18"/>
          <w:u w:val="none"/>
        </w:rPr>
        <w:t>)</w:t>
      </w:r>
      <w:r w:rsidRPr="00E97486">
        <w:rPr>
          <w:rStyle w:val="ab"/>
          <w:rFonts w:ascii="Times New Roman" w:hAnsi="Times New Roman" w:cs="Times New Roman"/>
          <w:color w:val="auto"/>
          <w:sz w:val="18"/>
          <w:szCs w:val="18"/>
          <w:u w:val="none"/>
        </w:rPr>
        <w:t xml:space="preserve">, люки, решетки, и пр.); </w:t>
      </w:r>
    </w:p>
    <w:p w14:paraId="774E9AB6" w14:textId="5560028E"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2. Озеленение – стационарное и мобильное, вертикальное и крышное и пр.;</w:t>
      </w:r>
    </w:p>
    <w:p w14:paraId="1D923A6B" w14:textId="7052EA1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3. Виды покрытий (твердые-мягкие-газонные-комбинированные);</w:t>
      </w:r>
    </w:p>
    <w:p w14:paraId="0DD7EFEB" w14:textId="576A2029" w:rsidR="009C3E62" w:rsidRPr="00E97486" w:rsidRDefault="009C3E62" w:rsidP="00E97486">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w:t>
      </w:r>
      <w:r w:rsidR="00554ABC" w:rsidRPr="00E97486">
        <w:rPr>
          <w:rFonts w:ascii="Times New Roman" w:hAnsi="Times New Roman" w:cs="Times New Roman"/>
          <w:bCs/>
          <w:sz w:val="18"/>
          <w:szCs w:val="18"/>
        </w:rPr>
        <w:t>5</w:t>
      </w:r>
      <w:r w:rsidRPr="00E97486">
        <w:rPr>
          <w:rFonts w:ascii="Times New Roman" w:hAnsi="Times New Roman" w:cs="Times New Roman"/>
          <w:bCs/>
          <w:sz w:val="18"/>
          <w:szCs w:val="18"/>
        </w:rPr>
        <w:t>.</w:t>
      </w:r>
      <w:r w:rsidRPr="00E97486">
        <w:rPr>
          <w:rStyle w:val="ab"/>
          <w:rFonts w:ascii="Times New Roman" w:hAnsi="Times New Roman" w:cs="Times New Roman"/>
          <w:color w:val="auto"/>
          <w:sz w:val="18"/>
          <w:szCs w:val="18"/>
          <w:u w:val="none"/>
        </w:rPr>
        <w:t>4. Сопряжения поверхностей (</w:t>
      </w:r>
      <w:r w:rsidRPr="00E97486">
        <w:rPr>
          <w:rFonts w:ascii="Times New Roman" w:hAnsi="Times New Roman" w:cs="Times New Roman"/>
          <w:sz w:val="18"/>
          <w:szCs w:val="18"/>
        </w:rPr>
        <w:t>бортовые камни, пандусы, ступени, лестницы</w:t>
      </w:r>
      <w:r w:rsidRPr="00E97486">
        <w:rPr>
          <w:rStyle w:val="ab"/>
          <w:rFonts w:ascii="Times New Roman" w:hAnsi="Times New Roman" w:cs="Times New Roman"/>
          <w:color w:val="auto"/>
          <w:sz w:val="18"/>
          <w:szCs w:val="18"/>
          <w:u w:val="none"/>
        </w:rPr>
        <w:t>);</w:t>
      </w:r>
    </w:p>
    <w:p w14:paraId="301BC411" w14:textId="7B011FD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5.  Ограждения (</w:t>
      </w:r>
      <w:r w:rsidRPr="00E97486">
        <w:rPr>
          <w:rFonts w:ascii="Times New Roman" w:hAnsi="Times New Roman" w:cs="Times New Roman"/>
          <w:color w:val="auto"/>
          <w:sz w:val="18"/>
          <w:szCs w:val="18"/>
        </w:rPr>
        <w:t>постоянные, временные, передвижные);</w:t>
      </w:r>
    </w:p>
    <w:p w14:paraId="343D94C5" w14:textId="1F90DA24"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6. Малые архитектурные формы (</w:t>
      </w:r>
      <w:r w:rsidRPr="00E97486">
        <w:rPr>
          <w:rFonts w:ascii="Times New Roman" w:hAnsi="Times New Roman" w:cs="Times New Roman"/>
          <w:color w:val="auto"/>
          <w:sz w:val="18"/>
          <w:szCs w:val="18"/>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E97486">
        <w:rPr>
          <w:rStyle w:val="ab"/>
          <w:rFonts w:ascii="Times New Roman" w:hAnsi="Times New Roman" w:cs="Times New Roman"/>
          <w:color w:val="auto"/>
          <w:sz w:val="18"/>
          <w:szCs w:val="18"/>
          <w:u w:val="none"/>
        </w:rPr>
        <w:t>;</w:t>
      </w:r>
    </w:p>
    <w:p w14:paraId="3981262E" w14:textId="04AF04B0"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7. Игровое и спортивное оборудование (</w:t>
      </w:r>
      <w:r w:rsidRPr="00E97486">
        <w:rPr>
          <w:rFonts w:ascii="Times New Roman" w:hAnsi="Times New Roman" w:cs="Times New Roman"/>
          <w:color w:val="auto"/>
          <w:sz w:val="18"/>
          <w:szCs w:val="18"/>
        </w:rPr>
        <w:t>игровые, физкультурно-оздоровительные устройства и их комплексы</w:t>
      </w:r>
      <w:r w:rsidRPr="00E97486">
        <w:rPr>
          <w:rStyle w:val="ab"/>
          <w:rFonts w:ascii="Times New Roman" w:hAnsi="Times New Roman" w:cs="Times New Roman"/>
          <w:color w:val="auto"/>
          <w:sz w:val="18"/>
          <w:szCs w:val="18"/>
          <w:u w:val="none"/>
        </w:rPr>
        <w:t>);</w:t>
      </w:r>
    </w:p>
    <w:p w14:paraId="2AA279AB" w14:textId="2284D5F1" w:rsidR="009C3E62" w:rsidRPr="00E97486" w:rsidRDefault="009C3E62" w:rsidP="00E97486">
      <w:pPr>
        <w:pStyle w:val="25"/>
        <w:spacing w:line="240" w:lineRule="auto"/>
        <w:ind w:right="0" w:firstLine="425"/>
        <w:contextualSpacing/>
        <w:rPr>
          <w:rStyle w:val="ab"/>
          <w:rFonts w:ascii="Times New Roman" w:hAnsi="Times New Roman" w:cs="Times New Roman"/>
          <w:color w:val="auto"/>
          <w:sz w:val="18"/>
          <w:szCs w:val="18"/>
          <w:u w:val="none"/>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8. Освещение и осветительное оборудование;</w:t>
      </w:r>
    </w:p>
    <w:p w14:paraId="36226F7C" w14:textId="77777777" w:rsidR="009C3E62" w:rsidRPr="00E97486" w:rsidRDefault="009C3E62" w:rsidP="00E97486">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1.7.</w:t>
      </w:r>
      <w:r w:rsidRPr="00E97486">
        <w:rPr>
          <w:rFonts w:ascii="Times New Roman" w:hAnsi="Times New Roman" w:cs="Times New Roman"/>
          <w:sz w:val="18"/>
          <w:szCs w:val="18"/>
        </w:rPr>
        <w:t>9. Средства наружной рекламы и информации;</w:t>
      </w:r>
    </w:p>
    <w:p w14:paraId="621BC422" w14:textId="56808CFC" w:rsidR="009C3E62" w:rsidRPr="00E97486" w:rsidRDefault="009C3E62" w:rsidP="00E97486">
      <w:pPr>
        <w:pStyle w:val="25"/>
        <w:spacing w:line="240" w:lineRule="auto"/>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10. Некапитальные нестационарные сооружения (</w:t>
      </w:r>
      <w:r w:rsidRPr="00E97486">
        <w:rPr>
          <w:rFonts w:ascii="Times New Roman" w:hAnsi="Times New Roman" w:cs="Times New Roman"/>
          <w:color w:val="auto"/>
          <w:sz w:val="18"/>
          <w:szCs w:val="18"/>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E97486">
        <w:rPr>
          <w:rStyle w:val="ab"/>
          <w:rFonts w:ascii="Times New Roman" w:hAnsi="Times New Roman" w:cs="Times New Roman"/>
          <w:color w:val="auto"/>
          <w:sz w:val="18"/>
          <w:szCs w:val="18"/>
          <w:u w:val="none"/>
        </w:rPr>
        <w:t>)</w:t>
      </w:r>
    </w:p>
    <w:p w14:paraId="5E402F41" w14:textId="44E02A9B"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11. Оформление и оборудование зданий и сооружений (</w:t>
      </w:r>
      <w:r w:rsidRPr="00E97486">
        <w:rPr>
          <w:rFonts w:ascii="Times New Roman" w:hAnsi="Times New Roman" w:cs="Times New Roman"/>
          <w:color w:val="auto"/>
          <w:sz w:val="18"/>
          <w:szCs w:val="18"/>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E97486">
        <w:rPr>
          <w:rStyle w:val="ab"/>
          <w:rFonts w:ascii="Times New Roman" w:hAnsi="Times New Roman" w:cs="Times New Roman"/>
          <w:color w:val="auto"/>
          <w:sz w:val="18"/>
          <w:szCs w:val="18"/>
          <w:u w:val="none"/>
        </w:rPr>
        <w:t>);</w:t>
      </w:r>
    </w:p>
    <w:p w14:paraId="5F61C7D3" w14:textId="38CD1CA3"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 xml:space="preserve">12. Площадки (детские, </w:t>
      </w:r>
      <w:r w:rsidRPr="00E97486">
        <w:rPr>
          <w:rFonts w:ascii="Times New Roman" w:hAnsi="Times New Roman" w:cs="Times New Roman"/>
          <w:color w:val="auto"/>
          <w:sz w:val="18"/>
          <w:szCs w:val="18"/>
        </w:rPr>
        <w:t>отдыха взрослых, спортивные, контейнерные для сбора ТКО, выгула собак, стоянки автомобилей</w:t>
      </w:r>
      <w:r w:rsidRPr="00E97486">
        <w:rPr>
          <w:rStyle w:val="ab"/>
          <w:rFonts w:ascii="Times New Roman" w:hAnsi="Times New Roman" w:cs="Times New Roman"/>
          <w:color w:val="auto"/>
          <w:sz w:val="18"/>
          <w:szCs w:val="18"/>
          <w:u w:val="none"/>
        </w:rPr>
        <w:t>);</w:t>
      </w:r>
    </w:p>
    <w:p w14:paraId="453BC31E" w14:textId="2FD061AC"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Pr="00E97486">
        <w:rPr>
          <w:rStyle w:val="ab"/>
          <w:rFonts w:ascii="Times New Roman" w:hAnsi="Times New Roman" w:cs="Times New Roman"/>
          <w:color w:val="auto"/>
          <w:sz w:val="18"/>
          <w:szCs w:val="18"/>
          <w:u w:val="none"/>
        </w:rPr>
        <w:t>13. Пешеходные коммуникации (</w:t>
      </w:r>
      <w:r w:rsidRPr="00E97486">
        <w:rPr>
          <w:rFonts w:ascii="Times New Roman" w:hAnsi="Times New Roman" w:cs="Times New Roman"/>
          <w:color w:val="auto"/>
          <w:sz w:val="18"/>
          <w:szCs w:val="18"/>
        </w:rPr>
        <w:t>тротуары, аллеи, дорожки, тропинки, мостики</w:t>
      </w:r>
      <w:r w:rsidRPr="00E97486">
        <w:rPr>
          <w:rStyle w:val="ab"/>
          <w:rFonts w:ascii="Times New Roman" w:hAnsi="Times New Roman" w:cs="Times New Roman"/>
          <w:color w:val="auto"/>
          <w:sz w:val="18"/>
          <w:szCs w:val="18"/>
          <w:u w:val="none"/>
        </w:rPr>
        <w:t>);</w:t>
      </w:r>
    </w:p>
    <w:p w14:paraId="20B92B18" w14:textId="77777777" w:rsidR="009C3E62" w:rsidRPr="00E97486" w:rsidRDefault="009C3E62" w:rsidP="00D61F03">
      <w:pPr>
        <w:spacing w:line="20" w:lineRule="atLeast"/>
        <w:ind w:firstLine="426"/>
        <w:contextualSpacing/>
        <w:jc w:val="both"/>
        <w:rPr>
          <w:rStyle w:val="ab"/>
          <w:rFonts w:ascii="Times New Roman" w:hAnsi="Times New Roman" w:cs="Times New Roman"/>
          <w:color w:val="auto"/>
          <w:sz w:val="18"/>
          <w:szCs w:val="18"/>
          <w:u w:val="none"/>
        </w:rPr>
      </w:pPr>
      <w:r w:rsidRPr="00E97486">
        <w:rPr>
          <w:rFonts w:ascii="Times New Roman" w:hAnsi="Times New Roman" w:cs="Times New Roman"/>
          <w:bCs/>
          <w:sz w:val="18"/>
          <w:szCs w:val="18"/>
        </w:rPr>
        <w:t>1.7.1</w:t>
      </w:r>
      <w:r w:rsidRPr="00E97486">
        <w:rPr>
          <w:rStyle w:val="ab"/>
          <w:rFonts w:ascii="Times New Roman" w:hAnsi="Times New Roman" w:cs="Times New Roman"/>
          <w:color w:val="auto"/>
          <w:sz w:val="18"/>
          <w:szCs w:val="18"/>
          <w:u w:val="none"/>
        </w:rPr>
        <w:t>4. Транспортные проезды (</w:t>
      </w:r>
      <w:r w:rsidRPr="00E97486">
        <w:rPr>
          <w:rFonts w:ascii="Times New Roman" w:hAnsi="Times New Roman" w:cs="Times New Roman"/>
          <w:sz w:val="18"/>
          <w:szCs w:val="18"/>
        </w:rPr>
        <w:t>в т.ч. велодорожки</w:t>
      </w:r>
      <w:r w:rsidRPr="00E97486">
        <w:rPr>
          <w:rStyle w:val="ab"/>
          <w:rFonts w:ascii="Times New Roman" w:hAnsi="Times New Roman" w:cs="Times New Roman"/>
          <w:color w:val="auto"/>
          <w:sz w:val="18"/>
          <w:szCs w:val="18"/>
          <w:u w:val="none"/>
        </w:rPr>
        <w:t>).</w:t>
      </w:r>
    </w:p>
    <w:p w14:paraId="7AB6FF59" w14:textId="77777777" w:rsidR="009C3E62" w:rsidRPr="00E97486" w:rsidRDefault="009C3E62" w:rsidP="0017343E">
      <w:pPr>
        <w:pStyle w:val="10"/>
        <w:keepNext w:val="0"/>
        <w:numPr>
          <w:ilvl w:val="0"/>
          <w:numId w:val="2"/>
        </w:numPr>
        <w:tabs>
          <w:tab w:val="left" w:pos="284"/>
        </w:tabs>
        <w:spacing w:line="20" w:lineRule="atLeast"/>
        <w:contextualSpacing/>
        <w:rPr>
          <w:rFonts w:cs="Times New Roman"/>
          <w:sz w:val="18"/>
          <w:szCs w:val="18"/>
        </w:rPr>
      </w:pPr>
      <w:r w:rsidRPr="00E97486">
        <w:rPr>
          <w:rFonts w:cs="Times New Roman"/>
          <w:sz w:val="18"/>
          <w:szCs w:val="18"/>
        </w:rPr>
        <w:t>ОПРЕДЕЛЕНИЯ</w:t>
      </w:r>
    </w:p>
    <w:p w14:paraId="1FE39DF4" w14:textId="09273A1D" w:rsidR="00982446" w:rsidRPr="00E97486" w:rsidRDefault="00F40A5A" w:rsidP="00982446">
      <w:pPr>
        <w:rPr>
          <w:rFonts w:ascii="Times New Roman" w:hAnsi="Times New Roman" w:cs="Times New Roman"/>
          <w:sz w:val="18"/>
          <w:szCs w:val="18"/>
          <w:lang w:eastAsia="ru-RU"/>
        </w:rPr>
      </w:pPr>
      <w:r w:rsidRPr="00E97486">
        <w:rPr>
          <w:rFonts w:ascii="Times New Roman" w:hAnsi="Times New Roman" w:cs="Times New Roman"/>
          <w:sz w:val="18"/>
          <w:szCs w:val="18"/>
          <w:lang w:eastAsia="ru-RU"/>
        </w:rPr>
        <w:t xml:space="preserve">           </w:t>
      </w:r>
      <w:r w:rsidR="006E4782" w:rsidRPr="00E97486">
        <w:rPr>
          <w:rFonts w:ascii="Times New Roman" w:hAnsi="Times New Roman" w:cs="Times New Roman"/>
          <w:sz w:val="18"/>
          <w:szCs w:val="18"/>
          <w:lang w:eastAsia="ru-RU"/>
        </w:rPr>
        <w:t xml:space="preserve">                          </w:t>
      </w:r>
      <w:r w:rsidR="00982446" w:rsidRPr="00E97486">
        <w:rPr>
          <w:rFonts w:ascii="Times New Roman" w:hAnsi="Times New Roman" w:cs="Times New Roman"/>
          <w:sz w:val="18"/>
          <w:szCs w:val="18"/>
          <w:lang w:eastAsia="ru-RU"/>
        </w:rPr>
        <w:t xml:space="preserve">СТАТЬЯ 2. </w:t>
      </w:r>
      <w:r w:rsidRPr="00E97486">
        <w:rPr>
          <w:rFonts w:ascii="Times New Roman" w:hAnsi="Times New Roman" w:cs="Times New Roman"/>
          <w:sz w:val="18"/>
          <w:szCs w:val="18"/>
        </w:rPr>
        <w:t>ОПРЕДЕЛЕНИЯ И ТЕРМИНЫ</w:t>
      </w:r>
    </w:p>
    <w:p w14:paraId="596EEC0C" w14:textId="7549A9D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В настоящих Правилах благоустройства применяются следующие </w:t>
      </w:r>
      <w:r w:rsidR="00982446" w:rsidRPr="00E97486">
        <w:rPr>
          <w:rFonts w:ascii="Times New Roman" w:hAnsi="Times New Roman" w:cs="Times New Roman"/>
          <w:sz w:val="18"/>
          <w:szCs w:val="18"/>
        </w:rPr>
        <w:t xml:space="preserve">определения и </w:t>
      </w:r>
      <w:r w:rsidRPr="00E97486">
        <w:rPr>
          <w:rFonts w:ascii="Times New Roman" w:hAnsi="Times New Roman" w:cs="Times New Roman"/>
          <w:sz w:val="18"/>
          <w:szCs w:val="18"/>
        </w:rPr>
        <w:t>термины:</w:t>
      </w:r>
    </w:p>
    <w:p w14:paraId="0F6265CC" w14:textId="77777777" w:rsidR="009C3E62" w:rsidRPr="00E97486" w:rsidRDefault="009C3E62" w:rsidP="0017343E">
      <w:pPr>
        <w:pStyle w:val="aa"/>
        <w:numPr>
          <w:ilvl w:val="1"/>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Благоустройство территории</w:t>
      </w:r>
      <w:r w:rsidRPr="00E97486">
        <w:rPr>
          <w:rFonts w:ascii="Times New Roman" w:hAnsi="Times New Roman" w:cs="Times New Roman"/>
          <w:color w:val="auto"/>
          <w:sz w:val="18"/>
          <w:szCs w:val="1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4CE809FE" w14:textId="1B36B58F"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Элементы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7CD428AA" w14:textId="7EF4D775"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Минимальный перечень элементов благоустройства</w:t>
      </w:r>
      <w:r w:rsidRPr="00E97486">
        <w:rPr>
          <w:rFonts w:ascii="Times New Roman" w:hAnsi="Times New Roman" w:cs="Times New Roman"/>
          <w:color w:val="auto"/>
          <w:sz w:val="18"/>
          <w:szCs w:val="1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72290854" w14:textId="53F4B021"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Объекты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2B31610C"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Объекты нормирования  комплексного благоустройства</w:t>
      </w:r>
      <w:r w:rsidRPr="00E97486">
        <w:rPr>
          <w:rFonts w:ascii="Times New Roman" w:hAnsi="Times New Roman" w:cs="Times New Roman"/>
          <w:color w:val="auto"/>
          <w:sz w:val="18"/>
          <w:szCs w:val="1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2064DDCE"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Общественные пространства</w:t>
      </w:r>
      <w:r w:rsidRPr="00E97486">
        <w:rPr>
          <w:rFonts w:ascii="Times New Roman" w:hAnsi="Times New Roman" w:cs="Times New Roman"/>
          <w:color w:val="auto"/>
          <w:sz w:val="18"/>
          <w:szCs w:val="1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589DF682"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Дворовое пространство (дворовая территория)</w:t>
      </w:r>
      <w:r w:rsidRPr="00E97486">
        <w:rPr>
          <w:rFonts w:ascii="Times New Roman" w:hAnsi="Times New Roman" w:cs="Times New Roman"/>
          <w:bCs/>
          <w:color w:val="auto"/>
          <w:sz w:val="18"/>
          <w:szCs w:val="1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300B849F" w14:textId="663FBEDD" w:rsidR="00D36FAE" w:rsidRPr="00E97486" w:rsidRDefault="004565DA" w:rsidP="0017343E">
      <w:pPr>
        <w:pStyle w:val="aa"/>
        <w:numPr>
          <w:ilvl w:val="0"/>
          <w:numId w:val="10"/>
        </w:numPr>
        <w:tabs>
          <w:tab w:val="left" w:pos="1134"/>
        </w:tabs>
        <w:ind w:left="0" w:firstLine="709"/>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D36FAE" w:rsidRPr="00E97486">
        <w:rPr>
          <w:rFonts w:ascii="Times New Roman" w:hAnsi="Times New Roman" w:cs="Times New Roman"/>
          <w:b/>
          <w:bCs/>
          <w:sz w:val="18"/>
          <w:szCs w:val="18"/>
        </w:rPr>
        <w:t>Придомовая территория</w:t>
      </w:r>
      <w:r w:rsidR="00D36FAE" w:rsidRPr="00E97486">
        <w:rPr>
          <w:rFonts w:ascii="Times New Roman" w:hAnsi="Times New Roman" w:cs="Times New Roman"/>
          <w:sz w:val="18"/>
          <w:szCs w:val="18"/>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14:paraId="0337F500" w14:textId="77777777" w:rsidR="00777DBF" w:rsidRPr="00E97486" w:rsidRDefault="00777DBF" w:rsidP="0017343E">
      <w:pPr>
        <w:pStyle w:val="aa"/>
        <w:numPr>
          <w:ilvl w:val="0"/>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Прилегающая территория</w:t>
      </w:r>
      <w:r w:rsidRPr="00E97486">
        <w:rPr>
          <w:rFonts w:ascii="Times New Roman" w:hAnsi="Times New Roman" w:cs="Times New Roman"/>
          <w:color w:val="auto"/>
          <w:sz w:val="18"/>
          <w:szCs w:val="1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14:paraId="14BEBDC5"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lastRenderedPageBreak/>
        <w:t>Функционально-планировочные образования</w:t>
      </w:r>
      <w:r w:rsidRPr="00E97486">
        <w:rPr>
          <w:rFonts w:ascii="Times New Roman" w:hAnsi="Times New Roman" w:cs="Times New Roman"/>
          <w:color w:val="auto"/>
          <w:sz w:val="18"/>
          <w:szCs w:val="18"/>
        </w:rPr>
        <w:t xml:space="preserve"> - </w:t>
      </w:r>
      <w:r w:rsidRPr="00E97486">
        <w:rPr>
          <w:rFonts w:ascii="Times New Roman" w:hAnsi="Times New Roman" w:cs="Times New Roman"/>
          <w:color w:val="auto"/>
          <w:spacing w:val="2"/>
          <w:sz w:val="18"/>
          <w:szCs w:val="1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7482EDF5" w14:textId="67258AB1"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Природные территории</w:t>
      </w:r>
      <w:r w:rsidRPr="00E97486">
        <w:rPr>
          <w:rFonts w:ascii="Times New Roman" w:hAnsi="Times New Roman" w:cs="Times New Roman"/>
          <w:sz w:val="18"/>
          <w:szCs w:val="18"/>
        </w:rPr>
        <w:t xml:space="preserve"> - территории с   расположенными   на   них   природными</w:t>
      </w:r>
      <w:r w:rsidR="0017343E"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объектами, объединенными географическими и иными соответствующими признаками, в том числе ООПТ.  </w:t>
      </w:r>
    </w:p>
    <w:p w14:paraId="5DEFB41B" w14:textId="77777777"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Озелененные территории</w:t>
      </w:r>
      <w:r w:rsidRPr="00E97486">
        <w:rPr>
          <w:rFonts w:ascii="Times New Roman" w:hAnsi="Times New Roman" w:cs="Times New Roman"/>
          <w:sz w:val="18"/>
          <w:szCs w:val="1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4FDD636C" w14:textId="4CCF0276"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 xml:space="preserve">Проектная документация по благоустройству территорий </w:t>
      </w:r>
      <w:r w:rsidRPr="00E97486">
        <w:rPr>
          <w:rFonts w:ascii="Times New Roman" w:hAnsi="Times New Roman" w:cs="Times New Roman"/>
          <w:color w:val="auto"/>
          <w:sz w:val="18"/>
          <w:szCs w:val="1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B3C0A7C" w14:textId="2151CA52"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Содержание территории</w:t>
      </w:r>
      <w:r w:rsidRPr="00E97486">
        <w:rPr>
          <w:rFonts w:ascii="Times New Roman" w:hAnsi="Times New Roman" w:cs="Times New Roman"/>
          <w:color w:val="auto"/>
          <w:sz w:val="18"/>
          <w:szCs w:val="1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496B3899" w14:textId="6D15BA8D"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2.15 </w:t>
      </w:r>
      <w:r w:rsidRPr="00E97486">
        <w:rPr>
          <w:rFonts w:ascii="Times New Roman" w:hAnsi="Times New Roman" w:cs="Times New Roman"/>
          <w:b/>
          <w:sz w:val="18"/>
          <w:szCs w:val="18"/>
        </w:rPr>
        <w:t>Создание зеленых насаждений</w:t>
      </w:r>
      <w:r w:rsidRPr="00E97486">
        <w:rPr>
          <w:rFonts w:ascii="Times New Roman" w:hAnsi="Times New Roman" w:cs="Times New Roman"/>
          <w:sz w:val="18"/>
          <w:szCs w:val="1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16721AC" w14:textId="75A2A7E2"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2.16 </w:t>
      </w:r>
      <w:r w:rsidRPr="00E97486">
        <w:rPr>
          <w:rFonts w:ascii="Times New Roman" w:hAnsi="Times New Roman" w:cs="Times New Roman"/>
          <w:b/>
          <w:sz w:val="18"/>
          <w:szCs w:val="18"/>
        </w:rPr>
        <w:t>Сохранение зеленых насаждений</w:t>
      </w:r>
      <w:r w:rsidRPr="00E97486">
        <w:rPr>
          <w:rFonts w:ascii="Times New Roman" w:hAnsi="Times New Roman" w:cs="Times New Roman"/>
          <w:sz w:val="18"/>
          <w:szCs w:val="1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5C838006" w14:textId="7C0F8242" w:rsidR="009C3E62" w:rsidRPr="00E97486" w:rsidRDefault="009C3E62" w:rsidP="00E97486">
      <w:pPr>
        <w:tabs>
          <w:tab w:val="left" w:pos="1134"/>
        </w:tabs>
        <w:autoSpaceDE w:val="0"/>
        <w:autoSpaceDN w:val="0"/>
        <w:adjustRightInd w:val="0"/>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2.17 </w:t>
      </w:r>
      <w:r w:rsidRPr="00E97486">
        <w:rPr>
          <w:rFonts w:ascii="Times New Roman" w:hAnsi="Times New Roman" w:cs="Times New Roman"/>
          <w:b/>
          <w:sz w:val="18"/>
          <w:szCs w:val="18"/>
        </w:rPr>
        <w:t>Лесопарковые зеленые пояса</w:t>
      </w:r>
      <w:r w:rsidRPr="00E97486">
        <w:rPr>
          <w:rFonts w:ascii="Times New Roman" w:hAnsi="Times New Roman" w:cs="Times New Roman"/>
          <w:sz w:val="18"/>
          <w:szCs w:val="1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w:t>
      </w:r>
      <w:r w:rsidR="004F041A" w:rsidRPr="00E97486">
        <w:rPr>
          <w:rFonts w:ascii="Times New Roman" w:hAnsi="Times New Roman" w:cs="Times New Roman"/>
          <w:sz w:val="18"/>
          <w:szCs w:val="18"/>
        </w:rPr>
        <w:t>ным насаждения</w:t>
      </w:r>
      <w:r w:rsidRPr="00E97486">
        <w:rPr>
          <w:rFonts w:ascii="Times New Roman" w:hAnsi="Times New Roman" w:cs="Times New Roman"/>
          <w:sz w:val="18"/>
          <w:szCs w:val="18"/>
        </w:rPr>
        <w:t xml:space="preserve"> или составляют с ними единую естественную экологическую систему.</w:t>
      </w:r>
    </w:p>
    <w:p w14:paraId="3BD35D64" w14:textId="2FBFEF57" w:rsidR="009C3E62"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Трельяж и шпалера</w:t>
      </w:r>
      <w:r w:rsidRPr="00E97486">
        <w:rPr>
          <w:rFonts w:ascii="Times New Roman" w:hAnsi="Times New Roman" w:cs="Times New Roman"/>
          <w:color w:val="auto"/>
          <w:sz w:val="18"/>
          <w:szCs w:val="18"/>
        </w:rPr>
        <w:t xml:space="preserve"> - легкие деревянные или металлические конструкции в виде решетки для озеленения вьющимися или опирающимися растениями.</w:t>
      </w:r>
    </w:p>
    <w:p w14:paraId="36B29ECB" w14:textId="4C884EA8" w:rsidR="003C23BF"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Пергола</w:t>
      </w:r>
      <w:r w:rsidRPr="00E97486">
        <w:rPr>
          <w:rFonts w:ascii="Times New Roman" w:hAnsi="Times New Roman" w:cs="Times New Roman"/>
          <w:color w:val="auto"/>
          <w:sz w:val="18"/>
          <w:szCs w:val="18"/>
        </w:rPr>
        <w:t xml:space="preserve"> - легкое решетчатое сооружение из дерева или металла в виде беседки, галереи или навеса.</w:t>
      </w:r>
    </w:p>
    <w:p w14:paraId="17F75E6E" w14:textId="34F1F7B1" w:rsidR="003C23BF" w:rsidRPr="00E97486" w:rsidRDefault="003C23BF" w:rsidP="00E97486">
      <w:pPr>
        <w:tabs>
          <w:tab w:val="left" w:pos="1134"/>
        </w:tabs>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2.20</w:t>
      </w:r>
      <w:r w:rsidR="0017343E" w:rsidRPr="00E97486">
        <w:rPr>
          <w:rFonts w:ascii="Times New Roman" w:hAnsi="Times New Roman" w:cs="Times New Roman"/>
          <w:sz w:val="18"/>
          <w:szCs w:val="18"/>
        </w:rPr>
        <w:t xml:space="preserve"> </w:t>
      </w:r>
      <w:r w:rsidRPr="00E97486">
        <w:rPr>
          <w:rFonts w:ascii="Times New Roman" w:hAnsi="Times New Roman" w:cs="Times New Roman"/>
          <w:b/>
          <w:sz w:val="18"/>
          <w:szCs w:val="18"/>
        </w:rPr>
        <w:t xml:space="preserve">Земли </w:t>
      </w:r>
      <w:r w:rsidR="004059DE" w:rsidRPr="00E97486">
        <w:rPr>
          <w:rFonts w:ascii="Times New Roman" w:hAnsi="Times New Roman" w:cs="Times New Roman"/>
          <w:b/>
          <w:sz w:val="18"/>
          <w:szCs w:val="18"/>
        </w:rPr>
        <w:t>автомобильного</w:t>
      </w:r>
      <w:r w:rsidRPr="00E97486">
        <w:rPr>
          <w:rFonts w:ascii="Times New Roman" w:hAnsi="Times New Roman" w:cs="Times New Roman"/>
          <w:b/>
          <w:sz w:val="18"/>
          <w:szCs w:val="18"/>
        </w:rPr>
        <w:t xml:space="preserve"> транспорта </w:t>
      </w:r>
      <w:r w:rsidRPr="00E97486">
        <w:rPr>
          <w:rFonts w:ascii="Times New Roman" w:hAnsi="Times New Roman" w:cs="Times New Roman"/>
          <w:sz w:val="18"/>
          <w:szCs w:val="18"/>
        </w:rPr>
        <w:t xml:space="preserve">- земли </w:t>
      </w:r>
      <w:r w:rsidR="003B2F57" w:rsidRPr="00E97486">
        <w:rPr>
          <w:rFonts w:ascii="Times New Roman" w:hAnsi="Times New Roman" w:cs="Times New Roman"/>
          <w:sz w:val="18"/>
          <w:szCs w:val="18"/>
        </w:rPr>
        <w:t xml:space="preserve">автомобильного </w:t>
      </w:r>
      <w:r w:rsidRPr="00E97486">
        <w:rPr>
          <w:rFonts w:ascii="Times New Roman" w:hAnsi="Times New Roman" w:cs="Times New Roman"/>
          <w:sz w:val="18"/>
          <w:szCs w:val="18"/>
        </w:rPr>
        <w:t xml:space="preserve">транспорта, используемые или предназначенные </w:t>
      </w:r>
      <w:r w:rsidR="00A1002E" w:rsidRPr="00E97486">
        <w:rPr>
          <w:rFonts w:ascii="Times New Roman" w:hAnsi="Times New Roman" w:cs="Times New Roman"/>
          <w:color w:val="000000"/>
          <w:sz w:val="18"/>
          <w:szCs w:val="18"/>
          <w:shd w:val="clear" w:color="auto" w:fill="FFFFFF"/>
        </w:rPr>
        <w:t>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w:t>
      </w:r>
    </w:p>
    <w:p w14:paraId="6E19EA9E" w14:textId="24E11563" w:rsidR="00D54A33" w:rsidRPr="00E97486" w:rsidRDefault="003C23BF"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sz w:val="18"/>
          <w:szCs w:val="18"/>
        </w:rPr>
        <w:t>2.21</w:t>
      </w:r>
      <w:r w:rsidRPr="00E97486">
        <w:rPr>
          <w:b/>
          <w:sz w:val="18"/>
          <w:szCs w:val="18"/>
        </w:rPr>
        <w:t xml:space="preserve"> Полоса отвода </w:t>
      </w:r>
      <w:r w:rsidR="00047D53" w:rsidRPr="00E97486">
        <w:rPr>
          <w:b/>
          <w:sz w:val="18"/>
          <w:szCs w:val="18"/>
        </w:rPr>
        <w:t xml:space="preserve"> (придорожная полоса)</w:t>
      </w:r>
      <w:r w:rsidR="004C2FE4" w:rsidRPr="00E97486">
        <w:rPr>
          <w:b/>
          <w:sz w:val="18"/>
          <w:szCs w:val="18"/>
        </w:rPr>
        <w:t xml:space="preserve"> </w:t>
      </w:r>
      <w:r w:rsidR="00DD73F7" w:rsidRPr="00E97486">
        <w:rPr>
          <w:b/>
          <w:sz w:val="18"/>
          <w:szCs w:val="18"/>
        </w:rPr>
        <w:t xml:space="preserve">  </w:t>
      </w:r>
      <w:r w:rsidR="00560B61" w:rsidRPr="00E97486">
        <w:rPr>
          <w:b/>
          <w:sz w:val="18"/>
          <w:szCs w:val="18"/>
        </w:rPr>
        <w:t xml:space="preserve">  </w:t>
      </w:r>
      <w:r w:rsidR="00047D53" w:rsidRPr="00E97486">
        <w:rPr>
          <w:b/>
          <w:sz w:val="18"/>
          <w:szCs w:val="18"/>
        </w:rPr>
        <w:t>автомобильных</w:t>
      </w:r>
      <w:r w:rsidRPr="00E97486">
        <w:rPr>
          <w:b/>
          <w:sz w:val="18"/>
          <w:szCs w:val="18"/>
        </w:rPr>
        <w:t xml:space="preserve"> дорог</w:t>
      </w:r>
      <w:r w:rsidRPr="00E97486">
        <w:rPr>
          <w:sz w:val="18"/>
          <w:szCs w:val="18"/>
        </w:rPr>
        <w:t xml:space="preserve"> (</w:t>
      </w:r>
      <w:r w:rsidRPr="00E97486">
        <w:rPr>
          <w:rStyle w:val="w"/>
          <w:sz w:val="18"/>
          <w:szCs w:val="18"/>
        </w:rPr>
        <w:t>далее</w:t>
      </w:r>
      <w:r w:rsidRPr="00E97486">
        <w:rPr>
          <w:sz w:val="18"/>
          <w:szCs w:val="18"/>
        </w:rPr>
        <w:t xml:space="preserve"> - </w:t>
      </w:r>
      <w:r w:rsidRPr="00E97486">
        <w:rPr>
          <w:rStyle w:val="w"/>
          <w:sz w:val="18"/>
          <w:szCs w:val="18"/>
        </w:rPr>
        <w:t>полоса</w:t>
      </w:r>
      <w:r w:rsidRPr="00E97486">
        <w:rPr>
          <w:sz w:val="18"/>
          <w:szCs w:val="18"/>
        </w:rPr>
        <w:t xml:space="preserve"> </w:t>
      </w:r>
      <w:r w:rsidRPr="00E97486">
        <w:rPr>
          <w:rStyle w:val="w"/>
          <w:sz w:val="18"/>
          <w:szCs w:val="18"/>
        </w:rPr>
        <w:t>отвода</w:t>
      </w:r>
      <w:r w:rsidRPr="00E97486">
        <w:rPr>
          <w:sz w:val="18"/>
          <w:szCs w:val="18"/>
        </w:rPr>
        <w:t xml:space="preserve">) – </w:t>
      </w:r>
      <w:r w:rsidR="00D54A33" w:rsidRPr="00E97486">
        <w:rPr>
          <w:color w:val="000000"/>
          <w:sz w:val="18"/>
          <w:szCs w:val="18"/>
        </w:rPr>
        <w:t>это территория, примыкающая с обеих сторон к дорожной проезжей части. На этой территории тщательно регулируется использование каждого элемента. Цель ее обустройства – обеспечить безопасность передвижения автомобилей.</w:t>
      </w:r>
    </w:p>
    <w:p w14:paraId="734A9EAA" w14:textId="4C11A10A" w:rsidR="00D54A33" w:rsidRPr="00E97486" w:rsidRDefault="00D54A33"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color w:val="000000"/>
          <w:sz w:val="18"/>
          <w:szCs w:val="18"/>
        </w:rPr>
        <w:t xml:space="preserve"> Придорожные полосы находятся по обе стороны полосы отвода; имеют особый режим использования для безопасности дорожного движения, а также поддержания дороги в рабочем состоянии с учетом будущих разработок.</w:t>
      </w:r>
    </w:p>
    <w:p w14:paraId="6AC6886F" w14:textId="5B5BDFFD" w:rsidR="009D7582" w:rsidRPr="00E97486" w:rsidRDefault="009D7582" w:rsidP="00E97486">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color w:val="000000"/>
          <w:sz w:val="18"/>
          <w:szCs w:val="18"/>
        </w:rPr>
        <w:t xml:space="preserve">2.22 </w:t>
      </w:r>
      <w:r w:rsidRPr="00E97486">
        <w:rPr>
          <w:rFonts w:ascii="Times New Roman" w:hAnsi="Times New Roman" w:cs="Times New Roman"/>
          <w:b/>
          <w:bCs/>
          <w:sz w:val="18"/>
          <w:szCs w:val="18"/>
        </w:rPr>
        <w:t>Дорога автомобильная (дорога)</w:t>
      </w:r>
      <w:r w:rsidRPr="00E97486">
        <w:rPr>
          <w:rFonts w:ascii="Times New Roman" w:hAnsi="Times New Roman" w:cs="Times New Roman"/>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3DF04F1" w14:textId="6EACC134" w:rsidR="004B0C57" w:rsidRPr="00E97486" w:rsidRDefault="004B0C5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2.23 </w:t>
      </w:r>
      <w:r w:rsidRPr="00E97486">
        <w:rPr>
          <w:rFonts w:ascii="Times New Roman" w:hAnsi="Times New Roman" w:cs="Times New Roman"/>
          <w:b/>
          <w:bCs/>
          <w:sz w:val="18"/>
          <w:szCs w:val="18"/>
        </w:rPr>
        <w:t>Жидкие бытовые отходы</w:t>
      </w:r>
      <w:r w:rsidRPr="00E97486">
        <w:rPr>
          <w:rFonts w:ascii="Times New Roman" w:hAnsi="Times New Roman" w:cs="Times New Roman"/>
          <w:sz w:val="18"/>
          <w:szCs w:val="1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72D3093D" w14:textId="747CCEFD" w:rsidR="00C664FA" w:rsidRPr="00E97486" w:rsidRDefault="00C664FA"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2.24 </w:t>
      </w:r>
      <w:r w:rsidRPr="00E97486">
        <w:rPr>
          <w:rFonts w:ascii="Times New Roman" w:hAnsi="Times New Roman" w:cs="Times New Roman"/>
          <w:b/>
          <w:bCs/>
          <w:sz w:val="18"/>
          <w:szCs w:val="18"/>
        </w:rPr>
        <w:t>Инженерные сети и коммуникации (подземные и наземные)</w:t>
      </w:r>
      <w:r w:rsidRPr="00E97486">
        <w:rPr>
          <w:rFonts w:ascii="Times New Roman" w:hAnsi="Times New Roman" w:cs="Times New Roman"/>
          <w:sz w:val="18"/>
          <w:szCs w:val="18"/>
        </w:rPr>
        <w:t xml:space="preserve">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14:paraId="3BB1A152" w14:textId="7B819FA8" w:rsidR="00E42DE0" w:rsidRPr="00E97486" w:rsidRDefault="00E42DE0" w:rsidP="0017343E">
      <w:pPr>
        <w:tabs>
          <w:tab w:val="left" w:pos="1134"/>
        </w:tabs>
        <w:suppressAutoHyphens/>
        <w:spacing w:after="0" w:line="240" w:lineRule="auto"/>
        <w:ind w:firstLine="709"/>
        <w:jc w:val="both"/>
        <w:rPr>
          <w:rFonts w:ascii="Times New Roman" w:hAnsi="Times New Roman"/>
          <w:sz w:val="18"/>
          <w:szCs w:val="18"/>
        </w:rPr>
      </w:pPr>
      <w:r w:rsidRPr="00E97486">
        <w:rPr>
          <w:rFonts w:ascii="Times New Roman" w:hAnsi="Times New Roman" w:cs="Times New Roman"/>
          <w:sz w:val="18"/>
          <w:szCs w:val="18"/>
        </w:rPr>
        <w:t xml:space="preserve">2.25 </w:t>
      </w:r>
      <w:r w:rsidR="0084518F" w:rsidRPr="00E97486">
        <w:rPr>
          <w:rFonts w:ascii="Times New Roman" w:hAnsi="Times New Roman"/>
          <w:b/>
          <w:bCs/>
          <w:sz w:val="18"/>
          <w:szCs w:val="18"/>
        </w:rPr>
        <w:t>К</w:t>
      </w:r>
      <w:r w:rsidRPr="00E97486">
        <w:rPr>
          <w:rFonts w:ascii="Times New Roman" w:hAnsi="Times New Roman"/>
          <w:b/>
          <w:bCs/>
          <w:sz w:val="18"/>
          <w:szCs w:val="18"/>
        </w:rPr>
        <w:t>арта-схема прилегающей территории</w:t>
      </w:r>
      <w:r w:rsidRPr="00E97486">
        <w:rPr>
          <w:rFonts w:ascii="Times New Roman" w:hAnsi="Times New Roman"/>
          <w:sz w:val="18"/>
          <w:szCs w:val="1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08B2A258" w14:textId="36D6E66B" w:rsidR="0084518F" w:rsidRPr="00E97486" w:rsidRDefault="0084518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2.26 </w:t>
      </w:r>
      <w:r w:rsidRPr="00E97486">
        <w:rPr>
          <w:rFonts w:ascii="Times New Roman" w:hAnsi="Times New Roman" w:cs="Times New Roman"/>
          <w:b/>
          <w:bCs/>
          <w:sz w:val="18"/>
          <w:szCs w:val="18"/>
        </w:rPr>
        <w:t>Контейнер</w:t>
      </w:r>
      <w:r w:rsidRPr="00E97486">
        <w:rPr>
          <w:rFonts w:ascii="Times New Roman" w:hAnsi="Times New Roman" w:cs="Times New Roman"/>
          <w:sz w:val="18"/>
          <w:szCs w:val="18"/>
        </w:rPr>
        <w:t xml:space="preserve"> - мусоросборник, предназначенный для складирования твердых коммунальных отходов, за исключением крупногабаритных отходов;</w:t>
      </w:r>
    </w:p>
    <w:p w14:paraId="5F8E2A86" w14:textId="7A777AF3"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онтейнерная площадка</w:t>
      </w:r>
      <w:r w:rsidR="0084518F" w:rsidRPr="00E97486">
        <w:rPr>
          <w:rFonts w:ascii="Times New Roman" w:hAnsi="Times New Roman" w:cs="Times New Roman"/>
          <w:sz w:val="18"/>
          <w:szCs w:val="1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D2B778C" w14:textId="54B4AFE4"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рупногабаритные отходы (КГО)</w:t>
      </w:r>
      <w:r w:rsidR="0084518F" w:rsidRPr="00E97486">
        <w:rPr>
          <w:rFonts w:ascii="Times New Roman" w:hAnsi="Times New Roman" w:cs="Times New Roman"/>
          <w:sz w:val="18"/>
          <w:szCs w:val="18"/>
        </w:rPr>
        <w:t xml:space="preserve">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14:paraId="7B8C8EAC" w14:textId="32CCA229"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28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емориальная доска</w:t>
      </w:r>
      <w:r w:rsidR="00B33135" w:rsidRPr="00E97486">
        <w:rPr>
          <w:rFonts w:ascii="Times New Roman" w:hAnsi="Times New Roman" w:cs="Times New Roman"/>
          <w:sz w:val="18"/>
          <w:szCs w:val="18"/>
        </w:rPr>
        <w:t xml:space="preserve">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14:paraId="7237393B" w14:textId="6F75BAAF"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29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 xml:space="preserve">етки на основе QR-кодов </w:t>
      </w:r>
      <w:r w:rsidR="00B33135" w:rsidRPr="00E97486">
        <w:rPr>
          <w:rFonts w:ascii="Times New Roman" w:hAnsi="Times New Roman" w:cs="Times New Roman"/>
          <w:sz w:val="18"/>
          <w:szCs w:val="18"/>
        </w:rPr>
        <w:t>- пластины с изображением матричных двухмерных 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14:paraId="27165611" w14:textId="1287C9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30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усор</w:t>
      </w:r>
      <w:r w:rsidR="00B33135" w:rsidRPr="00E97486">
        <w:rPr>
          <w:rFonts w:ascii="Times New Roman" w:hAnsi="Times New Roman" w:cs="Times New Roman"/>
          <w:sz w:val="18"/>
          <w:szCs w:val="18"/>
        </w:rPr>
        <w:t xml:space="preserve"> - мелкие неоднородные сухие или влажные отходы;</w:t>
      </w:r>
    </w:p>
    <w:p w14:paraId="0FAEAC31" w14:textId="7E56A66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31 </w:t>
      </w:r>
      <w:r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акопление отходов</w:t>
      </w:r>
      <w:r w:rsidR="00B33135"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0333EB34" w14:textId="5D3A95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32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аружное освещение</w:t>
      </w:r>
      <w:r w:rsidR="00B33135" w:rsidRPr="00E97486">
        <w:rPr>
          <w:rFonts w:ascii="Times New Roman" w:hAnsi="Times New Roman" w:cs="Times New Roman"/>
          <w:sz w:val="18"/>
          <w:szCs w:val="18"/>
        </w:rPr>
        <w:t xml:space="preserve"> - освещение объектов, находящихся вне зданий, и (или) их окружения;</w:t>
      </w:r>
    </w:p>
    <w:p w14:paraId="28F65729" w14:textId="2B92F31B"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lastRenderedPageBreak/>
        <w:t>2.</w:t>
      </w:r>
      <w:r w:rsidR="00B33135" w:rsidRPr="00E97486">
        <w:rPr>
          <w:rFonts w:ascii="Times New Roman" w:hAnsi="Times New Roman" w:cs="Times New Roman"/>
          <w:sz w:val="18"/>
          <w:szCs w:val="18"/>
        </w:rPr>
        <w:t>33</w:t>
      </w:r>
      <w:r w:rsidR="00A13D2E" w:rsidRPr="00E97486">
        <w:rPr>
          <w:rFonts w:ascii="Times New Roman" w:hAnsi="Times New Roman" w:cs="Times New Roman"/>
          <w:sz w:val="18"/>
          <w:szCs w:val="18"/>
        </w:rPr>
        <w:t xml:space="preserve">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есанкционированная свалка отходов</w:t>
      </w:r>
      <w:r w:rsidR="00B33135" w:rsidRPr="00E97486">
        <w:rPr>
          <w:rFonts w:ascii="Times New Roman" w:hAnsi="Times New Roman" w:cs="Times New Roman"/>
          <w:sz w:val="18"/>
          <w:szCs w:val="18"/>
        </w:rPr>
        <w:t xml:space="preserve"> - территории, используемые, но не предназначенные для размещения на них отходов;</w:t>
      </w:r>
    </w:p>
    <w:p w14:paraId="328E1CCC" w14:textId="3F852DC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34 </w:t>
      </w:r>
      <w:r w:rsidR="00F63EA5" w:rsidRPr="00E97486">
        <w:rPr>
          <w:rFonts w:ascii="Times New Roman" w:hAnsi="Times New Roman" w:cs="Times New Roman"/>
          <w:b/>
          <w:bCs/>
          <w:sz w:val="18"/>
          <w:szCs w:val="18"/>
        </w:rPr>
        <w:t>О</w:t>
      </w:r>
      <w:r w:rsidR="00B33135" w:rsidRPr="00E97486">
        <w:rPr>
          <w:rFonts w:ascii="Times New Roman" w:hAnsi="Times New Roman" w:cs="Times New Roman"/>
          <w:b/>
          <w:bCs/>
          <w:sz w:val="18"/>
          <w:szCs w:val="18"/>
        </w:rPr>
        <w:t>бращение с отходами</w:t>
      </w:r>
      <w:r w:rsidR="00B33135" w:rsidRPr="00E97486">
        <w:rPr>
          <w:rFonts w:ascii="Times New Roman" w:hAnsi="Times New Roman" w:cs="Times New Roman"/>
          <w:sz w:val="18"/>
          <w:szCs w:val="18"/>
        </w:rPr>
        <w:t xml:space="preserve"> - деятельность по сбору, накоплению, транспортированию, обработке, утилизации, обезвреживанию, размещению отходов;</w:t>
      </w:r>
    </w:p>
    <w:p w14:paraId="587683BD" w14:textId="7339CC09" w:rsidR="00F63EA5" w:rsidRPr="00E97486" w:rsidRDefault="00F63EA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2.35 </w:t>
      </w:r>
      <w:r w:rsidRPr="00E97486">
        <w:rPr>
          <w:rFonts w:ascii="Times New Roman" w:hAnsi="Times New Roman" w:cs="Times New Roman"/>
          <w:b/>
          <w:bCs/>
          <w:sz w:val="18"/>
          <w:szCs w:val="18"/>
        </w:rPr>
        <w:t>Накопление отходов</w:t>
      </w:r>
      <w:r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1C44C5D5" w14:textId="0B555D93" w:rsidR="00FE4531" w:rsidRPr="00E97486" w:rsidRDefault="00FE4531"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2.36 </w:t>
      </w:r>
      <w:r w:rsidRPr="00E97486">
        <w:rPr>
          <w:rFonts w:ascii="Times New Roman" w:hAnsi="Times New Roman" w:cs="Times New Roman"/>
          <w:b/>
          <w:bCs/>
          <w:sz w:val="18"/>
          <w:szCs w:val="18"/>
        </w:rPr>
        <w:t>Объекты для размещения меток на основе QR-кодов</w:t>
      </w:r>
      <w:r w:rsidRPr="00E97486">
        <w:rPr>
          <w:rFonts w:ascii="Times New Roman" w:hAnsi="Times New Roman" w:cs="Times New Roman"/>
          <w:sz w:val="18"/>
          <w:szCs w:val="18"/>
        </w:rPr>
        <w:t xml:space="preserve">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14:paraId="0FFB4B8E" w14:textId="64F37DE2"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37 </w:t>
      </w:r>
      <w:r w:rsidR="00FE4531" w:rsidRPr="00E97486">
        <w:rPr>
          <w:rFonts w:ascii="Times New Roman" w:hAnsi="Times New Roman" w:cs="Times New Roman"/>
          <w:b/>
          <w:bCs/>
          <w:sz w:val="18"/>
          <w:szCs w:val="18"/>
        </w:rPr>
        <w:t>Объекты наружного освещения</w:t>
      </w:r>
      <w:r w:rsidR="00FE4531" w:rsidRPr="00E97486">
        <w:rPr>
          <w:rFonts w:ascii="Times New Roman" w:hAnsi="Times New Roman" w:cs="Times New Roman"/>
          <w:sz w:val="18"/>
          <w:szCs w:val="18"/>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14:paraId="0C6FA5CB" w14:textId="6C312AC1"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38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потребительского рынка</w:t>
      </w:r>
      <w:r w:rsidR="00FE4531" w:rsidRPr="00E97486">
        <w:rPr>
          <w:rFonts w:ascii="Times New Roman" w:hAnsi="Times New Roman" w:cs="Times New Roman"/>
          <w:sz w:val="18"/>
          <w:szCs w:val="18"/>
        </w:rPr>
        <w:t xml:space="preserve">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14:paraId="2DC755E1" w14:textId="35421E48"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39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размещения отходов</w:t>
      </w:r>
      <w:r w:rsidR="00FE4531" w:rsidRPr="00E97486">
        <w:rPr>
          <w:rFonts w:ascii="Times New Roman" w:hAnsi="Times New Roman" w:cs="Times New Roman"/>
          <w:sz w:val="18"/>
          <w:szCs w:val="18"/>
        </w:rPr>
        <w:t xml:space="preserve"> - специально оборудованные сооружения, предназначенные для размещения отходов (полигон</w:t>
      </w:r>
      <w:r w:rsidR="00811BFE" w:rsidRPr="00E97486">
        <w:rPr>
          <w:rFonts w:ascii="Times New Roman" w:hAnsi="Times New Roman" w:cs="Times New Roman"/>
          <w:sz w:val="18"/>
          <w:szCs w:val="18"/>
        </w:rPr>
        <w:t xml:space="preserve"> </w:t>
      </w:r>
      <w:r w:rsidR="00FE4531" w:rsidRPr="00E97486">
        <w:rPr>
          <w:rFonts w:ascii="Times New Roman" w:hAnsi="Times New Roman" w:cs="Times New Roman"/>
          <w:sz w:val="18"/>
          <w:szCs w:val="18"/>
        </w:rPr>
        <w:t>и другое) и включающие в себя объекты хранения отходов и объекты захоронения отходов;</w:t>
      </w:r>
    </w:p>
    <w:p w14:paraId="66CB97FE" w14:textId="449086D9" w:rsidR="00FE4531" w:rsidRPr="00E97486" w:rsidRDefault="00811BFE"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40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граждающие устройства</w:t>
      </w:r>
      <w:r w:rsidR="00FE4531" w:rsidRPr="00E97486">
        <w:rPr>
          <w:rFonts w:ascii="Times New Roman" w:hAnsi="Times New Roman" w:cs="Times New Roman"/>
          <w:sz w:val="18"/>
          <w:szCs w:val="18"/>
        </w:rPr>
        <w:t xml:space="preserve"> - ворота, калитки, шлагбаумы, в том числе автоматические, и декоративные ограждения (заборы);</w:t>
      </w:r>
    </w:p>
    <w:p w14:paraId="3954C95F" w14:textId="779212BD"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2.41 </w:t>
      </w:r>
      <w:r w:rsidRPr="00E97486">
        <w:rPr>
          <w:rFonts w:ascii="Times New Roman" w:hAnsi="Times New Roman" w:cs="Times New Roman"/>
          <w:b/>
          <w:bCs/>
          <w:sz w:val="18"/>
          <w:szCs w:val="18"/>
        </w:rPr>
        <w:t>Отведенная территория</w:t>
      </w:r>
      <w:r w:rsidRPr="00E97486">
        <w:rPr>
          <w:rFonts w:ascii="Times New Roman" w:hAnsi="Times New Roman" w:cs="Times New Roman"/>
          <w:sz w:val="18"/>
          <w:szCs w:val="18"/>
        </w:rPr>
        <w:t xml:space="preserve">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14:paraId="0DDE29D8" w14:textId="39E5C9AE"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2.42 </w:t>
      </w:r>
      <w:r w:rsidRPr="00E97486">
        <w:rPr>
          <w:rFonts w:ascii="Times New Roman" w:hAnsi="Times New Roman" w:cs="Times New Roman"/>
          <w:b/>
          <w:bCs/>
          <w:sz w:val="18"/>
          <w:szCs w:val="18"/>
        </w:rPr>
        <w:t>Отходы производства и потребления (далее - отходы)</w:t>
      </w:r>
      <w:r w:rsidRPr="00E97486">
        <w:rPr>
          <w:rFonts w:ascii="Times New Roman" w:hAnsi="Times New Roman" w:cs="Times New Roman"/>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w:t>
      </w:r>
      <w:hyperlink r:id="rId8" w:history="1">
        <w:r w:rsidRPr="00E97486">
          <w:rPr>
            <w:rStyle w:val="ab"/>
            <w:rFonts w:ascii="Times New Roman" w:hAnsi="Times New Roman" w:cs="Times New Roman"/>
            <w:sz w:val="18"/>
            <w:szCs w:val="18"/>
          </w:rPr>
          <w:t>89-ФЗ "Об отходах производства и потребления". К отходам не относится донный грунт, используемый в порядке,</w:t>
        </w:r>
      </w:hyperlink>
      <w:r w:rsidRPr="00E97486">
        <w:rPr>
          <w:rFonts w:ascii="Times New Roman" w:hAnsi="Times New Roman" w:cs="Times New Roman"/>
          <w:sz w:val="18"/>
          <w:szCs w:val="18"/>
        </w:rPr>
        <w:t xml:space="preserve"> определенном законодательством Российской Федерации;</w:t>
      </w:r>
    </w:p>
    <w:p w14:paraId="0FB4BA20" w14:textId="3F76FD24"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2.43 </w:t>
      </w:r>
      <w:r w:rsidRPr="00E97486">
        <w:rPr>
          <w:rFonts w:ascii="Times New Roman" w:hAnsi="Times New Roman" w:cs="Times New Roman"/>
          <w:b/>
          <w:bCs/>
          <w:sz w:val="18"/>
          <w:szCs w:val="18"/>
        </w:rPr>
        <w:t>Противогололедные материалы</w:t>
      </w:r>
      <w:r w:rsidRPr="00E97486">
        <w:rPr>
          <w:rFonts w:ascii="Times New Roman" w:hAnsi="Times New Roman" w:cs="Times New Roman"/>
          <w:sz w:val="18"/>
          <w:szCs w:val="18"/>
        </w:rPr>
        <w:t xml:space="preserve"> - вещества или смеси веществ, предназначенные для обработки дорожного покрытия, тротуаров, пешеходных дорожек в зимний период;</w:t>
      </w:r>
    </w:p>
    <w:p w14:paraId="130D7225" w14:textId="52DA1B41"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2.44 Р</w:t>
      </w:r>
      <w:r w:rsidRPr="00E97486">
        <w:rPr>
          <w:rFonts w:ascii="Times New Roman" w:hAnsi="Times New Roman" w:cs="Times New Roman"/>
          <w:b/>
          <w:bCs/>
          <w:sz w:val="18"/>
          <w:szCs w:val="18"/>
        </w:rPr>
        <w:t xml:space="preserve">егиональный оператор по обращению с твердыми коммунальными отходами (региональный оператор) </w:t>
      </w:r>
      <w:r w:rsidRPr="00E97486">
        <w:rPr>
          <w:rFonts w:ascii="Times New Roman" w:hAnsi="Times New Roman" w:cs="Times New Roman"/>
          <w:sz w:val="18"/>
          <w:szCs w:val="18"/>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738AC3AE" w14:textId="145469E7"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2.45 </w:t>
      </w:r>
      <w:r w:rsidRPr="00E97486">
        <w:rPr>
          <w:rFonts w:ascii="Times New Roman" w:hAnsi="Times New Roman" w:cs="Times New Roman"/>
          <w:b/>
          <w:bCs/>
          <w:sz w:val="18"/>
          <w:szCs w:val="18"/>
        </w:rPr>
        <w:t>Сбор отходов</w:t>
      </w:r>
      <w:r w:rsidRPr="00E97486">
        <w:rPr>
          <w:rFonts w:ascii="Times New Roman" w:hAnsi="Times New Roman" w:cs="Times New Roman"/>
          <w:sz w:val="18"/>
          <w:szCs w:val="1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6CC2ADFA" w14:textId="056F7BDE"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2.46 </w:t>
      </w:r>
      <w:r w:rsidRPr="00E97486">
        <w:rPr>
          <w:rFonts w:ascii="Times New Roman" w:hAnsi="Times New Roman" w:cs="Times New Roman"/>
          <w:b/>
          <w:bCs/>
          <w:sz w:val="18"/>
          <w:szCs w:val="18"/>
        </w:rPr>
        <w:t>Содержание автомобильных дорог</w:t>
      </w:r>
      <w:r w:rsidRPr="00E97486">
        <w:rPr>
          <w:rFonts w:ascii="Times New Roman" w:hAnsi="Times New Roman" w:cs="Times New Roman"/>
          <w:sz w:val="18"/>
          <w:szCs w:val="1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79216B1" w14:textId="20EFA8ED"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2.47 </w:t>
      </w:r>
      <w:r w:rsidRPr="00E97486">
        <w:rPr>
          <w:rFonts w:ascii="Times New Roman" w:hAnsi="Times New Roman" w:cs="Times New Roman"/>
          <w:b/>
          <w:bCs/>
          <w:sz w:val="18"/>
          <w:szCs w:val="18"/>
        </w:rPr>
        <w:t>Содержание объектов благоустройства</w:t>
      </w:r>
      <w:r w:rsidRPr="00E97486">
        <w:rPr>
          <w:rFonts w:ascii="Times New Roman" w:hAnsi="Times New Roman" w:cs="Times New Roman"/>
          <w:sz w:val="18"/>
          <w:szCs w:val="18"/>
        </w:rPr>
        <w:t xml:space="preserve">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14:paraId="47DCEF5F" w14:textId="43F40417" w:rsidR="00AA44EF" w:rsidRPr="00E97486" w:rsidRDefault="00AA44E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2.48</w:t>
      </w:r>
      <w:r w:rsidR="00AF7E9F" w:rsidRPr="00E97486">
        <w:rPr>
          <w:rFonts w:ascii="Times New Roman" w:hAnsi="Times New Roman" w:cs="Times New Roman"/>
          <w:sz w:val="18"/>
          <w:szCs w:val="18"/>
        </w:rPr>
        <w:t xml:space="preserve"> </w:t>
      </w:r>
      <w:r w:rsidR="00265F7F" w:rsidRPr="00E97486">
        <w:rPr>
          <w:rFonts w:ascii="Times New Roman" w:hAnsi="Times New Roman" w:cs="Times New Roman"/>
          <w:b/>
          <w:bCs/>
          <w:sz w:val="18"/>
          <w:szCs w:val="18"/>
        </w:rPr>
        <w:t>Т</w:t>
      </w:r>
      <w:r w:rsidRPr="00E97486">
        <w:rPr>
          <w:rFonts w:ascii="Times New Roman" w:hAnsi="Times New Roman" w:cs="Times New Roman"/>
          <w:b/>
          <w:bCs/>
          <w:sz w:val="18"/>
          <w:szCs w:val="18"/>
        </w:rPr>
        <w:t>ерритории общего пользования</w:t>
      </w:r>
      <w:r w:rsidRPr="00E97486">
        <w:rPr>
          <w:rFonts w:ascii="Times New Roman" w:hAnsi="Times New Roman" w:cs="Times New Roman"/>
          <w:sz w:val="18"/>
          <w:szCs w:val="18"/>
        </w:rPr>
        <w:t xml:space="preserve"> - территории, которыми беспрепятственно пользуется неограниченный круг лиц (в том числе площади, улицы, проезды, скверы, парки);</w:t>
      </w:r>
    </w:p>
    <w:p w14:paraId="130BA873" w14:textId="034DD0AF" w:rsidR="00024929" w:rsidRPr="00E97486" w:rsidRDefault="0002492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2.49 </w:t>
      </w:r>
      <w:r w:rsidRPr="00E97486">
        <w:rPr>
          <w:rFonts w:ascii="Times New Roman" w:hAnsi="Times New Roman" w:cs="Times New Roman"/>
          <w:b/>
          <w:bCs/>
          <w:sz w:val="18"/>
          <w:szCs w:val="18"/>
        </w:rPr>
        <w:t>Твердые коммунальные отходы (далее - ТКО)</w:t>
      </w:r>
      <w:r w:rsidRPr="00E97486">
        <w:rPr>
          <w:rFonts w:ascii="Times New Roman" w:hAnsi="Times New Roman" w:cs="Times New Roman"/>
          <w:sz w:val="18"/>
          <w:szCs w:val="1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FD691DA" w14:textId="5B4B7362" w:rsidR="003C6CB4" w:rsidRPr="00E97486" w:rsidRDefault="003C6CB4" w:rsidP="0017343E">
      <w:pPr>
        <w:tabs>
          <w:tab w:val="left" w:pos="1134"/>
        </w:tabs>
        <w:spacing w:after="0" w:line="240" w:lineRule="auto"/>
        <w:ind w:firstLine="709"/>
        <w:jc w:val="both"/>
        <w:rPr>
          <w:rFonts w:ascii="Times New Roman" w:hAnsi="Times New Roman" w:cs="Times New Roman"/>
          <w:sz w:val="18"/>
          <w:szCs w:val="18"/>
        </w:rPr>
      </w:pPr>
      <w:r w:rsidRPr="00E97486">
        <w:rPr>
          <w:rStyle w:val="s10"/>
          <w:rFonts w:ascii="Times New Roman" w:hAnsi="Times New Roman" w:cs="Times New Roman"/>
          <w:bCs/>
          <w:sz w:val="18"/>
          <w:szCs w:val="18"/>
          <w:shd w:val="clear" w:color="auto" w:fill="FFFFFF"/>
        </w:rPr>
        <w:t xml:space="preserve">2.50 </w:t>
      </w:r>
      <w:r w:rsidRPr="00E97486">
        <w:rPr>
          <w:rStyle w:val="s10"/>
          <w:rFonts w:ascii="Times New Roman" w:hAnsi="Times New Roman" w:cs="Times New Roman"/>
          <w:b/>
          <w:sz w:val="18"/>
          <w:szCs w:val="18"/>
          <w:shd w:val="clear" w:color="auto" w:fill="FFFFFF"/>
        </w:rPr>
        <w:t>Уборка мест погрузки твердых коммунальных отходов</w:t>
      </w:r>
      <w:r w:rsidRPr="00E97486">
        <w:rPr>
          <w:rFonts w:ascii="Times New Roman" w:hAnsi="Times New Roman" w:cs="Times New Roman"/>
          <w:sz w:val="18"/>
          <w:szCs w:val="18"/>
          <w:shd w:val="clear" w:color="auto" w:fill="FFFFFF"/>
        </w:rPr>
        <w:t xml:space="preserve"> - действия по подбору оброненных (просыпавшихся и др.) при погрузке твердых коммунальных отходов и перемещению их в мусоровоз.</w:t>
      </w:r>
    </w:p>
    <w:p w14:paraId="7E8B725F" w14:textId="78965E14" w:rsidR="002F0459" w:rsidRPr="00E97486" w:rsidRDefault="002F045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2.51</w:t>
      </w:r>
      <w:r w:rsidR="00D5715B" w:rsidRPr="00E97486">
        <w:rPr>
          <w:rFonts w:ascii="Times New Roman" w:hAnsi="Times New Roman" w:cs="Times New Roman"/>
          <w:sz w:val="18"/>
          <w:szCs w:val="18"/>
        </w:rPr>
        <w:t xml:space="preserve"> </w:t>
      </w:r>
      <w:r w:rsidR="00D5715B" w:rsidRPr="00E97486">
        <w:rPr>
          <w:rFonts w:ascii="Times New Roman" w:hAnsi="Times New Roman" w:cs="Times New Roman"/>
          <w:b/>
          <w:bCs/>
          <w:sz w:val="18"/>
          <w:szCs w:val="18"/>
        </w:rPr>
        <w:t>У</w:t>
      </w:r>
      <w:r w:rsidRPr="00E97486">
        <w:rPr>
          <w:rFonts w:ascii="Times New Roman" w:hAnsi="Times New Roman" w:cs="Times New Roman"/>
          <w:b/>
          <w:bCs/>
          <w:sz w:val="18"/>
          <w:szCs w:val="18"/>
        </w:rPr>
        <w:t>лично-дорожная сеть</w:t>
      </w:r>
      <w:r w:rsidRPr="00E97486">
        <w:rPr>
          <w:rFonts w:ascii="Times New Roman" w:hAnsi="Times New Roman" w:cs="Times New Roman"/>
          <w:sz w:val="18"/>
          <w:szCs w:val="18"/>
        </w:rPr>
        <w:t xml:space="preserve"> - предназначенная для движения пешеходов и транспортных средств совокупность улиц, дорог общего пользования и других проездов, тротуаров, пешеходных и велосипедных дорожек, а также мосты, эстакады, площади, разворотные площадки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7AAC729B" w14:textId="3BA41030" w:rsidR="00CC2117" w:rsidRPr="00E97486" w:rsidRDefault="00CC211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2.52 </w:t>
      </w:r>
      <w:r w:rsidRPr="00E97486">
        <w:rPr>
          <w:rFonts w:ascii="Times New Roman" w:hAnsi="Times New Roman" w:cs="Times New Roman"/>
          <w:b/>
          <w:bCs/>
          <w:sz w:val="18"/>
          <w:szCs w:val="18"/>
        </w:rPr>
        <w:t>Экологическая безопасность</w:t>
      </w:r>
      <w:r w:rsidRPr="00E97486">
        <w:rPr>
          <w:rFonts w:ascii="Times New Roman" w:hAnsi="Times New Roman" w:cs="Times New Roman"/>
          <w:sz w:val="18"/>
          <w:szCs w:val="18"/>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DD79548" w14:textId="77777777" w:rsidR="009C3E62" w:rsidRPr="00E97486" w:rsidRDefault="009C3E62" w:rsidP="00D61F0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2" w:name="bookmark6"/>
      <w:r w:rsidRPr="00E97486">
        <w:rPr>
          <w:sz w:val="18"/>
          <w:szCs w:val="18"/>
        </w:rPr>
        <w:t xml:space="preserve"> ОБЩИЕ ПРИНЦИПЫ И ПОДХОДЫ</w:t>
      </w:r>
      <w:bookmarkEnd w:id="2"/>
      <w:r w:rsidRPr="00E97486">
        <w:rPr>
          <w:sz w:val="18"/>
          <w:szCs w:val="18"/>
        </w:rPr>
        <w:t xml:space="preserve"> К БЛАГОУСТРОЙСТВУ ТЕРРИТОРИЙ</w:t>
      </w:r>
    </w:p>
    <w:p w14:paraId="330F3C33" w14:textId="77777777" w:rsidR="000F3CBC" w:rsidRPr="00E97486" w:rsidRDefault="000F3CBC" w:rsidP="000F3CBC">
      <w:pPr>
        <w:pStyle w:val="13"/>
        <w:keepNext/>
        <w:keepLines/>
        <w:shd w:val="clear" w:color="auto" w:fill="auto"/>
        <w:tabs>
          <w:tab w:val="left" w:pos="284"/>
        </w:tabs>
        <w:spacing w:before="120" w:after="120" w:line="20" w:lineRule="atLeast"/>
        <w:ind w:firstLine="0"/>
        <w:contextualSpacing/>
        <w:rPr>
          <w:sz w:val="18"/>
          <w:szCs w:val="18"/>
        </w:rPr>
      </w:pPr>
    </w:p>
    <w:p w14:paraId="663AFAF6" w14:textId="703B6E9C" w:rsidR="000F3CBC" w:rsidRPr="00E97486" w:rsidRDefault="000F3CBC" w:rsidP="000F3CBC">
      <w:pPr>
        <w:pStyle w:val="13"/>
        <w:keepNext/>
        <w:keepLines/>
        <w:shd w:val="clear" w:color="auto" w:fill="auto"/>
        <w:tabs>
          <w:tab w:val="left" w:pos="284"/>
        </w:tabs>
        <w:spacing w:before="120" w:after="120" w:line="20" w:lineRule="atLeast"/>
        <w:ind w:firstLine="0"/>
        <w:contextualSpacing/>
        <w:rPr>
          <w:b w:val="0"/>
          <w:bCs w:val="0"/>
          <w:sz w:val="18"/>
          <w:szCs w:val="18"/>
        </w:rPr>
      </w:pPr>
      <w:r w:rsidRPr="00E97486">
        <w:rPr>
          <w:b w:val="0"/>
          <w:bCs w:val="0"/>
          <w:sz w:val="18"/>
          <w:szCs w:val="18"/>
        </w:rPr>
        <w:t>СТАТЬЯ 3. ОБЩИЕ ТРЕБОВАНИЯ К ОРГАНИЗАЦИИ БЛАГОУСТРОЙСТВА ТЕРРИТОРИИ</w:t>
      </w:r>
    </w:p>
    <w:p w14:paraId="3286C2AC"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E97486">
        <w:rPr>
          <w:sz w:val="18"/>
          <w:szCs w:val="1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E72051"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14:paraId="1BCFA97B" w14:textId="77777777" w:rsidR="009C3E62" w:rsidRPr="00E97486" w:rsidRDefault="009C3E62" w:rsidP="00D61F03">
      <w:pPr>
        <w:pStyle w:val="22"/>
        <w:numPr>
          <w:ilvl w:val="1"/>
          <w:numId w:val="2"/>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Первый блок задач - разработка проектной документации по благоустройству территорий. </w:t>
      </w:r>
    </w:p>
    <w:p w14:paraId="08A59673"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5"/>
        <w:contextualSpacing/>
        <w:jc w:val="both"/>
        <w:rPr>
          <w:sz w:val="18"/>
          <w:szCs w:val="18"/>
        </w:rPr>
      </w:pPr>
      <w:r w:rsidRPr="00E97486">
        <w:rPr>
          <w:sz w:val="18"/>
          <w:szCs w:val="1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r w:rsidRPr="00E97486">
        <w:rPr>
          <w:sz w:val="18"/>
          <w:szCs w:val="18"/>
        </w:rPr>
        <w:lastRenderedPageBreak/>
        <w:t>предпроектных исследований территории, социально-экономической оценки эффективности проектных решений.</w:t>
      </w:r>
    </w:p>
    <w:p w14:paraId="5389672F" w14:textId="77777777" w:rsidR="009C3E62" w:rsidRPr="00E97486" w:rsidRDefault="009C3E62" w:rsidP="00E97486">
      <w:pPr>
        <w:pStyle w:val="aa"/>
        <w:widowControl/>
        <w:numPr>
          <w:ilvl w:val="2"/>
          <w:numId w:val="2"/>
        </w:numPr>
        <w:tabs>
          <w:tab w:val="left" w:pos="851"/>
        </w:tabs>
        <w:autoSpaceDE w:val="0"/>
        <w:autoSpaceDN w:val="0"/>
        <w:adjustRightInd w:val="0"/>
        <w:spacing w:line="20" w:lineRule="atLeast"/>
        <w:ind w:left="0" w:firstLine="426"/>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14:paraId="594852C2"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469BD0C4" w14:textId="77777777" w:rsidR="009C3E62" w:rsidRPr="00E97486" w:rsidRDefault="009C3E62" w:rsidP="00E97486">
      <w:pPr>
        <w:pStyle w:val="22"/>
        <w:numPr>
          <w:ilvl w:val="2"/>
          <w:numId w:val="2"/>
        </w:numPr>
        <w:shd w:val="clear" w:color="auto" w:fill="auto"/>
        <w:tabs>
          <w:tab w:val="left" w:pos="851"/>
          <w:tab w:val="left" w:pos="1338"/>
        </w:tabs>
        <w:spacing w:before="0" w:after="0" w:line="20" w:lineRule="atLeast"/>
        <w:ind w:firstLine="426"/>
        <w:contextualSpacing/>
        <w:jc w:val="both"/>
        <w:rPr>
          <w:sz w:val="18"/>
          <w:szCs w:val="18"/>
        </w:rPr>
      </w:pPr>
      <w:r w:rsidRPr="00E97486">
        <w:rPr>
          <w:sz w:val="18"/>
          <w:szCs w:val="1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14:paraId="62A4C572"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Второй блок задач - реализация проекта по благоустройству территорий.</w:t>
      </w:r>
    </w:p>
    <w:p w14:paraId="663782E0" w14:textId="77777777" w:rsidR="009C3E62" w:rsidRPr="00E97486" w:rsidRDefault="009C3E62" w:rsidP="00E97486">
      <w:pPr>
        <w:pStyle w:val="22"/>
        <w:numPr>
          <w:ilvl w:val="2"/>
          <w:numId w:val="2"/>
        </w:numPr>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7AA4AAC1"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709"/>
        <w:contextualSpacing/>
        <w:jc w:val="both"/>
        <w:rPr>
          <w:sz w:val="18"/>
          <w:szCs w:val="18"/>
        </w:rPr>
      </w:pPr>
      <w:r w:rsidRPr="00E97486">
        <w:rPr>
          <w:sz w:val="18"/>
          <w:szCs w:val="18"/>
        </w:rPr>
        <w:t>Третий блок задач - содержание объектов благоустройства.</w:t>
      </w:r>
    </w:p>
    <w:p w14:paraId="1A37B716" w14:textId="77777777" w:rsidR="009C3E62" w:rsidRPr="00E97486" w:rsidRDefault="009C3E62" w:rsidP="00E97486">
      <w:pPr>
        <w:pStyle w:val="22"/>
        <w:numPr>
          <w:ilvl w:val="2"/>
          <w:numId w:val="2"/>
        </w:numPr>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66777BF7" w14:textId="77777777" w:rsidR="009C3E62" w:rsidRPr="00E97486" w:rsidRDefault="009C3E62" w:rsidP="00E97486">
      <w:pPr>
        <w:pStyle w:val="22"/>
        <w:numPr>
          <w:ilvl w:val="1"/>
          <w:numId w:val="2"/>
        </w:numPr>
        <w:shd w:val="clear" w:color="auto" w:fill="auto"/>
        <w:tabs>
          <w:tab w:val="left" w:pos="851"/>
          <w:tab w:val="left" w:pos="993"/>
        </w:tabs>
        <w:spacing w:before="0" w:after="0" w:line="20" w:lineRule="atLeast"/>
        <w:ind w:firstLine="709"/>
        <w:contextualSpacing/>
        <w:jc w:val="both"/>
        <w:rPr>
          <w:sz w:val="18"/>
          <w:szCs w:val="18"/>
        </w:rPr>
      </w:pPr>
      <w:r w:rsidRPr="00E97486">
        <w:rPr>
          <w:sz w:val="18"/>
          <w:szCs w:val="18"/>
        </w:rPr>
        <w:t xml:space="preserve"> Участники деятельности по благоустройству:</w:t>
      </w:r>
    </w:p>
    <w:p w14:paraId="10DB9CAF"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а)</w:t>
      </w:r>
      <w:r w:rsidRPr="00E97486">
        <w:rPr>
          <w:sz w:val="18"/>
          <w:szCs w:val="1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541692E8"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10EA401" w14:textId="77777777" w:rsidR="009C3E62" w:rsidRPr="00E97486" w:rsidRDefault="009C3E62" w:rsidP="00E97486">
      <w:pPr>
        <w:pStyle w:val="22"/>
        <w:shd w:val="clear" w:color="auto" w:fill="auto"/>
        <w:tabs>
          <w:tab w:val="left" w:pos="567"/>
          <w:tab w:val="left" w:pos="709"/>
          <w:tab w:val="left" w:pos="851"/>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29B6660C" w14:textId="77777777" w:rsidR="009C3E62" w:rsidRPr="00E97486" w:rsidRDefault="009C3E62" w:rsidP="00D61F03">
      <w:pPr>
        <w:pStyle w:val="22"/>
        <w:shd w:val="clear" w:color="auto" w:fill="auto"/>
        <w:tabs>
          <w:tab w:val="left" w:pos="567"/>
          <w:tab w:val="left" w:pos="709"/>
          <w:tab w:val="left" w:pos="1224"/>
        </w:tabs>
        <w:spacing w:before="0" w:after="0" w:line="20" w:lineRule="atLeast"/>
        <w:ind w:firstLine="426"/>
        <w:contextualSpacing/>
        <w:jc w:val="both"/>
        <w:rPr>
          <w:sz w:val="18"/>
          <w:szCs w:val="18"/>
        </w:rPr>
      </w:pPr>
      <w:r w:rsidRPr="00E97486">
        <w:rPr>
          <w:sz w:val="18"/>
          <w:szCs w:val="18"/>
        </w:rPr>
        <w:t>г)</w:t>
      </w:r>
      <w:r w:rsidRPr="00E97486">
        <w:rPr>
          <w:sz w:val="18"/>
          <w:szCs w:val="1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5575B03A" w14:textId="200DE312"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д) исполнители работ, специалисты по благоустройству и озеленению, в том числе по возведению малых архитектурных форм;</w:t>
      </w:r>
    </w:p>
    <w:p w14:paraId="1EF68C8F" w14:textId="4FCCF704"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е)</w:t>
      </w:r>
      <w:r w:rsidRPr="00E97486">
        <w:rPr>
          <w:sz w:val="18"/>
          <w:szCs w:val="18"/>
        </w:rPr>
        <w:tab/>
        <w:t>иные лица.</w:t>
      </w:r>
    </w:p>
    <w:p w14:paraId="737AFFE5" w14:textId="30479113" w:rsidR="009C3E62" w:rsidRPr="00E97486" w:rsidRDefault="009C3E62" w:rsidP="00E97486">
      <w:pPr>
        <w:pStyle w:val="22"/>
        <w:numPr>
          <w:ilvl w:val="2"/>
          <w:numId w:val="2"/>
        </w:numPr>
        <w:shd w:val="clear" w:color="auto" w:fill="auto"/>
        <w:tabs>
          <w:tab w:val="left" w:pos="993"/>
        </w:tabs>
        <w:spacing w:before="0" w:after="0" w:line="20" w:lineRule="atLeast"/>
        <w:ind w:firstLine="426"/>
        <w:contextualSpacing/>
        <w:jc w:val="both"/>
        <w:rPr>
          <w:sz w:val="18"/>
          <w:szCs w:val="18"/>
        </w:rPr>
      </w:pPr>
      <w:r w:rsidRPr="00E97486">
        <w:rPr>
          <w:sz w:val="18"/>
          <w:szCs w:val="18"/>
        </w:rPr>
        <w:t xml:space="preserve"> Участие жителей осуществляется прямым или опосредованным способом через общественные организации, в том числе организации</w:t>
      </w:r>
      <w:r w:rsidR="00AF7E9F" w:rsidRPr="00E97486">
        <w:rPr>
          <w:sz w:val="18"/>
          <w:szCs w:val="18"/>
        </w:rPr>
        <w:t xml:space="preserve">, </w:t>
      </w:r>
      <w:r w:rsidRPr="00E97486">
        <w:rPr>
          <w:sz w:val="18"/>
          <w:szCs w:val="18"/>
        </w:rPr>
        <w:t xml:space="preserve">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0B7EC00" w14:textId="77777777" w:rsidR="009C3E62" w:rsidRPr="00E97486" w:rsidRDefault="009C3E62" w:rsidP="00E97486">
      <w:pPr>
        <w:pStyle w:val="22"/>
        <w:numPr>
          <w:ilvl w:val="1"/>
          <w:numId w:val="2"/>
        </w:numPr>
        <w:shd w:val="clear" w:color="auto" w:fill="auto"/>
        <w:tabs>
          <w:tab w:val="left" w:pos="993"/>
          <w:tab w:val="left" w:pos="1251"/>
        </w:tabs>
        <w:spacing w:before="0" w:after="0" w:line="20" w:lineRule="atLeast"/>
        <w:ind w:firstLine="709"/>
        <w:contextualSpacing/>
        <w:jc w:val="both"/>
        <w:rPr>
          <w:sz w:val="18"/>
          <w:szCs w:val="18"/>
        </w:rPr>
      </w:pPr>
      <w:r w:rsidRPr="00E97486">
        <w:rPr>
          <w:sz w:val="18"/>
          <w:szCs w:val="1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3AE5A6EC" w14:textId="77777777" w:rsidR="009C3E62" w:rsidRPr="00E97486" w:rsidRDefault="009C3E62" w:rsidP="00E97486">
      <w:pPr>
        <w:pStyle w:val="22"/>
        <w:numPr>
          <w:ilvl w:val="1"/>
          <w:numId w:val="2"/>
        </w:numPr>
        <w:shd w:val="clear" w:color="auto" w:fill="auto"/>
        <w:tabs>
          <w:tab w:val="left" w:pos="993"/>
          <w:tab w:val="left" w:pos="1383"/>
        </w:tabs>
        <w:spacing w:before="0" w:after="0" w:line="20" w:lineRule="atLeast"/>
        <w:ind w:firstLine="709"/>
        <w:contextualSpacing/>
        <w:jc w:val="both"/>
        <w:rPr>
          <w:sz w:val="18"/>
          <w:szCs w:val="18"/>
        </w:rPr>
      </w:pPr>
      <w:r w:rsidRPr="00E97486">
        <w:rPr>
          <w:sz w:val="18"/>
          <w:szCs w:val="18"/>
        </w:rPr>
        <w:t xml:space="preserve">Обеспечение качества </w:t>
      </w:r>
      <w:r w:rsidR="00943830" w:rsidRPr="00E97486">
        <w:rPr>
          <w:sz w:val="18"/>
          <w:szCs w:val="18"/>
        </w:rPr>
        <w:t xml:space="preserve">комфортной </w:t>
      </w:r>
      <w:r w:rsidRPr="00E97486">
        <w:rPr>
          <w:sz w:val="18"/>
          <w:szCs w:val="18"/>
        </w:rPr>
        <w:t>городской среды достигается путем реализации следующих принципов:</w:t>
      </w:r>
    </w:p>
    <w:p w14:paraId="17418D4B" w14:textId="77777777" w:rsidR="009C3E62" w:rsidRPr="00E97486" w:rsidRDefault="009C3E62" w:rsidP="00E97486">
      <w:pPr>
        <w:pStyle w:val="aa"/>
        <w:numPr>
          <w:ilvl w:val="0"/>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8D63CC1"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5DE58F07"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AACF45B"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682727B7" w14:textId="77777777" w:rsidR="009C3E62" w:rsidRPr="00E97486" w:rsidRDefault="009C3E62" w:rsidP="00E97486">
      <w:pPr>
        <w:pStyle w:val="22"/>
        <w:numPr>
          <w:ilvl w:val="2"/>
          <w:numId w:val="2"/>
        </w:numPr>
        <w:shd w:val="clear" w:color="auto" w:fill="auto"/>
        <w:tabs>
          <w:tab w:val="left" w:pos="993"/>
        </w:tabs>
        <w:spacing w:before="0" w:after="0" w:line="20" w:lineRule="atLeast"/>
        <w:ind w:firstLine="425"/>
        <w:contextualSpacing/>
        <w:jc w:val="both"/>
        <w:rPr>
          <w:sz w:val="18"/>
          <w:szCs w:val="18"/>
        </w:rPr>
      </w:pPr>
      <w:r w:rsidRPr="00E97486">
        <w:rPr>
          <w:sz w:val="18"/>
          <w:szCs w:val="18"/>
        </w:rPr>
        <w:t xml:space="preserve"> Принцип функционального разнообразия - насыщение территории </w:t>
      </w:r>
      <w:r w:rsidR="00943830" w:rsidRPr="00E97486">
        <w:rPr>
          <w:sz w:val="18"/>
          <w:szCs w:val="18"/>
        </w:rPr>
        <w:t>поселения</w:t>
      </w:r>
      <w:r w:rsidRPr="00E97486">
        <w:rPr>
          <w:sz w:val="18"/>
          <w:szCs w:val="18"/>
        </w:rPr>
        <w:t xml:space="preserve"> разнообразными социальными и коммерческими сервисами.</w:t>
      </w:r>
    </w:p>
    <w:p w14:paraId="412B7D75"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C78D383"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0257128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16F430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046C1A6D"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23E83C4"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7351CA92" w14:textId="6575D9A3"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3.11. В рамках разработки муниципальных программ по благоустройству проводится</w:t>
      </w:r>
      <w:r w:rsidR="007910A1" w:rsidRPr="00E97486">
        <w:rPr>
          <w:sz w:val="18"/>
          <w:szCs w:val="18"/>
        </w:rPr>
        <w:t xml:space="preserve"> и</w:t>
      </w:r>
      <w:r w:rsidRPr="00E97486">
        <w:rPr>
          <w:sz w:val="18"/>
          <w:szCs w:val="18"/>
        </w:rPr>
        <w:t xml:space="preserve">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14:paraId="23D5311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3.11.1. Инвентаризации подлежат все дворовые и общественные территории муниципального образования.</w:t>
      </w:r>
    </w:p>
    <w:p w14:paraId="44C9D291" w14:textId="77777777" w:rsidR="009C3E62" w:rsidRPr="00E97486" w:rsidRDefault="009C3E62" w:rsidP="00AF7E9F">
      <w:pPr>
        <w:spacing w:after="0"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0D9FE4E3" w14:textId="77777777" w:rsidR="009C3E62" w:rsidRPr="00E97486" w:rsidRDefault="009C3E62" w:rsidP="00E97486">
      <w:pPr>
        <w:pStyle w:val="22"/>
        <w:shd w:val="clear" w:color="auto" w:fill="auto"/>
        <w:tabs>
          <w:tab w:val="left" w:pos="1413"/>
        </w:tabs>
        <w:spacing w:before="0" w:after="0" w:line="240" w:lineRule="auto"/>
        <w:ind w:firstLine="709"/>
        <w:contextualSpacing/>
        <w:jc w:val="both"/>
        <w:rPr>
          <w:sz w:val="18"/>
          <w:szCs w:val="18"/>
        </w:rPr>
      </w:pPr>
      <w:r w:rsidRPr="00E97486">
        <w:rPr>
          <w:sz w:val="18"/>
          <w:szCs w:val="18"/>
        </w:rPr>
        <w:t>3.12. В паспорте объекта благоустройства отражается следующая информация:</w:t>
      </w:r>
    </w:p>
    <w:p w14:paraId="4A1C94A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lastRenderedPageBreak/>
        <w:t>о собственниках и границах земельных участков, формирующих территорию объекта благоустройства;</w:t>
      </w:r>
    </w:p>
    <w:p w14:paraId="457EDF39"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ситуационный план;</w:t>
      </w:r>
    </w:p>
    <w:p w14:paraId="2F46556A"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элементы благоустройства,</w:t>
      </w:r>
    </w:p>
    <w:p w14:paraId="384796D4"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текущем состоянии;</w:t>
      </w:r>
    </w:p>
    <w:p w14:paraId="2D721C4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планируемых мероприятиях по благоустройству территорий.</w:t>
      </w:r>
    </w:p>
    <w:p w14:paraId="0DB2D045"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EC94B3"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39CCBA07" w14:textId="114360F4" w:rsidR="004E39E3" w:rsidRDefault="009C3E62" w:rsidP="00EE6B8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3" w:name="bookmark7"/>
      <w:r w:rsidRPr="00E97486">
        <w:rPr>
          <w:sz w:val="18"/>
          <w:szCs w:val="18"/>
        </w:rPr>
        <w:t xml:space="preserve"> </w:t>
      </w:r>
      <w:bookmarkStart w:id="4" w:name="_Hlk162516053"/>
      <w:r w:rsidRPr="00E97486">
        <w:rPr>
          <w:sz w:val="18"/>
          <w:szCs w:val="18"/>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3"/>
      <w:r w:rsidRPr="00E97486">
        <w:rPr>
          <w:sz w:val="18"/>
          <w:szCs w:val="18"/>
        </w:rPr>
        <w:t xml:space="preserve"> СРЕДЫ</w:t>
      </w:r>
      <w:bookmarkEnd w:id="5"/>
      <w:r w:rsidRPr="00E97486">
        <w:rPr>
          <w:sz w:val="18"/>
          <w:szCs w:val="18"/>
        </w:rPr>
        <w:t>.</w:t>
      </w:r>
    </w:p>
    <w:bookmarkEnd w:id="4"/>
    <w:p w14:paraId="78645834" w14:textId="77777777" w:rsidR="00AD1B37" w:rsidRDefault="00AD1B37" w:rsidP="00B60CBD">
      <w:pPr>
        <w:pStyle w:val="13"/>
        <w:keepNext/>
        <w:keepLines/>
        <w:shd w:val="clear" w:color="auto" w:fill="auto"/>
        <w:tabs>
          <w:tab w:val="left" w:pos="284"/>
        </w:tabs>
        <w:spacing w:before="120" w:after="120" w:line="20" w:lineRule="atLeast"/>
        <w:ind w:firstLine="0"/>
        <w:contextualSpacing/>
        <w:jc w:val="left"/>
        <w:rPr>
          <w:b w:val="0"/>
          <w:bCs w:val="0"/>
          <w:sz w:val="18"/>
          <w:szCs w:val="18"/>
        </w:rPr>
      </w:pPr>
    </w:p>
    <w:p w14:paraId="5AE1C832" w14:textId="5595E1F5" w:rsidR="00B60CBD" w:rsidRPr="00AD1B37" w:rsidRDefault="00B60CBD" w:rsidP="00AD1B37">
      <w:pPr>
        <w:pStyle w:val="13"/>
        <w:keepNext/>
        <w:keepLines/>
        <w:shd w:val="clear" w:color="auto" w:fill="auto"/>
        <w:tabs>
          <w:tab w:val="left" w:pos="284"/>
        </w:tabs>
        <w:spacing w:before="120" w:after="120" w:line="20" w:lineRule="atLeast"/>
        <w:ind w:firstLine="0"/>
        <w:contextualSpacing/>
        <w:rPr>
          <w:b w:val="0"/>
          <w:bCs w:val="0"/>
          <w:sz w:val="16"/>
          <w:szCs w:val="16"/>
        </w:rPr>
      </w:pPr>
      <w:r w:rsidRPr="00AD1B37">
        <w:rPr>
          <w:b w:val="0"/>
          <w:bCs w:val="0"/>
          <w:sz w:val="16"/>
          <w:szCs w:val="16"/>
        </w:rPr>
        <w:t>СТАТЬЯ 4</w:t>
      </w:r>
      <w:r w:rsidRPr="00AD1B37">
        <w:rPr>
          <w:sz w:val="16"/>
          <w:szCs w:val="16"/>
        </w:rPr>
        <w:t xml:space="preserve">. </w:t>
      </w:r>
      <w:r w:rsidRPr="00AD1B37">
        <w:rPr>
          <w:b w:val="0"/>
          <w:bCs w:val="0"/>
          <w:sz w:val="16"/>
          <w:szCs w:val="16"/>
        </w:rPr>
        <w:t xml:space="preserve">ФОРМЫ И МЕХАНИЗМЫ ОБЩЕСТВЕННОГО УЧАСТИЯ В ПРИНЯТИИ РЕШЕНИЙ И РЕАЛИЗАЦИИ ПРОЕКТОВ КОМПЛЕКСНОГО БЛАГОУСТРОЙСТВА </w:t>
      </w:r>
      <w:r w:rsidR="007047B7">
        <w:rPr>
          <w:b w:val="0"/>
          <w:bCs w:val="0"/>
          <w:sz w:val="16"/>
          <w:szCs w:val="16"/>
        </w:rPr>
        <w:t xml:space="preserve">  </w:t>
      </w:r>
      <w:r w:rsidRPr="00AD1B37">
        <w:rPr>
          <w:b w:val="0"/>
          <w:bCs w:val="0"/>
          <w:sz w:val="16"/>
          <w:szCs w:val="16"/>
        </w:rPr>
        <w:t>.</w:t>
      </w:r>
    </w:p>
    <w:p w14:paraId="182DEBEF" w14:textId="22CA1E20" w:rsidR="00B60CBD" w:rsidRPr="00AD1B37" w:rsidRDefault="00B60CBD" w:rsidP="00B60CBD">
      <w:pPr>
        <w:pStyle w:val="13"/>
        <w:keepNext/>
        <w:keepLines/>
        <w:shd w:val="clear" w:color="auto" w:fill="auto"/>
        <w:tabs>
          <w:tab w:val="left" w:pos="284"/>
        </w:tabs>
        <w:spacing w:before="120" w:after="120" w:line="20" w:lineRule="atLeast"/>
        <w:ind w:firstLine="0"/>
        <w:contextualSpacing/>
        <w:jc w:val="left"/>
        <w:rPr>
          <w:b w:val="0"/>
          <w:bCs w:val="0"/>
          <w:sz w:val="16"/>
          <w:szCs w:val="16"/>
        </w:rPr>
      </w:pPr>
    </w:p>
    <w:p w14:paraId="7FF33F89" w14:textId="77777777" w:rsidR="009C3E62" w:rsidRPr="00E97486" w:rsidRDefault="009C3E62" w:rsidP="00D61F03">
      <w:pPr>
        <w:pStyle w:val="22"/>
        <w:numPr>
          <w:ilvl w:val="6"/>
          <w:numId w:val="7"/>
        </w:numPr>
        <w:shd w:val="clear" w:color="auto" w:fill="auto"/>
        <w:tabs>
          <w:tab w:val="left" w:pos="709"/>
        </w:tabs>
        <w:spacing w:before="0" w:after="0" w:line="20" w:lineRule="atLeast"/>
        <w:ind w:firstLine="709"/>
        <w:contextualSpacing/>
        <w:jc w:val="both"/>
        <w:rPr>
          <w:sz w:val="18"/>
          <w:szCs w:val="18"/>
        </w:rPr>
      </w:pPr>
      <w:r w:rsidRPr="00E97486">
        <w:rPr>
          <w:sz w:val="18"/>
          <w:szCs w:val="18"/>
        </w:rPr>
        <w:t>4.1. Задачи, эффективность и формы общественного участия.</w:t>
      </w:r>
    </w:p>
    <w:p w14:paraId="31D96880"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14:paraId="7C8AC88B"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 xml:space="preserve">4.1.2. Участие общественности в развитии </w:t>
      </w:r>
      <w:r w:rsidR="00943830" w:rsidRPr="00E97486">
        <w:rPr>
          <w:sz w:val="18"/>
          <w:szCs w:val="18"/>
        </w:rPr>
        <w:t xml:space="preserve">комфортной </w:t>
      </w:r>
      <w:r w:rsidRPr="00E97486">
        <w:rPr>
          <w:sz w:val="18"/>
          <w:szCs w:val="18"/>
        </w:rPr>
        <w:t>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733C78B9"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71F057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2C617008" w14:textId="77777777" w:rsidR="009C3E62" w:rsidRPr="00E97486" w:rsidRDefault="009C3E62" w:rsidP="00D61F03">
      <w:pPr>
        <w:pStyle w:val="aa"/>
        <w:numPr>
          <w:ilvl w:val="0"/>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31139C14" w14:textId="77777777" w:rsidR="009C3E62" w:rsidRPr="00E97486" w:rsidRDefault="009C3E62" w:rsidP="00D61F03">
      <w:pPr>
        <w:pStyle w:val="aa"/>
        <w:numPr>
          <w:ilvl w:val="1"/>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58577572" w14:textId="226EF253" w:rsidR="009C3E62" w:rsidRPr="00E97486" w:rsidRDefault="009C3E62" w:rsidP="00D61F03">
      <w:pPr>
        <w:pStyle w:val="22"/>
        <w:shd w:val="clear" w:color="auto" w:fill="auto"/>
        <w:tabs>
          <w:tab w:val="left" w:pos="993"/>
          <w:tab w:val="left" w:pos="1134"/>
        </w:tabs>
        <w:spacing w:before="0" w:after="0" w:line="20" w:lineRule="atLeast"/>
        <w:ind w:firstLine="709"/>
        <w:contextualSpacing/>
        <w:jc w:val="both"/>
        <w:rPr>
          <w:sz w:val="18"/>
          <w:szCs w:val="18"/>
        </w:rPr>
      </w:pPr>
      <w:r w:rsidRPr="00E97486">
        <w:rPr>
          <w:sz w:val="18"/>
          <w:szCs w:val="18"/>
        </w:rPr>
        <w:t>4.2. Основные решения по формировани</w:t>
      </w:r>
      <w:r w:rsidR="00577683" w:rsidRPr="00E97486">
        <w:rPr>
          <w:sz w:val="18"/>
          <w:szCs w:val="18"/>
        </w:rPr>
        <w:t>ю</w:t>
      </w:r>
      <w:r w:rsidRPr="00E97486">
        <w:rPr>
          <w:sz w:val="18"/>
          <w:szCs w:val="18"/>
        </w:rPr>
        <w:t xml:space="preserve"> институтов общественного участия:</w:t>
      </w:r>
    </w:p>
    <w:p w14:paraId="2E416983" w14:textId="3C24DCC8"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00350D4B" w:rsidRPr="00E97486">
        <w:rPr>
          <w:sz w:val="18"/>
          <w:szCs w:val="18"/>
        </w:rPr>
        <w:t xml:space="preserve"> </w:t>
      </w:r>
      <w:r w:rsidRPr="00E97486">
        <w:rPr>
          <w:sz w:val="18"/>
          <w:szCs w:val="1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1E798AED"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б)</w:t>
      </w:r>
      <w:r w:rsidRPr="00E97486">
        <w:rPr>
          <w:sz w:val="18"/>
          <w:szCs w:val="18"/>
        </w:rPr>
        <w:tab/>
        <w:t>использование внутренних правил, регулирующих процесс общественного участия;</w:t>
      </w:r>
    </w:p>
    <w:p w14:paraId="37D372C0"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в)</w:t>
      </w:r>
      <w:r w:rsidRPr="00E97486">
        <w:rPr>
          <w:sz w:val="18"/>
          <w:szCs w:val="1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45E6029F" w14:textId="77777777" w:rsidR="009C3E62" w:rsidRPr="00E97486" w:rsidRDefault="009C3E62" w:rsidP="00D61F03">
      <w:pPr>
        <w:pStyle w:val="22"/>
        <w:shd w:val="clear" w:color="auto" w:fill="auto"/>
        <w:tabs>
          <w:tab w:val="left" w:pos="709"/>
          <w:tab w:val="left" w:pos="1038"/>
        </w:tabs>
        <w:spacing w:before="0" w:after="0" w:line="20" w:lineRule="atLeast"/>
        <w:ind w:firstLine="426"/>
        <w:contextualSpacing/>
        <w:jc w:val="both"/>
        <w:rPr>
          <w:sz w:val="18"/>
          <w:szCs w:val="18"/>
        </w:rPr>
      </w:pPr>
      <w:r w:rsidRPr="00E97486">
        <w:rPr>
          <w:sz w:val="18"/>
          <w:szCs w:val="18"/>
        </w:rPr>
        <w:t>г)</w:t>
      </w:r>
      <w:r w:rsidRPr="00E97486">
        <w:rPr>
          <w:sz w:val="18"/>
          <w:szCs w:val="1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3FF638F"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179B179B"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3E540B1"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7CEFA6A8"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10D96B80" w14:textId="6D36BF9E"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4.2.1.</w:t>
      </w:r>
      <w:r w:rsidR="00350D4B" w:rsidRPr="00E97486">
        <w:rPr>
          <w:sz w:val="18"/>
          <w:szCs w:val="18"/>
        </w:rPr>
        <w:t xml:space="preserve"> </w:t>
      </w:r>
      <w:r w:rsidRPr="00E97486">
        <w:rPr>
          <w:sz w:val="18"/>
          <w:szCs w:val="1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7FFDD9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48959DD0" w14:textId="51E0F16B"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4.2.3.</w:t>
      </w:r>
      <w:r w:rsidR="00C57907" w:rsidRPr="00E97486">
        <w:rPr>
          <w:sz w:val="18"/>
          <w:szCs w:val="18"/>
        </w:rPr>
        <w:t xml:space="preserve"> </w:t>
      </w:r>
      <w:r w:rsidRPr="00E97486">
        <w:rPr>
          <w:sz w:val="18"/>
          <w:szCs w:val="1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943830" w:rsidRPr="00E97486">
        <w:rPr>
          <w:sz w:val="18"/>
          <w:szCs w:val="18"/>
        </w:rPr>
        <w:t xml:space="preserve">комфортной </w:t>
      </w:r>
      <w:r w:rsidRPr="00E97486">
        <w:rPr>
          <w:sz w:val="18"/>
          <w:szCs w:val="18"/>
        </w:rPr>
        <w:t xml:space="preserve">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2ED42315"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1B52B366"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4EB91091"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4.3. Формы общественного участия в благоустройстве </w:t>
      </w:r>
      <w:r w:rsidR="00943830" w:rsidRPr="00E97486">
        <w:rPr>
          <w:sz w:val="18"/>
          <w:szCs w:val="18"/>
        </w:rPr>
        <w:t xml:space="preserve"> комфортной </w:t>
      </w:r>
      <w:r w:rsidRPr="00E97486">
        <w:rPr>
          <w:sz w:val="18"/>
          <w:szCs w:val="18"/>
        </w:rPr>
        <w:t>городской среды.</w:t>
      </w:r>
    </w:p>
    <w:p w14:paraId="2CBD7394" w14:textId="0231EF0E"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4.3.1.</w:t>
      </w:r>
      <w:r w:rsidR="00AF7E9F" w:rsidRPr="00E97486">
        <w:rPr>
          <w:sz w:val="18"/>
          <w:szCs w:val="18"/>
        </w:rPr>
        <w:t xml:space="preserve"> </w:t>
      </w:r>
      <w:r w:rsidRPr="00E97486">
        <w:rPr>
          <w:sz w:val="18"/>
          <w:szCs w:val="1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B07B3A1" w14:textId="50AC9FC9"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 совместное определение целей и задач по развитию территории, инвентаризация проблем и потенциалов среды;</w:t>
      </w:r>
    </w:p>
    <w:p w14:paraId="71831089" w14:textId="173C4252"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lastRenderedPageBreak/>
        <w:t xml:space="preserve">б) </w:t>
      </w:r>
      <w:r w:rsidR="00AF7E9F" w:rsidRPr="00E97486">
        <w:rPr>
          <w:sz w:val="18"/>
          <w:szCs w:val="18"/>
        </w:rPr>
        <w:t>о</w:t>
      </w:r>
      <w:r w:rsidRPr="00E97486">
        <w:rPr>
          <w:sz w:val="18"/>
          <w:szCs w:val="18"/>
        </w:rPr>
        <w:t>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C1E4B15"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335373"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консультации с участием специалистов в выборе типов покрытий, с учетом функционального зонирования территории;</w:t>
      </w:r>
    </w:p>
    <w:p w14:paraId="69152F0D" w14:textId="77777777" w:rsidR="009C3E62" w:rsidRPr="00E97486" w:rsidRDefault="009C3E62" w:rsidP="00D61F03">
      <w:pPr>
        <w:pStyle w:val="22"/>
        <w:shd w:val="clear" w:color="auto" w:fill="auto"/>
        <w:tabs>
          <w:tab w:val="left" w:pos="709"/>
          <w:tab w:val="left" w:pos="1106"/>
        </w:tabs>
        <w:spacing w:before="0" w:after="0" w:line="20" w:lineRule="atLeast"/>
        <w:ind w:firstLine="426"/>
        <w:contextualSpacing/>
        <w:jc w:val="both"/>
        <w:rPr>
          <w:sz w:val="18"/>
          <w:szCs w:val="18"/>
        </w:rPr>
      </w:pPr>
      <w:r w:rsidRPr="00E97486">
        <w:rPr>
          <w:sz w:val="18"/>
          <w:szCs w:val="18"/>
        </w:rPr>
        <w:t>д)</w:t>
      </w:r>
      <w:r w:rsidRPr="00E97486">
        <w:rPr>
          <w:sz w:val="18"/>
          <w:szCs w:val="18"/>
        </w:rPr>
        <w:tab/>
        <w:t>консультации по предполагаемым типам озеленения с учетом рекомендаций опытных дендрологов;</w:t>
      </w:r>
    </w:p>
    <w:p w14:paraId="6CBB027A" w14:textId="1B75EA33"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005200C4" w:rsidRPr="00E97486">
        <w:rPr>
          <w:sz w:val="18"/>
          <w:szCs w:val="18"/>
        </w:rPr>
        <w:t xml:space="preserve"> </w:t>
      </w:r>
      <w:r w:rsidRPr="00E97486">
        <w:rPr>
          <w:sz w:val="18"/>
          <w:szCs w:val="18"/>
        </w:rPr>
        <w:t>консультации по предполагаемым типам освещения и осветительного оборудования с учетом рекомендаций специалистов;</w:t>
      </w:r>
    </w:p>
    <w:p w14:paraId="5D5AECB8"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ж)</w:t>
      </w:r>
      <w:r w:rsidRPr="00E97486">
        <w:rPr>
          <w:sz w:val="18"/>
          <w:szCs w:val="1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43825FD"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и)</w:t>
      </w:r>
      <w:r w:rsidRPr="00E97486">
        <w:rPr>
          <w:sz w:val="18"/>
          <w:szCs w:val="1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91617E6" w14:textId="77777777" w:rsidR="009C3E62" w:rsidRPr="00E97486" w:rsidRDefault="009C3E62" w:rsidP="00D61F03">
      <w:pPr>
        <w:pStyle w:val="22"/>
        <w:shd w:val="clear" w:color="auto" w:fill="auto"/>
        <w:tabs>
          <w:tab w:val="left" w:pos="709"/>
          <w:tab w:val="left" w:pos="1119"/>
        </w:tabs>
        <w:spacing w:before="0" w:after="0" w:line="20" w:lineRule="atLeast"/>
        <w:ind w:firstLine="426"/>
        <w:contextualSpacing/>
        <w:jc w:val="both"/>
        <w:rPr>
          <w:sz w:val="18"/>
          <w:szCs w:val="18"/>
        </w:rPr>
      </w:pPr>
      <w:r w:rsidRPr="00E97486">
        <w:rPr>
          <w:sz w:val="18"/>
          <w:szCs w:val="18"/>
        </w:rPr>
        <w:t>к)</w:t>
      </w:r>
      <w:r w:rsidRPr="00E97486">
        <w:rPr>
          <w:sz w:val="18"/>
          <w:szCs w:val="1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5F9FCD3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л)</w:t>
      </w:r>
      <w:r w:rsidRPr="00E97486">
        <w:rPr>
          <w:sz w:val="18"/>
          <w:szCs w:val="1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9077CC"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4.4. Для организации общественного участия наладить информирование общественности о возможностях участия в процессе благоустройства.</w:t>
      </w:r>
    </w:p>
    <w:p w14:paraId="11508529" w14:textId="77777777"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4.4.1. Информирование осуществляется путем:</w:t>
      </w:r>
    </w:p>
    <w:p w14:paraId="59112446" w14:textId="7DC905CC"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01A97BFB" w14:textId="23F0644A"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5E060AE6" w14:textId="323D91A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8DCF4AC"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г)</w:t>
      </w:r>
      <w:r w:rsidRPr="00E97486">
        <w:rPr>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3FA324A1"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0C10C87" w14:textId="5844240D"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 информирования местных жителей через школы и детские сады, в том числе распространение анкет и приглашения для родителей учащихся;</w:t>
      </w:r>
    </w:p>
    <w:p w14:paraId="390A814B" w14:textId="77777777" w:rsidR="009C3E62" w:rsidRPr="00E97486" w:rsidRDefault="009C3E62" w:rsidP="00D61F03">
      <w:pPr>
        <w:pStyle w:val="22"/>
        <w:shd w:val="clear" w:color="auto" w:fill="auto"/>
        <w:tabs>
          <w:tab w:val="left" w:pos="567"/>
          <w:tab w:val="left" w:pos="851"/>
          <w:tab w:val="left" w:pos="1134"/>
        </w:tabs>
        <w:spacing w:before="0" w:after="0" w:line="20" w:lineRule="atLeast"/>
        <w:ind w:firstLine="426"/>
        <w:contextualSpacing/>
        <w:jc w:val="both"/>
        <w:rPr>
          <w:sz w:val="18"/>
          <w:szCs w:val="18"/>
        </w:rPr>
      </w:pPr>
      <w:r w:rsidRPr="00E97486">
        <w:rPr>
          <w:sz w:val="18"/>
          <w:szCs w:val="18"/>
        </w:rPr>
        <w:t>ж)</w:t>
      </w:r>
      <w:r w:rsidRPr="00E97486">
        <w:rPr>
          <w:sz w:val="18"/>
          <w:szCs w:val="18"/>
        </w:rPr>
        <w:tab/>
        <w:t>индивидуальных приглашений участников встречи лично, по электронной почте или по телефону;</w:t>
      </w:r>
    </w:p>
    <w:p w14:paraId="630EE399"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и)</w:t>
      </w:r>
      <w:r w:rsidRPr="00E97486">
        <w:rPr>
          <w:sz w:val="18"/>
          <w:szCs w:val="1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D3E5E1E" w14:textId="77777777" w:rsidR="009C3E62" w:rsidRPr="00E97486" w:rsidRDefault="009C3E62" w:rsidP="00D61F03">
      <w:pPr>
        <w:pStyle w:val="22"/>
        <w:shd w:val="clear" w:color="auto" w:fill="auto"/>
        <w:tabs>
          <w:tab w:val="left" w:pos="1294"/>
        </w:tabs>
        <w:spacing w:before="0" w:after="0" w:line="20" w:lineRule="atLeast"/>
        <w:ind w:firstLine="709"/>
        <w:contextualSpacing/>
        <w:jc w:val="both"/>
        <w:rPr>
          <w:sz w:val="18"/>
          <w:szCs w:val="18"/>
        </w:rPr>
      </w:pPr>
      <w:r w:rsidRPr="00E97486">
        <w:rPr>
          <w:sz w:val="18"/>
          <w:szCs w:val="18"/>
        </w:rPr>
        <w:t>4.5. Механизмы общественного участия.</w:t>
      </w:r>
    </w:p>
    <w:p w14:paraId="6CAD7033" w14:textId="77777777" w:rsidR="009C3E62" w:rsidRPr="00E97486" w:rsidRDefault="009C3E62" w:rsidP="00D61F03">
      <w:pPr>
        <w:pStyle w:val="22"/>
        <w:numPr>
          <w:ilvl w:val="4"/>
          <w:numId w:val="9"/>
        </w:numPr>
        <w:shd w:val="clear" w:color="auto" w:fill="auto"/>
        <w:tabs>
          <w:tab w:val="left" w:pos="426"/>
        </w:tabs>
        <w:spacing w:before="0" w:after="0" w:line="20" w:lineRule="atLeast"/>
        <w:ind w:firstLine="426"/>
        <w:contextualSpacing/>
        <w:jc w:val="both"/>
        <w:rPr>
          <w:sz w:val="18"/>
          <w:szCs w:val="18"/>
        </w:rPr>
      </w:pPr>
      <w:r w:rsidRPr="00E97486">
        <w:rPr>
          <w:sz w:val="18"/>
          <w:szCs w:val="1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54B6436C"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F45597A"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528695F4" w14:textId="03BED552"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4.5.4. Для проведения общественных обсуждений выбирать хорошо известные людям общественные и культурные центры (</w:t>
      </w:r>
      <w:r w:rsidR="00334547" w:rsidRPr="00E97486">
        <w:rPr>
          <w:sz w:val="18"/>
          <w:szCs w:val="18"/>
        </w:rPr>
        <w:t>сельский дом</w:t>
      </w:r>
      <w:r w:rsidRPr="00E97486">
        <w:rPr>
          <w:sz w:val="18"/>
          <w:szCs w:val="18"/>
        </w:rPr>
        <w:t xml:space="preserve"> культуры, школы, молодежные и</w:t>
      </w:r>
      <w:r w:rsidR="00334547" w:rsidRPr="00E97486">
        <w:rPr>
          <w:sz w:val="18"/>
          <w:szCs w:val="18"/>
        </w:rPr>
        <w:t xml:space="preserve"> др.</w:t>
      </w:r>
      <w:r w:rsidRPr="00E97486">
        <w:rPr>
          <w:sz w:val="18"/>
          <w:szCs w:val="18"/>
        </w:rPr>
        <w:t xml:space="preserve"> культурные центры), находящиеся в зоне хорошей транспортной доступности, расположенные по соседству с объектом проектирования.</w:t>
      </w:r>
    </w:p>
    <w:p w14:paraId="10339C91"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270A21DF"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4AC22E85"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167F7B3C" w14:textId="77777777" w:rsidR="009C3E62" w:rsidRPr="00E97486" w:rsidRDefault="009C3E62" w:rsidP="00D61F03">
      <w:pPr>
        <w:pStyle w:val="22"/>
        <w:shd w:val="clear" w:color="auto" w:fill="auto"/>
        <w:tabs>
          <w:tab w:val="left" w:pos="1580"/>
        </w:tabs>
        <w:spacing w:before="0" w:after="0" w:line="20" w:lineRule="atLeast"/>
        <w:ind w:firstLine="426"/>
        <w:contextualSpacing/>
        <w:jc w:val="both"/>
        <w:rPr>
          <w:sz w:val="18"/>
          <w:szCs w:val="18"/>
        </w:rPr>
      </w:pPr>
      <w:r w:rsidRPr="00E97486">
        <w:rPr>
          <w:sz w:val="18"/>
          <w:szCs w:val="1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3A77B3F"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4.6. Участие лиц, осуществляющих предпринимательскую деятельность.</w:t>
      </w:r>
    </w:p>
    <w:p w14:paraId="3B30008B"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3B91BA79" w14:textId="77777777" w:rsidR="009C3E62" w:rsidRPr="00E97486" w:rsidRDefault="009C3E62" w:rsidP="00D61F03">
      <w:pPr>
        <w:pStyle w:val="22"/>
        <w:shd w:val="clear" w:color="auto" w:fill="auto"/>
        <w:tabs>
          <w:tab w:val="left" w:pos="1458"/>
        </w:tabs>
        <w:spacing w:before="0" w:after="0" w:line="20" w:lineRule="atLeast"/>
        <w:ind w:firstLine="426"/>
        <w:contextualSpacing/>
        <w:jc w:val="both"/>
        <w:rPr>
          <w:sz w:val="18"/>
          <w:szCs w:val="18"/>
        </w:rPr>
      </w:pPr>
      <w:r w:rsidRPr="00E97486">
        <w:rPr>
          <w:sz w:val="18"/>
          <w:szCs w:val="18"/>
        </w:rPr>
        <w:t>4.6.2. Участие лиц, осуществляющих предпринимательскую деятельность, в реализации комплексных проектов благоустройства может заключаться:</w:t>
      </w:r>
    </w:p>
    <w:p w14:paraId="60AB95F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lastRenderedPageBreak/>
        <w:t>а)</w:t>
      </w:r>
      <w:r w:rsidRPr="00E97486">
        <w:rPr>
          <w:sz w:val="18"/>
          <w:szCs w:val="18"/>
        </w:rPr>
        <w:tab/>
        <w:t xml:space="preserve"> в создании и предоставлении разного рода услуг и сервисов для посетителей общественных пространств;</w:t>
      </w:r>
    </w:p>
    <w:p w14:paraId="31A4EE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1F659421" w14:textId="43A6F038" w:rsidR="009C3E62" w:rsidRPr="00E97486" w:rsidRDefault="009C3E62" w:rsidP="00E97486">
      <w:pPr>
        <w:pStyle w:val="22"/>
        <w:shd w:val="clear" w:color="auto" w:fill="auto"/>
        <w:tabs>
          <w:tab w:val="left" w:pos="709"/>
          <w:tab w:val="right" w:pos="10347"/>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в строительстве, реконструкции, реставрации объектов недвижимости;</w:t>
      </w:r>
      <w:r w:rsidR="00E97486">
        <w:rPr>
          <w:sz w:val="18"/>
          <w:szCs w:val="18"/>
        </w:rPr>
        <w:tab/>
      </w:r>
    </w:p>
    <w:p w14:paraId="16F086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в производстве или размещении элементов благоустройства;</w:t>
      </w:r>
    </w:p>
    <w:p w14:paraId="246BD978"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588287AA"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Pr="00E97486">
        <w:rPr>
          <w:sz w:val="18"/>
          <w:szCs w:val="18"/>
        </w:rPr>
        <w:tab/>
        <w:t xml:space="preserve"> в организации мероприятий обеспечивающих приток посетителей на благоустраиваемые общественные пространства;</w:t>
      </w:r>
    </w:p>
    <w:p w14:paraId="229B7201" w14:textId="77777777" w:rsidR="009C3E62" w:rsidRPr="00E97486" w:rsidRDefault="009C3E62" w:rsidP="00D61F03">
      <w:pPr>
        <w:pStyle w:val="22"/>
        <w:shd w:val="clear" w:color="auto" w:fill="auto"/>
        <w:tabs>
          <w:tab w:val="left" w:pos="851"/>
        </w:tabs>
        <w:spacing w:before="0" w:after="0" w:line="20" w:lineRule="atLeast"/>
        <w:ind w:firstLine="426"/>
        <w:contextualSpacing/>
        <w:jc w:val="both"/>
        <w:rPr>
          <w:sz w:val="18"/>
          <w:szCs w:val="18"/>
        </w:rPr>
      </w:pPr>
      <w:r w:rsidRPr="00E97486">
        <w:rPr>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407163C2"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и)</w:t>
      </w:r>
      <w:r w:rsidRPr="00E97486">
        <w:rPr>
          <w:sz w:val="18"/>
          <w:szCs w:val="18"/>
        </w:rPr>
        <w:tab/>
        <w:t>в иных формах.</w:t>
      </w:r>
    </w:p>
    <w:p w14:paraId="590CE9AF" w14:textId="77777777" w:rsidR="009C3E62" w:rsidRPr="00E97486" w:rsidRDefault="009C3E62" w:rsidP="00D61F03">
      <w:pPr>
        <w:pStyle w:val="22"/>
        <w:shd w:val="clear" w:color="auto" w:fill="auto"/>
        <w:tabs>
          <w:tab w:val="left" w:pos="1560"/>
        </w:tabs>
        <w:spacing w:before="0" w:after="0" w:line="20" w:lineRule="atLeast"/>
        <w:ind w:firstLine="426"/>
        <w:contextualSpacing/>
        <w:jc w:val="both"/>
        <w:rPr>
          <w:sz w:val="18"/>
          <w:szCs w:val="18"/>
        </w:rPr>
      </w:pPr>
      <w:r w:rsidRPr="00E97486">
        <w:rPr>
          <w:sz w:val="18"/>
          <w:szCs w:val="1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F6DC11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1095FD2E" w14:textId="77777777" w:rsidR="009C3E62" w:rsidRPr="00E97486" w:rsidRDefault="009C3E62" w:rsidP="00D61F03">
      <w:pPr>
        <w:pStyle w:val="ConsPlusNormal"/>
        <w:spacing w:line="20" w:lineRule="atLeast"/>
        <w:ind w:firstLine="709"/>
        <w:contextualSpacing/>
        <w:jc w:val="both"/>
        <w:outlineLvl w:val="2"/>
        <w:rPr>
          <w:rFonts w:ascii="Times New Roman" w:hAnsi="Times New Roman" w:cs="Times New Roman"/>
          <w:sz w:val="18"/>
          <w:szCs w:val="18"/>
        </w:rPr>
      </w:pPr>
      <w:r w:rsidRPr="00E97486">
        <w:rPr>
          <w:rFonts w:ascii="Times New Roman" w:hAnsi="Times New Roman" w:cs="Times New Roman"/>
          <w:sz w:val="18"/>
          <w:szCs w:val="18"/>
        </w:rPr>
        <w:t>4.7. Финансовое обеспечение благоустройства территорий.</w:t>
      </w:r>
    </w:p>
    <w:p w14:paraId="651E956A"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156FD31"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613C1A0A" w14:textId="77777777" w:rsidR="009C3E62" w:rsidRPr="00E97486" w:rsidRDefault="009C3E62" w:rsidP="00D61F03">
      <w:pPr>
        <w:pStyle w:val="13"/>
        <w:keepNext/>
        <w:keepLines/>
        <w:shd w:val="clear" w:color="auto" w:fill="auto"/>
        <w:tabs>
          <w:tab w:val="left" w:pos="709"/>
          <w:tab w:val="left" w:pos="851"/>
        </w:tabs>
        <w:spacing w:before="120" w:after="120" w:line="20" w:lineRule="atLeast"/>
        <w:ind w:firstLine="0"/>
        <w:contextualSpacing/>
        <w:rPr>
          <w:sz w:val="18"/>
          <w:szCs w:val="18"/>
        </w:rPr>
      </w:pPr>
      <w:bookmarkStart w:id="6" w:name="bookmark10"/>
      <w:r w:rsidRPr="00E97486">
        <w:rPr>
          <w:sz w:val="18"/>
          <w:szCs w:val="18"/>
        </w:rPr>
        <w:t>5. ТРЕБОВАНИЯ К ПРОЕКТИРОВАНИЮ ЭЛЕМЕНТОВ КОМПЛЕКСНОГО БЛАГОУСТРОЙСТВА ТЕРРИТОРИЙ</w:t>
      </w:r>
    </w:p>
    <w:p w14:paraId="31CD2605" w14:textId="3AD22BC2" w:rsidR="002F5853" w:rsidRDefault="00570DFF" w:rsidP="00D61F03">
      <w:pPr>
        <w:pStyle w:val="13"/>
        <w:keepNext/>
        <w:keepLines/>
        <w:shd w:val="clear" w:color="auto" w:fill="auto"/>
        <w:tabs>
          <w:tab w:val="left" w:pos="709"/>
          <w:tab w:val="left" w:pos="851"/>
        </w:tabs>
        <w:spacing w:line="20" w:lineRule="atLeast"/>
        <w:ind w:firstLine="709"/>
        <w:contextualSpacing/>
        <w:jc w:val="both"/>
        <w:rPr>
          <w:b w:val="0"/>
          <w:sz w:val="18"/>
          <w:szCs w:val="18"/>
        </w:rPr>
      </w:pPr>
      <w:r>
        <w:rPr>
          <w:b w:val="0"/>
          <w:sz w:val="18"/>
          <w:szCs w:val="18"/>
        </w:rPr>
        <w:t>СТАТЬЯ 5.</w:t>
      </w:r>
      <w:r w:rsidRPr="00570DFF">
        <w:rPr>
          <w:sz w:val="18"/>
          <w:szCs w:val="18"/>
        </w:rPr>
        <w:t xml:space="preserve"> </w:t>
      </w:r>
      <w:r w:rsidRPr="00570DFF">
        <w:rPr>
          <w:b w:val="0"/>
          <w:bCs w:val="0"/>
          <w:sz w:val="18"/>
          <w:szCs w:val="18"/>
        </w:rPr>
        <w:t>ТРЕБОВАНИЯ К ПРОЕКТИРОВАНИЮ ЭЛЕМЕНТОВ КОМПЛЕКСНОГО БЛАГОУСТРОЙСТВА</w:t>
      </w:r>
      <w:r>
        <w:rPr>
          <w:b w:val="0"/>
          <w:bCs w:val="0"/>
          <w:sz w:val="18"/>
          <w:szCs w:val="18"/>
        </w:rPr>
        <w:t xml:space="preserve"> ТЕРРИТОРИИ</w:t>
      </w:r>
    </w:p>
    <w:p w14:paraId="65EB84E7" w14:textId="77777777" w:rsidR="00570DFF" w:rsidRDefault="00570DFF" w:rsidP="00D61F03">
      <w:pPr>
        <w:pStyle w:val="13"/>
        <w:keepNext/>
        <w:keepLines/>
        <w:shd w:val="clear" w:color="auto" w:fill="auto"/>
        <w:tabs>
          <w:tab w:val="left" w:pos="709"/>
          <w:tab w:val="left" w:pos="851"/>
        </w:tabs>
        <w:spacing w:line="20" w:lineRule="atLeast"/>
        <w:ind w:firstLine="709"/>
        <w:contextualSpacing/>
        <w:jc w:val="both"/>
        <w:rPr>
          <w:b w:val="0"/>
          <w:sz w:val="18"/>
          <w:szCs w:val="18"/>
        </w:rPr>
      </w:pPr>
    </w:p>
    <w:p w14:paraId="59BFD849" w14:textId="09D5B0C7" w:rsidR="009C3E62" w:rsidRPr="00E97486" w:rsidRDefault="009C3E62" w:rsidP="00D61F03">
      <w:pPr>
        <w:pStyle w:val="13"/>
        <w:keepNext/>
        <w:keepLines/>
        <w:shd w:val="clear" w:color="auto" w:fill="auto"/>
        <w:tabs>
          <w:tab w:val="left" w:pos="709"/>
          <w:tab w:val="left" w:pos="851"/>
        </w:tabs>
        <w:spacing w:line="20" w:lineRule="atLeast"/>
        <w:ind w:firstLine="709"/>
        <w:contextualSpacing/>
        <w:jc w:val="both"/>
        <w:rPr>
          <w:sz w:val="18"/>
          <w:szCs w:val="18"/>
        </w:rPr>
      </w:pPr>
      <w:r w:rsidRPr="00E97486">
        <w:rPr>
          <w:b w:val="0"/>
          <w:sz w:val="18"/>
          <w:szCs w:val="18"/>
        </w:rPr>
        <w:t>При проектировании элементов комплексного благоустройства территории муниципального образования</w:t>
      </w:r>
      <w:r w:rsidR="00AF7E9F" w:rsidRPr="00E97486">
        <w:rPr>
          <w:b w:val="0"/>
          <w:sz w:val="18"/>
          <w:szCs w:val="18"/>
        </w:rPr>
        <w:t xml:space="preserve"> </w:t>
      </w:r>
      <w:r w:rsidRPr="00E97486">
        <w:rPr>
          <w:b w:val="0"/>
          <w:sz w:val="18"/>
          <w:szCs w:val="18"/>
        </w:rPr>
        <w:t>применяется</w:t>
      </w:r>
      <w:r w:rsidR="00AF7E9F" w:rsidRPr="00E97486">
        <w:rPr>
          <w:b w:val="0"/>
          <w:sz w:val="18"/>
          <w:szCs w:val="18"/>
        </w:rPr>
        <w:t xml:space="preserve"> </w:t>
      </w:r>
      <w:r w:rsidRPr="00E97486">
        <w:rPr>
          <w:b w:val="0"/>
          <w:sz w:val="18"/>
          <w:szCs w:val="18"/>
        </w:rPr>
        <w:t>СП 82.13330.2016. Благоустройство территорий.</w:t>
      </w:r>
      <w:r w:rsidR="00973D36" w:rsidRPr="00E97486">
        <w:rPr>
          <w:b w:val="0"/>
          <w:sz w:val="18"/>
          <w:szCs w:val="18"/>
        </w:rPr>
        <w:t xml:space="preserve"> </w:t>
      </w:r>
      <w:r w:rsidRPr="00E97486">
        <w:rPr>
          <w:b w:val="0"/>
          <w:sz w:val="18"/>
          <w:szCs w:val="18"/>
        </w:rPr>
        <w:t>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FD93C84" w14:textId="77777777" w:rsidR="009C3E62" w:rsidRPr="00090ADE" w:rsidRDefault="009C3E62" w:rsidP="00090ADE">
      <w:pPr>
        <w:pStyle w:val="13"/>
        <w:keepNext/>
        <w:keepLines/>
        <w:shd w:val="clear" w:color="auto" w:fill="auto"/>
        <w:tabs>
          <w:tab w:val="left" w:pos="709"/>
          <w:tab w:val="left" w:pos="851"/>
        </w:tabs>
        <w:spacing w:before="120" w:after="120" w:line="20" w:lineRule="atLeast"/>
        <w:ind w:firstLine="709"/>
        <w:contextualSpacing/>
        <w:jc w:val="left"/>
        <w:rPr>
          <w:bCs w:val="0"/>
          <w:sz w:val="18"/>
          <w:szCs w:val="18"/>
        </w:rPr>
      </w:pPr>
      <w:r w:rsidRPr="00090ADE">
        <w:rPr>
          <w:bCs w:val="0"/>
          <w:sz w:val="18"/>
          <w:szCs w:val="18"/>
        </w:rPr>
        <w:t>5.1.</w:t>
      </w:r>
      <w:r w:rsidRPr="00E97486">
        <w:rPr>
          <w:b w:val="0"/>
          <w:sz w:val="18"/>
          <w:szCs w:val="18"/>
        </w:rPr>
        <w:t xml:space="preserve"> </w:t>
      </w:r>
      <w:r w:rsidRPr="00090ADE">
        <w:rPr>
          <w:bCs w:val="0"/>
          <w:sz w:val="18"/>
          <w:szCs w:val="18"/>
        </w:rPr>
        <w:t>ЭЛЕМЕНТЫ ИНЖЕНЕРНОЙ ПОДГОТОВКИ И ЗАЩИТЫ ТЕРРИТОРИИ</w:t>
      </w:r>
    </w:p>
    <w:p w14:paraId="3BF35F2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02974FA4"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01D6F796" w14:textId="77777777"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5.1.3 При террасировании рельефа проектируются подпорные стенки и откосы. Грунтовые откосы следует формировать согласно 7.27 СП </w:t>
      </w:r>
      <w:r w:rsidRPr="00E97486">
        <w:rPr>
          <w:rFonts w:ascii="Times New Roman" w:hAnsi="Times New Roman" w:cs="Times New Roman"/>
          <w:bCs/>
          <w:color w:val="auto"/>
          <w:sz w:val="18"/>
          <w:szCs w:val="18"/>
        </w:rPr>
        <w:t>34.13330.2012.</w:t>
      </w:r>
    </w:p>
    <w:p w14:paraId="2EE4E107" w14:textId="77777777" w:rsidR="009C3E62" w:rsidRPr="00E97486" w:rsidRDefault="009C3E62" w:rsidP="00D61F03">
      <w:pPr>
        <w:pStyle w:val="3"/>
        <w:shd w:val="clear" w:color="auto" w:fill="FFFFFF"/>
        <w:spacing w:before="0" w:line="20" w:lineRule="atLeast"/>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и требованиям </w:t>
      </w:r>
      <w:r w:rsidRPr="00E97486">
        <w:rPr>
          <w:rFonts w:ascii="Times New Roman" w:hAnsi="Times New Roman" w:cs="Times New Roman"/>
          <w:bCs/>
          <w:color w:val="auto"/>
          <w:sz w:val="18"/>
          <w:szCs w:val="18"/>
        </w:rPr>
        <w:t>СП 45.13330.2017</w:t>
      </w:r>
      <w:r w:rsidRPr="00E97486">
        <w:rPr>
          <w:rFonts w:ascii="Times New Roman" w:hAnsi="Times New Roman" w:cs="Times New Roman"/>
          <w:color w:val="auto"/>
          <w:sz w:val="18"/>
          <w:szCs w:val="18"/>
        </w:rPr>
        <w:t xml:space="preserve">. </w:t>
      </w:r>
      <w:bookmarkStart w:id="7" w:name="PO0000104"/>
    </w:p>
    <w:bookmarkEnd w:id="7"/>
    <w:p w14:paraId="1D99A8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AE101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Проектирование стока поверхностных вод осуществляется согласно СП 32.13330.2012,СП 42.13330.2016,</w:t>
      </w:r>
      <w:r w:rsidRPr="00E97486">
        <w:rPr>
          <w:rFonts w:ascii="Times New Roman" w:hAnsi="Times New Roman" w:cs="Times New Roman"/>
          <w:bCs/>
          <w:sz w:val="18"/>
          <w:szCs w:val="18"/>
        </w:rPr>
        <w:t>СП 40-102-2000</w:t>
      </w:r>
      <w:r w:rsidRPr="00E97486">
        <w:rPr>
          <w:rFonts w:ascii="Times New Roman" w:hAnsi="Times New Roman" w:cs="Times New Roman"/>
          <w:sz w:val="18"/>
          <w:szCs w:val="1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15025ECB"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16FB5170" w14:textId="4E4294B8"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E97486">
        <w:rPr>
          <w:rFonts w:ascii="Times New Roman" w:hAnsi="Times New Roman" w:cs="Times New Roman"/>
          <w:bCs/>
          <w:color w:val="auto"/>
          <w:sz w:val="18"/>
          <w:szCs w:val="18"/>
        </w:rPr>
        <w:t>СП 32.13330.2012.</w:t>
      </w:r>
      <w:r w:rsidR="00D6256C" w:rsidRPr="00E97486">
        <w:rPr>
          <w:rFonts w:ascii="Times New Roman" w:hAnsi="Times New Roman" w:cs="Times New Roman"/>
          <w:bCs/>
          <w:color w:val="auto"/>
          <w:sz w:val="18"/>
          <w:szCs w:val="18"/>
        </w:rPr>
        <w:t xml:space="preserve"> </w:t>
      </w:r>
      <w:r w:rsidRPr="00E97486">
        <w:rPr>
          <w:rFonts w:ascii="Times New Roman" w:hAnsi="Times New Roman" w:cs="Times New Roman"/>
          <w:color w:val="auto"/>
          <w:sz w:val="18"/>
          <w:szCs w:val="1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E97486">
        <w:rPr>
          <w:rFonts w:ascii="Times New Roman" w:hAnsi="Times New Roman" w:cs="Times New Roman"/>
          <w:bCs/>
          <w:color w:val="auto"/>
          <w:sz w:val="18"/>
          <w:szCs w:val="18"/>
        </w:rPr>
        <w:t>СП 32.13330.2012</w:t>
      </w:r>
      <w:r w:rsidRPr="00E97486">
        <w:rPr>
          <w:rFonts w:ascii="Times New Roman" w:hAnsi="Times New Roman" w:cs="Times New Roman"/>
          <w:color w:val="auto"/>
          <w:sz w:val="18"/>
          <w:szCs w:val="18"/>
        </w:rPr>
        <w:t>, и</w:t>
      </w:r>
      <w:r w:rsidRPr="00E97486">
        <w:rPr>
          <w:rFonts w:ascii="Times New Roman" w:hAnsi="Times New Roman" w:cs="Times New Roman"/>
          <w:bCs/>
          <w:color w:val="auto"/>
          <w:sz w:val="18"/>
          <w:szCs w:val="18"/>
        </w:rPr>
        <w:t>СП 40-102-2000</w:t>
      </w:r>
      <w:r w:rsidRPr="00E97486">
        <w:rPr>
          <w:rFonts w:ascii="Times New Roman" w:hAnsi="Times New Roman" w:cs="Times New Roman"/>
          <w:color w:val="auto"/>
          <w:sz w:val="18"/>
          <w:szCs w:val="18"/>
        </w:rPr>
        <w:t>.</w:t>
      </w:r>
    </w:p>
    <w:p w14:paraId="426FF84D"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 - промилле - единица измерения, равная 0,1 %</w:t>
      </w:r>
    </w:p>
    <w:p w14:paraId="5C9567CE" w14:textId="77777777"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bookmarkStart w:id="8" w:name="PO0000112"/>
      <w:r w:rsidRPr="00E97486">
        <w:rPr>
          <w:rFonts w:ascii="Times New Roman" w:hAnsi="Times New Roman" w:cs="Times New Roman"/>
          <w:sz w:val="18"/>
          <w:szCs w:val="18"/>
        </w:rPr>
        <w:t xml:space="preserve">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bookmarkEnd w:id="8"/>
    <w:p w14:paraId="08956F98" w14:textId="32EDA3FF" w:rsidR="00A84F53"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5.1.9 При ширине улицы в красных линиях более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E97486">
          <w:rPr>
            <w:rFonts w:ascii="Times New Roman" w:hAnsi="Times New Roman" w:cs="Times New Roman"/>
            <w:sz w:val="18"/>
            <w:szCs w:val="18"/>
          </w:rPr>
          <w:t>60 м</w:t>
        </w:r>
      </w:smartTag>
      <w:r w:rsidRPr="00E97486">
        <w:rPr>
          <w:rFonts w:ascii="Times New Roman" w:hAnsi="Times New Roman" w:cs="Times New Roman"/>
          <w:sz w:val="18"/>
          <w:szCs w:val="18"/>
        </w:rPr>
        <w:t xml:space="preserve">.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w:t>
      </w:r>
      <w:r w:rsidRPr="00E97486">
        <w:rPr>
          <w:rFonts w:ascii="Times New Roman" w:hAnsi="Times New Roman" w:cs="Times New Roman"/>
          <w:sz w:val="18"/>
          <w:szCs w:val="18"/>
        </w:rPr>
        <w:lastRenderedPageBreak/>
        <w:t>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505AE261" w14:textId="135D22F0" w:rsidR="009C3E62" w:rsidRPr="00090ADE" w:rsidRDefault="00C924CD" w:rsidP="00C924CD">
      <w:pPr>
        <w:pStyle w:val="2"/>
        <w:keepNext w:val="0"/>
        <w:spacing w:before="120" w:after="120" w:line="20" w:lineRule="atLeast"/>
        <w:ind w:firstLine="426"/>
        <w:contextualSpacing/>
        <w:rPr>
          <w:rFonts w:ascii="Times New Roman" w:hAnsi="Times New Roman" w:cs="Times New Roman"/>
          <w:b/>
          <w:bCs/>
          <w:color w:val="auto"/>
          <w:sz w:val="18"/>
          <w:szCs w:val="18"/>
        </w:rPr>
      </w:pPr>
      <w:bookmarkStart w:id="9" w:name="_Toc37759100"/>
      <w:bookmarkStart w:id="10" w:name="PO0000114"/>
      <w:r>
        <w:rPr>
          <w:rFonts w:ascii="Times New Roman" w:hAnsi="Times New Roman" w:cs="Times New Roman"/>
          <w:b/>
          <w:bCs/>
          <w:color w:val="auto"/>
          <w:sz w:val="18"/>
          <w:szCs w:val="18"/>
        </w:rPr>
        <w:t xml:space="preserve"> </w:t>
      </w:r>
      <w:r w:rsidR="009C3E62" w:rsidRPr="00090ADE">
        <w:rPr>
          <w:rFonts w:ascii="Times New Roman" w:hAnsi="Times New Roman" w:cs="Times New Roman"/>
          <w:b/>
          <w:bCs/>
          <w:color w:val="auto"/>
          <w:sz w:val="18"/>
          <w:szCs w:val="18"/>
        </w:rPr>
        <w:t>5.2. ОЗЕЛЕНЕНИЕ</w:t>
      </w:r>
      <w:bookmarkEnd w:id="9"/>
    </w:p>
    <w:bookmarkEnd w:id="10"/>
    <w:p w14:paraId="49AB808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536E73FD" w14:textId="0525B9FF"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5.2.2 Основными типами насаждений и озеленения являются: массивы, </w:t>
      </w:r>
      <w:r w:rsidR="00C924CD">
        <w:rPr>
          <w:rFonts w:ascii="Times New Roman" w:hAnsi="Times New Roman" w:cs="Times New Roman"/>
          <w:sz w:val="18"/>
          <w:szCs w:val="18"/>
        </w:rPr>
        <w:t xml:space="preserve"> </w:t>
      </w:r>
      <w:r w:rsidRPr="00E97486">
        <w:rPr>
          <w:rFonts w:ascii="Times New Roman" w:hAnsi="Times New Roman" w:cs="Times New Roman"/>
          <w:sz w:val="18"/>
          <w:szCs w:val="18"/>
        </w:rPr>
        <w:t xml:space="preserve">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97486">
        <w:rPr>
          <w:rFonts w:ascii="Times New Roman" w:hAnsi="Times New Roman" w:cs="Times New Roman"/>
          <w:iCs/>
          <w:sz w:val="18"/>
          <w:szCs w:val="18"/>
        </w:rPr>
        <w:t>объемно-пространственную структуру</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4F648C8C" w14:textId="6E407A35"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i/>
          <w:iCs/>
          <w:sz w:val="18"/>
          <w:szCs w:val="18"/>
        </w:rPr>
        <w:t xml:space="preserve">Объёмно-пространственная структура </w:t>
      </w:r>
      <w:r w:rsidRPr="00E97486">
        <w:rPr>
          <w:rFonts w:ascii="Times New Roman" w:hAnsi="Times New Roman" w:cs="Times New Roman"/>
          <w:i/>
          <w:sz w:val="18"/>
          <w:szCs w:val="1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F70B651" w14:textId="6739058A"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зданий и сооружений</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(вертикальное озеленение). </w:t>
      </w:r>
    </w:p>
    <w:p w14:paraId="020F2B01" w14:textId="002A3A09"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5.2.4</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1AF17638"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Таблицы с буквенными индексами приведены в Приложениях</w:t>
      </w:r>
    </w:p>
    <w:p w14:paraId="3C51064E" w14:textId="6F010EB5" w:rsidR="009C3E62" w:rsidRPr="00E97486" w:rsidRDefault="009C3E62" w:rsidP="00D61F03">
      <w:pPr>
        <w:spacing w:before="12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5.2.5</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0B6BC58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4085110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учитывать степень техногенных нагрузок от прилегающих территорий;</w:t>
      </w:r>
    </w:p>
    <w:p w14:paraId="4BEA01B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6B51C092" w14:textId="169E32BD"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5.2.6</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3A55861E"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5.1.</w:t>
      </w:r>
      <w:r w:rsidRPr="00E97486">
        <w:rPr>
          <w:rFonts w:ascii="Times New Roman" w:hAnsi="Times New Roman" w:cs="Times New Roman"/>
          <w:sz w:val="18"/>
          <w:szCs w:val="18"/>
        </w:rPr>
        <w:tab/>
      </w:r>
    </w:p>
    <w:p w14:paraId="7E070815" w14:textId="77777777" w:rsidR="009C3E62" w:rsidRPr="00E97486" w:rsidRDefault="009C3E62" w:rsidP="00D61F03">
      <w:pPr>
        <w:spacing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Комплексное благоустройство природных территорий</w:t>
      </w:r>
    </w:p>
    <w:p w14:paraId="6ECE1000" w14:textId="77777777" w:rsidR="009C3E62" w:rsidRPr="00E97486" w:rsidRDefault="009C3E62" w:rsidP="00D61F03">
      <w:pPr>
        <w:spacing w:after="120"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212"/>
        <w:gridCol w:w="1167"/>
        <w:gridCol w:w="2358"/>
        <w:gridCol w:w="5600"/>
      </w:tblGrid>
      <w:tr w:rsidR="009C3E62" w:rsidRPr="00E97486" w14:paraId="65385D72" w14:textId="77777777"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7248D24C"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1" w:name="TO0000007"/>
            <w:r w:rsidRPr="00E97486">
              <w:rPr>
                <w:rFonts w:ascii="Times New Roman" w:hAnsi="Times New Roman" w:cs="Times New Roman"/>
                <w:sz w:val="18"/>
                <w:szCs w:val="18"/>
              </w:rPr>
              <w:t>Рекреационная нагрузка,</w:t>
            </w:r>
          </w:p>
          <w:p w14:paraId="6EB8A904"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D38DE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49BFFC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благоустройства и озеленения</w:t>
            </w:r>
          </w:p>
        </w:tc>
      </w:tr>
      <w:tr w:rsidR="009C3E62" w:rsidRPr="00E97486" w14:paraId="2F128E41"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65C7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61B60C2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1FFC11F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244967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Не норм.</w:t>
            </w:r>
          </w:p>
        </w:tc>
      </w:tr>
      <w:tr w:rsidR="009C3E62" w:rsidRPr="00E97486" w14:paraId="784F0A4A"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5E827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64177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8803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694AD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плотностью 5-8 %, прокладка экологических троп</w:t>
            </w:r>
          </w:p>
        </w:tc>
      </w:tr>
      <w:tr w:rsidR="009C3E62" w:rsidRPr="00E97486" w14:paraId="4C161FE6"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B4AA3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97817AC"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F30FA0D"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34F5930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E97486" w14:paraId="7EF8EC8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7D2A8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37A1953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CE523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0D8D40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C3E62" w:rsidRPr="00E97486" w14:paraId="5145A3B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E9699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27AC04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A2EFF8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180D4C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C3E62" w:rsidRPr="00E97486" w14:paraId="4118610F" w14:textId="77777777"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77A647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E97486">
                <w:rPr>
                  <w:rStyle w:val="ab"/>
                  <w:rFonts w:ascii="Times New Roman" w:hAnsi="Times New Roman" w:cs="Times New Roman"/>
                  <w:color w:val="auto"/>
                  <w:sz w:val="18"/>
                  <w:szCs w:val="18"/>
                </w:rPr>
                <w:t>5.2</w:t>
              </w:r>
            </w:hyperlink>
            <w:r w:rsidRPr="00E97486">
              <w:rPr>
                <w:rFonts w:ascii="Times New Roman" w:hAnsi="Times New Roman" w:cs="Times New Roman"/>
                <w:sz w:val="18"/>
                <w:szCs w:val="18"/>
              </w:rPr>
              <w:t>).</w:t>
            </w:r>
          </w:p>
        </w:tc>
      </w:tr>
    </w:tbl>
    <w:bookmarkEnd w:id="11"/>
    <w:p w14:paraId="630A4831" w14:textId="77777777" w:rsidR="00C924CD"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w:t>
      </w:r>
      <w:r w:rsidR="00C924CD">
        <w:rPr>
          <w:rFonts w:ascii="Times New Roman" w:hAnsi="Times New Roman" w:cs="Times New Roman"/>
          <w:sz w:val="18"/>
          <w:szCs w:val="18"/>
        </w:rPr>
        <w:t xml:space="preserve">  </w:t>
      </w:r>
    </w:p>
    <w:p w14:paraId="0465E9F5" w14:textId="77777777" w:rsidR="00C924CD" w:rsidRDefault="00C924CD" w:rsidP="00D61F03">
      <w:pPr>
        <w:spacing w:before="120" w:line="20" w:lineRule="atLeast"/>
        <w:contextualSpacing/>
        <w:jc w:val="right"/>
        <w:rPr>
          <w:rFonts w:ascii="Times New Roman" w:hAnsi="Times New Roman" w:cs="Times New Roman"/>
          <w:sz w:val="18"/>
          <w:szCs w:val="18"/>
        </w:rPr>
      </w:pPr>
    </w:p>
    <w:p w14:paraId="5C72955A" w14:textId="77777777" w:rsidR="00C924CD" w:rsidRDefault="00C924CD" w:rsidP="00D61F03">
      <w:pPr>
        <w:spacing w:before="120" w:line="20" w:lineRule="atLeast"/>
        <w:contextualSpacing/>
        <w:jc w:val="right"/>
        <w:rPr>
          <w:rFonts w:ascii="Times New Roman" w:hAnsi="Times New Roman" w:cs="Times New Roman"/>
          <w:sz w:val="18"/>
          <w:szCs w:val="18"/>
        </w:rPr>
      </w:pPr>
    </w:p>
    <w:p w14:paraId="5F5052B1" w14:textId="54CD20DD"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lastRenderedPageBreak/>
        <w:t xml:space="preserve">   Таблица 5.2</w:t>
      </w:r>
      <w:r w:rsidRPr="00E97486">
        <w:rPr>
          <w:rFonts w:ascii="Times New Roman" w:hAnsi="Times New Roman" w:cs="Times New Roman"/>
          <w:sz w:val="18"/>
          <w:szCs w:val="18"/>
        </w:rPr>
        <w:tab/>
      </w:r>
    </w:p>
    <w:p w14:paraId="27812CC4"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09"/>
        <w:gridCol w:w="3761"/>
        <w:gridCol w:w="4067"/>
      </w:tblGrid>
      <w:tr w:rsidR="009C3E62" w:rsidRPr="00E97486" w14:paraId="79586DED" w14:textId="77777777"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219F143A"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2" w:name="TO0000008"/>
            <w:r w:rsidRPr="00E97486">
              <w:rPr>
                <w:rFonts w:ascii="Times New Roman" w:hAnsi="Times New Roman" w:cs="Times New Roman"/>
                <w:sz w:val="18"/>
                <w:szCs w:val="18"/>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ED7B1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Предельная рекреационная нагрузка - число единовременных посетителей в среднем по объекту</w:t>
            </w:r>
          </w:p>
          <w:p w14:paraId="63BA2566"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739A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Радиус обслуживания населения (зона доступности)</w:t>
            </w:r>
          </w:p>
        </w:tc>
      </w:tr>
      <w:tr w:rsidR="009C3E62" w:rsidRPr="00E97486" w14:paraId="3C138A19"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07E1535"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00072B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C3C9B0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E977476"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4A5A9FC"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2771EA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EDF10E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15-20 мин. трансп. Доступность</w:t>
            </w:r>
          </w:p>
        </w:tc>
      </w:tr>
      <w:tr w:rsidR="009C3E62" w:rsidRPr="00E97486" w14:paraId="75018583"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035B9BD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C76AA86"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78B69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400-</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p>
        </w:tc>
      </w:tr>
      <w:tr w:rsidR="009C3E62" w:rsidRPr="00E97486" w14:paraId="26070B57"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66BD771"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234F6C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4EBD2E9"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1,2-</w:t>
            </w:r>
            <w:smartTag w:uri="urn:schemas-microsoft-com:office:smarttags" w:element="metricconverter">
              <w:smartTagPr>
                <w:attr w:name="ProductID" w:val="1,5 км"/>
              </w:smartTagPr>
              <w:r w:rsidRPr="00E97486">
                <w:rPr>
                  <w:rFonts w:ascii="Times New Roman" w:hAnsi="Times New Roman" w:cs="Times New Roman"/>
                  <w:sz w:val="18"/>
                  <w:szCs w:val="18"/>
                </w:rPr>
                <w:t>1,5 км</w:t>
              </w:r>
            </w:smartTag>
          </w:p>
        </w:tc>
      </w:tr>
      <w:tr w:rsidR="009C3E62" w:rsidRPr="00E97486" w14:paraId="0E919E6E"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774AD926"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D799120"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BC13818"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300-</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p>
        </w:tc>
      </w:tr>
      <w:tr w:rsidR="009C3E62" w:rsidRPr="00E97486" w14:paraId="6F2AB21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3778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1C8788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1. На территории объекта рекреации могут быть выделены зоны с различным уровнем предельной рекреационной нагрузки.</w:t>
            </w:r>
          </w:p>
          <w:p w14:paraId="168E60F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 Фактическая рекреационная нагрузка определяется замерами, ожидаемая - рассчитывается по формуле: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N</w:t>
            </w:r>
            <w:r w:rsidRPr="00E97486">
              <w:rPr>
                <w:rFonts w:ascii="Times New Roman" w:hAnsi="Times New Roman" w:cs="Times New Roman"/>
                <w:sz w:val="18"/>
                <w:szCs w:val="18"/>
                <w:lang w:val="en-US"/>
              </w:rPr>
              <w:t>i</w:t>
            </w:r>
            <w:r w:rsidRPr="00E97486">
              <w:rPr>
                <w:rFonts w:ascii="Times New Roman" w:hAnsi="Times New Roman" w:cs="Times New Roman"/>
                <w:sz w:val="18"/>
                <w:szCs w:val="18"/>
              </w:rPr>
              <w:t xml:space="preserve"> /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где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рекреационная нагрузка, </w:t>
            </w:r>
            <w:r w:rsidRPr="00E97486">
              <w:rPr>
                <w:rFonts w:ascii="Times New Roman" w:hAnsi="Times New Roman" w:cs="Times New Roman"/>
                <w:sz w:val="18"/>
                <w:szCs w:val="18"/>
                <w:lang w:val="en-US"/>
              </w:rPr>
              <w:t>Ni</w:t>
            </w:r>
            <w:r w:rsidRPr="00E97486">
              <w:rPr>
                <w:rFonts w:ascii="Times New Roman" w:hAnsi="Times New Roman" w:cs="Times New Roman"/>
                <w:sz w:val="18"/>
                <w:szCs w:val="18"/>
              </w:rPr>
              <w:t xml:space="preserve"> - количество посетителей объектов рекреации,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2"/>
    <w:p w14:paraId="53FF8F7F" w14:textId="4E0D3D9F"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5.2.7</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0E30E550" w14:textId="6D01E91B"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5.2.8</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среднего - 2-</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слабого - 6-</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тополь, боярышник, кизильник, дерен, лиственницу, березу - ближе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04D9F04E" w14:textId="7D58A3AC"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37E48354" w14:textId="4C8BE8DB"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5.2.9.1</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Для защиты от ветра следует использовать зеленые насаждения ажурной конструкции с </w:t>
      </w:r>
      <w:r w:rsidRPr="00E97486">
        <w:rPr>
          <w:rFonts w:ascii="Times New Roman" w:hAnsi="Times New Roman" w:cs="Times New Roman"/>
          <w:iCs/>
          <w:sz w:val="18"/>
          <w:szCs w:val="18"/>
        </w:rPr>
        <w:t xml:space="preserve">вертикальной сомкнутостью полога* </w:t>
      </w:r>
      <w:r w:rsidRPr="00E97486">
        <w:rPr>
          <w:rFonts w:ascii="Times New Roman" w:hAnsi="Times New Roman" w:cs="Times New Roman"/>
          <w:sz w:val="18"/>
          <w:szCs w:val="18"/>
        </w:rPr>
        <w:t>60-70 %.</w:t>
      </w:r>
    </w:p>
    <w:p w14:paraId="548F00AF" w14:textId="2E70FEA3"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i/>
          <w:sz w:val="18"/>
          <w:szCs w:val="1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w:t>
      </w:r>
      <w:r w:rsidR="000A36E4" w:rsidRPr="00E97486">
        <w:rPr>
          <w:rFonts w:ascii="Times New Roman" w:hAnsi="Times New Roman" w:cs="Times New Roman"/>
          <w:i/>
          <w:sz w:val="18"/>
          <w:szCs w:val="18"/>
          <w:shd w:val="clear" w:color="auto" w:fill="FFFFFF"/>
        </w:rPr>
        <w:t xml:space="preserve"> </w:t>
      </w:r>
      <w:r w:rsidRPr="00E97486">
        <w:rPr>
          <w:rFonts w:ascii="Times New Roman" w:hAnsi="Times New Roman" w:cs="Times New Roman"/>
          <w:i/>
          <w:sz w:val="18"/>
          <w:szCs w:val="18"/>
          <w:shd w:val="clear" w:color="auto" w:fill="FFFFFF"/>
        </w:rPr>
        <w:t>выражается в десятых долях единицы.</w:t>
      </w:r>
      <w:r w:rsidRPr="00E97486">
        <w:rPr>
          <w:rFonts w:ascii="Times New Roman" w:hAnsi="Times New Roman" w:cs="Times New Roman"/>
          <w:sz w:val="18"/>
          <w:szCs w:val="18"/>
        </w:rPr>
        <w:br/>
        <w:t xml:space="preserve">          </w:t>
      </w:r>
      <w:r w:rsidRPr="00C924CD">
        <w:rPr>
          <w:rFonts w:ascii="Times New Roman" w:hAnsi="Times New Roman" w:cs="Times New Roman"/>
          <w:b/>
          <w:bCs/>
          <w:sz w:val="18"/>
          <w:szCs w:val="18"/>
        </w:rPr>
        <w:t>5.2.9.2</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97486">
          <w:rPr>
            <w:rFonts w:ascii="Times New Roman" w:hAnsi="Times New Roman" w:cs="Times New Roman"/>
            <w:sz w:val="18"/>
            <w:szCs w:val="18"/>
          </w:rPr>
          <w:t>7 м</w:t>
        </w:r>
      </w:smartTag>
      <w:r w:rsidRPr="00E97486">
        <w:rPr>
          <w:rFonts w:ascii="Times New Roman" w:hAnsi="Times New Roman" w:cs="Times New Roman"/>
          <w:sz w:val="18"/>
          <w:szCs w:val="18"/>
        </w:rPr>
        <w:t>, обеспечивая и ряду расстояния между стволами взрослых деревьев 8-</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 широкой кроной), 5-</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xml:space="preserve"> (со средней кроной),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 xml:space="preserve"> (с узкой кроной), подкроновое пространство следует заполнять рядами кустарника. Ожидаемый уровень снижения шума указан в таблице А.5.</w:t>
      </w:r>
    </w:p>
    <w:p w14:paraId="0D1A2B3E" w14:textId="3FE58E54"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5.2.9.3</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3FF9B20E" w14:textId="77777777" w:rsidR="009C3E62" w:rsidRPr="00E97486" w:rsidRDefault="009C3E62" w:rsidP="00D61F03">
      <w:pPr>
        <w:spacing w:before="120" w:after="120" w:line="20" w:lineRule="atLeast"/>
        <w:ind w:firstLine="425"/>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w:t>
      </w:r>
      <w:r w:rsidRPr="00E97486">
        <w:rPr>
          <w:rFonts w:ascii="Times New Roman" w:hAnsi="Times New Roman" w:cs="Times New Roman"/>
          <w:sz w:val="18"/>
          <w:szCs w:val="18"/>
        </w:rPr>
        <w:t>. Крышное и вертикальное озеленение</w:t>
      </w:r>
    </w:p>
    <w:p w14:paraId="6930965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5.2.10.1.</w:t>
      </w:r>
      <w:r w:rsidRPr="00E97486">
        <w:rPr>
          <w:rFonts w:ascii="Times New Roman" w:hAnsi="Times New Roman" w:cs="Times New Roman"/>
          <w:sz w:val="18"/>
          <w:szCs w:val="1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08040D2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E7955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5.2.10.2.</w:t>
      </w:r>
      <w:r w:rsidRPr="00E97486">
        <w:rPr>
          <w:rFonts w:ascii="Times New Roman" w:hAnsi="Times New Roman" w:cs="Times New Roman"/>
          <w:sz w:val="18"/>
          <w:szCs w:val="1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2FD4E26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14FDBEB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5.2.10.3.</w:t>
      </w:r>
      <w:r w:rsidRPr="00E97486">
        <w:rPr>
          <w:rFonts w:ascii="Times New Roman" w:hAnsi="Times New Roman" w:cs="Times New Roman"/>
          <w:sz w:val="18"/>
          <w:szCs w:val="18"/>
        </w:rPr>
        <w:t xml:space="preserve">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658A48A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Вес крышного озеленения, не требующего ухода, не должен превышать 70 кг/кв. м, а озеленения с постоянным уходом - 800 кг/кв. м.</w:t>
      </w:r>
    </w:p>
    <w:p w14:paraId="0511DDC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5.2.10.4.</w:t>
      </w:r>
      <w:r w:rsidRPr="00E97486">
        <w:rPr>
          <w:rFonts w:ascii="Times New Roman" w:hAnsi="Times New Roman" w:cs="Times New Roman"/>
          <w:sz w:val="18"/>
          <w:szCs w:val="1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xml:space="preserve">) плоскости наружных стен без проемов. </w:t>
      </w:r>
    </w:p>
    <w:p w14:paraId="1976BE9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5.2.10.5.</w:t>
      </w:r>
      <w:r w:rsidRPr="00E97486">
        <w:rPr>
          <w:rFonts w:ascii="Times New Roman" w:hAnsi="Times New Roman" w:cs="Times New Roman"/>
          <w:sz w:val="18"/>
          <w:szCs w:val="18"/>
        </w:rPr>
        <w:t xml:space="preserve">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7B7B6F4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5.2.10.6.</w:t>
      </w:r>
      <w:r w:rsidRPr="00E97486">
        <w:rPr>
          <w:rFonts w:ascii="Times New Roman" w:hAnsi="Times New Roman" w:cs="Times New Roman"/>
          <w:sz w:val="18"/>
          <w:szCs w:val="1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4968629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5.2.10.7.</w:t>
      </w:r>
      <w:r w:rsidRPr="00E97486">
        <w:rPr>
          <w:rFonts w:ascii="Times New Roman" w:hAnsi="Times New Roman" w:cs="Times New Roman"/>
          <w:sz w:val="18"/>
          <w:szCs w:val="18"/>
        </w:rPr>
        <w:t xml:space="preserve">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49A06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FE146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5.2.10.8.</w:t>
      </w:r>
      <w:r w:rsidRPr="00E97486">
        <w:rPr>
          <w:rFonts w:ascii="Times New Roman" w:hAnsi="Times New Roman" w:cs="Times New Roman"/>
          <w:sz w:val="18"/>
          <w:szCs w:val="1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w:t>
      </w:r>
      <w:r w:rsidRPr="00E97486">
        <w:rPr>
          <w:rFonts w:ascii="Times New Roman" w:hAnsi="Times New Roman" w:cs="Times New Roman"/>
          <w:sz w:val="18"/>
          <w:szCs w:val="18"/>
        </w:rPr>
        <w:lastRenderedPageBreak/>
        <w:t>и помещений, теплозащитные качества наружных ограждений здания или сооружения, на которых размещены указанные виды озеленения.</w:t>
      </w:r>
    </w:p>
    <w:p w14:paraId="256278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5.2.10.9.</w:t>
      </w:r>
      <w:r w:rsidRPr="00E97486">
        <w:rPr>
          <w:rFonts w:ascii="Times New Roman" w:hAnsi="Times New Roman" w:cs="Times New Roman"/>
          <w:sz w:val="18"/>
          <w:szCs w:val="18"/>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4DBC984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97486">
          <w:rPr>
            <w:rFonts w:ascii="Times New Roman" w:hAnsi="Times New Roman" w:cs="Times New Roman"/>
            <w:sz w:val="18"/>
            <w:szCs w:val="18"/>
          </w:rPr>
          <w:t>20 см</w:t>
        </w:r>
      </w:smartTag>
      <w:r w:rsidRPr="00E97486">
        <w:rPr>
          <w:rFonts w:ascii="Times New Roman" w:hAnsi="Times New Roman" w:cs="Times New Roman"/>
          <w:sz w:val="18"/>
          <w:szCs w:val="18"/>
        </w:rPr>
        <w:t>.</w:t>
      </w:r>
    </w:p>
    <w:p w14:paraId="572BD4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5.2.10.10.</w:t>
      </w:r>
      <w:r w:rsidRPr="00E97486">
        <w:rPr>
          <w:rFonts w:ascii="Times New Roman" w:hAnsi="Times New Roman" w:cs="Times New Roman"/>
          <w:sz w:val="18"/>
          <w:szCs w:val="18"/>
        </w:rPr>
        <w:t xml:space="preserve">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4776E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E97486">
          <w:rPr>
            <w:rFonts w:ascii="Times New Roman" w:hAnsi="Times New Roman" w:cs="Times New Roman"/>
            <w:sz w:val="18"/>
            <w:szCs w:val="18"/>
          </w:rPr>
          <w:t>65 м</w:t>
        </w:r>
      </w:smartTag>
      <w:r w:rsidRPr="00E97486">
        <w:rPr>
          <w:rFonts w:ascii="Times New Roman" w:hAnsi="Times New Roman" w:cs="Times New Roman"/>
          <w:sz w:val="18"/>
          <w:szCs w:val="18"/>
        </w:rPr>
        <w:t xml:space="preserve">. При проектировании озеленения эксплуатируемых крыш их отметка над отмосткой здания или сооружения не регламентируется. </w:t>
      </w:r>
    </w:p>
    <w:p w14:paraId="382180F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5.2.10.11.</w:t>
      </w:r>
      <w:r w:rsidRPr="00E97486">
        <w:rPr>
          <w:rFonts w:ascii="Times New Roman" w:hAnsi="Times New Roman" w:cs="Times New Roman"/>
          <w:sz w:val="18"/>
          <w:szCs w:val="1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785D5F2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117D8F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5.2.10.12.</w:t>
      </w:r>
      <w:r w:rsidRPr="00E97486">
        <w:rPr>
          <w:rFonts w:ascii="Times New Roman" w:hAnsi="Times New Roman" w:cs="Times New Roman"/>
          <w:sz w:val="18"/>
          <w:szCs w:val="18"/>
        </w:rPr>
        <w:t xml:space="preserve">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AEC7E4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5.2.10.13.</w:t>
      </w:r>
      <w:r w:rsidRPr="00E97486">
        <w:rPr>
          <w:rFonts w:ascii="Times New Roman" w:hAnsi="Times New Roman" w:cs="Times New Roman"/>
          <w:sz w:val="18"/>
          <w:szCs w:val="1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E97486">
        <w:rPr>
          <w:rFonts w:ascii="Times New Roman" w:hAnsi="Times New Roman" w:cs="Times New Roman"/>
          <w:bCs/>
          <w:sz w:val="18"/>
          <w:szCs w:val="18"/>
        </w:rPr>
        <w:t>СП 30.13330.2016</w:t>
      </w:r>
      <w:r w:rsidRPr="00E97486">
        <w:rPr>
          <w:rFonts w:ascii="Times New Roman" w:hAnsi="Times New Roman" w:cs="Times New Roman"/>
          <w:sz w:val="18"/>
          <w:szCs w:val="18"/>
        </w:rPr>
        <w:t>. Участки кровли, по которым производится отвод избыточной воды, должны иметь уклон к водоотводящим устройствам не менее 2%.</w:t>
      </w:r>
    </w:p>
    <w:p w14:paraId="5DB593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5.2.10.14.</w:t>
      </w:r>
      <w:r w:rsidRPr="00E97486">
        <w:rPr>
          <w:rFonts w:ascii="Times New Roman" w:hAnsi="Times New Roman" w:cs="Times New Roman"/>
          <w:sz w:val="18"/>
          <w:szCs w:val="1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На металлических парапетах следует устанавливать сетчатое металлическое ограждение.</w:t>
      </w:r>
    </w:p>
    <w:p w14:paraId="19EB85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5.2.10.15.</w:t>
      </w:r>
      <w:r w:rsidRPr="00E97486">
        <w:rPr>
          <w:rFonts w:ascii="Times New Roman" w:hAnsi="Times New Roman" w:cs="Times New Roman"/>
          <w:sz w:val="18"/>
          <w:szCs w:val="1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наружной стены здания.</w:t>
      </w:r>
    </w:p>
    <w:p w14:paraId="61A9845A" w14:textId="2B668003" w:rsidR="00461886" w:rsidRPr="00A43CC4" w:rsidRDefault="00254895" w:rsidP="00461886">
      <w:pPr>
        <w:spacing w:after="0" w:line="240" w:lineRule="auto"/>
        <w:ind w:firstLine="567"/>
        <w:jc w:val="both"/>
        <w:rPr>
          <w:rFonts w:ascii="Times New Roman" w:hAnsi="Times New Roman" w:cs="Times New Roman"/>
          <w:b/>
          <w:bCs/>
          <w:color w:val="000000" w:themeColor="text1"/>
          <w:sz w:val="18"/>
          <w:szCs w:val="18"/>
        </w:rPr>
      </w:pPr>
      <w:r w:rsidRPr="00A43CC4">
        <w:rPr>
          <w:rFonts w:ascii="Times New Roman" w:hAnsi="Times New Roman" w:cs="Times New Roman"/>
          <w:b/>
          <w:bCs/>
          <w:color w:val="000000" w:themeColor="text1"/>
          <w:sz w:val="18"/>
          <w:szCs w:val="18"/>
        </w:rPr>
        <w:t xml:space="preserve">5.2.10.16. </w:t>
      </w:r>
      <w:r w:rsidR="00461886" w:rsidRPr="00A43CC4">
        <w:rPr>
          <w:rFonts w:ascii="Times New Roman" w:hAnsi="Times New Roman" w:cs="Times New Roman"/>
          <w:b/>
          <w:bCs/>
          <w:color w:val="000000" w:themeColor="text1"/>
          <w:sz w:val="18"/>
          <w:szCs w:val="18"/>
        </w:rPr>
        <w:t>При посадке зелёных насаждений не допускается:</w:t>
      </w:r>
    </w:p>
    <w:p w14:paraId="3F476BE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 произвольная посадка растений в нарушение существующей технологии;</w:t>
      </w:r>
    </w:p>
    <w:p w14:paraId="320261E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2) касание ветвями деревьев токонесущих проводов, закрытие ими указателей адресных единиц и номерных знаков домов, дорожных знаков;</w:t>
      </w:r>
    </w:p>
    <w:p w14:paraId="207248CA"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3) посадка деревьев на расстоянии ближе 5 метров до наружной стены здания или сооружения, кустарников - 1,5 м;</w:t>
      </w:r>
    </w:p>
    <w:p w14:paraId="5B5F228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4) посадка деревьев на расстоянии ближе 0,7 метров до края тротуара и садовой дорожки, кустарников - 0,5 м;</w:t>
      </w:r>
    </w:p>
    <w:p w14:paraId="6BBBA6B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8F8DF35"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6) посадка деревьев на расстоянии ближе 4 метров до мачт и опор осветительной сети, мостовых опор и эстакад;</w:t>
      </w:r>
    </w:p>
    <w:p w14:paraId="1E97A46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7) посадка деревьев на расстоянии ближе 1,5 метров до подземных сетей газопровода, канализации;</w:t>
      </w:r>
    </w:p>
    <w:p w14:paraId="3A8C084C"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29271A83"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9) посадка деревьев на расстоянии ближе 2 метров до подземных сетей водопровода, дренажа;</w:t>
      </w:r>
    </w:p>
    <w:p w14:paraId="5C30D15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10) посадка деревьев на расстоянии ближе 2 метров до подземных сетей силового кабеля и кабеля связи, кустарников – 0,7 м.</w:t>
      </w:r>
    </w:p>
    <w:p w14:paraId="57DB772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6380A840" w14:textId="34C8918F" w:rsidR="00637890" w:rsidRPr="00A43CC4" w:rsidRDefault="00797F9B" w:rsidP="00A43CC4">
      <w:pPr>
        <w:pStyle w:val="10"/>
        <w:ind w:left="788"/>
        <w:jc w:val="left"/>
        <w:rPr>
          <w:rFonts w:cs="Times New Roman"/>
          <w:color w:val="000000" w:themeColor="text1"/>
          <w:sz w:val="18"/>
          <w:szCs w:val="18"/>
        </w:rPr>
      </w:pPr>
      <w:r w:rsidRPr="00A43CC4">
        <w:rPr>
          <w:rFonts w:cs="Times New Roman"/>
          <w:color w:val="000000" w:themeColor="text1"/>
          <w:sz w:val="18"/>
          <w:szCs w:val="18"/>
        </w:rPr>
        <w:t>5.3</w:t>
      </w:r>
      <w:r w:rsidR="00637890" w:rsidRPr="00A43CC4">
        <w:rPr>
          <w:rFonts w:cs="Times New Roman"/>
          <w:color w:val="000000" w:themeColor="text1"/>
          <w:sz w:val="18"/>
          <w:szCs w:val="18"/>
        </w:rPr>
        <w:t>.</w:t>
      </w:r>
      <w:r w:rsidR="00637890" w:rsidRPr="00A43CC4">
        <w:rPr>
          <w:rFonts w:cs="Times New Roman"/>
          <w:color w:val="000000" w:themeColor="text1"/>
          <w:spacing w:val="-2"/>
          <w:sz w:val="18"/>
          <w:szCs w:val="18"/>
        </w:rPr>
        <w:t xml:space="preserve"> </w:t>
      </w:r>
      <w:r w:rsidR="00AF1110" w:rsidRPr="00A43CC4">
        <w:rPr>
          <w:rFonts w:cs="Times New Roman"/>
          <w:color w:val="000000" w:themeColor="text1"/>
          <w:sz w:val="18"/>
          <w:szCs w:val="18"/>
        </w:rPr>
        <w:t>ОХРАНА И СОДЕРЖАНИЕ ЗЕЛЕНЫХ НАСАЖДЕНИЙ</w:t>
      </w:r>
    </w:p>
    <w:p w14:paraId="59C37DA9" w14:textId="68AAF453" w:rsidR="00637890" w:rsidRPr="00E97486" w:rsidRDefault="00797F9B" w:rsidP="000A36E4">
      <w:pPr>
        <w:tabs>
          <w:tab w:val="left" w:pos="1506"/>
        </w:tabs>
        <w:autoSpaceDE w:val="0"/>
        <w:autoSpaceDN w:val="0"/>
        <w:spacing w:after="0" w:line="240" w:lineRule="auto"/>
        <w:ind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w:t>
      </w:r>
      <w:r w:rsidR="00673245"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условии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получения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лицами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position w:val="8"/>
          <w:sz w:val="18"/>
          <w:szCs w:val="18"/>
        </w:rPr>
        <w:t>14</w:t>
      </w:r>
      <w:r w:rsidR="00637890" w:rsidRPr="00E97486">
        <w:rPr>
          <w:rFonts w:ascii="Times New Roman" w:hAnsi="Times New Roman" w:cs="Times New Roman"/>
          <w:color w:val="000000" w:themeColor="text1"/>
          <w:spacing w:val="1"/>
          <w:position w:val="8"/>
          <w:sz w:val="18"/>
          <w:szCs w:val="18"/>
        </w:rPr>
        <w:t xml:space="preserve"> </w:t>
      </w:r>
      <w:r w:rsidR="00637890" w:rsidRPr="00E97486">
        <w:rPr>
          <w:rFonts w:ascii="Times New Roman" w:hAnsi="Times New Roman" w:cs="Times New Roman"/>
          <w:color w:val="000000" w:themeColor="text1"/>
          <w:sz w:val="18"/>
          <w:szCs w:val="18"/>
        </w:rPr>
        <w:t>(далее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выдаваемых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Администрацией Ве</w:t>
      </w:r>
      <w:r w:rsidR="00D47F89" w:rsidRPr="00E97486">
        <w:rPr>
          <w:rFonts w:ascii="Times New Roman" w:hAnsi="Times New Roman" w:cs="Times New Roman"/>
          <w:color w:val="000000" w:themeColor="text1"/>
          <w:sz w:val="18"/>
          <w:szCs w:val="18"/>
        </w:rPr>
        <w:t>селовского</w:t>
      </w:r>
      <w:r w:rsidR="00637890" w:rsidRPr="00E97486">
        <w:rPr>
          <w:rFonts w:ascii="Times New Roman" w:hAnsi="Times New Roman" w:cs="Times New Roman"/>
          <w:color w:val="000000" w:themeColor="text1"/>
          <w:sz w:val="18"/>
          <w:szCs w:val="18"/>
        </w:rPr>
        <w:t xml:space="preserve"> сельского поселения в соответствии настоящими Правилами и иными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муниципальными правовыми актами поселения, при отсутствии 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строительство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планируется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 деревьев и кустарников для целей, не связанных со строительством</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(реконструкцией)</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капитального</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строительства. Выдача разрешения осуществляется в случаях:</w:t>
      </w:r>
    </w:p>
    <w:p w14:paraId="3BB8912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32A4D64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проведения санитарных рубок (в том числе удаления аварийно-опасных, сухостойных деревьев и кустарников, осуществление мероприятий, связанных с санитарной и другими видами обрезки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и прилегающих территорий);</w:t>
      </w:r>
    </w:p>
    <w:p w14:paraId="78BCAD6A"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проведения строительства (реконструкции), сетей инженерно-технического обеспечения, в том числе линейных объектов;</w:t>
      </w:r>
    </w:p>
    <w:p w14:paraId="7955BCFB"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93FE497"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размещения, установки объектов, не являющихся объектами капитального строительства;</w:t>
      </w:r>
    </w:p>
    <w:p w14:paraId="533154FD"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инженерно-геологических изысканий;</w:t>
      </w:r>
    </w:p>
    <w:p w14:paraId="26964979"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восстановления нормативного светового режима в жилых и нежилых помещениях, затеняемых деревьями.</w:t>
      </w:r>
    </w:p>
    <w:p w14:paraId="6E8D7F72" w14:textId="7BD3A98E"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Органом местного самоуправления, уполномоченным на предоставление</w:t>
      </w:r>
      <w:r w:rsidRPr="00E97486">
        <w:rPr>
          <w:color w:val="000000" w:themeColor="text1"/>
          <w:spacing w:val="-67"/>
          <w:sz w:val="18"/>
          <w:szCs w:val="18"/>
          <w:lang w:val="ru-RU"/>
        </w:rPr>
        <w:t xml:space="preserve"> </w:t>
      </w:r>
      <w:r w:rsidRPr="00E97486">
        <w:rPr>
          <w:color w:val="000000" w:themeColor="text1"/>
          <w:spacing w:val="-1"/>
          <w:sz w:val="18"/>
          <w:szCs w:val="18"/>
          <w:lang w:val="ru-RU"/>
        </w:rPr>
        <w:t>порубочного билета</w:t>
      </w:r>
      <w:r w:rsidRPr="00E97486">
        <w:rPr>
          <w:color w:val="000000" w:themeColor="text1"/>
          <w:spacing w:val="-21"/>
          <w:sz w:val="18"/>
          <w:szCs w:val="18"/>
          <w:lang w:val="ru-RU"/>
        </w:rPr>
        <w:t xml:space="preserve"> </w:t>
      </w:r>
      <w:r w:rsidRPr="00E97486">
        <w:rPr>
          <w:color w:val="000000" w:themeColor="text1"/>
          <w:spacing w:val="-1"/>
          <w:sz w:val="18"/>
          <w:szCs w:val="18"/>
          <w:lang w:val="ru-RU"/>
        </w:rPr>
        <w:t>и (или)</w:t>
      </w:r>
      <w:r w:rsidRPr="00E97486">
        <w:rPr>
          <w:color w:val="000000" w:themeColor="text1"/>
          <w:sz w:val="18"/>
          <w:szCs w:val="18"/>
          <w:lang w:val="ru-RU"/>
        </w:rPr>
        <w:t xml:space="preserve"> </w:t>
      </w:r>
      <w:r w:rsidRPr="00E97486">
        <w:rPr>
          <w:color w:val="000000" w:themeColor="text1"/>
          <w:spacing w:val="-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является Администрация</w:t>
      </w:r>
      <w:r w:rsidRPr="00E97486">
        <w:rPr>
          <w:color w:val="000000" w:themeColor="text1"/>
          <w:spacing w:val="-1"/>
          <w:sz w:val="18"/>
          <w:szCs w:val="18"/>
          <w:lang w:val="ru-RU"/>
        </w:rPr>
        <w:t xml:space="preserve"> </w:t>
      </w:r>
      <w:r w:rsidR="00F55B09" w:rsidRPr="00E97486">
        <w:rPr>
          <w:color w:val="000000" w:themeColor="text1"/>
          <w:spacing w:val="-1"/>
          <w:sz w:val="18"/>
          <w:szCs w:val="18"/>
          <w:lang w:val="ru-RU"/>
        </w:rPr>
        <w:t xml:space="preserve">Веселовского </w:t>
      </w:r>
      <w:r w:rsidRPr="00E97486">
        <w:rPr>
          <w:color w:val="000000" w:themeColor="text1"/>
          <w:spacing w:val="-1"/>
          <w:sz w:val="18"/>
          <w:szCs w:val="18"/>
          <w:lang w:val="ru-RU"/>
        </w:rPr>
        <w:t xml:space="preserve">сельского </w:t>
      </w:r>
      <w:r w:rsidRPr="00E97486">
        <w:rPr>
          <w:color w:val="000000" w:themeColor="text1"/>
          <w:sz w:val="18"/>
          <w:szCs w:val="18"/>
          <w:lang w:val="ru-RU"/>
        </w:rPr>
        <w:t>поселения (далее – уполномоченный орган).</w:t>
      </w:r>
    </w:p>
    <w:p w14:paraId="455F261C" w14:textId="4023C7D1" w:rsidR="00637890" w:rsidRPr="00E97486" w:rsidRDefault="00F55B09" w:rsidP="000A36E4">
      <w:pPr>
        <w:tabs>
          <w:tab w:val="left" w:pos="1421"/>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5.3.2.</w:t>
      </w:r>
      <w:r w:rsidR="007A08C6"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землях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находящихся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 муниципальной, неразграниченной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собственности,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исключением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участков, расположенных на землях:</w:t>
      </w:r>
    </w:p>
    <w:p w14:paraId="6E45D703"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лесного фонда, </w:t>
      </w:r>
    </w:p>
    <w:p w14:paraId="08567BF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входящих в полосы отвода автомобильных дорог, </w:t>
      </w:r>
    </w:p>
    <w:p w14:paraId="78DD64C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14:paraId="606F0D4A"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садовых и огородных земельных участках, а также на земельных участках, используемых для индивидуального жилищного строительства, ведения личного подсобного хозяйства,</w:t>
      </w:r>
    </w:p>
    <w:p w14:paraId="1F5DAD52"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расположенных за границами населенных пунктов.</w:t>
      </w:r>
    </w:p>
    <w:p w14:paraId="67CEE9AB" w14:textId="5B53C59C" w:rsidR="00637890" w:rsidRPr="00E97486" w:rsidRDefault="00637890" w:rsidP="000A36E4">
      <w:pPr>
        <w:tabs>
          <w:tab w:val="left" w:pos="1421"/>
        </w:tabs>
        <w:spacing w:after="0" w:line="240" w:lineRule="auto"/>
        <w:ind w:firstLine="709"/>
        <w:jc w:val="both"/>
        <w:rPr>
          <w:rFonts w:ascii="Times New Roman" w:hAnsi="Times New Roman" w:cs="Times New Roman"/>
          <w:color w:val="000000" w:themeColor="text1"/>
          <w:sz w:val="18"/>
          <w:szCs w:val="18"/>
          <w:highlight w:val="green"/>
        </w:rPr>
      </w:pPr>
      <w:r w:rsidRPr="00E97486">
        <w:rPr>
          <w:rFonts w:ascii="Times New Roman" w:hAnsi="Times New Roman" w:cs="Times New Roman"/>
          <w:b/>
          <w:bCs/>
          <w:color w:val="000000" w:themeColor="text1"/>
          <w:sz w:val="18"/>
          <w:szCs w:val="18"/>
        </w:rPr>
        <w:t>Вырубка зеленых насаждений без разрешения</w:t>
      </w:r>
      <w:r w:rsidRPr="00E97486">
        <w:rPr>
          <w:rFonts w:ascii="Times New Roman" w:hAnsi="Times New Roman" w:cs="Times New Roman"/>
          <w:color w:val="000000" w:themeColor="text1"/>
          <w:sz w:val="18"/>
          <w:szCs w:val="18"/>
        </w:rPr>
        <w:t xml:space="preserve"> на территории населенных пунктов </w:t>
      </w:r>
      <w:r w:rsidR="00050D73" w:rsidRPr="00E97486">
        <w:rPr>
          <w:rFonts w:ascii="Times New Roman" w:hAnsi="Times New Roman" w:cs="Times New Roman"/>
          <w:color w:val="000000" w:themeColor="text1"/>
          <w:sz w:val="18"/>
          <w:szCs w:val="18"/>
        </w:rPr>
        <w:t>Веселовского</w:t>
      </w:r>
      <w:r w:rsidRPr="00E97486">
        <w:rPr>
          <w:rFonts w:ascii="Times New Roman" w:hAnsi="Times New Roman" w:cs="Times New Roman"/>
          <w:color w:val="000000" w:themeColor="text1"/>
          <w:sz w:val="18"/>
          <w:szCs w:val="18"/>
        </w:rPr>
        <w:t xml:space="preserve"> сельского поселения </w:t>
      </w:r>
      <w:r w:rsidRPr="00E97486">
        <w:rPr>
          <w:rFonts w:ascii="Times New Roman" w:hAnsi="Times New Roman" w:cs="Times New Roman"/>
          <w:b/>
          <w:bCs/>
          <w:color w:val="000000" w:themeColor="text1"/>
          <w:sz w:val="18"/>
          <w:szCs w:val="18"/>
        </w:rPr>
        <w:t>не допускается</w:t>
      </w:r>
      <w:r w:rsidRPr="00E97486">
        <w:rPr>
          <w:rFonts w:ascii="Times New Roman" w:hAnsi="Times New Roman" w:cs="Times New Roman"/>
          <w:color w:val="000000" w:themeColor="text1"/>
          <w:sz w:val="18"/>
          <w:szCs w:val="18"/>
        </w:rPr>
        <w:t>, за исключением проведения аварийно-восстановительных работ сетей инженерно-технического обеспечения и сооружений.</w:t>
      </w:r>
    </w:p>
    <w:p w14:paraId="07E73EE2" w14:textId="37D0C6CB" w:rsidR="00637890" w:rsidRPr="00E97486" w:rsidRDefault="00637890" w:rsidP="000A36E4">
      <w:pPr>
        <w:pStyle w:val="af7"/>
        <w:ind w:left="0" w:right="-1" w:firstLine="709"/>
        <w:jc w:val="both"/>
        <w:rPr>
          <w:color w:val="000000" w:themeColor="text1"/>
          <w:sz w:val="18"/>
          <w:szCs w:val="18"/>
          <w:lang w:val="ru-RU"/>
        </w:rPr>
      </w:pPr>
      <w:r w:rsidRPr="00E97486">
        <w:rPr>
          <w:color w:val="000000" w:themeColor="text1"/>
          <w:sz w:val="18"/>
          <w:szCs w:val="18"/>
          <w:lang w:val="ru-RU"/>
        </w:rPr>
        <w:t>Процедура предоставления разрешения осуществляется на территории</w:t>
      </w:r>
      <w:r w:rsidRPr="00E97486">
        <w:rPr>
          <w:color w:val="000000" w:themeColor="text1"/>
          <w:spacing w:val="1"/>
          <w:sz w:val="18"/>
          <w:szCs w:val="18"/>
          <w:lang w:val="ru-RU"/>
        </w:rPr>
        <w:t xml:space="preserve"> населенных пунктов </w:t>
      </w:r>
      <w:r w:rsidRPr="00E97486">
        <w:rPr>
          <w:color w:val="000000" w:themeColor="text1"/>
          <w:sz w:val="18"/>
          <w:szCs w:val="18"/>
          <w:lang w:val="ru-RU"/>
        </w:rPr>
        <w:t>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выкапывания деревьев и кустарников и последующей их</w:t>
      </w:r>
      <w:r w:rsidRPr="00E97486">
        <w:rPr>
          <w:color w:val="000000" w:themeColor="text1"/>
          <w:spacing w:val="1"/>
          <w:sz w:val="18"/>
          <w:szCs w:val="18"/>
          <w:lang w:val="ru-RU"/>
        </w:rPr>
        <w:t xml:space="preserve"> </w:t>
      </w:r>
      <w:r w:rsidRPr="00E97486">
        <w:rPr>
          <w:color w:val="000000" w:themeColor="text1"/>
          <w:sz w:val="18"/>
          <w:szCs w:val="18"/>
          <w:lang w:val="ru-RU"/>
        </w:rPr>
        <w:t>посадки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другой</w:t>
      </w:r>
      <w:r w:rsidRPr="00E97486">
        <w:rPr>
          <w:color w:val="000000" w:themeColor="text1"/>
          <w:spacing w:val="1"/>
          <w:sz w:val="18"/>
          <w:szCs w:val="18"/>
          <w:lang w:val="ru-RU"/>
        </w:rPr>
        <w:t xml:space="preserve"> </w:t>
      </w:r>
      <w:r w:rsidRPr="00E97486">
        <w:rPr>
          <w:color w:val="000000" w:themeColor="text1"/>
          <w:sz w:val="18"/>
          <w:szCs w:val="18"/>
          <w:lang w:val="ru-RU"/>
        </w:rPr>
        <w:t>территории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землях</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земельных</w:t>
      </w:r>
      <w:r w:rsidRPr="00E97486">
        <w:rPr>
          <w:color w:val="000000" w:themeColor="text1"/>
          <w:spacing w:val="1"/>
          <w:sz w:val="18"/>
          <w:szCs w:val="18"/>
          <w:lang w:val="ru-RU"/>
        </w:rPr>
        <w:t xml:space="preserve"> </w:t>
      </w:r>
      <w:r w:rsidRPr="00E97486">
        <w:rPr>
          <w:color w:val="000000" w:themeColor="text1"/>
          <w:sz w:val="18"/>
          <w:szCs w:val="18"/>
          <w:lang w:val="ru-RU"/>
        </w:rPr>
        <w:t>участках,</w:t>
      </w:r>
      <w:r w:rsidRPr="00E97486">
        <w:rPr>
          <w:color w:val="000000" w:themeColor="text1"/>
          <w:spacing w:val="1"/>
          <w:sz w:val="18"/>
          <w:szCs w:val="18"/>
          <w:lang w:val="ru-RU"/>
        </w:rPr>
        <w:t xml:space="preserve"> </w:t>
      </w:r>
      <w:r w:rsidRPr="00E97486">
        <w:rPr>
          <w:color w:val="000000" w:themeColor="text1"/>
          <w:sz w:val="18"/>
          <w:szCs w:val="18"/>
          <w:lang w:val="ru-RU"/>
        </w:rPr>
        <w:t>находящихся</w:t>
      </w:r>
      <w:r w:rsidRPr="00E97486">
        <w:rPr>
          <w:color w:val="000000" w:themeColor="text1"/>
          <w:spacing w:val="-3"/>
          <w:sz w:val="18"/>
          <w:szCs w:val="18"/>
          <w:lang w:val="ru-RU"/>
        </w:rPr>
        <w:t xml:space="preserve"> </w:t>
      </w:r>
      <w:r w:rsidRPr="00E97486">
        <w:rPr>
          <w:color w:val="000000" w:themeColor="text1"/>
          <w:sz w:val="18"/>
          <w:szCs w:val="18"/>
          <w:lang w:val="ru-RU"/>
        </w:rPr>
        <w:t>в</w:t>
      </w:r>
      <w:r w:rsidRPr="00E97486">
        <w:rPr>
          <w:color w:val="000000" w:themeColor="text1"/>
          <w:spacing w:val="-2"/>
          <w:sz w:val="18"/>
          <w:szCs w:val="18"/>
          <w:lang w:val="ru-RU"/>
        </w:rPr>
        <w:t xml:space="preserve"> </w:t>
      </w:r>
      <w:r w:rsidRPr="00E97486">
        <w:rPr>
          <w:color w:val="000000" w:themeColor="text1"/>
          <w:sz w:val="18"/>
          <w:szCs w:val="18"/>
          <w:lang w:val="ru-RU"/>
        </w:rPr>
        <w:t>государственной</w:t>
      </w:r>
      <w:r w:rsidRPr="00E97486">
        <w:rPr>
          <w:color w:val="000000" w:themeColor="text1"/>
          <w:spacing w:val="-2"/>
          <w:sz w:val="18"/>
          <w:szCs w:val="18"/>
          <w:lang w:val="ru-RU"/>
        </w:rPr>
        <w:t xml:space="preserve">, </w:t>
      </w:r>
      <w:r w:rsidRPr="00E97486">
        <w:rPr>
          <w:color w:val="000000" w:themeColor="text1"/>
          <w:sz w:val="18"/>
          <w:szCs w:val="18"/>
          <w:lang w:val="ru-RU"/>
        </w:rPr>
        <w:t>муниципальной, неразграниченной</w:t>
      </w:r>
      <w:r w:rsidRPr="00E97486">
        <w:rPr>
          <w:color w:val="000000" w:themeColor="text1"/>
          <w:spacing w:val="-3"/>
          <w:sz w:val="18"/>
          <w:szCs w:val="18"/>
          <w:lang w:val="ru-RU"/>
        </w:rPr>
        <w:t xml:space="preserve"> </w:t>
      </w:r>
      <w:r w:rsidRPr="00E97486">
        <w:rPr>
          <w:color w:val="000000" w:themeColor="text1"/>
          <w:sz w:val="18"/>
          <w:szCs w:val="18"/>
          <w:lang w:val="ru-RU"/>
        </w:rPr>
        <w:t>собственности, а также в случае выполнения санитарной рубки (обрезки) деревьев.</w:t>
      </w:r>
    </w:p>
    <w:p w14:paraId="4D641DF2" w14:textId="326AB2FA" w:rsidR="00637890" w:rsidRPr="00E97486" w:rsidRDefault="00FD26AD" w:rsidP="000A36E4">
      <w:pPr>
        <w:tabs>
          <w:tab w:val="left" w:pos="1421"/>
        </w:tabs>
        <w:autoSpaceDE w:val="0"/>
        <w:autoSpaceDN w:val="0"/>
        <w:spacing w:after="0" w:line="240" w:lineRule="auto"/>
        <w:ind w:right="-1"/>
        <w:jc w:val="both"/>
        <w:rPr>
          <w:rFonts w:ascii="Times New Roman" w:hAnsi="Times New Roman" w:cs="Times New Roman"/>
          <w:color w:val="000000" w:themeColor="text1"/>
          <w:sz w:val="18"/>
          <w:szCs w:val="18"/>
        </w:rPr>
      </w:pPr>
      <w:bookmarkStart w:id="13" w:name="_bookmark1"/>
      <w:bookmarkEnd w:id="13"/>
      <w:r w:rsidRPr="00E97486">
        <w:rPr>
          <w:rFonts w:ascii="Times New Roman" w:hAnsi="Times New Roman" w:cs="Times New Roman"/>
          <w:color w:val="000000" w:themeColor="text1"/>
          <w:sz w:val="18"/>
          <w:szCs w:val="18"/>
        </w:rPr>
        <w:t xml:space="preserve">          </w:t>
      </w:r>
      <w:r w:rsidR="00050D73" w:rsidRPr="00E97486">
        <w:rPr>
          <w:rFonts w:ascii="Times New Roman" w:hAnsi="Times New Roman" w:cs="Times New Roman"/>
          <w:color w:val="000000" w:themeColor="text1"/>
          <w:sz w:val="18"/>
          <w:szCs w:val="18"/>
        </w:rPr>
        <w:t>5.3.3.</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 до начала проведения работ по удалению или обрезке зеленых насаждений.</w:t>
      </w:r>
    </w:p>
    <w:p w14:paraId="14DDAF73" w14:textId="4CCF8D8C" w:rsidR="00637890" w:rsidRPr="00E97486" w:rsidRDefault="00FD26AD" w:rsidP="00FD26AD">
      <w:pPr>
        <w:pStyle w:val="aa"/>
        <w:tabs>
          <w:tab w:val="left" w:pos="1418"/>
        </w:tabs>
        <w:autoSpaceDE w:val="0"/>
        <w:autoSpaceDN w:val="0"/>
        <w:ind w:left="0" w:right="2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5.3.4.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66"/>
          <w:sz w:val="18"/>
          <w:szCs w:val="18"/>
        </w:rPr>
        <w:t xml:space="preserve"> </w:t>
      </w:r>
      <w:r w:rsidR="00637890" w:rsidRPr="00E97486">
        <w:rPr>
          <w:rFonts w:ascii="Times New Roman" w:hAnsi="Times New Roman" w:cs="Times New Roman"/>
          <w:color w:val="000000" w:themeColor="text1"/>
          <w:sz w:val="18"/>
          <w:szCs w:val="18"/>
        </w:rPr>
        <w:t>срок,</w:t>
      </w:r>
      <w:r w:rsidR="00637890" w:rsidRPr="00E97486">
        <w:rPr>
          <w:rFonts w:ascii="Times New Roman" w:hAnsi="Times New Roman" w:cs="Times New Roman"/>
          <w:color w:val="000000" w:themeColor="text1"/>
          <w:spacing w:val="-68"/>
          <w:sz w:val="18"/>
          <w:szCs w:val="18"/>
        </w:rPr>
        <w:t xml:space="preserve"> </w:t>
      </w:r>
      <w:r w:rsidR="00637890" w:rsidRPr="00E97486">
        <w:rPr>
          <w:rFonts w:ascii="Times New Roman" w:hAnsi="Times New Roman" w:cs="Times New Roman"/>
          <w:color w:val="000000" w:themeColor="text1"/>
          <w:sz w:val="18"/>
          <w:szCs w:val="18"/>
        </w:rPr>
        <w:t>установленный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порубочном билете.</w:t>
      </w:r>
    </w:p>
    <w:p w14:paraId="17A07CC9" w14:textId="77777059" w:rsidR="00637890" w:rsidRPr="00E97486" w:rsidRDefault="00FD26AD" w:rsidP="000A36E4">
      <w:pPr>
        <w:tabs>
          <w:tab w:val="left" w:pos="1474"/>
        </w:tabs>
        <w:autoSpaceDE w:val="0"/>
        <w:autoSpaceDN w:val="0"/>
        <w:spacing w:after="0" w:line="240" w:lineRule="auto"/>
        <w:ind w:right="268"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5.3.5.</w:t>
      </w:r>
      <w:r w:rsidR="00637890" w:rsidRPr="00E97486">
        <w:rPr>
          <w:rFonts w:ascii="Times New Roman" w:hAnsi="Times New Roman" w:cs="Times New Roman"/>
          <w:color w:val="000000" w:themeColor="text1"/>
          <w:sz w:val="18"/>
          <w:szCs w:val="18"/>
        </w:rPr>
        <w:t>Физическое и юридическое лицо, заинтересованное в получении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 (далее - заявитель), самостоятельно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через</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уполномоченного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представителя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подает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 xml:space="preserve">Администрацию </w:t>
      </w:r>
      <w:r w:rsidR="002F4D9B" w:rsidRPr="00E97486">
        <w:rPr>
          <w:rFonts w:ascii="Times New Roman" w:hAnsi="Times New Roman" w:cs="Times New Roman"/>
          <w:color w:val="000000" w:themeColor="text1"/>
          <w:sz w:val="18"/>
          <w:szCs w:val="18"/>
        </w:rPr>
        <w:t>Веселовского</w:t>
      </w:r>
      <w:r w:rsidR="0031406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 xml:space="preserve"> сельского 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форме,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предусмотренной</w:t>
      </w:r>
      <w:r w:rsidR="00637890" w:rsidRPr="00E97486">
        <w:rPr>
          <w:rFonts w:ascii="Times New Roman" w:hAnsi="Times New Roman" w:cs="Times New Roman"/>
          <w:color w:val="000000" w:themeColor="text1"/>
          <w:spacing w:val="1"/>
          <w:sz w:val="18"/>
          <w:szCs w:val="18"/>
        </w:rPr>
        <w:t xml:space="preserve"> приложением </w:t>
      </w:r>
      <w:r w:rsidR="00637890" w:rsidRPr="00E97486">
        <w:rPr>
          <w:rFonts w:ascii="Times New Roman" w:hAnsi="Times New Roman" w:cs="Times New Roman"/>
          <w:color w:val="000000" w:themeColor="text1"/>
          <w:sz w:val="18"/>
          <w:szCs w:val="18"/>
        </w:rPr>
        <w:t>5</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настоящим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Правилам,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приложением</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следующих документов:</w:t>
      </w:r>
    </w:p>
    <w:p w14:paraId="02DFF2BB"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 документ, удостоверяющий личность Заявителя или Представителя заявителя;</w:t>
      </w:r>
    </w:p>
    <w:p w14:paraId="646F9CE4"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документ, подтверждающий полномочия Представителя заявителя действовать от имени Заявителя;</w:t>
      </w:r>
    </w:p>
    <w:p w14:paraId="28E2B012"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дендроплан или схема с описанием места положения дерева (с указанием ближайшего адресного ориентира, а также информации об основаниях для его вырубки) в отношении деревьев, подлежащих вырубке;</w:t>
      </w:r>
    </w:p>
    <w:p w14:paraId="1B8979D5"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413AB50"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19FC1C1" w14:textId="77777777" w:rsidR="00637890" w:rsidRPr="00E97486" w:rsidRDefault="00637890" w:rsidP="000A36E4">
      <w:pPr>
        <w:pStyle w:val="af7"/>
        <w:ind w:left="0" w:right="268" w:firstLine="567"/>
        <w:jc w:val="both"/>
        <w:rPr>
          <w:color w:val="000000" w:themeColor="text1"/>
          <w:sz w:val="18"/>
          <w:szCs w:val="18"/>
          <w:highlight w:val="green"/>
          <w:lang w:val="ru-RU"/>
        </w:rPr>
      </w:pPr>
      <w:r w:rsidRPr="00E97486">
        <w:rPr>
          <w:color w:val="000000" w:themeColor="text1"/>
          <w:sz w:val="18"/>
          <w:szCs w:val="18"/>
          <w:lang w:val="ru-RU"/>
        </w:rPr>
        <w:t>- задание на выполнение инженерных изысканий (в случае проведения инженерно-геологических изысканий).</w:t>
      </w:r>
    </w:p>
    <w:p w14:paraId="68D8CA99"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Не допускается требовать с заявителя представления иных документов,</w:t>
      </w:r>
      <w:r w:rsidRPr="00E97486">
        <w:rPr>
          <w:color w:val="000000" w:themeColor="text1"/>
          <w:spacing w:val="1"/>
          <w:sz w:val="18"/>
          <w:szCs w:val="18"/>
          <w:lang w:val="ru-RU"/>
        </w:rPr>
        <w:t xml:space="preserve"> </w:t>
      </w:r>
      <w:r w:rsidRPr="00E97486">
        <w:rPr>
          <w:color w:val="000000" w:themeColor="text1"/>
          <w:sz w:val="18"/>
          <w:szCs w:val="18"/>
          <w:lang w:val="ru-RU"/>
        </w:rPr>
        <w:t>за</w:t>
      </w:r>
      <w:r w:rsidRPr="00E97486">
        <w:rPr>
          <w:color w:val="000000" w:themeColor="text1"/>
          <w:spacing w:val="-1"/>
          <w:sz w:val="18"/>
          <w:szCs w:val="18"/>
          <w:lang w:val="ru-RU"/>
        </w:rPr>
        <w:t xml:space="preserve"> </w:t>
      </w:r>
      <w:r w:rsidRPr="00E97486">
        <w:rPr>
          <w:color w:val="000000" w:themeColor="text1"/>
          <w:sz w:val="18"/>
          <w:szCs w:val="18"/>
          <w:lang w:val="ru-RU"/>
        </w:rPr>
        <w:t>исключением</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предусмотренных</w:t>
      </w:r>
      <w:r w:rsidRPr="00E97486">
        <w:rPr>
          <w:color w:val="000000" w:themeColor="text1"/>
          <w:spacing w:val="-1"/>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p>
    <w:p w14:paraId="5FE14658" w14:textId="1C4D6C91" w:rsidR="00637890" w:rsidRPr="00E97486" w:rsidRDefault="008F0C74" w:rsidP="008F0C74">
      <w:pPr>
        <w:pStyle w:val="aa"/>
        <w:tabs>
          <w:tab w:val="left" w:pos="0"/>
        </w:tabs>
        <w:autoSpaceDE w:val="0"/>
        <w:autoSpaceDN w:val="0"/>
        <w:ind w:left="0" w:right="-1"/>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5.3.6. </w:t>
      </w:r>
      <w:r w:rsidR="00637890" w:rsidRPr="00E97486">
        <w:rPr>
          <w:rFonts w:ascii="Times New Roman" w:hAnsi="Times New Roman" w:cs="Times New Roman"/>
          <w:color w:val="000000" w:themeColor="text1"/>
          <w:sz w:val="18"/>
          <w:szCs w:val="18"/>
        </w:rPr>
        <w:t>Документы</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45"/>
          <w:sz w:val="18"/>
          <w:szCs w:val="18"/>
        </w:rPr>
        <w:t xml:space="preserve"> </w:t>
      </w:r>
      <w:r w:rsidR="00637890" w:rsidRPr="00E97486">
        <w:rPr>
          <w:rFonts w:ascii="Times New Roman" w:hAnsi="Times New Roman" w:cs="Times New Roman"/>
          <w:color w:val="000000" w:themeColor="text1"/>
          <w:sz w:val="18"/>
          <w:szCs w:val="18"/>
        </w:rPr>
        <w:t>информация,</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которые запрашиваются уполномоченным органом в органах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власти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местного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самоуправления,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71"/>
          <w:sz w:val="18"/>
          <w:szCs w:val="18"/>
        </w:rPr>
        <w:t xml:space="preserve"> </w:t>
      </w:r>
      <w:r w:rsidR="00637890" w:rsidRPr="00E97486">
        <w:rPr>
          <w:rFonts w:ascii="Times New Roman" w:hAnsi="Times New Roman" w:cs="Times New Roman"/>
          <w:color w:val="000000" w:themeColor="text1"/>
          <w:sz w:val="18"/>
          <w:szCs w:val="18"/>
        </w:rPr>
        <w:t>распоряжении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которых они находятся, если заявитель не представил такие документы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информацию</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самостоятельно:</w:t>
      </w:r>
    </w:p>
    <w:p w14:paraId="60547F73"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 сведения из Единого государственного реестра юридических лиц (при обращении Заявителя, являющегося юридическим лицом); </w:t>
      </w:r>
    </w:p>
    <w:p w14:paraId="24AA44A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319A240"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сведения из Единого государственного реестра недвижимости: </w:t>
      </w:r>
    </w:p>
    <w:p w14:paraId="79723F52"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а) об объекте недвижимости; </w:t>
      </w:r>
    </w:p>
    <w:p w14:paraId="2EF4375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б) об основных характеристиках и зарегистрированных правах на объект недвижимости.</w:t>
      </w:r>
    </w:p>
    <w:p w14:paraId="69FB8C2C"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предписание надзорного органа;</w:t>
      </w:r>
    </w:p>
    <w:p w14:paraId="723D5B1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размещение объекта;</w:t>
      </w:r>
    </w:p>
    <w:p w14:paraId="36DC326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право проведения земляных работ;</w:t>
      </w:r>
    </w:p>
    <w:p w14:paraId="3887A544"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46DBEC7B"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строительство.</w:t>
      </w:r>
    </w:p>
    <w:p w14:paraId="7E0C0F29" w14:textId="54A8C70A" w:rsidR="00637890" w:rsidRPr="00E97486" w:rsidRDefault="008F0C74" w:rsidP="000A36E4">
      <w:pPr>
        <w:tabs>
          <w:tab w:val="left" w:pos="142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5.3.7.</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Решение о предоставлении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принимается уполномоченным органом в течение 17 рабочих дней</w:t>
      </w:r>
      <w:r w:rsidR="00637890" w:rsidRPr="00E97486">
        <w:rPr>
          <w:rFonts w:ascii="Times New Roman" w:hAnsi="Times New Roman" w:cs="Times New Roman"/>
          <w:i/>
          <w:color w:val="000000" w:themeColor="text1"/>
          <w:sz w:val="18"/>
          <w:szCs w:val="18"/>
        </w:rPr>
        <w:t xml:space="preserve"> </w:t>
      </w:r>
      <w:r w:rsidR="00637890" w:rsidRPr="00E97486">
        <w:rPr>
          <w:rFonts w:ascii="Times New Roman" w:hAnsi="Times New Roman" w:cs="Times New Roman"/>
          <w:color w:val="000000" w:themeColor="text1"/>
          <w:sz w:val="18"/>
          <w:szCs w:val="18"/>
        </w:rPr>
        <w:t>со дня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регистрации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предоставлении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w:t>
      </w:r>
    </w:p>
    <w:p w14:paraId="2FAE87FD" w14:textId="69E8B9AD" w:rsidR="00637890" w:rsidRPr="00E97486" w:rsidRDefault="002A2FD1"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5.3.8.</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В случае вырубки зеленых насаждений, подлежащих компенсации, по выбору заинтересованного лица производится компенсационное озеленение в натуральной и (или) денежной форме в соответствии с Областным законом от 3.08.2007 № 747-ЗС «Об охране зеленых насаждений в населенных пунктах Ростовской области».</w:t>
      </w:r>
    </w:p>
    <w:p w14:paraId="55A3C48F" w14:textId="54540C74" w:rsidR="00637890" w:rsidRPr="00E97486" w:rsidRDefault="002907D9"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5.3.9. </w:t>
      </w:r>
      <w:r w:rsidR="00637890" w:rsidRPr="00E97486">
        <w:rPr>
          <w:rFonts w:ascii="Times New Roman" w:hAnsi="Times New Roman" w:cs="Times New Roman"/>
          <w:color w:val="000000" w:themeColor="text1"/>
          <w:sz w:val="18"/>
          <w:szCs w:val="18"/>
        </w:rPr>
        <w:t>Основаниями для отказа в предоставлении порубочного билета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 разрешения являются:</w:t>
      </w:r>
    </w:p>
    <w:p w14:paraId="06B87F0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наличие противоречивых сведений в Заявлении и приложенных к нему документах;</w:t>
      </w:r>
    </w:p>
    <w:p w14:paraId="6EED607E"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239BA9C7"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выявление возможности сохранения зеленых насаждений;</w:t>
      </w:r>
    </w:p>
    <w:p w14:paraId="25CCEF4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документов, представляемых Заявителем, по форме или содержанию требованиям законодательства Российской Федерации;</w:t>
      </w:r>
    </w:p>
    <w:p w14:paraId="4203D17B" w14:textId="77777777" w:rsidR="00637890" w:rsidRPr="00E97486" w:rsidRDefault="00637890" w:rsidP="000A36E4">
      <w:pPr>
        <w:pStyle w:val="af7"/>
        <w:tabs>
          <w:tab w:val="left" w:pos="7963"/>
        </w:tabs>
        <w:ind w:left="0" w:firstLine="709"/>
        <w:jc w:val="both"/>
        <w:rPr>
          <w:color w:val="000000" w:themeColor="text1"/>
          <w:sz w:val="18"/>
          <w:szCs w:val="18"/>
          <w:highlight w:val="green"/>
          <w:lang w:val="ru-RU"/>
        </w:rPr>
      </w:pPr>
      <w:r w:rsidRPr="00E97486">
        <w:rPr>
          <w:color w:val="000000" w:themeColor="text1"/>
          <w:sz w:val="18"/>
          <w:szCs w:val="18"/>
          <w:lang w:val="ru-RU"/>
        </w:rPr>
        <w:t>- запрос подан неуполномоченным лицом.</w:t>
      </w:r>
    </w:p>
    <w:p w14:paraId="278823FE" w14:textId="77777777" w:rsidR="00637890" w:rsidRPr="00E97486" w:rsidRDefault="00637890" w:rsidP="000A36E4">
      <w:pPr>
        <w:pStyle w:val="af7"/>
        <w:ind w:left="0" w:right="268" w:firstLine="709"/>
        <w:jc w:val="both"/>
        <w:rPr>
          <w:color w:val="000000" w:themeColor="text1"/>
          <w:sz w:val="18"/>
          <w:szCs w:val="18"/>
          <w:lang w:val="ru-RU"/>
        </w:rPr>
      </w:pPr>
      <w:r w:rsidRPr="00E97486">
        <w:rPr>
          <w:color w:val="000000" w:themeColor="text1"/>
          <w:sz w:val="18"/>
          <w:szCs w:val="18"/>
          <w:lang w:val="ru-RU"/>
        </w:rPr>
        <w:t>Отказ</w:t>
      </w:r>
      <w:r w:rsidRPr="00E97486">
        <w:rPr>
          <w:color w:val="000000" w:themeColor="text1"/>
          <w:spacing w:val="1"/>
          <w:sz w:val="18"/>
          <w:szCs w:val="18"/>
          <w:lang w:val="ru-RU"/>
        </w:rPr>
        <w:t xml:space="preserve"> </w:t>
      </w: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предоставлении</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по</w:t>
      </w:r>
      <w:r w:rsidRPr="00E97486">
        <w:rPr>
          <w:color w:val="000000" w:themeColor="text1"/>
          <w:spacing w:val="1"/>
          <w:sz w:val="18"/>
          <w:szCs w:val="18"/>
          <w:lang w:val="ru-RU"/>
        </w:rPr>
        <w:t xml:space="preserve"> </w:t>
      </w:r>
      <w:r w:rsidRPr="00E97486">
        <w:rPr>
          <w:color w:val="000000" w:themeColor="text1"/>
          <w:sz w:val="18"/>
          <w:szCs w:val="18"/>
          <w:lang w:val="ru-RU"/>
        </w:rPr>
        <w:t>основаниям,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предусмотренным</w:t>
      </w:r>
      <w:r w:rsidRPr="00E97486">
        <w:rPr>
          <w:color w:val="000000" w:themeColor="text1"/>
          <w:spacing w:val="-3"/>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3"/>
          <w:sz w:val="18"/>
          <w:szCs w:val="18"/>
          <w:lang w:val="ru-RU"/>
        </w:rPr>
        <w:t xml:space="preserve"> </w:t>
      </w:r>
      <w:r w:rsidRPr="00E97486">
        <w:rPr>
          <w:color w:val="000000" w:themeColor="text1"/>
          <w:sz w:val="18"/>
          <w:szCs w:val="18"/>
          <w:lang w:val="ru-RU"/>
        </w:rPr>
        <w:t>допускается.</w:t>
      </w:r>
    </w:p>
    <w:p w14:paraId="2CD9859E" w14:textId="4BFF00BB" w:rsidR="00637890" w:rsidRPr="00E97486" w:rsidRDefault="00817AA4" w:rsidP="000A36E4">
      <w:pPr>
        <w:tabs>
          <w:tab w:val="left" w:pos="167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5.3.10.</w:t>
      </w:r>
      <w:r w:rsidR="0001489C"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Основанием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аннулирования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 является заявление лица, получившего порубочный билет и (или)</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разрешение.</w:t>
      </w:r>
    </w:p>
    <w:p w14:paraId="2FE7B6AC" w14:textId="77777777" w:rsidR="00637890" w:rsidRPr="00E97486" w:rsidRDefault="00637890" w:rsidP="000A36E4">
      <w:pPr>
        <w:pStyle w:val="af7"/>
        <w:ind w:left="0" w:right="267" w:firstLine="709"/>
        <w:jc w:val="both"/>
        <w:rPr>
          <w:color w:val="000000" w:themeColor="text1"/>
          <w:sz w:val="18"/>
          <w:szCs w:val="18"/>
          <w:lang w:val="ru-RU"/>
        </w:rPr>
      </w:pP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случае</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аннулирования</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68"/>
          <w:sz w:val="18"/>
          <w:szCs w:val="18"/>
          <w:lang w:val="ru-RU"/>
        </w:rPr>
        <w:t xml:space="preserve"> </w:t>
      </w:r>
      <w:r w:rsidRPr="00E97486">
        <w:rPr>
          <w:color w:val="000000" w:themeColor="text1"/>
          <w:sz w:val="18"/>
          <w:szCs w:val="18"/>
          <w:lang w:val="ru-RU"/>
        </w:rPr>
        <w:t>уполномоченный орган, выдавший порубочный билет и (или) разрешение, в</w:t>
      </w:r>
      <w:r w:rsidRPr="00E97486">
        <w:rPr>
          <w:color w:val="000000" w:themeColor="text1"/>
          <w:spacing w:val="1"/>
          <w:sz w:val="18"/>
          <w:szCs w:val="18"/>
          <w:lang w:val="ru-RU"/>
        </w:rPr>
        <w:t xml:space="preserve"> </w:t>
      </w:r>
      <w:r w:rsidRPr="00E97486">
        <w:rPr>
          <w:color w:val="000000" w:themeColor="text1"/>
          <w:sz w:val="18"/>
          <w:szCs w:val="18"/>
          <w:lang w:val="ru-RU"/>
        </w:rPr>
        <w:t>течение</w:t>
      </w:r>
      <w:r w:rsidRPr="00E97486">
        <w:rPr>
          <w:color w:val="000000" w:themeColor="text1"/>
          <w:spacing w:val="1"/>
          <w:sz w:val="18"/>
          <w:szCs w:val="18"/>
          <w:lang w:val="ru-RU"/>
        </w:rPr>
        <w:t xml:space="preserve"> </w:t>
      </w:r>
      <w:r w:rsidRPr="00E97486">
        <w:rPr>
          <w:color w:val="000000" w:themeColor="text1"/>
          <w:sz w:val="18"/>
          <w:szCs w:val="18"/>
          <w:lang w:val="ru-RU"/>
        </w:rPr>
        <w:t>5</w:t>
      </w:r>
      <w:r w:rsidRPr="00E97486">
        <w:rPr>
          <w:color w:val="000000" w:themeColor="text1"/>
          <w:spacing w:val="1"/>
          <w:sz w:val="18"/>
          <w:szCs w:val="18"/>
          <w:lang w:val="ru-RU"/>
        </w:rPr>
        <w:t xml:space="preserve"> </w:t>
      </w:r>
      <w:r w:rsidRPr="00E97486">
        <w:rPr>
          <w:color w:val="000000" w:themeColor="text1"/>
          <w:sz w:val="18"/>
          <w:szCs w:val="18"/>
          <w:lang w:val="ru-RU"/>
        </w:rPr>
        <w:t>рабочих</w:t>
      </w:r>
      <w:r w:rsidRPr="00E97486">
        <w:rPr>
          <w:color w:val="000000" w:themeColor="text1"/>
          <w:spacing w:val="1"/>
          <w:sz w:val="18"/>
          <w:szCs w:val="18"/>
          <w:lang w:val="ru-RU"/>
        </w:rPr>
        <w:t xml:space="preserve"> </w:t>
      </w:r>
      <w:r w:rsidRPr="00E97486">
        <w:rPr>
          <w:color w:val="000000" w:themeColor="text1"/>
          <w:sz w:val="18"/>
          <w:szCs w:val="18"/>
          <w:lang w:val="ru-RU"/>
        </w:rPr>
        <w:t>дней</w:t>
      </w:r>
      <w:r w:rsidRPr="00E97486">
        <w:rPr>
          <w:i/>
          <w:color w:val="000000" w:themeColor="text1"/>
          <w:spacing w:val="1"/>
          <w:sz w:val="18"/>
          <w:szCs w:val="18"/>
          <w:lang w:val="ru-RU"/>
        </w:rPr>
        <w:t xml:space="preserve"> </w:t>
      </w:r>
      <w:r w:rsidRPr="00E97486">
        <w:rPr>
          <w:color w:val="000000" w:themeColor="text1"/>
          <w:sz w:val="18"/>
          <w:szCs w:val="18"/>
          <w:lang w:val="ru-RU"/>
        </w:rPr>
        <w:t>со</w:t>
      </w:r>
      <w:r w:rsidRPr="00E97486">
        <w:rPr>
          <w:color w:val="000000" w:themeColor="text1"/>
          <w:spacing w:val="1"/>
          <w:sz w:val="18"/>
          <w:szCs w:val="18"/>
          <w:lang w:val="ru-RU"/>
        </w:rPr>
        <w:t xml:space="preserve"> </w:t>
      </w:r>
      <w:r w:rsidRPr="00E97486">
        <w:rPr>
          <w:color w:val="000000" w:themeColor="text1"/>
          <w:sz w:val="18"/>
          <w:szCs w:val="18"/>
          <w:lang w:val="ru-RU"/>
        </w:rPr>
        <w:t>дня</w:t>
      </w:r>
      <w:r w:rsidRPr="00E97486">
        <w:rPr>
          <w:color w:val="000000" w:themeColor="text1"/>
          <w:spacing w:val="1"/>
          <w:sz w:val="18"/>
          <w:szCs w:val="18"/>
          <w:lang w:val="ru-RU"/>
        </w:rPr>
        <w:t xml:space="preserve"> </w:t>
      </w:r>
      <w:r w:rsidRPr="00E97486">
        <w:rPr>
          <w:color w:val="000000" w:themeColor="text1"/>
          <w:sz w:val="18"/>
          <w:szCs w:val="18"/>
          <w:lang w:val="ru-RU"/>
        </w:rPr>
        <w:t>поступления</w:t>
      </w:r>
      <w:r w:rsidRPr="00E97486">
        <w:rPr>
          <w:color w:val="000000" w:themeColor="text1"/>
          <w:spacing w:val="1"/>
          <w:sz w:val="18"/>
          <w:szCs w:val="18"/>
          <w:lang w:val="ru-RU"/>
        </w:rPr>
        <w:t xml:space="preserve"> </w:t>
      </w:r>
      <w:r w:rsidRPr="00E97486">
        <w:rPr>
          <w:color w:val="000000" w:themeColor="text1"/>
          <w:sz w:val="18"/>
          <w:szCs w:val="18"/>
          <w:lang w:val="ru-RU"/>
        </w:rPr>
        <w:t>заявления</w:t>
      </w:r>
      <w:r w:rsidRPr="00E97486">
        <w:rPr>
          <w:color w:val="000000" w:themeColor="text1"/>
          <w:spacing w:val="1"/>
          <w:sz w:val="18"/>
          <w:szCs w:val="18"/>
          <w:lang w:val="ru-RU"/>
        </w:rPr>
        <w:t xml:space="preserve"> </w:t>
      </w:r>
      <w:r w:rsidRPr="00E97486">
        <w:rPr>
          <w:color w:val="000000" w:themeColor="text1"/>
          <w:sz w:val="18"/>
          <w:szCs w:val="18"/>
          <w:lang w:val="ru-RU"/>
        </w:rPr>
        <w:t>об</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аннулировании</w:t>
      </w:r>
      <w:r w:rsidRPr="00E97486">
        <w:rPr>
          <w:color w:val="000000" w:themeColor="text1"/>
          <w:spacing w:val="-67"/>
          <w:sz w:val="18"/>
          <w:szCs w:val="18"/>
          <w:lang w:val="ru-RU"/>
        </w:rPr>
        <w:t xml:space="preserve"> </w:t>
      </w:r>
      <w:r w:rsidRPr="00E97486">
        <w:rPr>
          <w:color w:val="000000" w:themeColor="text1"/>
          <w:sz w:val="18"/>
          <w:szCs w:val="18"/>
          <w:lang w:val="ru-RU"/>
        </w:rPr>
        <w:t>посредством</w:t>
      </w:r>
      <w:r w:rsidRPr="00E97486">
        <w:rPr>
          <w:color w:val="000000" w:themeColor="text1"/>
          <w:spacing w:val="21"/>
          <w:sz w:val="18"/>
          <w:szCs w:val="18"/>
          <w:lang w:val="ru-RU"/>
        </w:rPr>
        <w:t xml:space="preserve"> </w:t>
      </w:r>
      <w:r w:rsidRPr="00E97486">
        <w:rPr>
          <w:color w:val="000000" w:themeColor="text1"/>
          <w:sz w:val="18"/>
          <w:szCs w:val="18"/>
          <w:lang w:val="ru-RU"/>
        </w:rPr>
        <w:t>проставления</w:t>
      </w:r>
      <w:r w:rsidRPr="00E97486">
        <w:rPr>
          <w:color w:val="000000" w:themeColor="text1"/>
          <w:spacing w:val="22"/>
          <w:sz w:val="18"/>
          <w:szCs w:val="18"/>
          <w:lang w:val="ru-RU"/>
        </w:rPr>
        <w:t xml:space="preserve"> </w:t>
      </w:r>
      <w:r w:rsidRPr="00E97486">
        <w:rPr>
          <w:color w:val="000000" w:themeColor="text1"/>
          <w:sz w:val="18"/>
          <w:szCs w:val="18"/>
          <w:lang w:val="ru-RU"/>
        </w:rPr>
        <w:t>соответствующей</w:t>
      </w:r>
      <w:r w:rsidRPr="00E97486">
        <w:rPr>
          <w:color w:val="000000" w:themeColor="text1"/>
          <w:spacing w:val="21"/>
          <w:sz w:val="18"/>
          <w:szCs w:val="18"/>
          <w:lang w:val="ru-RU"/>
        </w:rPr>
        <w:t xml:space="preserve"> </w:t>
      </w:r>
      <w:r w:rsidRPr="00E97486">
        <w:rPr>
          <w:color w:val="000000" w:themeColor="text1"/>
          <w:sz w:val="18"/>
          <w:szCs w:val="18"/>
          <w:lang w:val="ru-RU"/>
        </w:rPr>
        <w:t>отметки</w:t>
      </w:r>
      <w:r w:rsidRPr="00E97486">
        <w:rPr>
          <w:color w:val="000000" w:themeColor="text1"/>
          <w:spacing w:val="22"/>
          <w:sz w:val="18"/>
          <w:szCs w:val="18"/>
          <w:lang w:val="ru-RU"/>
        </w:rPr>
        <w:t xml:space="preserve"> </w:t>
      </w:r>
      <w:r w:rsidRPr="00E97486">
        <w:rPr>
          <w:color w:val="000000" w:themeColor="text1"/>
          <w:sz w:val="18"/>
          <w:szCs w:val="18"/>
          <w:lang w:val="ru-RU"/>
        </w:rPr>
        <w:t>на</w:t>
      </w:r>
      <w:r w:rsidRPr="00E97486">
        <w:rPr>
          <w:color w:val="000000" w:themeColor="text1"/>
          <w:spacing w:val="22"/>
          <w:sz w:val="18"/>
          <w:szCs w:val="18"/>
          <w:lang w:val="ru-RU"/>
        </w:rPr>
        <w:t xml:space="preserve"> </w:t>
      </w:r>
      <w:r w:rsidRPr="00E97486">
        <w:rPr>
          <w:color w:val="000000" w:themeColor="text1"/>
          <w:sz w:val="18"/>
          <w:szCs w:val="18"/>
          <w:lang w:val="ru-RU"/>
        </w:rPr>
        <w:t>порубочном</w:t>
      </w:r>
      <w:r w:rsidRPr="00E97486">
        <w:rPr>
          <w:color w:val="000000" w:themeColor="text1"/>
          <w:spacing w:val="21"/>
          <w:sz w:val="18"/>
          <w:szCs w:val="18"/>
          <w:lang w:val="ru-RU"/>
        </w:rPr>
        <w:t xml:space="preserve"> </w:t>
      </w:r>
      <w:r w:rsidRPr="00E97486">
        <w:rPr>
          <w:color w:val="000000" w:themeColor="text1"/>
          <w:sz w:val="18"/>
          <w:szCs w:val="18"/>
          <w:lang w:val="ru-RU"/>
        </w:rPr>
        <w:t xml:space="preserve">билете </w:t>
      </w:r>
      <w:r w:rsidRPr="00E97486">
        <w:rPr>
          <w:color w:val="000000" w:themeColor="text1"/>
          <w:spacing w:val="-67"/>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 разрешении.</w:t>
      </w:r>
    </w:p>
    <w:p w14:paraId="6757A7C5" w14:textId="4C8484F9" w:rsidR="00637890" w:rsidRPr="00E97486" w:rsidRDefault="00817AA4" w:rsidP="000A36E4">
      <w:pPr>
        <w:tabs>
          <w:tab w:val="left" w:pos="183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5.3.11.</w:t>
      </w:r>
      <w:r w:rsidR="00637890" w:rsidRPr="00E97486">
        <w:rPr>
          <w:rFonts w:ascii="Times New Roman" w:hAnsi="Times New Roman" w:cs="Times New Roman"/>
          <w:color w:val="000000" w:themeColor="text1"/>
          <w:sz w:val="18"/>
          <w:szCs w:val="18"/>
        </w:rPr>
        <w:t>Содержание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озелененных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 (за исключением территорий, относящихся к общему имуществу в многоквартирном доме)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может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осуществляться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путем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привлечения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специализированных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организаций,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также жителей поселения, в том числе добровольцев (волонтеров), и других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заинтересованных лиц.</w:t>
      </w:r>
    </w:p>
    <w:p w14:paraId="28CC0EC1" w14:textId="2F8D3DA7" w:rsidR="00637890" w:rsidRPr="00E97486" w:rsidRDefault="00817AA4" w:rsidP="00D47F89">
      <w:pPr>
        <w:pStyle w:val="af7"/>
        <w:spacing w:before="1"/>
        <w:ind w:right="267"/>
        <w:jc w:val="both"/>
        <w:rPr>
          <w:b/>
          <w:bCs/>
          <w:color w:val="000000" w:themeColor="text1"/>
          <w:sz w:val="18"/>
          <w:szCs w:val="18"/>
          <w:lang w:val="ru-RU"/>
        </w:rPr>
      </w:pPr>
      <w:r w:rsidRPr="00E97486">
        <w:rPr>
          <w:color w:val="000000" w:themeColor="text1"/>
          <w:sz w:val="18"/>
          <w:szCs w:val="18"/>
          <w:lang w:val="ru-RU"/>
        </w:rPr>
        <w:t xml:space="preserve">          </w:t>
      </w:r>
      <w:r w:rsidRPr="00E97486">
        <w:rPr>
          <w:b/>
          <w:bCs/>
          <w:color w:val="000000" w:themeColor="text1"/>
          <w:sz w:val="18"/>
          <w:szCs w:val="18"/>
          <w:lang w:val="ru-RU"/>
        </w:rPr>
        <w:t>5.3</w:t>
      </w:r>
      <w:r w:rsidR="00637890" w:rsidRPr="00E97486">
        <w:rPr>
          <w:b/>
          <w:bCs/>
          <w:color w:val="000000" w:themeColor="text1"/>
          <w:sz w:val="18"/>
          <w:szCs w:val="18"/>
          <w:lang w:val="ru-RU"/>
        </w:rPr>
        <w:t>.12</w:t>
      </w:r>
      <w:r w:rsidR="00793007" w:rsidRPr="00E97486">
        <w:rPr>
          <w:b/>
          <w:bCs/>
          <w:color w:val="000000" w:themeColor="text1"/>
          <w:sz w:val="18"/>
          <w:szCs w:val="18"/>
          <w:lang w:val="ru-RU"/>
        </w:rPr>
        <w:t>.</w:t>
      </w:r>
      <w:r w:rsidR="00637890" w:rsidRPr="00E97486">
        <w:rPr>
          <w:b/>
          <w:bCs/>
          <w:color w:val="000000" w:themeColor="text1"/>
          <w:sz w:val="18"/>
          <w:szCs w:val="18"/>
          <w:lang w:val="ru-RU"/>
        </w:rPr>
        <w:t xml:space="preserve"> В рамках мероприятий по содержанию озелененных территорий</w:t>
      </w:r>
      <w:r w:rsidR="00637890" w:rsidRPr="00E97486">
        <w:rPr>
          <w:b/>
          <w:bCs/>
          <w:color w:val="000000" w:themeColor="text1"/>
          <w:spacing w:val="1"/>
          <w:sz w:val="18"/>
          <w:szCs w:val="18"/>
          <w:lang w:val="ru-RU"/>
        </w:rPr>
        <w:t xml:space="preserve"> </w:t>
      </w:r>
      <w:r w:rsidR="00637890" w:rsidRPr="00E97486">
        <w:rPr>
          <w:b/>
          <w:bCs/>
          <w:color w:val="000000" w:themeColor="text1"/>
          <w:sz w:val="18"/>
          <w:szCs w:val="18"/>
          <w:lang w:val="ru-RU"/>
        </w:rPr>
        <w:t xml:space="preserve">допускается: </w:t>
      </w:r>
    </w:p>
    <w:p w14:paraId="375EC1F4" w14:textId="04B18DE4" w:rsidR="00637890" w:rsidRPr="00E97486" w:rsidRDefault="00637890" w:rsidP="000A36E4">
      <w:pPr>
        <w:pStyle w:val="af7"/>
        <w:spacing w:before="1"/>
        <w:ind w:left="0" w:right="267" w:firstLine="709"/>
        <w:jc w:val="both"/>
        <w:rPr>
          <w:color w:val="000000" w:themeColor="text1"/>
          <w:sz w:val="18"/>
          <w:szCs w:val="18"/>
          <w:lang w:val="ru-RU"/>
        </w:rPr>
      </w:pPr>
      <w:r w:rsidRPr="00E97486">
        <w:rPr>
          <w:color w:val="000000" w:themeColor="text1"/>
          <w:sz w:val="18"/>
          <w:szCs w:val="18"/>
          <w:lang w:val="ru-RU"/>
        </w:rPr>
        <w:t>- своевременно</w:t>
      </w:r>
      <w:r w:rsidRPr="00E97486">
        <w:rPr>
          <w:color w:val="000000" w:themeColor="text1"/>
          <w:spacing w:val="1"/>
          <w:sz w:val="18"/>
          <w:szCs w:val="18"/>
          <w:lang w:val="ru-RU"/>
        </w:rPr>
        <w:t xml:space="preserve"> </w:t>
      </w:r>
      <w:r w:rsidRPr="00E97486">
        <w:rPr>
          <w:color w:val="000000" w:themeColor="text1"/>
          <w:sz w:val="18"/>
          <w:szCs w:val="18"/>
          <w:lang w:val="ru-RU"/>
        </w:rPr>
        <w:t>осуществлять</w:t>
      </w:r>
      <w:r w:rsidRPr="00E97486">
        <w:rPr>
          <w:color w:val="000000" w:themeColor="text1"/>
          <w:spacing w:val="1"/>
          <w:sz w:val="18"/>
          <w:szCs w:val="18"/>
          <w:lang w:val="ru-RU"/>
        </w:rPr>
        <w:t xml:space="preserve"> </w:t>
      </w:r>
      <w:r w:rsidRPr="00E97486">
        <w:rPr>
          <w:color w:val="000000" w:themeColor="text1"/>
          <w:sz w:val="18"/>
          <w:szCs w:val="18"/>
          <w:lang w:val="ru-RU"/>
        </w:rPr>
        <w:t>проведение</w:t>
      </w:r>
      <w:r w:rsidRPr="00E97486">
        <w:rPr>
          <w:color w:val="000000" w:themeColor="text1"/>
          <w:spacing w:val="1"/>
          <w:sz w:val="18"/>
          <w:szCs w:val="18"/>
          <w:lang w:val="ru-RU"/>
        </w:rPr>
        <w:t xml:space="preserve"> </w:t>
      </w:r>
      <w:r w:rsidRPr="00E97486">
        <w:rPr>
          <w:color w:val="000000" w:themeColor="text1"/>
          <w:sz w:val="18"/>
          <w:szCs w:val="18"/>
          <w:lang w:val="ru-RU"/>
        </w:rPr>
        <w:t>всех</w:t>
      </w:r>
      <w:r w:rsidRPr="00E97486">
        <w:rPr>
          <w:color w:val="000000" w:themeColor="text1"/>
          <w:spacing w:val="1"/>
          <w:sz w:val="18"/>
          <w:szCs w:val="18"/>
          <w:lang w:val="ru-RU"/>
        </w:rPr>
        <w:t xml:space="preserve"> </w:t>
      </w:r>
      <w:r w:rsidRPr="00E97486">
        <w:rPr>
          <w:color w:val="000000" w:themeColor="text1"/>
          <w:sz w:val="18"/>
          <w:szCs w:val="18"/>
          <w:lang w:val="ru-RU"/>
        </w:rPr>
        <w:t>необходимых</w:t>
      </w:r>
      <w:r w:rsidRPr="00E97486">
        <w:rPr>
          <w:color w:val="000000" w:themeColor="text1"/>
          <w:spacing w:val="1"/>
          <w:sz w:val="18"/>
          <w:szCs w:val="18"/>
          <w:lang w:val="ru-RU"/>
        </w:rPr>
        <w:t xml:space="preserve"> </w:t>
      </w:r>
      <w:r w:rsidRPr="00E97486">
        <w:rPr>
          <w:color w:val="000000" w:themeColor="text1"/>
          <w:sz w:val="18"/>
          <w:szCs w:val="18"/>
          <w:lang w:val="ru-RU"/>
        </w:rPr>
        <w:t>агротехнических мероприятий (полив, рыхление, обрезка, сушка, борьба с</w:t>
      </w:r>
      <w:r w:rsidRPr="00E97486">
        <w:rPr>
          <w:color w:val="000000" w:themeColor="text1"/>
          <w:spacing w:val="1"/>
          <w:sz w:val="18"/>
          <w:szCs w:val="18"/>
          <w:lang w:val="ru-RU"/>
        </w:rPr>
        <w:t xml:space="preserve"> </w:t>
      </w:r>
      <w:r w:rsidRPr="00E97486">
        <w:rPr>
          <w:color w:val="000000" w:themeColor="text1"/>
          <w:sz w:val="18"/>
          <w:szCs w:val="18"/>
          <w:lang w:val="ru-RU"/>
        </w:rPr>
        <w:t>вредителями</w:t>
      </w:r>
      <w:r w:rsidRPr="00E97486">
        <w:rPr>
          <w:color w:val="000000" w:themeColor="text1"/>
          <w:spacing w:val="-2"/>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болезнями</w:t>
      </w:r>
      <w:r w:rsidRPr="00E97486">
        <w:rPr>
          <w:color w:val="000000" w:themeColor="text1"/>
          <w:spacing w:val="-1"/>
          <w:sz w:val="18"/>
          <w:szCs w:val="18"/>
          <w:lang w:val="ru-RU"/>
        </w:rPr>
        <w:t xml:space="preserve"> </w:t>
      </w:r>
      <w:r w:rsidRPr="00E97486">
        <w:rPr>
          <w:color w:val="000000" w:themeColor="text1"/>
          <w:sz w:val="18"/>
          <w:szCs w:val="18"/>
          <w:lang w:val="ru-RU"/>
        </w:rPr>
        <w:t>растений,</w:t>
      </w:r>
      <w:r w:rsidRPr="00E97486">
        <w:rPr>
          <w:color w:val="000000" w:themeColor="text1"/>
          <w:spacing w:val="-1"/>
          <w:sz w:val="18"/>
          <w:szCs w:val="18"/>
          <w:lang w:val="ru-RU"/>
        </w:rPr>
        <w:t xml:space="preserve"> </w:t>
      </w:r>
      <w:r w:rsidRPr="00E97486">
        <w:rPr>
          <w:color w:val="000000" w:themeColor="text1"/>
          <w:sz w:val="18"/>
          <w:szCs w:val="18"/>
          <w:lang w:val="ru-RU"/>
        </w:rPr>
        <w:t>скашивание</w:t>
      </w:r>
      <w:r w:rsidRPr="00E97486">
        <w:rPr>
          <w:color w:val="000000" w:themeColor="text1"/>
          <w:spacing w:val="-1"/>
          <w:sz w:val="18"/>
          <w:szCs w:val="18"/>
          <w:lang w:val="ru-RU"/>
        </w:rPr>
        <w:t xml:space="preserve"> </w:t>
      </w:r>
      <w:r w:rsidRPr="00E97486">
        <w:rPr>
          <w:color w:val="000000" w:themeColor="text1"/>
          <w:sz w:val="18"/>
          <w:szCs w:val="18"/>
          <w:lang w:val="ru-RU"/>
        </w:rPr>
        <w:t>травы);</w:t>
      </w:r>
    </w:p>
    <w:p w14:paraId="49437E30" w14:textId="77777777" w:rsidR="00637890" w:rsidRPr="00E97486" w:rsidRDefault="00637890" w:rsidP="000A36E4">
      <w:pPr>
        <w:pStyle w:val="aa"/>
        <w:numPr>
          <w:ilvl w:val="0"/>
          <w:numId w:val="27"/>
        </w:numPr>
        <w:tabs>
          <w:tab w:val="left" w:pos="988"/>
        </w:tabs>
        <w:autoSpaceDE w:val="0"/>
        <w:autoSpaceDN w:val="0"/>
        <w:ind w:left="0" w:right="267"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осуществлять обрезку и вырубку сухостоя и аварийных деревьев при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условии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соблюдения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настоящих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Правил,</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сухих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поломанных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сучьев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веток,</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ограничивающих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видимость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технических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 регулирования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дорожного движения;</w:t>
      </w:r>
    </w:p>
    <w:p w14:paraId="3D4CDB64" w14:textId="77777777" w:rsidR="00637890" w:rsidRPr="00E97486" w:rsidRDefault="00637890" w:rsidP="000A36E4">
      <w:pPr>
        <w:pStyle w:val="aa"/>
        <w:numPr>
          <w:ilvl w:val="0"/>
          <w:numId w:val="27"/>
        </w:numPr>
        <w:tabs>
          <w:tab w:val="left" w:pos="1100"/>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принимать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меры</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случаях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массового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появления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вредителей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болезней,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замазку ран</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дупел 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деревьях;</w:t>
      </w:r>
    </w:p>
    <w:p w14:paraId="48897101" w14:textId="77777777" w:rsidR="00637890" w:rsidRPr="00E97486" w:rsidRDefault="00637890" w:rsidP="000A36E4">
      <w:pPr>
        <w:pStyle w:val="aa"/>
        <w:numPr>
          <w:ilvl w:val="0"/>
          <w:numId w:val="27"/>
        </w:numPr>
        <w:tabs>
          <w:tab w:val="left" w:pos="1008"/>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производить комплексный уход за газонами, систематический покос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газонов</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и иной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травянистой растительности;</w:t>
      </w:r>
    </w:p>
    <w:p w14:paraId="5BC11FDC" w14:textId="77777777" w:rsidR="00637890" w:rsidRPr="00E97486" w:rsidRDefault="00637890" w:rsidP="000A36E4">
      <w:pPr>
        <w:pStyle w:val="aa"/>
        <w:numPr>
          <w:ilvl w:val="0"/>
          <w:numId w:val="27"/>
        </w:numPr>
        <w:tabs>
          <w:tab w:val="left" w:pos="952"/>
        </w:tabs>
        <w:autoSpaceDE w:val="0"/>
        <w:autoSpaceDN w:val="0"/>
        <w:ind w:left="0"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проводить</w:t>
      </w:r>
      <w:r w:rsidRPr="00E97486">
        <w:rPr>
          <w:rFonts w:ascii="Times New Roman" w:hAnsi="Times New Roman" w:cs="Times New Roman"/>
          <w:color w:val="000000" w:themeColor="text1"/>
          <w:spacing w:val="-4"/>
          <w:sz w:val="18"/>
          <w:szCs w:val="18"/>
        </w:rPr>
        <w:t xml:space="preserve"> </w:t>
      </w:r>
      <w:r w:rsidRPr="00E97486">
        <w:rPr>
          <w:rFonts w:ascii="Times New Roman" w:hAnsi="Times New Roman" w:cs="Times New Roman"/>
          <w:color w:val="000000" w:themeColor="text1"/>
          <w:sz w:val="18"/>
          <w:szCs w:val="18"/>
        </w:rPr>
        <w:t>своевременный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ремонт</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ограждений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насаждений.</w:t>
      </w:r>
    </w:p>
    <w:p w14:paraId="1AF0155D" w14:textId="577A51DE" w:rsidR="00637890" w:rsidRPr="00E97486" w:rsidRDefault="004C268E" w:rsidP="000A36E4">
      <w:pPr>
        <w:tabs>
          <w:tab w:val="left" w:pos="1677"/>
        </w:tabs>
        <w:autoSpaceDE w:val="0"/>
        <w:autoSpaceDN w:val="0"/>
        <w:spacing w:after="0" w:line="240" w:lineRule="auto"/>
        <w:ind w:right="-1"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5.3.13.</w:t>
      </w:r>
      <w:r w:rsidR="00637890" w:rsidRPr="00E97486">
        <w:rPr>
          <w:rFonts w:ascii="Times New Roman" w:hAnsi="Times New Roman" w:cs="Times New Roman"/>
          <w:color w:val="000000" w:themeColor="text1"/>
          <w:sz w:val="18"/>
          <w:szCs w:val="18"/>
        </w:rPr>
        <w:t>Луговые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лесопарках,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созданные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базе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естественной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луговой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высокотравной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многовидовой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растительности,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оставлять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виде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цветущего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разнотравья,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вдоль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пешеходных коммуникаций и по периметру площадок следует производить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покос</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травы.</w:t>
      </w:r>
    </w:p>
    <w:p w14:paraId="07704D7B" w14:textId="46E7C307" w:rsidR="00637890" w:rsidRPr="00E97486" w:rsidRDefault="004C268E" w:rsidP="000A36E4">
      <w:pPr>
        <w:tabs>
          <w:tab w:val="left" w:pos="156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5.3.14. </w:t>
      </w:r>
      <w:r w:rsidR="00637890" w:rsidRPr="00E97486">
        <w:rPr>
          <w:rFonts w:ascii="Times New Roman" w:hAnsi="Times New Roman" w:cs="Times New Roman"/>
          <w:color w:val="000000" w:themeColor="text1"/>
          <w:sz w:val="18"/>
          <w:szCs w:val="18"/>
        </w:rPr>
        <w:t>На газонах парков и лесопарков, в массивах и группах, удаленных</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дорог,</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сгребать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опавшую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избежание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выноса</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органики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обеднения почв.</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Сжигание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опавшей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листвы запрещено.</w:t>
      </w:r>
    </w:p>
    <w:p w14:paraId="7A59201A" w14:textId="6846C43A" w:rsidR="00637890" w:rsidRPr="00E97486" w:rsidRDefault="004C268E" w:rsidP="000A36E4">
      <w:pPr>
        <w:tabs>
          <w:tab w:val="left" w:pos="1729"/>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5.3.15.</w:t>
      </w:r>
      <w:r w:rsidR="002040ED"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Подсев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производится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использовать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устойчивые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70"/>
          <w:sz w:val="18"/>
          <w:szCs w:val="18"/>
        </w:rPr>
        <w:t xml:space="preserve"> </w:t>
      </w:r>
      <w:r w:rsidR="00637890" w:rsidRPr="00E97486">
        <w:rPr>
          <w:rFonts w:ascii="Times New Roman" w:hAnsi="Times New Roman" w:cs="Times New Roman"/>
          <w:color w:val="000000" w:themeColor="text1"/>
          <w:sz w:val="18"/>
          <w:szCs w:val="18"/>
        </w:rPr>
        <w:t>вытаптыванию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сорта трав. Полив газонов и цветников следует производить в утреннее 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вечернее</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время по 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p>
    <w:p w14:paraId="48317D08" w14:textId="77777777" w:rsidR="00637890" w:rsidRPr="00E97486" w:rsidRDefault="00637890" w:rsidP="000A36E4">
      <w:pPr>
        <w:pStyle w:val="aa"/>
        <w:numPr>
          <w:ilvl w:val="1"/>
          <w:numId w:val="26"/>
        </w:numPr>
        <w:tabs>
          <w:tab w:val="left" w:pos="1591"/>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Погибшие и потерявшие декоративный вид цветы в цветниках 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вазонах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необходимо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удалять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сразу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одновременной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новых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растений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либо иным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декоративным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оформлением.</w:t>
      </w:r>
    </w:p>
    <w:p w14:paraId="2D9671DA" w14:textId="77777777" w:rsidR="00637890" w:rsidRPr="00E97486" w:rsidRDefault="00637890" w:rsidP="000A36E4">
      <w:pPr>
        <w:pStyle w:val="af7"/>
        <w:ind w:left="0" w:firstLine="709"/>
        <w:rPr>
          <w:color w:val="000000" w:themeColor="text1"/>
          <w:sz w:val="18"/>
          <w:szCs w:val="18"/>
          <w:highlight w:val="green"/>
          <w:lang w:val="ru-RU"/>
        </w:rPr>
      </w:pPr>
    </w:p>
    <w:p w14:paraId="7F9A78C8" w14:textId="3AC3DBE4" w:rsidR="00637890" w:rsidRPr="0077598F" w:rsidRDefault="0077598F" w:rsidP="0077598F">
      <w:pPr>
        <w:pStyle w:val="10"/>
        <w:jc w:val="left"/>
        <w:rPr>
          <w:rFonts w:cs="Times New Roman"/>
          <w:color w:val="000000" w:themeColor="text1"/>
          <w:sz w:val="18"/>
          <w:szCs w:val="18"/>
        </w:rPr>
      </w:pPr>
      <w:r>
        <w:rPr>
          <w:rFonts w:cs="Times New Roman"/>
          <w:b w:val="0"/>
          <w:bCs w:val="0"/>
          <w:color w:val="000000" w:themeColor="text1"/>
          <w:sz w:val="18"/>
          <w:szCs w:val="18"/>
        </w:rPr>
        <w:t xml:space="preserve">                                                       </w:t>
      </w:r>
      <w:r w:rsidR="00637890" w:rsidRPr="0077598F">
        <w:rPr>
          <w:rFonts w:cs="Times New Roman"/>
          <w:color w:val="000000" w:themeColor="text1"/>
          <w:sz w:val="18"/>
          <w:szCs w:val="18"/>
        </w:rPr>
        <w:t>Г</w:t>
      </w:r>
      <w:r w:rsidR="00C35DFF" w:rsidRPr="0077598F">
        <w:rPr>
          <w:rFonts w:cs="Times New Roman"/>
          <w:color w:val="000000" w:themeColor="text1"/>
          <w:sz w:val="18"/>
          <w:szCs w:val="18"/>
        </w:rPr>
        <w:t>ЛАВА</w:t>
      </w:r>
      <w:r w:rsidR="00637890" w:rsidRPr="0077598F">
        <w:rPr>
          <w:rFonts w:cs="Times New Roman"/>
          <w:color w:val="000000" w:themeColor="text1"/>
          <w:spacing w:val="-4"/>
          <w:sz w:val="18"/>
          <w:szCs w:val="18"/>
        </w:rPr>
        <w:t xml:space="preserve"> </w:t>
      </w:r>
      <w:r w:rsidR="00363479" w:rsidRPr="0077598F">
        <w:rPr>
          <w:rFonts w:cs="Times New Roman"/>
          <w:color w:val="000000" w:themeColor="text1"/>
          <w:sz w:val="18"/>
          <w:szCs w:val="18"/>
        </w:rPr>
        <w:t>5.4</w:t>
      </w:r>
      <w:r w:rsidR="00637890" w:rsidRPr="0077598F">
        <w:rPr>
          <w:rFonts w:cs="Times New Roman"/>
          <w:color w:val="000000" w:themeColor="text1"/>
          <w:sz w:val="18"/>
          <w:szCs w:val="18"/>
        </w:rPr>
        <w:t>.</w:t>
      </w:r>
      <w:r w:rsidR="00637890" w:rsidRPr="0077598F">
        <w:rPr>
          <w:rFonts w:cs="Times New Roman"/>
          <w:color w:val="000000" w:themeColor="text1"/>
          <w:spacing w:val="-3"/>
          <w:sz w:val="18"/>
          <w:szCs w:val="18"/>
        </w:rPr>
        <w:t xml:space="preserve"> </w:t>
      </w:r>
      <w:r w:rsidR="00C35DFF" w:rsidRPr="0077598F">
        <w:rPr>
          <w:rFonts w:cs="Times New Roman"/>
          <w:color w:val="000000" w:themeColor="text1"/>
          <w:sz w:val="18"/>
          <w:szCs w:val="18"/>
        </w:rPr>
        <w:t>ВОССТАНОВЛЕНИЕ ЗЕЛЕНЫХ НАСАЖДЕНИЙ</w:t>
      </w:r>
    </w:p>
    <w:p w14:paraId="64188086" w14:textId="77777777" w:rsidR="00637890" w:rsidRPr="00E97486" w:rsidRDefault="00637890" w:rsidP="00637890">
      <w:pPr>
        <w:pStyle w:val="10"/>
        <w:ind w:left="788"/>
        <w:rPr>
          <w:rFonts w:cs="Times New Roman"/>
          <w:color w:val="000000" w:themeColor="text1"/>
          <w:sz w:val="18"/>
          <w:szCs w:val="18"/>
        </w:rPr>
      </w:pPr>
    </w:p>
    <w:p w14:paraId="1B0775DD" w14:textId="77777777" w:rsidR="00637890" w:rsidRPr="00E97486" w:rsidRDefault="00637890" w:rsidP="00637890">
      <w:pPr>
        <w:pStyle w:val="aa"/>
        <w:numPr>
          <w:ilvl w:val="1"/>
          <w:numId w:val="25"/>
        </w:numPr>
        <w:tabs>
          <w:tab w:val="left" w:pos="146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с учётом следующих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p>
    <w:p w14:paraId="08416951" w14:textId="77777777" w:rsidR="00637890" w:rsidRPr="00E97486" w:rsidRDefault="00637890" w:rsidP="00637890">
      <w:pPr>
        <w:pStyle w:val="aa"/>
        <w:numPr>
          <w:ilvl w:val="0"/>
          <w:numId w:val="24"/>
        </w:numPr>
        <w:tabs>
          <w:tab w:val="left" w:pos="1120"/>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количество восстанавливаемых зелёных насаждений должно быть не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менее</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вырубленных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без</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сокращения</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площади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озеленённой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p>
    <w:p w14:paraId="50720D95" w14:textId="77777777" w:rsidR="00637890" w:rsidRPr="00E97486" w:rsidRDefault="00637890" w:rsidP="00637890">
      <w:pPr>
        <w:pStyle w:val="aa"/>
        <w:numPr>
          <w:ilvl w:val="0"/>
          <w:numId w:val="24"/>
        </w:numPr>
        <w:tabs>
          <w:tab w:val="left" w:pos="1323"/>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видовой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состав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конструкция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восстанавливаемых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экологическим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эстетическим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характеристикам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подлежат</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улучшению;</w:t>
      </w:r>
    </w:p>
    <w:p w14:paraId="42800012" w14:textId="77777777" w:rsidR="00637890" w:rsidRPr="00E97486" w:rsidRDefault="00637890" w:rsidP="00637890">
      <w:pPr>
        <w:pStyle w:val="aa"/>
        <w:numPr>
          <w:ilvl w:val="0"/>
          <w:numId w:val="24"/>
        </w:numPr>
        <w:tabs>
          <w:tab w:val="left" w:pos="1222"/>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восстановление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пределах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где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была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произведена</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вырубка,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деревьев.</w:t>
      </w:r>
    </w:p>
    <w:p w14:paraId="438F7E71" w14:textId="77777777" w:rsidR="00637890" w:rsidRPr="00E97486" w:rsidRDefault="00637890" w:rsidP="00637890">
      <w:pPr>
        <w:pStyle w:val="aa"/>
        <w:numPr>
          <w:ilvl w:val="1"/>
          <w:numId w:val="25"/>
        </w:numPr>
        <w:tabs>
          <w:tab w:val="left" w:pos="1586"/>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физических или юридических лиц, в интересах которых была произведена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вырубка.</w:t>
      </w:r>
    </w:p>
    <w:p w14:paraId="72F28EF6" w14:textId="77777777" w:rsidR="00637890" w:rsidRPr="00E97486" w:rsidRDefault="00637890" w:rsidP="00637890">
      <w:pPr>
        <w:pStyle w:val="aa"/>
        <w:numPr>
          <w:ilvl w:val="1"/>
          <w:numId w:val="25"/>
        </w:numPr>
        <w:tabs>
          <w:tab w:val="left" w:pos="1713"/>
        </w:tabs>
        <w:autoSpaceDE w:val="0"/>
        <w:autoSpaceDN w:val="0"/>
        <w:spacing w:before="81"/>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Расчёт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восстановительной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стоимости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оформлении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порубочного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билета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разрешения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порядке,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определённом</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муниципальным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правовым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актом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уполномоченного</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органа.</w:t>
      </w:r>
    </w:p>
    <w:p w14:paraId="5E63725E" w14:textId="77777777" w:rsidR="00637890" w:rsidRPr="00E97486" w:rsidRDefault="00637890" w:rsidP="00637890">
      <w:pPr>
        <w:pStyle w:val="aa"/>
        <w:numPr>
          <w:ilvl w:val="1"/>
          <w:numId w:val="25"/>
        </w:numPr>
        <w:tabs>
          <w:tab w:val="left" w:pos="141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в границах поселения в</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вегетационный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период,</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подходящий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для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посадки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(посева)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открытый</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грунт,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течение</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двух</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лет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момента</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повреждения</w:t>
      </w:r>
      <w:r w:rsidRPr="00E97486">
        <w:rPr>
          <w:rFonts w:ascii="Times New Roman" w:hAnsi="Times New Roman" w:cs="Times New Roman"/>
          <w:color w:val="000000" w:themeColor="text1"/>
          <w:spacing w:val="-68"/>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уничтожения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 насаждений.</w:t>
      </w:r>
    </w:p>
    <w:p w14:paraId="28277BDB" w14:textId="77777777" w:rsidR="00637890" w:rsidRPr="00E97486" w:rsidRDefault="00637890" w:rsidP="00637890">
      <w:pPr>
        <w:pStyle w:val="af7"/>
        <w:ind w:left="0"/>
        <w:rPr>
          <w:color w:val="000000" w:themeColor="text1"/>
          <w:sz w:val="18"/>
          <w:szCs w:val="18"/>
          <w:lang w:val="ru-RU"/>
        </w:rPr>
      </w:pPr>
    </w:p>
    <w:p w14:paraId="7B745A25" w14:textId="05C49A57" w:rsidR="009C3E62" w:rsidRPr="00E97486" w:rsidRDefault="009C3E62" w:rsidP="00D61F03">
      <w:pPr>
        <w:pStyle w:val="2"/>
        <w:keepNext w:val="0"/>
        <w:spacing w:before="0" w:after="120" w:line="20" w:lineRule="atLeast"/>
        <w:contextualSpacing/>
        <w:jc w:val="center"/>
        <w:rPr>
          <w:rFonts w:ascii="Times New Roman" w:hAnsi="Times New Roman" w:cs="Times New Roman"/>
          <w:color w:val="auto"/>
          <w:sz w:val="18"/>
          <w:szCs w:val="18"/>
        </w:rPr>
      </w:pPr>
      <w:bookmarkStart w:id="14" w:name="_Toc37759101"/>
      <w:r w:rsidRPr="00E97486">
        <w:rPr>
          <w:rFonts w:ascii="Times New Roman" w:hAnsi="Times New Roman" w:cs="Times New Roman"/>
          <w:color w:val="auto"/>
          <w:sz w:val="18"/>
          <w:szCs w:val="18"/>
        </w:rPr>
        <w:t>5.</w:t>
      </w:r>
      <w:r w:rsidR="00876177" w:rsidRPr="00E97486">
        <w:rPr>
          <w:rFonts w:ascii="Times New Roman" w:hAnsi="Times New Roman" w:cs="Times New Roman"/>
          <w:color w:val="auto"/>
          <w:sz w:val="18"/>
          <w:szCs w:val="18"/>
        </w:rPr>
        <w:t>5</w:t>
      </w:r>
      <w:r w:rsidRPr="00E97486">
        <w:rPr>
          <w:rFonts w:ascii="Times New Roman" w:hAnsi="Times New Roman" w:cs="Times New Roman"/>
          <w:color w:val="auto"/>
          <w:sz w:val="18"/>
          <w:szCs w:val="18"/>
        </w:rPr>
        <w:t>. ВИДЫ ПОКРЫТИЙ</w:t>
      </w:r>
      <w:bookmarkEnd w:id="14"/>
    </w:p>
    <w:p w14:paraId="39B339E6" w14:textId="55C36A1D"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BC0FB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твердые (капитальные) - монолитные или сборные, выполняемые из асфальтобетона, цементобетона, природного камня и т.п. материалов;</w:t>
      </w:r>
    </w:p>
    <w:p w14:paraId="256FF5C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5334179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газонные, выполняемые по специальным технологиям подготовки и посадки травяного покрова;</w:t>
      </w:r>
    </w:p>
    <w:p w14:paraId="1079452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комбинированные, представляющие сочетания покрытий, указанных выше (например, плитка, утопленная в газон и т.п.).</w:t>
      </w:r>
    </w:p>
    <w:p w14:paraId="175EF8CF" w14:textId="31D7FD22"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317BD88B" w14:textId="71602C7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72F20F0" w14:textId="576ADA1E"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60F8C39" w14:textId="337C36D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7D835C6A"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E97486">
        <w:rPr>
          <w:rFonts w:ascii="Times New Roman" w:hAnsi="Times New Roman" w:cs="Times New Roman"/>
          <w:i/>
          <w:iCs/>
          <w:sz w:val="18"/>
          <w:szCs w:val="18"/>
        </w:rPr>
        <w:t xml:space="preserve">тактильного покрытия. </w:t>
      </w:r>
      <w:r w:rsidRPr="00E97486">
        <w:rPr>
          <w:rFonts w:ascii="Times New Roman" w:hAnsi="Times New Roman" w:cs="Times New Roman"/>
          <w:sz w:val="18"/>
          <w:szCs w:val="1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до преграды, края улицы, начала опасного участка, изменения направления движения и т.п. Если на тактильном </w:t>
      </w:r>
      <w:r w:rsidRPr="00E97486">
        <w:rPr>
          <w:rFonts w:ascii="Times New Roman" w:hAnsi="Times New Roman" w:cs="Times New Roman"/>
          <w:sz w:val="18"/>
          <w:szCs w:val="18"/>
        </w:rPr>
        <w:lastRenderedPageBreak/>
        <w:t xml:space="preserve">покрытии имеются продольные бороздки шириной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 xml:space="preserve"> и глубиной более </w:t>
      </w:r>
      <w:smartTag w:uri="urn:schemas-microsoft-com:office:smarttags" w:element="metricconverter">
        <w:smartTagPr>
          <w:attr w:name="ProductID" w:val="6 мм"/>
        </w:smartTagPr>
        <w:r w:rsidRPr="00E97486">
          <w:rPr>
            <w:rFonts w:ascii="Times New Roman" w:hAnsi="Times New Roman" w:cs="Times New Roman"/>
            <w:sz w:val="18"/>
            <w:szCs w:val="18"/>
          </w:rPr>
          <w:t>6 мм</w:t>
        </w:r>
      </w:smartTag>
      <w:r w:rsidRPr="00E97486">
        <w:rPr>
          <w:rFonts w:ascii="Times New Roman" w:hAnsi="Times New Roman" w:cs="Times New Roman"/>
          <w:sz w:val="18"/>
          <w:szCs w:val="18"/>
        </w:rPr>
        <w:t>, их не следует располагать вдоль направления движения.</w:t>
      </w:r>
    </w:p>
    <w:p w14:paraId="337D5C6C" w14:textId="40F793B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 xml:space="preserve">.7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B4F7645" w14:textId="5E351CA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62792981" w14:textId="744101F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5" w:name="_Toc37759102"/>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6</w:t>
      </w:r>
      <w:r w:rsidRPr="00E97486">
        <w:rPr>
          <w:rFonts w:ascii="Times New Roman" w:hAnsi="Times New Roman" w:cs="Times New Roman"/>
          <w:color w:val="auto"/>
          <w:sz w:val="18"/>
          <w:szCs w:val="18"/>
        </w:rPr>
        <w:t>. СОПРЯЖЕНИЯ ПОВЕРХНОСТЕЙ</w:t>
      </w:r>
      <w:bookmarkEnd w:id="15"/>
    </w:p>
    <w:p w14:paraId="5D3A1E31" w14:textId="50C462F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.1 К элементам сопряжения поверхностей относятся различные виды бортовых камней, пандусы, ступени, лестницы. </w:t>
      </w:r>
    </w:p>
    <w:p w14:paraId="107B0745" w14:textId="526EEC71" w:rsidR="006D2BE4" w:rsidRPr="00E97486" w:rsidRDefault="006D2BE4"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Бортовые камни</w:t>
      </w:r>
    </w:p>
    <w:p w14:paraId="6EC7D1E4" w14:textId="7A3CFB21"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02CC1A82" w14:textId="5C40D5F4" w:rsidR="009C3E62" w:rsidRPr="00E97486" w:rsidRDefault="009C3E62" w:rsidP="000A36E4">
      <w:pPr>
        <w:spacing w:line="20" w:lineRule="atLeast"/>
        <w:ind w:firstLine="709"/>
        <w:contextualSpacing/>
        <w:jc w:val="both"/>
        <w:rPr>
          <w:rFonts w:ascii="Times New Roman" w:hAnsi="Times New Roman" w:cs="Times New Roman"/>
          <w:sz w:val="18"/>
          <w:szCs w:val="18"/>
        </w:rPr>
      </w:pPr>
      <w:bookmarkStart w:id="16" w:name="PO0000143"/>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97486">
          <w:rPr>
            <w:rFonts w:ascii="Times New Roman" w:hAnsi="Times New Roman" w:cs="Times New Roman"/>
            <w:sz w:val="18"/>
            <w:szCs w:val="18"/>
          </w:rPr>
          <w:t>50 мм</w:t>
        </w:r>
      </w:smartTag>
      <w:r w:rsidRPr="00E97486">
        <w:rPr>
          <w:rFonts w:ascii="Times New Roman" w:hAnsi="Times New Roman" w:cs="Times New Roman"/>
          <w:sz w:val="18"/>
          <w:szCs w:val="18"/>
        </w:rPr>
        <w:t xml:space="preserve"> на расстоянии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6"/>
    <w:p w14:paraId="6B21984F"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Ступени, лестницы, пандусы</w:t>
      </w:r>
    </w:p>
    <w:p w14:paraId="02DCF98E" w14:textId="095E7A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для обеспечения спуска с покрытия тротуара на уровень дорожного покрытия.</w:t>
      </w:r>
    </w:p>
    <w:p w14:paraId="725E6186" w14:textId="7E11944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E97486">
          <w:rPr>
            <w:rFonts w:ascii="Times New Roman" w:hAnsi="Times New Roman" w:cs="Times New Roman"/>
            <w:sz w:val="18"/>
            <w:szCs w:val="18"/>
          </w:rPr>
          <w:t>120 мм</w:t>
        </w:r>
      </w:smartTag>
      <w:r w:rsidRPr="00E97486">
        <w:rPr>
          <w:rFonts w:ascii="Times New Roman" w:hAnsi="Times New Roman" w:cs="Times New Roman"/>
          <w:sz w:val="18"/>
          <w:szCs w:val="18"/>
        </w:rPr>
        <w:t xml:space="preserve">, ширину - не менее </w:t>
      </w:r>
      <w:smartTag w:uri="urn:schemas-microsoft-com:office:smarttags" w:element="metricconverter">
        <w:smartTagPr>
          <w:attr w:name="ProductID" w:val="400 мм"/>
        </w:smartTagPr>
        <w:r w:rsidRPr="00E97486">
          <w:rPr>
            <w:rFonts w:ascii="Times New Roman" w:hAnsi="Times New Roman" w:cs="Times New Roman"/>
            <w:sz w:val="18"/>
            <w:szCs w:val="18"/>
          </w:rPr>
          <w:t>400 мм</w:t>
        </w:r>
      </w:smartTag>
      <w:r w:rsidRPr="00E97486">
        <w:rPr>
          <w:rFonts w:ascii="Times New Roman" w:hAnsi="Times New Roman" w:cs="Times New Roman"/>
          <w:sz w:val="18"/>
          <w:szCs w:val="1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xml:space="preserve">, а ширина ступеней и длина площадки - уменьшена до </w:t>
      </w:r>
      <w:smartTag w:uri="urn:schemas-microsoft-com:office:smarttags" w:element="metricconverter">
        <w:smartTagPr>
          <w:attr w:name="ProductID" w:val="300 мм"/>
        </w:smartTagPr>
        <w:r w:rsidRPr="00E97486">
          <w:rPr>
            <w:rFonts w:ascii="Times New Roman" w:hAnsi="Times New Roman" w:cs="Times New Roman"/>
            <w:sz w:val="18"/>
            <w:szCs w:val="18"/>
          </w:rPr>
          <w:t>300 мм</w:t>
        </w:r>
      </w:smartTag>
      <w:r w:rsidRPr="00E97486">
        <w:rPr>
          <w:rFonts w:ascii="Times New Roman" w:hAnsi="Times New Roman" w:cs="Times New Roman"/>
          <w:sz w:val="18"/>
          <w:szCs w:val="18"/>
        </w:rPr>
        <w:t xml:space="preserve"> и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соответственно.</w:t>
      </w:r>
    </w:p>
    <w:p w14:paraId="29D04094" w14:textId="75AE129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E97486">
          <w:rPr>
            <w:rFonts w:ascii="Times New Roman" w:hAnsi="Times New Roman" w:cs="Times New Roman"/>
            <w:sz w:val="18"/>
            <w:szCs w:val="18"/>
          </w:rPr>
          <w:t>75 мм</w:t>
        </w:r>
      </w:smartTag>
      <w:r w:rsidRPr="00E97486">
        <w:rPr>
          <w:rFonts w:ascii="Times New Roman" w:hAnsi="Times New Roman" w:cs="Times New Roman"/>
          <w:sz w:val="18"/>
          <w:szCs w:val="18"/>
        </w:rPr>
        <w:t xml:space="preserve"> и поручни. </w:t>
      </w:r>
    </w:p>
    <w:p w14:paraId="354A31BA" w14:textId="07528EC6"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.7 При повороте пандуса или его протяженности более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не реже, чем через каждые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7A627CBE" w14:textId="65DE23F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E97486">
          <w:rPr>
            <w:rFonts w:ascii="Times New Roman" w:hAnsi="Times New Roman" w:cs="Times New Roman"/>
            <w:sz w:val="18"/>
            <w:szCs w:val="18"/>
          </w:rPr>
          <w:t>920 мм</w:t>
        </w:r>
      </w:smartTag>
      <w:r w:rsidRPr="00E97486">
        <w:rPr>
          <w:rFonts w:ascii="Times New Roman" w:hAnsi="Times New Roman" w:cs="Times New Roman"/>
          <w:sz w:val="18"/>
          <w:szCs w:val="1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97486">
          <w:rPr>
            <w:rFonts w:ascii="Times New Roman" w:hAnsi="Times New Roman" w:cs="Times New Roman"/>
            <w:sz w:val="18"/>
            <w:szCs w:val="18"/>
          </w:rPr>
          <w:t>40 мм</w:t>
        </w:r>
      </w:smartTag>
      <w:r w:rsidRPr="00E97486">
        <w:rPr>
          <w:rFonts w:ascii="Times New Roman" w:hAnsi="Times New Roman" w:cs="Times New Roman"/>
          <w:sz w:val="18"/>
          <w:szCs w:val="1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2F586C80" w14:textId="1085A1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D2BE4" w:rsidRPr="00E97486">
        <w:rPr>
          <w:rFonts w:ascii="Times New Roman" w:hAnsi="Times New Roman" w:cs="Times New Roman"/>
          <w:sz w:val="18"/>
          <w:szCs w:val="18"/>
        </w:rPr>
        <w:t>6</w:t>
      </w:r>
      <w:r w:rsidRPr="00E97486">
        <w:rPr>
          <w:rFonts w:ascii="Times New Roman" w:hAnsi="Times New Roman" w:cs="Times New Roman"/>
          <w:sz w:val="18"/>
          <w:szCs w:val="18"/>
        </w:rPr>
        <w:t>.9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6E473E7E" w14:textId="2E4B8B72" w:rsidR="009C3E62" w:rsidRPr="00E97486" w:rsidRDefault="009C3E62" w:rsidP="00D61F03">
      <w:pPr>
        <w:pStyle w:val="2"/>
        <w:keepNext w:val="0"/>
        <w:spacing w:before="0" w:after="120" w:line="20" w:lineRule="atLeast"/>
        <w:ind w:firstLine="709"/>
        <w:contextualSpacing/>
        <w:jc w:val="center"/>
        <w:rPr>
          <w:rFonts w:ascii="Times New Roman" w:hAnsi="Times New Roman" w:cs="Times New Roman"/>
          <w:color w:val="auto"/>
          <w:sz w:val="18"/>
          <w:szCs w:val="18"/>
        </w:rPr>
      </w:pPr>
      <w:bookmarkStart w:id="17" w:name="_Toc37759103"/>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7</w:t>
      </w:r>
      <w:r w:rsidRPr="00E97486">
        <w:rPr>
          <w:rFonts w:ascii="Times New Roman" w:hAnsi="Times New Roman" w:cs="Times New Roman"/>
          <w:color w:val="auto"/>
          <w:sz w:val="18"/>
          <w:szCs w:val="18"/>
        </w:rPr>
        <w:t>. ОГРАЖДЕНИЯ</w:t>
      </w:r>
      <w:bookmarkEnd w:id="17"/>
    </w:p>
    <w:p w14:paraId="3E35595D" w14:textId="35B0DB37"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средние - 1,1-</w:t>
      </w:r>
      <w:smartTag w:uri="urn:schemas-microsoft-com:office:smarttags" w:element="metricconverter">
        <w:smartTagPr>
          <w:attr w:name="ProductID" w:val="1,7 м"/>
        </w:smartTagPr>
        <w:r w:rsidRPr="00E97486">
          <w:rPr>
            <w:rFonts w:ascii="Times New Roman" w:hAnsi="Times New Roman" w:cs="Times New Roman"/>
            <w:sz w:val="18"/>
            <w:szCs w:val="18"/>
          </w:rPr>
          <w:t>1,7 м</w:t>
        </w:r>
      </w:smartTag>
      <w:r w:rsidRPr="00E97486">
        <w:rPr>
          <w:rFonts w:ascii="Times New Roman" w:hAnsi="Times New Roman" w:cs="Times New Roman"/>
          <w:sz w:val="18"/>
          <w:szCs w:val="18"/>
        </w:rPr>
        <w:t>, высокие - 1,8-</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B22CB7" w14:textId="308B8651"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16A197D" w14:textId="41B1C732"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2E607BF2" w14:textId="42FE7AAD"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67FBAD8" w14:textId="3787005F"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2D2FD8B2" w14:textId="617EA739" w:rsidR="009C3E62" w:rsidRPr="00E97486" w:rsidRDefault="00FD2314"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w:t>
      </w:r>
      <w:r w:rsidR="0057199B" w:rsidRPr="00E97486">
        <w:rPr>
          <w:rFonts w:ascii="Times New Roman" w:hAnsi="Times New Roman" w:cs="Times New Roman"/>
          <w:sz w:val="18"/>
          <w:szCs w:val="18"/>
        </w:rPr>
        <w:t>7</w:t>
      </w:r>
      <w:r w:rsidR="009C3E62" w:rsidRPr="00E97486">
        <w:rPr>
          <w:rFonts w:ascii="Times New Roman" w:hAnsi="Times New Roman" w:cs="Times New Roman"/>
          <w:sz w:val="18"/>
          <w:szCs w:val="18"/>
        </w:rPr>
        <w:t xml:space="preserve">.2.4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1F98F18B" w14:textId="4A57E78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.3 В местах примыкания газонов к проездам, стоянкам автотранспорта, в местах возможного наезда автомобилей на газон и интенсивного движения пешеходов свытаптыванием троп через газон следует предусматривать размещение защитных </w:t>
      </w:r>
      <w:r w:rsidRPr="00E97486">
        <w:rPr>
          <w:rFonts w:ascii="Times New Roman" w:hAnsi="Times New Roman" w:cs="Times New Roman"/>
          <w:sz w:val="18"/>
          <w:szCs w:val="18"/>
        </w:rPr>
        <w:lastRenderedPageBreak/>
        <w:t xml:space="preserve">металлических ограждений высотой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w:t>
      </w:r>
    </w:p>
    <w:p w14:paraId="497722E9" w14:textId="05349123"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A830E12" w14:textId="2E2E541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97486">
          <w:rPr>
            <w:rFonts w:ascii="Times New Roman" w:hAnsi="Times New Roman" w:cs="Times New Roman"/>
            <w:sz w:val="18"/>
            <w:szCs w:val="18"/>
          </w:rPr>
          <w:t>0,9 м</w:t>
        </w:r>
      </w:smartTag>
      <w:r w:rsidRPr="00E97486">
        <w:rPr>
          <w:rFonts w:ascii="Times New Roman" w:hAnsi="Times New Roman" w:cs="Times New Roman"/>
          <w:sz w:val="18"/>
          <w:szCs w:val="18"/>
        </w:rPr>
        <w:t xml:space="preserve"> и более, диаметром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и более в зависимости от возраста, породы дерева и прочих характеристик.</w:t>
      </w:r>
    </w:p>
    <w:p w14:paraId="10BFC90B" w14:textId="10CB2399"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8907241" w14:textId="50993EE1"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8" w:name="_Toc37759104"/>
      <w:r w:rsidRPr="00E97486">
        <w:rPr>
          <w:rFonts w:ascii="Times New Roman" w:hAnsi="Times New Roman" w:cs="Times New Roman"/>
          <w:color w:val="auto"/>
          <w:sz w:val="18"/>
          <w:szCs w:val="18"/>
        </w:rPr>
        <w:t>5.</w:t>
      </w:r>
      <w:r w:rsidR="00137B71" w:rsidRPr="00E97486">
        <w:rPr>
          <w:rFonts w:ascii="Times New Roman" w:hAnsi="Times New Roman" w:cs="Times New Roman"/>
          <w:color w:val="auto"/>
          <w:sz w:val="18"/>
          <w:szCs w:val="18"/>
        </w:rPr>
        <w:t>8</w:t>
      </w:r>
      <w:r w:rsidRPr="00E97486">
        <w:rPr>
          <w:rFonts w:ascii="Times New Roman" w:hAnsi="Times New Roman" w:cs="Times New Roman"/>
          <w:color w:val="auto"/>
          <w:sz w:val="18"/>
          <w:szCs w:val="18"/>
        </w:rPr>
        <w:t>. МАЛЫЕ АРХИТЕКТУРНЫЕ ФОРМЫ</w:t>
      </w:r>
      <w:bookmarkEnd w:id="18"/>
    </w:p>
    <w:p w14:paraId="487BF7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6D24203" w14:textId="5D141F47" w:rsidR="009C3E62" w:rsidRPr="00E97486" w:rsidRDefault="009C3E62" w:rsidP="006D2BE4">
      <w:pPr>
        <w:pStyle w:val="ConsNormal"/>
        <w:widowControl/>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006D2BE4" w:rsidRPr="00E97486">
        <w:rPr>
          <w:rFonts w:ascii="Times New Roman" w:hAnsi="Times New Roman" w:cs="Times New Roman"/>
          <w:sz w:val="18"/>
          <w:szCs w:val="18"/>
        </w:rPr>
        <w:t>.</w:t>
      </w:r>
      <w:r w:rsidRPr="00E97486">
        <w:rPr>
          <w:rFonts w:ascii="Times New Roman" w:hAnsi="Times New Roman" w:cs="Times New Roman"/>
          <w:sz w:val="18"/>
          <w:szCs w:val="18"/>
        </w:rPr>
        <w:t xml:space="preserve">1. Элементы монументально – декоративного оформления </w:t>
      </w:r>
    </w:p>
    <w:p w14:paraId="5B3B517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DB237E7" w14:textId="6A680A39"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 Устройства для оформления озеленения</w:t>
      </w:r>
    </w:p>
    <w:p w14:paraId="09174654" w14:textId="74BEE1C1"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CF1BAD6" w14:textId="265D455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 Водные устройства</w:t>
      </w:r>
    </w:p>
    <w:p w14:paraId="40999808" w14:textId="4ECE908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F6A4126" w14:textId="44787422"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.3.2. Фонтаны, как правило, должны проектироваться на основании индивидуальных проектных разработок. </w:t>
      </w:r>
    </w:p>
    <w:p w14:paraId="0A522B45" w14:textId="565D4BBD"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E97486">
          <w:rPr>
            <w:rFonts w:ascii="Times New Roman" w:hAnsi="Times New Roman" w:cs="Times New Roman"/>
            <w:sz w:val="18"/>
            <w:szCs w:val="18"/>
          </w:rPr>
          <w:t>90 см</w:t>
        </w:r>
      </w:smartTag>
      <w:r w:rsidRPr="00E97486">
        <w:rPr>
          <w:rFonts w:ascii="Times New Roman" w:hAnsi="Times New Roman" w:cs="Times New Roman"/>
          <w:sz w:val="18"/>
          <w:szCs w:val="18"/>
        </w:rPr>
        <w:t xml:space="preserve"> для взрослых и не более </w:t>
      </w:r>
      <w:smartTag w:uri="urn:schemas-microsoft-com:office:smarttags" w:element="metricconverter">
        <w:smartTagPr>
          <w:attr w:name="ProductID" w:val="70 см"/>
        </w:smartTagPr>
        <w:r w:rsidRPr="00E97486">
          <w:rPr>
            <w:rFonts w:ascii="Times New Roman" w:hAnsi="Times New Roman" w:cs="Times New Roman"/>
            <w:sz w:val="18"/>
            <w:szCs w:val="18"/>
          </w:rPr>
          <w:t>70 см</w:t>
        </w:r>
      </w:smartTag>
      <w:r w:rsidRPr="00E97486">
        <w:rPr>
          <w:rFonts w:ascii="Times New Roman" w:hAnsi="Times New Roman" w:cs="Times New Roman"/>
          <w:sz w:val="18"/>
          <w:szCs w:val="18"/>
        </w:rPr>
        <w:t xml:space="preserve"> для детей. Не менее одной чаши питьевых фонтанчиков в зонах отдыха должно быть доступно для инвалидов.</w:t>
      </w:r>
    </w:p>
    <w:p w14:paraId="0D52AF17" w14:textId="3D4C9BDE"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3813C199" w14:textId="25F7DC75"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68F6E5EB" w14:textId="6641D3F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 Уличная мебель</w:t>
      </w:r>
    </w:p>
    <w:p w14:paraId="62DF5251" w14:textId="2FB7E6E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C65E77C" w14:textId="6CFEDFF6" w:rsidR="009C3E62" w:rsidRPr="00E97486" w:rsidRDefault="009C3E62" w:rsidP="00D61F03">
      <w:pPr>
        <w:spacing w:line="20" w:lineRule="atLeast"/>
        <w:ind w:firstLine="425"/>
        <w:contextualSpacing/>
        <w:jc w:val="both"/>
        <w:rPr>
          <w:rFonts w:ascii="Times New Roman" w:hAnsi="Times New Roman" w:cs="Times New Roman"/>
          <w:sz w:val="18"/>
          <w:szCs w:val="18"/>
        </w:rPr>
      </w:pPr>
      <w:bookmarkStart w:id="19" w:name="PO0000178"/>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E97486">
          <w:rPr>
            <w:rFonts w:ascii="Times New Roman" w:hAnsi="Times New Roman" w:cs="Times New Roman"/>
            <w:sz w:val="18"/>
            <w:szCs w:val="18"/>
          </w:rPr>
          <w:t>480 мм</w:t>
        </w:r>
      </w:smartTag>
      <w:r w:rsidRPr="00E97486">
        <w:rPr>
          <w:rFonts w:ascii="Times New Roman" w:hAnsi="Times New Roman" w:cs="Times New Roman"/>
          <w:sz w:val="18"/>
          <w:szCs w:val="18"/>
        </w:rPr>
        <w:t>. Поверхности скамьи для отдыха следует выполнять из дерева, с различными видами водоустойчивой обработки (предпочтительно - пропиткой).</w:t>
      </w:r>
    </w:p>
    <w:bookmarkEnd w:id="19"/>
    <w:p w14:paraId="5C6E55C3" w14:textId="7FDFD49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FDD1241" w14:textId="3222BD7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.4.4. Количество размещаемой уличной мебели зависит от функционального назначения территории и количества посетителей на этой территории.</w:t>
      </w:r>
    </w:p>
    <w:p w14:paraId="2F11F71F" w14:textId="0319601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 Уличное коммунально-бытовое оборудование</w:t>
      </w:r>
    </w:p>
    <w:p w14:paraId="5F4219E1" w14:textId="3F4C695F"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05E7C0BB" w14:textId="6E902828" w:rsidR="00C15165" w:rsidRPr="00E97486" w:rsidRDefault="009C3E62" w:rsidP="006D2BE4">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.5.2. </w:t>
      </w:r>
      <w:r w:rsidR="00C15165" w:rsidRPr="00E97486">
        <w:rPr>
          <w:rFonts w:ascii="Times New Roman" w:hAnsi="Times New Roman" w:cs="Times New Roman"/>
          <w:sz w:val="18"/>
          <w:szCs w:val="1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w:t>
      </w:r>
      <w:r w:rsidR="00C15165" w:rsidRPr="00E97486">
        <w:rPr>
          <w:rFonts w:ascii="Times New Roman" w:hAnsi="Times New Roman" w:cs="Times New Roman"/>
          <w:sz w:val="18"/>
          <w:szCs w:val="18"/>
        </w:rPr>
        <w:lastRenderedPageBreak/>
        <w:t>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26D9804E" w14:textId="73B1B0F0" w:rsidR="009C3E62" w:rsidRPr="00E97486" w:rsidRDefault="009C3E62" w:rsidP="006D2BE4">
      <w:pPr>
        <w:pStyle w:val="13"/>
        <w:keepNext/>
        <w:keepLines/>
        <w:shd w:val="clear" w:color="auto" w:fill="auto"/>
        <w:tabs>
          <w:tab w:val="left" w:pos="709"/>
          <w:tab w:val="left" w:pos="851"/>
        </w:tabs>
        <w:spacing w:line="240" w:lineRule="auto"/>
        <w:ind w:firstLine="709"/>
        <w:contextualSpacing/>
        <w:jc w:val="both"/>
        <w:rPr>
          <w:b w:val="0"/>
          <w:bCs w:val="0"/>
          <w:sz w:val="18"/>
          <w:szCs w:val="18"/>
        </w:rPr>
      </w:pPr>
      <w:r w:rsidRPr="00E97486">
        <w:rPr>
          <w:b w:val="0"/>
          <w:bCs w:val="0"/>
          <w:sz w:val="18"/>
          <w:szCs w:val="18"/>
        </w:rPr>
        <w:t>5.</w:t>
      </w:r>
      <w:r w:rsidR="00137B71" w:rsidRPr="00E97486">
        <w:rPr>
          <w:b w:val="0"/>
          <w:bCs w:val="0"/>
          <w:sz w:val="18"/>
          <w:szCs w:val="18"/>
        </w:rPr>
        <w:t>8</w:t>
      </w:r>
      <w:r w:rsidRPr="00E97486">
        <w:rPr>
          <w:b w:val="0"/>
          <w:bCs w:val="0"/>
          <w:sz w:val="18"/>
          <w:szCs w:val="18"/>
        </w:rPr>
        <w:t>.</w:t>
      </w:r>
      <w:r w:rsidR="006D2BE4" w:rsidRPr="00E97486">
        <w:rPr>
          <w:b w:val="0"/>
          <w:bCs w:val="0"/>
          <w:sz w:val="18"/>
          <w:szCs w:val="18"/>
        </w:rPr>
        <w:t>6</w:t>
      </w:r>
      <w:r w:rsidRPr="00E97486">
        <w:rPr>
          <w:b w:val="0"/>
          <w:bCs w:val="0"/>
          <w:sz w:val="18"/>
          <w:szCs w:val="18"/>
        </w:rPr>
        <w:t>. Уличное техническое оборудование</w:t>
      </w:r>
    </w:p>
    <w:p w14:paraId="011BF6EC" w14:textId="0C2DE64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8DC7342" w14:textId="7C2CF65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.6.2. Установка уличного технического оборудования должна обеспечивать удобный подход к оборудованию и соответствовать разделу 4 СП 59.13330.2012.</w:t>
      </w:r>
    </w:p>
    <w:p w14:paraId="2C3E754F" w14:textId="2300D7BE"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73271DDE"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97486">
          <w:rPr>
            <w:rFonts w:ascii="Times New Roman" w:hAnsi="Times New Roman" w:cs="Times New Roman"/>
            <w:sz w:val="18"/>
            <w:szCs w:val="18"/>
          </w:rPr>
          <w:t>20 мм</w:t>
        </w:r>
      </w:smartTag>
      <w:r w:rsidRPr="00E97486">
        <w:rPr>
          <w:rFonts w:ascii="Times New Roman" w:hAnsi="Times New Roman" w:cs="Times New Roman"/>
          <w:sz w:val="18"/>
          <w:szCs w:val="1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p w14:paraId="3EB1BEC1"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вентиляционные шахты должны быть оборудованы решетками.</w:t>
      </w:r>
    </w:p>
    <w:p w14:paraId="43EFBFF7" w14:textId="0FB3947E"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0" w:name="_Toc37759105"/>
      <w:r w:rsidRPr="00E97486">
        <w:rPr>
          <w:rFonts w:ascii="Times New Roman" w:hAnsi="Times New Roman" w:cs="Times New Roman"/>
          <w:color w:val="auto"/>
          <w:sz w:val="18"/>
          <w:szCs w:val="18"/>
        </w:rPr>
        <w:t>5.</w:t>
      </w:r>
      <w:r w:rsidR="00F96198" w:rsidRPr="00E97486">
        <w:rPr>
          <w:rFonts w:ascii="Times New Roman" w:hAnsi="Times New Roman" w:cs="Times New Roman"/>
          <w:color w:val="auto"/>
          <w:sz w:val="18"/>
          <w:szCs w:val="18"/>
        </w:rPr>
        <w:t>9</w:t>
      </w:r>
      <w:r w:rsidRPr="00E97486">
        <w:rPr>
          <w:rFonts w:ascii="Times New Roman" w:hAnsi="Times New Roman" w:cs="Times New Roman"/>
          <w:color w:val="auto"/>
          <w:sz w:val="18"/>
          <w:szCs w:val="18"/>
        </w:rPr>
        <w:t>. ИГРОВОЕ И СПОРТИВНОЕ ОБОРУДОВАНИЕ</w:t>
      </w:r>
      <w:bookmarkEnd w:id="20"/>
    </w:p>
    <w:p w14:paraId="5FA436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39B8A4F2" w14:textId="7C3843AA"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 Игровое оборудование</w:t>
      </w:r>
    </w:p>
    <w:p w14:paraId="7B9CB6EB" w14:textId="3DD372F5"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462261DD" w14:textId="0C275D5C"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.1.2. Необходимо предусматривать следующие требования к материалу игрового оборудования и условиям его обработки:</w:t>
      </w:r>
    </w:p>
    <w:p w14:paraId="301124F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1CC2FA3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14:paraId="7F068A9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390099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70AD61E" w14:textId="5FDE5931"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97486">
          <w:rPr>
            <w:rFonts w:ascii="Times New Roman" w:hAnsi="Times New Roman" w:cs="Times New Roman"/>
            <w:sz w:val="18"/>
            <w:szCs w:val="18"/>
          </w:rPr>
          <w:t>500 мм</w:t>
        </w:r>
      </w:smartTag>
      <w:r w:rsidRPr="00E97486">
        <w:rPr>
          <w:rFonts w:ascii="Times New Roman" w:hAnsi="Times New Roman" w:cs="Times New Roman"/>
          <w:sz w:val="18"/>
          <w:szCs w:val="18"/>
        </w:rPr>
        <w:t>.</w:t>
      </w:r>
    </w:p>
    <w:p w14:paraId="25C52FD7" w14:textId="45C7CAB7"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18C91703" w14:textId="6FAC7FCB"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00CA1E53" w:rsidRPr="00E97486">
        <w:rPr>
          <w:rFonts w:ascii="Times New Roman" w:hAnsi="Times New Roman" w:cs="Times New Roman"/>
          <w:sz w:val="18"/>
          <w:szCs w:val="18"/>
        </w:rPr>
        <w:t>1.5</w:t>
      </w:r>
      <w:r w:rsidRPr="00E97486">
        <w:rPr>
          <w:rFonts w:ascii="Times New Roman" w:hAnsi="Times New Roman" w:cs="Times New Roman"/>
          <w:sz w:val="18"/>
          <w:szCs w:val="1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758481A3"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5.3.</w:t>
      </w:r>
      <w:r w:rsidRPr="00E97486">
        <w:rPr>
          <w:rFonts w:ascii="Times New Roman" w:hAnsi="Times New Roman" w:cs="Times New Roman"/>
          <w:sz w:val="18"/>
          <w:szCs w:val="18"/>
        </w:rPr>
        <w:tab/>
      </w:r>
    </w:p>
    <w:p w14:paraId="776E4937"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11"/>
        <w:gridCol w:w="8526"/>
      </w:tblGrid>
      <w:tr w:rsidR="009C3E62" w:rsidRPr="00E97486" w14:paraId="692D8E34" w14:textId="77777777"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5CFBBEB0"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21" w:name="TO0000010"/>
            <w:r w:rsidRPr="00E97486">
              <w:rPr>
                <w:rFonts w:ascii="Times New Roman" w:hAnsi="Times New Roman" w:cs="Times New Roman"/>
                <w:sz w:val="18"/>
                <w:szCs w:val="1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40CF3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Минимальные расстояния</w:t>
            </w:r>
          </w:p>
        </w:tc>
      </w:tr>
      <w:tr w:rsidR="009C3E62" w:rsidRPr="00E97486" w14:paraId="7D61547F"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3B5613F"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060672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вперед (назад) от крайних точек качели в состоянии наклона</w:t>
            </w:r>
          </w:p>
        </w:tc>
      </w:tr>
      <w:tr w:rsidR="009C3E62" w:rsidRPr="00E97486" w14:paraId="76B6BDC6"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9F3817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DBAEA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вперед от крайних точек качалки в состоянии наклона</w:t>
            </w:r>
          </w:p>
        </w:tc>
      </w:tr>
      <w:tr w:rsidR="009C3E62" w:rsidRPr="00E97486" w14:paraId="445F6EB9"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B9B57AE"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717F86B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вверх от нижней вращающейся поверхности карусели</w:t>
            </w:r>
          </w:p>
        </w:tc>
      </w:tr>
      <w:tr w:rsidR="009C3E62" w:rsidRPr="00E97486" w14:paraId="620077AB" w14:textId="77777777"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1C27860D"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334E683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боковых сторон и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вперед от нижнего края ската горки.</w:t>
            </w:r>
          </w:p>
        </w:tc>
      </w:tr>
    </w:tbl>
    <w:bookmarkEnd w:id="21"/>
    <w:p w14:paraId="46FBC0B9" w14:textId="46C551B4" w:rsidR="009C3E62" w:rsidRPr="004C7B07" w:rsidRDefault="009C3E62" w:rsidP="00445233">
      <w:pPr>
        <w:spacing w:line="20" w:lineRule="atLeast"/>
        <w:ind w:firstLine="709"/>
        <w:contextualSpacing/>
        <w:jc w:val="both"/>
        <w:rPr>
          <w:rFonts w:ascii="Times New Roman" w:hAnsi="Times New Roman" w:cs="Times New Roman"/>
          <w:b/>
          <w:bCs/>
          <w:sz w:val="18"/>
          <w:szCs w:val="18"/>
        </w:rPr>
      </w:pPr>
      <w:r w:rsidRPr="004C7B07">
        <w:rPr>
          <w:rFonts w:ascii="Times New Roman" w:hAnsi="Times New Roman" w:cs="Times New Roman"/>
          <w:b/>
          <w:bCs/>
          <w:sz w:val="18"/>
          <w:szCs w:val="18"/>
        </w:rPr>
        <w:t>5.</w:t>
      </w:r>
      <w:r w:rsidR="00F96198" w:rsidRPr="004C7B07">
        <w:rPr>
          <w:rFonts w:ascii="Times New Roman" w:hAnsi="Times New Roman" w:cs="Times New Roman"/>
          <w:b/>
          <w:bCs/>
          <w:sz w:val="18"/>
          <w:szCs w:val="18"/>
        </w:rPr>
        <w:t>9.</w:t>
      </w:r>
      <w:r w:rsidRPr="004C7B07">
        <w:rPr>
          <w:rFonts w:ascii="Times New Roman" w:hAnsi="Times New Roman" w:cs="Times New Roman"/>
          <w:b/>
          <w:bCs/>
          <w:sz w:val="18"/>
          <w:szCs w:val="18"/>
        </w:rPr>
        <w:t>2. Спортивное оборудование</w:t>
      </w:r>
    </w:p>
    <w:p w14:paraId="431D5EBC" w14:textId="33A76210"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9</w:t>
      </w:r>
      <w:r w:rsidRPr="00E97486">
        <w:rPr>
          <w:rFonts w:ascii="Times New Roman" w:hAnsi="Times New Roman" w:cs="Times New Roman"/>
          <w:sz w:val="18"/>
          <w:szCs w:val="18"/>
        </w:rPr>
        <w:t>.2.1.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8C830DB" w14:textId="366FC688"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2" w:name="_Toc37759106"/>
      <w:bookmarkStart w:id="23" w:name="PO0000200"/>
      <w:r w:rsidRPr="00E97486">
        <w:rPr>
          <w:rFonts w:ascii="Times New Roman" w:hAnsi="Times New Roman" w:cs="Times New Roman"/>
          <w:color w:val="auto"/>
          <w:sz w:val="18"/>
          <w:szCs w:val="18"/>
        </w:rPr>
        <w:t>5.</w:t>
      </w:r>
      <w:r w:rsidR="00CA1E53" w:rsidRPr="00E97486">
        <w:rPr>
          <w:rFonts w:ascii="Times New Roman" w:hAnsi="Times New Roman" w:cs="Times New Roman"/>
          <w:color w:val="auto"/>
          <w:sz w:val="18"/>
          <w:szCs w:val="18"/>
        </w:rPr>
        <w:t>10</w:t>
      </w:r>
      <w:r w:rsidRPr="00E97486">
        <w:rPr>
          <w:rFonts w:ascii="Times New Roman" w:hAnsi="Times New Roman" w:cs="Times New Roman"/>
          <w:color w:val="auto"/>
          <w:sz w:val="18"/>
          <w:szCs w:val="18"/>
        </w:rPr>
        <w:t>. ОСВЕЩЕНИЕ И ОСВЕТИТЕЛЬНОЕ ОБОРУДОВАНИЕ</w:t>
      </w:r>
      <w:bookmarkEnd w:id="22"/>
    </w:p>
    <w:bookmarkEnd w:id="23"/>
    <w:p w14:paraId="1307243E" w14:textId="785535FE"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 xml:space="preserve">.1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w:t>
      </w:r>
      <w:r w:rsidRPr="00E97486">
        <w:rPr>
          <w:rFonts w:ascii="Times New Roman" w:hAnsi="Times New Roman" w:cs="Times New Roman"/>
          <w:sz w:val="18"/>
          <w:szCs w:val="18"/>
        </w:rPr>
        <w:lastRenderedPageBreak/>
        <w:t>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14061A78" w14:textId="372CCDCF"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.2. Освещение территории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9322D0F" w14:textId="7A0A14A1" w:rsidR="008F5343" w:rsidRPr="00E97486" w:rsidRDefault="008F5343" w:rsidP="00445233">
      <w:pPr>
        <w:pStyle w:val="af5"/>
        <w:spacing w:before="0" w:beforeAutospacing="0" w:after="0" w:afterAutospacing="0"/>
        <w:ind w:firstLine="709"/>
        <w:contextualSpacing/>
        <w:jc w:val="both"/>
        <w:rPr>
          <w:sz w:val="18"/>
          <w:szCs w:val="18"/>
        </w:rPr>
      </w:pPr>
      <w:r w:rsidRPr="00E97486">
        <w:rPr>
          <w:sz w:val="18"/>
          <w:szCs w:val="18"/>
        </w:rPr>
        <w:t>5.</w:t>
      </w:r>
      <w:r w:rsidR="00CA1E53" w:rsidRPr="00E97486">
        <w:rPr>
          <w:sz w:val="18"/>
          <w:szCs w:val="18"/>
        </w:rPr>
        <w:t>10</w:t>
      </w:r>
      <w:r w:rsidRPr="00E97486">
        <w:rPr>
          <w:sz w:val="18"/>
          <w:szCs w:val="1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14:paraId="24F76C85" w14:textId="35F38B9C" w:rsidR="008F5343" w:rsidRPr="00E97486" w:rsidRDefault="008F5343"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4</w:t>
      </w:r>
      <w:r w:rsidRPr="00E97486">
        <w:rPr>
          <w:rFonts w:cs="Times New Roman"/>
          <w:b w:val="0"/>
          <w:sz w:val="18"/>
          <w:szCs w:val="18"/>
        </w:rPr>
        <w:t>. Для муниципальных образований, прокладку электрических сетей для нужд наружного освещения следует осуществлять подземной кабельной линией. Для сельского поселения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п.7.1.3.</w:t>
      </w:r>
      <w:r w:rsidRPr="00E97486">
        <w:rPr>
          <w:rFonts w:cs="Times New Roman"/>
          <w:b w:val="0"/>
          <w:sz w:val="18"/>
          <w:szCs w:val="18"/>
        </w:rPr>
        <w:t>РД 34.20.185-94 «Инструкция по проектированию городских электрических сетей».)</w:t>
      </w:r>
    </w:p>
    <w:p w14:paraId="17861166" w14:textId="29FFA724"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5</w:t>
      </w:r>
      <w:r w:rsidRPr="00E97486">
        <w:rPr>
          <w:sz w:val="18"/>
          <w:szCs w:val="18"/>
        </w:rPr>
        <w:t>.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0D562770" w14:textId="3240BB10" w:rsidR="009C3E62" w:rsidRPr="00E97486" w:rsidRDefault="009C3E62"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6</w:t>
      </w:r>
      <w:r w:rsidRPr="00E97486">
        <w:rPr>
          <w:rFonts w:cs="Times New Roman"/>
          <w:b w:val="0"/>
          <w:sz w:val="18"/>
          <w:szCs w:val="18"/>
        </w:rPr>
        <w:t>. Для муниципальных образований,</w:t>
      </w:r>
      <w:r w:rsidR="004C7B07">
        <w:rPr>
          <w:rFonts w:cs="Times New Roman"/>
          <w:b w:val="0"/>
          <w:sz w:val="18"/>
          <w:szCs w:val="18"/>
        </w:rPr>
        <w:t xml:space="preserve"> </w:t>
      </w:r>
      <w:r w:rsidRPr="00E97486">
        <w:rPr>
          <w:rFonts w:cs="Times New Roman"/>
          <w:b w:val="0"/>
          <w:sz w:val="18"/>
          <w:szCs w:val="18"/>
        </w:rPr>
        <w:t>прокладку электрических сетей для нужд наружного освещения следует осуществлять подземной кабельной линией. Для сельск</w:t>
      </w:r>
      <w:r w:rsidR="00FF7A36" w:rsidRPr="00E97486">
        <w:rPr>
          <w:rFonts w:cs="Times New Roman"/>
          <w:b w:val="0"/>
          <w:sz w:val="18"/>
          <w:szCs w:val="18"/>
        </w:rPr>
        <w:t>ого</w:t>
      </w:r>
      <w:r w:rsidRPr="00E97486">
        <w:rPr>
          <w:rFonts w:cs="Times New Roman"/>
          <w:b w:val="0"/>
          <w:sz w:val="18"/>
          <w:szCs w:val="18"/>
        </w:rPr>
        <w:t xml:space="preserve"> поселени</w:t>
      </w:r>
      <w:r w:rsidR="00FF7A36" w:rsidRPr="00E97486">
        <w:rPr>
          <w:rFonts w:cs="Times New Roman"/>
          <w:b w:val="0"/>
          <w:sz w:val="18"/>
          <w:szCs w:val="18"/>
        </w:rPr>
        <w:t>я</w:t>
      </w:r>
      <w:r w:rsidRPr="00E97486">
        <w:rPr>
          <w:rFonts w:cs="Times New Roman"/>
          <w:b w:val="0"/>
          <w:sz w:val="18"/>
          <w:szCs w:val="18"/>
        </w:rPr>
        <w:t xml:space="preserve">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п.7.1.3.</w:t>
      </w:r>
      <w:r w:rsidRPr="00E97486">
        <w:rPr>
          <w:rFonts w:cs="Times New Roman"/>
          <w:b w:val="0"/>
          <w:sz w:val="18"/>
          <w:szCs w:val="18"/>
        </w:rPr>
        <w:t>РД 34.20.185-94 «Инструкция по проектированию городских электрических сетей».)</w:t>
      </w:r>
    </w:p>
    <w:p w14:paraId="3D339BB3" w14:textId="55DDF79E"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7</w:t>
      </w:r>
      <w:r w:rsidRPr="00E97486">
        <w:rPr>
          <w:sz w:val="18"/>
          <w:szCs w:val="18"/>
        </w:rPr>
        <w:t>. Организация уличного освещения осуществляется в соответствии с ГОСТ Р24940-2016 «Здания и сооружения. Методы измерения освещенности».</w:t>
      </w:r>
    </w:p>
    <w:p w14:paraId="7FE8FBB7" w14:textId="4B4FF30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8</w:t>
      </w:r>
      <w:r w:rsidRPr="00E97486">
        <w:rPr>
          <w:sz w:val="18"/>
          <w:szCs w:val="18"/>
        </w:rPr>
        <w:t>.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280D8595" w14:textId="447FA104" w:rsidR="00C15165" w:rsidRPr="00E97486" w:rsidRDefault="00C15165"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3010E" w:rsidRPr="00E97486">
        <w:rPr>
          <w:rFonts w:ascii="Times New Roman" w:hAnsi="Times New Roman" w:cs="Times New Roman"/>
          <w:sz w:val="18"/>
          <w:szCs w:val="18"/>
        </w:rPr>
        <w:t>10</w:t>
      </w:r>
      <w:r w:rsidRPr="00E97486">
        <w:rPr>
          <w:rFonts w:ascii="Times New Roman" w:hAnsi="Times New Roman" w:cs="Times New Roman"/>
          <w:sz w:val="18"/>
          <w:szCs w:val="18"/>
        </w:rPr>
        <w:t>.</w:t>
      </w:r>
      <w:r w:rsidR="0063010E" w:rsidRPr="00E97486">
        <w:rPr>
          <w:rFonts w:ascii="Times New Roman" w:hAnsi="Times New Roman" w:cs="Times New Roman"/>
          <w:sz w:val="18"/>
          <w:szCs w:val="18"/>
        </w:rPr>
        <w:t>8</w:t>
      </w:r>
      <w:r w:rsidRPr="00E97486">
        <w:rPr>
          <w:rFonts w:ascii="Times New Roman" w:hAnsi="Times New Roman" w:cs="Times New Roman"/>
          <w:sz w:val="18"/>
          <w:szCs w:val="18"/>
        </w:rPr>
        <w:t>.1</w:t>
      </w:r>
      <w:r w:rsidR="004A511C"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w:t>
      </w:r>
    </w:p>
    <w:p w14:paraId="29CA6066" w14:textId="3F1C874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w:t>
      </w:r>
      <w:r w:rsidR="00EE7681" w:rsidRPr="00E97486">
        <w:rPr>
          <w:rFonts w:ascii="Times New Roman" w:hAnsi="Times New Roman" w:cs="Times New Roman"/>
          <w:sz w:val="18"/>
          <w:szCs w:val="18"/>
        </w:rPr>
        <w:t>8.2</w:t>
      </w:r>
      <w:r w:rsidRPr="00E97486">
        <w:rPr>
          <w:rFonts w:ascii="Times New Roman" w:hAnsi="Times New Roman" w:cs="Times New Roman"/>
          <w:sz w:val="18"/>
          <w:szCs w:val="18"/>
        </w:rPr>
        <w:t>. Для уличных фонарей, других источников наружного освещения следует применять источники света на основе энергосберегающих технологии.</w:t>
      </w:r>
    </w:p>
    <w:p w14:paraId="53E0F688" w14:textId="7266CD9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85E9233" w14:textId="5BFED210"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5F1BA3B7" w14:textId="5DF6D5DB"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14:paraId="4264809E" w14:textId="4C940B3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24A6FE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3588AF72"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7BF871F"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экономичность и энергоэффективность применяемых установок, рациональное распределение и использование электроэнергии;</w:t>
      </w:r>
    </w:p>
    <w:p w14:paraId="69AFA0E0"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14:paraId="11BBB1CE"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удобство обслуживания и управления при разных режимах работы установок.</w:t>
      </w:r>
    </w:p>
    <w:p w14:paraId="68A0EC0C" w14:textId="78C9E20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08C7BC1" w14:textId="66FF8FA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74441A" w14:textId="61E106A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 Функциональное освещение</w:t>
      </w:r>
    </w:p>
    <w:p w14:paraId="0F655AA3" w14:textId="2E47FEE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3E52DF3E" w14:textId="47B1831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Их следует применять в транспортных и пешеходных зонах как наиболее традиционные.</w:t>
      </w:r>
    </w:p>
    <w:p w14:paraId="0C4B1C50" w14:textId="0F308E6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3889EF7F" w14:textId="084C072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97486">
          <w:rPr>
            <w:rFonts w:ascii="Times New Roman" w:hAnsi="Times New Roman" w:cs="Times New Roman"/>
            <w:sz w:val="18"/>
            <w:szCs w:val="18"/>
          </w:rPr>
          <w:t>1,2 метров</w:t>
        </w:r>
      </w:smartTag>
      <w:r w:rsidRPr="00E97486">
        <w:rPr>
          <w:rFonts w:ascii="Times New Roman" w:hAnsi="Times New Roman" w:cs="Times New Roman"/>
          <w:sz w:val="18"/>
          <w:szCs w:val="1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1EB5AB16" w14:textId="6A85136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A713D90" w14:textId="64834DD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25539D99" w14:textId="231BB98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 Архитектурное освещение</w:t>
      </w:r>
    </w:p>
    <w:p w14:paraId="13D1B9B9" w14:textId="1A23D9F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.4.1.</w:t>
      </w:r>
      <w:r w:rsidR="00FC59D7" w:rsidRPr="00E97486">
        <w:rPr>
          <w:sz w:val="18"/>
          <w:szCs w:val="18"/>
        </w:rPr>
        <w:t xml:space="preserve"> </w:t>
      </w:r>
      <w:r w:rsidRPr="00E97486">
        <w:rPr>
          <w:sz w:val="18"/>
          <w:szCs w:val="18"/>
        </w:rPr>
        <w:t>Архитектурное освещение (</w:t>
      </w:r>
      <w:r w:rsidR="002F74FB" w:rsidRPr="00E97486">
        <w:rPr>
          <w:sz w:val="18"/>
          <w:szCs w:val="18"/>
        </w:rPr>
        <w:t xml:space="preserve">далее </w:t>
      </w:r>
      <w:r w:rsidRPr="00E97486">
        <w:rPr>
          <w:sz w:val="18"/>
          <w:szCs w:val="18"/>
        </w:rPr>
        <w:t>АО) фасадов зданий</w:t>
      </w:r>
      <w:r w:rsidR="002F74FB" w:rsidRPr="00E97486">
        <w:rPr>
          <w:sz w:val="18"/>
          <w:szCs w:val="18"/>
        </w:rPr>
        <w:t xml:space="preserve"> </w:t>
      </w:r>
      <w:r w:rsidRPr="00E97486">
        <w:rPr>
          <w:sz w:val="18"/>
          <w:szCs w:val="1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6FCE9817" w14:textId="29B1595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lastRenderedPageBreak/>
        <w:t>5.</w:t>
      </w:r>
      <w:r w:rsidR="00EE7681" w:rsidRPr="00E97486">
        <w:rPr>
          <w:sz w:val="18"/>
          <w:szCs w:val="18"/>
        </w:rPr>
        <w:t>10</w:t>
      </w:r>
      <w:r w:rsidRPr="00E97486">
        <w:rPr>
          <w:sz w:val="18"/>
          <w:szCs w:val="18"/>
        </w:rPr>
        <w:t xml:space="preserve">.4.2.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F74FB" w:rsidRPr="00E97486">
        <w:rPr>
          <w:sz w:val="18"/>
          <w:szCs w:val="18"/>
        </w:rPr>
        <w:t>населенных пунктов</w:t>
      </w:r>
      <w:r w:rsidRPr="00E97486">
        <w:rPr>
          <w:sz w:val="18"/>
          <w:szCs w:val="18"/>
        </w:rPr>
        <w:t>.</w:t>
      </w:r>
    </w:p>
    <w:p w14:paraId="63AD98CC" w14:textId="768BBA9B"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 xml:space="preserve">.4.3.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w:t>
      </w:r>
      <w:r w:rsidR="00EF34F8" w:rsidRPr="00E97486">
        <w:rPr>
          <w:sz w:val="18"/>
          <w:szCs w:val="18"/>
        </w:rPr>
        <w:t xml:space="preserve"> </w:t>
      </w:r>
      <w:r w:rsidRPr="00E97486">
        <w:rPr>
          <w:sz w:val="18"/>
          <w:szCs w:val="18"/>
        </w:rPr>
        <w:t>СП 52.13330.2016</w:t>
      </w:r>
      <w:r w:rsidR="002F74FB" w:rsidRPr="00E97486">
        <w:rPr>
          <w:sz w:val="18"/>
          <w:szCs w:val="18"/>
        </w:rPr>
        <w:t xml:space="preserve"> </w:t>
      </w:r>
      <w:r w:rsidRPr="00E97486">
        <w:rPr>
          <w:sz w:val="18"/>
          <w:szCs w:val="1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15CBC06D" w14:textId="386549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4A1C1CE" w14:textId="32E3135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C94DC1F" w14:textId="5FA1719C"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45CD5466" w14:textId="6E085B5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w:t>
      </w:r>
      <w:r w:rsidR="00CE5BCB" w:rsidRPr="00E97486">
        <w:rPr>
          <w:rFonts w:ascii="Times New Roman" w:hAnsi="Times New Roman" w:cs="Times New Roman"/>
          <w:sz w:val="18"/>
          <w:szCs w:val="18"/>
        </w:rPr>
        <w:t>4</w:t>
      </w:r>
      <w:r w:rsidRPr="00E97486">
        <w:rPr>
          <w:rFonts w:ascii="Times New Roman" w:hAnsi="Times New Roman" w:cs="Times New Roman"/>
          <w:sz w:val="18"/>
          <w:szCs w:val="1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12B9D4D" w14:textId="4AC6EFFB"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 Световая информация</w:t>
      </w:r>
    </w:p>
    <w:p w14:paraId="313E816B" w14:textId="76CE0ED4"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.5.1. Световая информация (</w:t>
      </w:r>
      <w:r w:rsidR="006A4215" w:rsidRPr="00E97486">
        <w:rPr>
          <w:rFonts w:ascii="Times New Roman" w:hAnsi="Times New Roman" w:cs="Times New Roman"/>
          <w:sz w:val="18"/>
          <w:szCs w:val="18"/>
        </w:rPr>
        <w:t xml:space="preserve">далее </w:t>
      </w:r>
      <w:r w:rsidRPr="00E97486">
        <w:rPr>
          <w:rFonts w:ascii="Times New Roman" w:hAnsi="Times New Roman" w:cs="Times New Roman"/>
          <w:sz w:val="18"/>
          <w:szCs w:val="18"/>
        </w:rPr>
        <w:t>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45F7B5D2" w14:textId="51A7909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 Источники света</w:t>
      </w:r>
    </w:p>
    <w:p w14:paraId="4B070BDC" w14:textId="23E49C4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85ED734" w14:textId="6216B1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972CF6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транспортных зонах следует использовать, как правило, стандартные натриевые лампы высокого давления (НЛВД); </w:t>
      </w:r>
    </w:p>
    <w:p w14:paraId="648AFF93" w14:textId="2F7D590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E97486">
        <w:rPr>
          <w:rFonts w:ascii="Times New Roman" w:hAnsi="Times New Roman" w:cs="Times New Roman"/>
          <w:sz w:val="18"/>
          <w:szCs w:val="18"/>
          <w:lang w:val="en-US"/>
        </w:rPr>
        <w:t>QL</w:t>
      </w:r>
      <w:r w:rsidRPr="00E97486">
        <w:rPr>
          <w:rFonts w:ascii="Times New Roman" w:hAnsi="Times New Roman" w:cs="Times New Roman"/>
          <w:sz w:val="18"/>
          <w:szCs w:val="18"/>
        </w:rPr>
        <w:t xml:space="preserve"> и т.п.);</w:t>
      </w:r>
    </w:p>
    <w:p w14:paraId="437B98D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жилых дворах в исторических районах поселений - лампы тепло-белого света,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70, Тц = 3000-3500 К (КЛЛ, ДРЛ «комфорт», НЛВД «</w:t>
      </w:r>
      <w:r w:rsidRPr="00E97486">
        <w:rPr>
          <w:rFonts w:ascii="Times New Roman" w:hAnsi="Times New Roman" w:cs="Times New Roman"/>
          <w:sz w:val="18"/>
          <w:szCs w:val="18"/>
          <w:lang w:val="en-US"/>
        </w:rPr>
        <w:t>white</w:t>
      </w:r>
      <w:r w:rsidRPr="00E97486">
        <w:rPr>
          <w:rFonts w:ascii="Times New Roman" w:hAnsi="Times New Roman" w:cs="Times New Roman"/>
          <w:sz w:val="18"/>
          <w:szCs w:val="18"/>
        </w:rPr>
        <w:t>»);</w:t>
      </w:r>
    </w:p>
    <w:p w14:paraId="77A38CA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 парапетных, газонных и встроенных установках допустимо применение ламп белого и цветного света (КЛЛ, ЛЛ).</w:t>
      </w:r>
    </w:p>
    <w:p w14:paraId="5856E77C" w14:textId="6E2D7BE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18FB6893" w14:textId="4BA8DF4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 Освещение транспортных и пешеходных зон.</w:t>
      </w:r>
    </w:p>
    <w:p w14:paraId="7FE791C9" w14:textId="350E454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535AC4">
        <w:rPr>
          <w:rFonts w:ascii="Times New Roman" w:hAnsi="Times New Roman" w:cs="Times New Roman"/>
          <w:sz w:val="18"/>
          <w:szCs w:val="18"/>
        </w:rPr>
        <w:t xml:space="preserve"> </w:t>
      </w:r>
      <w:r w:rsidRPr="00E97486">
        <w:rPr>
          <w:rFonts w:ascii="Times New Roman" w:hAnsi="Times New Roman" w:cs="Times New Roman"/>
          <w:sz w:val="18"/>
          <w:szCs w:val="18"/>
        </w:rPr>
        <w:t>неограниченным</w:t>
      </w:r>
      <w:r w:rsidR="00535AC4">
        <w:rPr>
          <w:rFonts w:ascii="Times New Roman" w:hAnsi="Times New Roman" w:cs="Times New Roman"/>
          <w:sz w:val="18"/>
          <w:szCs w:val="18"/>
        </w:rPr>
        <w:t xml:space="preserve"> </w:t>
      </w:r>
      <w:r w:rsidRPr="00E97486">
        <w:rPr>
          <w:rFonts w:ascii="Times New Roman" w:hAnsi="Times New Roman" w:cs="Times New Roman"/>
          <w:sz w:val="18"/>
          <w:szCs w:val="18"/>
        </w:rPr>
        <w:t>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71D0C9AC" w14:textId="59EF7C2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71D5BCD9" w14:textId="0FE967D6" w:rsidR="004927F5"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 xml:space="preserve">. </w:t>
      </w:r>
    </w:p>
    <w:p w14:paraId="2FBACA4B" w14:textId="1AD3032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E97486">
          <w:rPr>
            <w:rFonts w:ascii="Times New Roman" w:hAnsi="Times New Roman" w:cs="Times New Roman"/>
            <w:sz w:val="18"/>
            <w:szCs w:val="18"/>
          </w:rPr>
          <w:t>0,6 м</w:t>
        </w:r>
      </w:smartTag>
      <w:r w:rsidRPr="00E97486">
        <w:rPr>
          <w:rFonts w:ascii="Times New Roman" w:hAnsi="Times New Roman" w:cs="Times New Roman"/>
          <w:sz w:val="18"/>
          <w:szCs w:val="1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2BEF63A8"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различного рода въездов, не нарушая единого строя линии их установки. </w:t>
      </w:r>
    </w:p>
    <w:p w14:paraId="19CEF7A7" w14:textId="6B137A3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 Режимы работы осветительных установок</w:t>
      </w:r>
    </w:p>
    <w:p w14:paraId="33FF906B" w14:textId="316D90C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6E542F0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14:paraId="2E9D682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67B0773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7D9EF1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7EB62017"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2BFA115C" w14:textId="50321FF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3378CBC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3C2DF3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49EDB70A"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СИ - по решению соответствующих ведомств или владельцев.</w:t>
      </w:r>
    </w:p>
    <w:p w14:paraId="3F93D8BE" w14:textId="1E48E29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25EED042" w14:textId="2E009953" w:rsidR="009C3E62" w:rsidRPr="00E97486" w:rsidRDefault="009C3E62" w:rsidP="00445233">
      <w:pPr>
        <w:spacing w:after="0" w:line="240" w:lineRule="auto"/>
        <w:ind w:firstLine="709"/>
        <w:contextualSpacing/>
        <w:jc w:val="both"/>
        <w:rPr>
          <w:rFonts w:ascii="Times New Roman" w:hAnsi="Times New Roman" w:cs="Times New Roman"/>
          <w:bCs/>
          <w:iCs/>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 xml:space="preserve">.8.4. </w:t>
      </w:r>
      <w:r w:rsidRPr="00E97486">
        <w:rPr>
          <w:rFonts w:ascii="Times New Roman" w:hAnsi="Times New Roman" w:cs="Times New Roman"/>
          <w:bCs/>
          <w:iCs/>
          <w:sz w:val="18"/>
          <w:szCs w:val="1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6806DC24" w14:textId="77777777" w:rsidR="00CE5BCB" w:rsidRPr="00E97486" w:rsidRDefault="00CE5BCB" w:rsidP="00445233">
      <w:pPr>
        <w:spacing w:after="0" w:line="240" w:lineRule="auto"/>
        <w:ind w:firstLine="709"/>
        <w:contextualSpacing/>
        <w:jc w:val="both"/>
        <w:rPr>
          <w:rFonts w:ascii="Times New Roman" w:hAnsi="Times New Roman" w:cs="Times New Roman"/>
          <w:bCs/>
          <w:iCs/>
          <w:sz w:val="18"/>
          <w:szCs w:val="18"/>
        </w:rPr>
      </w:pPr>
    </w:p>
    <w:p w14:paraId="248DEABA" w14:textId="6A384CDB" w:rsidR="00062BFD" w:rsidRPr="00E97486" w:rsidRDefault="00CE5BCB" w:rsidP="00455ADD">
      <w:pPr>
        <w:pStyle w:val="aa"/>
        <w:numPr>
          <w:ilvl w:val="1"/>
          <w:numId w:val="31"/>
        </w:numPr>
        <w:ind w:right="-20"/>
        <w:jc w:val="center"/>
        <w:rPr>
          <w:rFonts w:ascii="Times New Roman" w:hAnsi="Times New Roman" w:cs="Times New Roman"/>
          <w:b/>
          <w:sz w:val="18"/>
          <w:szCs w:val="18"/>
        </w:rPr>
      </w:pPr>
      <w:r w:rsidRPr="00E97486">
        <w:rPr>
          <w:rFonts w:ascii="Times New Roman" w:hAnsi="Times New Roman" w:cs="Times New Roman"/>
          <w:bCs/>
          <w:sz w:val="18"/>
          <w:szCs w:val="18"/>
        </w:rPr>
        <w:t xml:space="preserve"> </w:t>
      </w:r>
      <w:r w:rsidR="00062BFD" w:rsidRPr="00E97486">
        <w:rPr>
          <w:rFonts w:ascii="Times New Roman" w:hAnsi="Times New Roman" w:cs="Times New Roman"/>
          <w:bCs/>
          <w:sz w:val="18"/>
          <w:szCs w:val="18"/>
        </w:rPr>
        <w:t>СРЕДСТВА НАРУЖНОЙ РЕКЛАМЫ</w:t>
      </w:r>
      <w:r w:rsidR="00455ADD" w:rsidRPr="00E97486">
        <w:rPr>
          <w:rFonts w:ascii="Times New Roman" w:hAnsi="Times New Roman" w:cs="Times New Roman"/>
          <w:bCs/>
          <w:sz w:val="18"/>
          <w:szCs w:val="18"/>
        </w:rPr>
        <w:t xml:space="preserve"> И ИНФОРМАЦИИ</w:t>
      </w:r>
    </w:p>
    <w:p w14:paraId="7372A574" w14:textId="013BED00" w:rsidR="00062BFD" w:rsidRPr="00E97486" w:rsidRDefault="00062BFD" w:rsidP="00CE5BCB">
      <w:pPr>
        <w:pStyle w:val="aa"/>
        <w:numPr>
          <w:ilvl w:val="0"/>
          <w:numId w:val="30"/>
        </w:numPr>
        <w:tabs>
          <w:tab w:val="left" w:pos="1134"/>
        </w:tabs>
        <w:ind w:left="0" w:right="-20"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Средства размещения информации и рекламные конструкции на территории </w:t>
      </w:r>
      <w:r w:rsidR="00455ADD" w:rsidRPr="00E97486">
        <w:rPr>
          <w:rFonts w:ascii="Times New Roman" w:hAnsi="Times New Roman" w:cs="Times New Roman"/>
          <w:sz w:val="18"/>
          <w:szCs w:val="18"/>
        </w:rPr>
        <w:t>Веселовского</w:t>
      </w:r>
      <w:r w:rsidRPr="00E97486">
        <w:rPr>
          <w:rFonts w:ascii="Times New Roman" w:hAnsi="Times New Roman" w:cs="Times New Roman"/>
          <w:sz w:val="18"/>
          <w:szCs w:val="18"/>
        </w:rPr>
        <w:t xml:space="preserve"> сельского поселения размещаются в соответствии с законодательством Российской Федерации о рекламе.</w:t>
      </w:r>
    </w:p>
    <w:p w14:paraId="104242B6"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Рекламные конструкции размещаются согласно схем размещения рекламных конструкций, утвержденных органом местного самоуправления муниципального района.</w:t>
      </w:r>
    </w:p>
    <w:p w14:paraId="5906056D"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Рекламная конструкция и ее территориальное размещение должны соответствовать требованиям технического регламента.</w:t>
      </w:r>
    </w:p>
    <w:p w14:paraId="570B011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w:t>
      </w:r>
    </w:p>
    <w:p w14:paraId="5C36793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w:t>
      </w:r>
    </w:p>
    <w:p w14:paraId="30D44DD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5BBA8F9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F244C75"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На рекламных и информационных конструкциях может быть организована подсветка.</w:t>
      </w:r>
    </w:p>
    <w:p w14:paraId="4E95F6D9"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Средства наружной рекламы, визуальной информации, стендеры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14:paraId="6A2BD49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Самовольное установление наружной рекламы, визуальной информации, стендеров запрещается.</w:t>
      </w:r>
    </w:p>
    <w:p w14:paraId="2E86DAE7"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Расклейку газет, афиш, плакатов, различного рода объявлений и реклам разрешается на специально установленных стендах.</w:t>
      </w:r>
    </w:p>
    <w:p w14:paraId="06889F0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14:paraId="424A3BA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14:paraId="032AE55D" w14:textId="34DEE9D5" w:rsidR="00062BFD" w:rsidRPr="00E97486" w:rsidRDefault="00062BFD" w:rsidP="00D61F03">
      <w:pPr>
        <w:spacing w:line="20" w:lineRule="atLeast"/>
        <w:ind w:firstLine="425"/>
        <w:contextualSpacing/>
        <w:jc w:val="both"/>
        <w:rPr>
          <w:rFonts w:ascii="Times New Roman" w:hAnsi="Times New Roman" w:cs="Times New Roman"/>
          <w:sz w:val="18"/>
          <w:szCs w:val="18"/>
        </w:rPr>
      </w:pPr>
    </w:p>
    <w:p w14:paraId="55B848A5" w14:textId="11DC581F" w:rsidR="009C3E62" w:rsidRPr="00E97486" w:rsidRDefault="009C3E62" w:rsidP="00D61F03">
      <w:pPr>
        <w:pStyle w:val="2"/>
        <w:keepNext w:val="0"/>
        <w:spacing w:before="120" w:after="120" w:line="20" w:lineRule="atLeast"/>
        <w:ind w:firstLine="709"/>
        <w:contextualSpacing/>
        <w:jc w:val="center"/>
        <w:rPr>
          <w:rFonts w:ascii="Times New Roman" w:hAnsi="Times New Roman" w:cs="Times New Roman"/>
          <w:color w:val="auto"/>
          <w:sz w:val="18"/>
          <w:szCs w:val="18"/>
        </w:rPr>
      </w:pPr>
      <w:bookmarkStart w:id="24" w:name="_Toc37759108"/>
      <w:r w:rsidRPr="00E97486">
        <w:rPr>
          <w:rFonts w:ascii="Times New Roman" w:hAnsi="Times New Roman" w:cs="Times New Roman"/>
          <w:color w:val="auto"/>
          <w:sz w:val="18"/>
          <w:szCs w:val="18"/>
        </w:rPr>
        <w:t>5.1</w:t>
      </w:r>
      <w:r w:rsidR="00B7220F" w:rsidRPr="00E97486">
        <w:rPr>
          <w:rFonts w:ascii="Times New Roman" w:hAnsi="Times New Roman" w:cs="Times New Roman"/>
          <w:color w:val="auto"/>
          <w:sz w:val="18"/>
          <w:szCs w:val="18"/>
        </w:rPr>
        <w:t>2</w:t>
      </w:r>
      <w:r w:rsidRPr="00E97486">
        <w:rPr>
          <w:rFonts w:ascii="Times New Roman" w:hAnsi="Times New Roman" w:cs="Times New Roman"/>
          <w:color w:val="auto"/>
          <w:sz w:val="18"/>
          <w:szCs w:val="18"/>
        </w:rPr>
        <w:t>. НЕКАПИТАЛЬНЫЕ НЕСТАЦИОНАРНЫЕ СООРУЖЕНИЯ</w:t>
      </w:r>
      <w:bookmarkEnd w:id="24"/>
    </w:p>
    <w:p w14:paraId="19C7C586" w14:textId="62284A2C"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005E7126" w:rsidRPr="00E97486">
        <w:rPr>
          <w:rFonts w:ascii="Times New Roman" w:hAnsi="Times New Roman" w:cs="Times New Roman"/>
          <w:sz w:val="18"/>
          <w:szCs w:val="18"/>
        </w:rPr>
        <w:t>.</w:t>
      </w:r>
      <w:r w:rsidRPr="00E97486">
        <w:rPr>
          <w:rFonts w:ascii="Times New Roman" w:hAnsi="Times New Roman" w:cs="Times New Roman"/>
          <w:sz w:val="18"/>
          <w:szCs w:val="1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FF16885" w14:textId="5A189964"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0B436AB2" w14:textId="2749B37B"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от остановочных павильонов и технических сооружений,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 от вентиляционных шахт,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 от ствола дерева.</w:t>
      </w:r>
    </w:p>
    <w:p w14:paraId="3460E0DE" w14:textId="640854D7"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.2.2. Допускается размещение сооружений на тротуарах шириной более </w:t>
      </w:r>
      <w:smartTag w:uri="urn:schemas-microsoft-com:office:smarttags" w:element="metricconverter">
        <w:smartTagPr>
          <w:attr w:name="ProductID" w:val="4,5 м"/>
        </w:smartTagPr>
        <w:r w:rsidRPr="00E97486">
          <w:rPr>
            <w:rFonts w:ascii="Times New Roman" w:hAnsi="Times New Roman" w:cs="Times New Roman"/>
            <w:sz w:val="18"/>
            <w:szCs w:val="18"/>
          </w:rPr>
          <w:t>4,5 м</w:t>
        </w:r>
      </w:smartTag>
      <w:r w:rsidRPr="00E97486">
        <w:rPr>
          <w:rFonts w:ascii="Times New Roman" w:hAnsi="Times New Roman" w:cs="Times New Roman"/>
          <w:sz w:val="18"/>
          <w:szCs w:val="18"/>
        </w:rPr>
        <w:t xml:space="preserve"> (улицы общегородского значения) и более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w:t>
      </w:r>
    </w:p>
    <w:p w14:paraId="039F72F4" w14:textId="09F45BF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97486">
          <w:rPr>
            <w:rFonts w:ascii="Times New Roman" w:hAnsi="Times New Roman" w:cs="Times New Roman"/>
            <w:sz w:val="18"/>
            <w:szCs w:val="18"/>
          </w:rPr>
          <w:t>200 м</w:t>
        </w:r>
      </w:smartTag>
      <w:r w:rsidRPr="00E97486">
        <w:rPr>
          <w:rFonts w:ascii="Times New Roman" w:hAnsi="Times New Roman" w:cs="Times New Roman"/>
          <w:sz w:val="18"/>
          <w:szCs w:val="18"/>
        </w:rPr>
        <w:t>).</w:t>
      </w:r>
    </w:p>
    <w:p w14:paraId="1709A700" w14:textId="628AC318"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85872DB" w14:textId="331F148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243B1CD1" w14:textId="405E192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5" w:name="_Toc37759109"/>
      <w:r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3</w:t>
      </w:r>
      <w:r w:rsidRPr="00E97486">
        <w:rPr>
          <w:rFonts w:ascii="Times New Roman" w:hAnsi="Times New Roman" w:cs="Times New Roman"/>
          <w:color w:val="auto"/>
          <w:sz w:val="18"/>
          <w:szCs w:val="18"/>
        </w:rPr>
        <w:t>. ОФОРМЛЕНИЕ И ОБОРУДОВАНИЕ ЗДАНИЙ И СООРУЖЕНИЙ</w:t>
      </w:r>
      <w:bookmarkEnd w:id="25"/>
    </w:p>
    <w:p w14:paraId="0ACD4EED" w14:textId="45AD5F8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1599B24" w14:textId="6C4C686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5A15AAA" w14:textId="3459F04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7A201A80" w14:textId="0D1DBADD"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.2.2. Размещение наружных кондиционеров и антенн-«тарелок» на зданиях, расположенных вдоль магистральных улиц </w:t>
      </w:r>
      <w:r w:rsidR="00320569" w:rsidRPr="00E97486">
        <w:rPr>
          <w:rFonts w:ascii="Times New Roman" w:hAnsi="Times New Roman" w:cs="Times New Roman"/>
          <w:sz w:val="18"/>
          <w:szCs w:val="18"/>
        </w:rPr>
        <w:t>населенных пунктов</w:t>
      </w:r>
      <w:r w:rsidRPr="00E97486">
        <w:rPr>
          <w:rFonts w:ascii="Times New Roman" w:hAnsi="Times New Roman" w:cs="Times New Roman"/>
          <w:sz w:val="18"/>
          <w:szCs w:val="18"/>
        </w:rPr>
        <w:t>, следует предусматривать со стороны дворовых фасадов.</w:t>
      </w:r>
    </w:p>
    <w:p w14:paraId="3CA597A3" w14:textId="4B980BDB" w:rsidR="008F5343" w:rsidRPr="00E97486" w:rsidRDefault="009C3E62" w:rsidP="00CE5BCB">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.3. </w:t>
      </w:r>
      <w:r w:rsidR="008F5343" w:rsidRPr="00E97486">
        <w:rPr>
          <w:rFonts w:ascii="Times New Roman" w:hAnsi="Times New Roman" w:cs="Times New Roman"/>
          <w:sz w:val="18"/>
          <w:szCs w:val="1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068E512D" w14:textId="2512267D" w:rsidR="009C3E62" w:rsidRPr="00E97486" w:rsidRDefault="008F5343" w:rsidP="00CE5BCB">
      <w:pPr>
        <w:spacing w:after="0" w:line="240" w:lineRule="auto"/>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009C3E62" w:rsidRPr="00E97486">
          <w:rPr>
            <w:rFonts w:ascii="Times New Roman" w:hAnsi="Times New Roman" w:cs="Times New Roman"/>
            <w:sz w:val="18"/>
            <w:szCs w:val="18"/>
          </w:rPr>
          <w:t>1,2 м</w:t>
        </w:r>
      </w:smartTag>
      <w:r w:rsidR="009C3E62" w:rsidRPr="00E97486">
        <w:rPr>
          <w:rFonts w:ascii="Times New Roman" w:hAnsi="Times New Roman" w:cs="Times New Roman"/>
          <w:sz w:val="18"/>
          <w:szCs w:val="18"/>
        </w:rPr>
        <w:t>, в сложных геологических условиях (грунты с карстами) - 1,5-</w:t>
      </w:r>
      <w:smartTag w:uri="urn:schemas-microsoft-com:office:smarttags" w:element="metricconverter">
        <w:smartTagPr>
          <w:attr w:name="ProductID" w:val="3 м"/>
        </w:smartTagPr>
        <w:r w:rsidR="009C3E62" w:rsidRPr="00E97486">
          <w:rPr>
            <w:rFonts w:ascii="Times New Roman" w:hAnsi="Times New Roman" w:cs="Times New Roman"/>
            <w:sz w:val="18"/>
            <w:szCs w:val="18"/>
          </w:rPr>
          <w:t>3 м</w:t>
        </w:r>
      </w:smartTag>
      <w:r w:rsidR="009C3E62" w:rsidRPr="00E97486">
        <w:rPr>
          <w:rFonts w:ascii="Times New Roman" w:hAnsi="Times New Roman" w:cs="Times New Roman"/>
          <w:sz w:val="18"/>
          <w:szCs w:val="18"/>
        </w:rPr>
        <w:t>. В случае примыкания здания к пешеходным коммуникациям, роль отмостки выполняет тротуар с твердым видом покрытия</w:t>
      </w:r>
    </w:p>
    <w:p w14:paraId="1CCCEA5D" w14:textId="336E9C05" w:rsidR="009C3E62" w:rsidRPr="00E97486" w:rsidRDefault="005E7126"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.5. При организации стока воды со скатных крыш через водосточные трубы следует:</w:t>
      </w:r>
    </w:p>
    <w:p w14:paraId="7C47C268"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7F9FAB4"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97486">
          <w:rPr>
            <w:rFonts w:ascii="Times New Roman" w:hAnsi="Times New Roman" w:cs="Times New Roman"/>
            <w:sz w:val="18"/>
            <w:szCs w:val="18"/>
          </w:rPr>
          <w:t>200 мм</w:t>
        </w:r>
      </w:smartTag>
      <w:r w:rsidRPr="00E97486">
        <w:rPr>
          <w:rFonts w:ascii="Times New Roman" w:hAnsi="Times New Roman" w:cs="Times New Roman"/>
          <w:sz w:val="18"/>
          <w:szCs w:val="18"/>
        </w:rPr>
        <w:t>;</w:t>
      </w:r>
    </w:p>
    <w:p w14:paraId="7C13AD05"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19E18CA9"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устройство дренажа в местах стока воды из трубы на газон или иные «мягкие» виды покрытия.</w:t>
      </w:r>
    </w:p>
    <w:p w14:paraId="7CDDDBF9" w14:textId="5EAF3F4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664CE294" w14:textId="43528D4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CE4" w:rsidRPr="00E97486">
        <w:rPr>
          <w:rFonts w:ascii="Times New Roman" w:hAnsi="Times New Roman" w:cs="Times New Roman"/>
          <w:sz w:val="18"/>
          <w:szCs w:val="18"/>
        </w:rPr>
        <w:t>села</w:t>
      </w:r>
      <w:r w:rsidRPr="00E97486">
        <w:rPr>
          <w:rFonts w:ascii="Times New Roman" w:hAnsi="Times New Roman" w:cs="Times New Roman"/>
          <w:sz w:val="18"/>
          <w:szCs w:val="18"/>
        </w:rPr>
        <w:t>.</w:t>
      </w:r>
    </w:p>
    <w:p w14:paraId="2E9D432D" w14:textId="5B87A3F7"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6226CF0A" w14:textId="0220287D"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w:t>
      </w:r>
    </w:p>
    <w:p w14:paraId="05E1AD98" w14:textId="61B228C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3DCD5678" w14:textId="450C6972" w:rsidR="009C3E62" w:rsidRPr="00E97486" w:rsidRDefault="002811D0" w:rsidP="002811D0">
      <w:pPr>
        <w:pStyle w:val="2"/>
        <w:keepNext w:val="0"/>
        <w:spacing w:before="120" w:after="120" w:line="20" w:lineRule="atLeast"/>
        <w:contextualSpacing/>
        <w:jc w:val="both"/>
        <w:rPr>
          <w:rFonts w:ascii="Times New Roman" w:hAnsi="Times New Roman" w:cs="Times New Roman"/>
          <w:color w:val="auto"/>
          <w:sz w:val="18"/>
          <w:szCs w:val="18"/>
        </w:rPr>
      </w:pPr>
      <w:bookmarkStart w:id="26" w:name="_Toc37759110"/>
      <w:bookmarkStart w:id="27" w:name="PO0000255"/>
      <w:r>
        <w:rPr>
          <w:rFonts w:ascii="Times New Roman" w:hAnsi="Times New Roman" w:cs="Times New Roman"/>
          <w:color w:val="auto"/>
          <w:sz w:val="18"/>
          <w:szCs w:val="18"/>
        </w:rPr>
        <w:t xml:space="preserve">              </w:t>
      </w:r>
      <w:r w:rsidR="00A31D2F" w:rsidRPr="00E97486">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4</w:t>
      </w:r>
      <w:r w:rsidR="009C3E62" w:rsidRPr="00E97486">
        <w:rPr>
          <w:rFonts w:ascii="Times New Roman" w:hAnsi="Times New Roman" w:cs="Times New Roman"/>
          <w:color w:val="auto"/>
          <w:sz w:val="18"/>
          <w:szCs w:val="18"/>
        </w:rPr>
        <w:t>. ПЛОЩАДКИ</w:t>
      </w:r>
      <w:bookmarkEnd w:id="26"/>
    </w:p>
    <w:bookmarkEnd w:id="27"/>
    <w:p w14:paraId="097B008E" w14:textId="354CC0F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4ED0FB96" w14:textId="0F14A472"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.2. Детские площадки</w:t>
      </w:r>
    </w:p>
    <w:p w14:paraId="42508594" w14:textId="504A106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262161AC" w14:textId="3B470F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младшего и среднего школьного возраста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комплексных игровых площадок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спортивно-игровых комплексов - не менее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69ACD454" w14:textId="785472C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265A9A58" w14:textId="41FEF3CD" w:rsidR="009C3E62"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8" w:name="PO0000261"/>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.2.4. Площадки детей преддошкольного возраста могут иметь незначительные размеры (до 50</w:t>
      </w:r>
      <w:r w:rsidRPr="00E97486">
        <w:rPr>
          <w:rFonts w:ascii="Times New Roman" w:hAnsi="Times New Roman" w:cs="Times New Roman"/>
          <w:i/>
          <w:iCs/>
          <w:sz w:val="18"/>
          <w:szCs w:val="18"/>
        </w:rPr>
        <w:t>-</w:t>
      </w:r>
      <w:r w:rsidRPr="00E97486">
        <w:rPr>
          <w:rFonts w:ascii="Times New Roman" w:hAnsi="Times New Roman" w:cs="Times New Roman"/>
          <w:sz w:val="18"/>
          <w:szCs w:val="1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8"/>
    <w:p w14:paraId="7CDFF729" w14:textId="478057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3719CDE4" w14:textId="29C72BD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73FC702D" w14:textId="7CA24335" w:rsidR="006261BB"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.2.7</w:t>
      </w:r>
      <w:r w:rsidR="006261BB" w:rsidRPr="00E97486">
        <w:rPr>
          <w:rFonts w:ascii="Times New Roman" w:hAnsi="Times New Roman" w:cs="Times New Roman"/>
          <w:sz w:val="18"/>
          <w:szCs w:val="1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006261BB" w:rsidRPr="00E97486">
          <w:rPr>
            <w:rFonts w:ascii="Times New Roman" w:hAnsi="Times New Roman" w:cs="Times New Roman"/>
            <w:sz w:val="18"/>
            <w:szCs w:val="18"/>
          </w:rPr>
          <w:t>15 м</w:t>
        </w:r>
      </w:smartTag>
      <w:r w:rsidR="006261BB" w:rsidRPr="00E97486">
        <w:rPr>
          <w:rFonts w:ascii="Times New Roman" w:hAnsi="Times New Roman" w:cs="Times New Roman"/>
          <w:sz w:val="18"/>
          <w:szCs w:val="18"/>
        </w:rPr>
        <w:t>, отстойно-разворотных площадок на конечных остановках маршрутов пассажирского транспорта - не менее 50 м</w:t>
      </w:r>
    </w:p>
    <w:p w14:paraId="5FED02F7" w14:textId="304F4E6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297A32F" w14:textId="5B59E496"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5.1</w:t>
      </w:r>
      <w:r w:rsidR="00816849" w:rsidRPr="00E97486">
        <w:rPr>
          <w:rFonts w:cs="Times New Roman"/>
          <w:b w:val="0"/>
          <w:sz w:val="18"/>
          <w:szCs w:val="18"/>
        </w:rPr>
        <w:t>4</w:t>
      </w:r>
      <w:r w:rsidRPr="00E97486">
        <w:rPr>
          <w:rFonts w:cs="Times New Roman"/>
          <w:b w:val="0"/>
          <w:sz w:val="18"/>
          <w:szCs w:val="18"/>
        </w:rPr>
        <w:t>.2.9. Обязательный перечень элементов комплексного благоустройства на детской площадке включает: «мягкие» виды покрытия (</w:t>
      </w:r>
      <w:r w:rsidRPr="00E97486">
        <w:rPr>
          <w:rFonts w:cs="Times New Roman"/>
          <w:b w:val="0"/>
          <w:spacing w:val="2"/>
          <w:sz w:val="18"/>
          <w:szCs w:val="18"/>
        </w:rPr>
        <w:t>ГОСТ Р 52169-2012</w:t>
      </w:r>
      <w:r w:rsidRPr="00E97486">
        <w:rPr>
          <w:rFonts w:cs="Times New Roman"/>
          <w:b w:val="0"/>
          <w:sz w:val="18"/>
          <w:szCs w:val="18"/>
        </w:rPr>
        <w:t>), элементы сопряжения поверхности площадки с газоном, озеленение, игровое оборудование, скамьи и урны, осветительное оборудование.</w:t>
      </w:r>
    </w:p>
    <w:p w14:paraId="2E5C19AB" w14:textId="69408B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.2.10. Для сопряжения поверхностей площадки и газона следует применять садовые бортовые камни со скошенными или закругленными краями.</w:t>
      </w:r>
    </w:p>
    <w:p w14:paraId="1E517590" w14:textId="49F8BE4B" w:rsidR="00381F07"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9" w:name="PO0000269"/>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.2.11. </w:t>
      </w:r>
      <w:bookmarkEnd w:id="29"/>
      <w:r w:rsidR="00381F07" w:rsidRPr="00E97486">
        <w:rPr>
          <w:rFonts w:ascii="Times New Roman" w:hAnsi="Times New Roman" w:cs="Times New Roman"/>
          <w:sz w:val="18"/>
          <w:szCs w:val="18"/>
        </w:rPr>
        <w:t>«Детские площадки должны быть озеленены посадками деревьев и кустарника, инсолироваться в течение 5 часов светового дня».</w:t>
      </w:r>
    </w:p>
    <w:p w14:paraId="4AB53116" w14:textId="5BA02650"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C3E62" w:rsidRPr="00E97486">
        <w:rPr>
          <w:rFonts w:ascii="Times New Roman" w:hAnsi="Times New Roman" w:cs="Times New Roman"/>
          <w:sz w:val="18"/>
          <w:szCs w:val="18"/>
        </w:rPr>
        <w:t>.2.12.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242901AB" w14:textId="736974E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5431CD71" w14:textId="26697D5C"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.3. Площадки отдыха</w:t>
      </w:r>
    </w:p>
    <w:p w14:paraId="15A35D77" w14:textId="33D8E61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площадок шумных настольных игр -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374569E9" w14:textId="12C7063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w:t>
      </w:r>
      <w:r w:rsidRPr="00E97486">
        <w:rPr>
          <w:rFonts w:ascii="Times New Roman" w:hAnsi="Times New Roman" w:cs="Times New Roman"/>
          <w:sz w:val="18"/>
          <w:szCs w:val="18"/>
        </w:rPr>
        <w:lastRenderedPageBreak/>
        <w:t>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7CFCD4A6" w14:textId="51271B2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A76EFAD" w14:textId="75D259C5"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FD56DA2" w14:textId="7E8DC56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09DB92A8" w14:textId="57A4396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.3.6. Осветительное оборудование должно функционировать в режиме освещения территории, на которой расположена площадка.</w:t>
      </w:r>
    </w:p>
    <w:p w14:paraId="4795F05A" w14:textId="5853D7F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.3.7. Минимальный размер площадки с установкой одного стола со скамьями для настольных игр составляет 12-15 кв.м.</w:t>
      </w:r>
    </w:p>
    <w:p w14:paraId="5E3284CF" w14:textId="6F81EE69"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.4. Спортивные площадки</w:t>
      </w:r>
    </w:p>
    <w:p w14:paraId="531DEA6A" w14:textId="4365FB1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3DB6CFF5" w14:textId="430DF52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2954AF9D" w14:textId="5387939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30E1EA0F" w14:textId="1961AA5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.4.4. Покрытие площадок следует проектировать с учетом СП 82.13330.2016.</w:t>
      </w:r>
    </w:p>
    <w:p w14:paraId="65DD1AFD" w14:textId="0E3E70E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8823F9" w:rsidRPr="00E97486">
        <w:rPr>
          <w:rFonts w:ascii="Times New Roman" w:hAnsi="Times New Roman" w:cs="Times New Roman"/>
          <w:sz w:val="18"/>
          <w:szCs w:val="18"/>
        </w:rPr>
        <w:t xml:space="preserve"> </w:t>
      </w:r>
      <w:r w:rsidRPr="00E97486">
        <w:rPr>
          <w:rFonts w:ascii="Times New Roman" w:hAnsi="Times New Roman" w:cs="Times New Roman"/>
          <w:sz w:val="18"/>
          <w:szCs w:val="18"/>
        </w:rPr>
        <w:t>периметральную плотную посадку кустарника в виде живой изгороди, либо вертикальное озеленение.</w:t>
      </w:r>
    </w:p>
    <w:p w14:paraId="6E613812" w14:textId="005DAC5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.4.6. Площадки оборудовать сетчатым ограждением высотой 2,5-</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22B0F46A" w14:textId="55CBC66E"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EF2961" w:rsidRPr="003B27FA">
        <w:rPr>
          <w:rFonts w:ascii="Times New Roman" w:hAnsi="Times New Roman" w:cs="Times New Roman"/>
          <w:b/>
          <w:bCs/>
          <w:sz w:val="18"/>
          <w:szCs w:val="18"/>
        </w:rPr>
        <w:t>4</w:t>
      </w:r>
      <w:r w:rsidRPr="003B27FA">
        <w:rPr>
          <w:rFonts w:ascii="Times New Roman" w:hAnsi="Times New Roman" w:cs="Times New Roman"/>
          <w:b/>
          <w:bCs/>
          <w:sz w:val="18"/>
          <w:szCs w:val="18"/>
        </w:rPr>
        <w:t>.5. Площадки для установки мусоросборников</w:t>
      </w:r>
    </w:p>
    <w:p w14:paraId="799D534E" w14:textId="5B7AB4A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2391DE82" w14:textId="53517C5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на участках жилой застройки - не далее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xml:space="preserve"> ×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2E11EEC7" w14:textId="7A0D2D9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.5.3. Размер площадки на один контейнер следует принимать - 2-4 кв.м. </w:t>
      </w:r>
      <w:r w:rsidRPr="00E97486">
        <w:rPr>
          <w:rFonts w:ascii="Times New Roman" w:hAnsi="Times New Roman" w:cs="Times New Roman"/>
          <w:sz w:val="18"/>
          <w:szCs w:val="18"/>
          <w:shd w:val="clear" w:color="auto" w:fill="FFFFFF"/>
        </w:rPr>
        <w:t xml:space="preserve">Для сбора ТКО используются контейнеры емкостью </w:t>
      </w:r>
      <w:r w:rsidRPr="00E97486">
        <w:rPr>
          <w:rFonts w:ascii="Times New Roman" w:hAnsi="Times New Roman" w:cs="Times New Roman"/>
          <w:bCs/>
          <w:sz w:val="18"/>
          <w:szCs w:val="18"/>
          <w:shd w:val="clear" w:color="auto" w:fill="FFFFFF"/>
        </w:rPr>
        <w:t>0.0</w:t>
      </w:r>
      <w:r w:rsidRPr="00E97486">
        <w:rPr>
          <w:rFonts w:ascii="Times New Roman" w:hAnsi="Times New Roman" w:cs="Times New Roman"/>
          <w:sz w:val="18"/>
          <w:szCs w:val="18"/>
          <w:shd w:val="clear" w:color="auto" w:fill="FFFFFF"/>
        </w:rPr>
        <w:t>5-8 куб.м.</w:t>
      </w:r>
      <w:r w:rsidRPr="00E97486">
        <w:rPr>
          <w:rFonts w:ascii="Times New Roman" w:hAnsi="Times New Roman" w:cs="Times New Roman"/>
          <w:sz w:val="18"/>
          <w:szCs w:val="1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между контейнерами - не менее </w:t>
      </w:r>
      <w:smartTag w:uri="urn:schemas-microsoft-com:office:smarttags" w:element="metricconverter">
        <w:smartTagPr>
          <w:attr w:name="ProductID" w:val="0,35 м"/>
        </w:smartTagPr>
        <w:r w:rsidRPr="00E97486">
          <w:rPr>
            <w:rFonts w:ascii="Times New Roman" w:hAnsi="Times New Roman" w:cs="Times New Roman"/>
            <w:sz w:val="18"/>
            <w:szCs w:val="18"/>
          </w:rPr>
          <w:t>0,35 м</w:t>
        </w:r>
      </w:smartTag>
      <w:r w:rsidRPr="00E97486">
        <w:rPr>
          <w:rFonts w:ascii="Times New Roman" w:hAnsi="Times New Roman" w:cs="Times New Roman"/>
          <w:sz w:val="18"/>
          <w:szCs w:val="1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14:paraId="01022210" w14:textId="73A01D9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49E1642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несортированные отходы – серый цвет;</w:t>
      </w:r>
    </w:p>
    <w:p w14:paraId="66CC09AD" w14:textId="4B25496F"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отходы для утилизации</w:t>
      </w:r>
      <w:r w:rsidR="003B27FA">
        <w:rPr>
          <w:sz w:val="18"/>
          <w:szCs w:val="18"/>
        </w:rPr>
        <w:t xml:space="preserve"> </w:t>
      </w:r>
      <w:r w:rsidRPr="00E97486">
        <w:rPr>
          <w:sz w:val="18"/>
          <w:szCs w:val="18"/>
        </w:rPr>
        <w:t>(</w:t>
      </w:r>
      <w:r w:rsidRPr="00E97486">
        <w:rPr>
          <w:sz w:val="18"/>
          <w:szCs w:val="18"/>
          <w:shd w:val="clear" w:color="auto" w:fill="FFFFFF"/>
        </w:rPr>
        <w:t>виды которых устанавливаются региональным оператором)</w:t>
      </w:r>
      <w:r w:rsidRPr="00E97486">
        <w:rPr>
          <w:sz w:val="18"/>
          <w:szCs w:val="18"/>
        </w:rPr>
        <w:t> – желтый цвет;</w:t>
      </w:r>
    </w:p>
    <w:p w14:paraId="3C9C318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бумага – синий цвет;</w:t>
      </w:r>
    </w:p>
    <w:p w14:paraId="4F24CF4D"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пластик – оранжевый цвет;</w:t>
      </w:r>
    </w:p>
    <w:p w14:paraId="52318CD8"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стекло – зеленый цвет;</w:t>
      </w:r>
    </w:p>
    <w:p w14:paraId="51F52C6F"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пищевые отходы (</w:t>
      </w:r>
      <w:r w:rsidRPr="00E97486">
        <w:rPr>
          <w:sz w:val="18"/>
          <w:szCs w:val="18"/>
          <w:shd w:val="clear" w:color="auto" w:fill="FFFFFF"/>
        </w:rPr>
        <w:t>исключая напитки и табачные изделия</w:t>
      </w:r>
      <w:r w:rsidRPr="00E97486">
        <w:rPr>
          <w:sz w:val="18"/>
          <w:szCs w:val="18"/>
        </w:rPr>
        <w:t>) – черный цвет.</w:t>
      </w:r>
    </w:p>
    <w:p w14:paraId="45B682BA" w14:textId="56B1F5C2"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05C202B3" w14:textId="75377D1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.5.6. Контейнерные площадки должны быть огорожены с трех сторон.</w:t>
      </w:r>
    </w:p>
    <w:p w14:paraId="7EEE3A6E" w14:textId="1437E30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14449103" w14:textId="039E1269" w:rsidR="00381F07"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.5.8. Покрытие площадки должно быть </w:t>
      </w:r>
      <w:r w:rsidR="007062E3" w:rsidRPr="00E97486">
        <w:rPr>
          <w:rFonts w:ascii="Times New Roman" w:hAnsi="Times New Roman" w:cs="Times New Roman"/>
          <w:sz w:val="18"/>
          <w:szCs w:val="18"/>
        </w:rPr>
        <w:t xml:space="preserve">иметь твердое </w:t>
      </w:r>
      <w:r w:rsidRPr="00E97486">
        <w:rPr>
          <w:rFonts w:ascii="Times New Roman" w:hAnsi="Times New Roman" w:cs="Times New Roman"/>
          <w:sz w:val="18"/>
          <w:szCs w:val="18"/>
        </w:rPr>
        <w:t>покрыти</w:t>
      </w:r>
      <w:r w:rsidR="007062E3" w:rsidRPr="00E97486">
        <w:rPr>
          <w:rFonts w:ascii="Times New Roman" w:hAnsi="Times New Roman" w:cs="Times New Roman"/>
          <w:sz w:val="18"/>
          <w:szCs w:val="18"/>
        </w:rPr>
        <w:t>е</w:t>
      </w:r>
      <w:r w:rsidRPr="00E97486">
        <w:rPr>
          <w:rFonts w:ascii="Times New Roman" w:hAnsi="Times New Roman" w:cs="Times New Roman"/>
          <w:sz w:val="18"/>
          <w:szCs w:val="18"/>
        </w:rPr>
        <w:t>. Уклон покрытия площадки должен составлять 5-10 ‰ в сторону проезжей части, чтобы не допускать застаивания воды и скатывания контейнера.</w:t>
      </w:r>
    </w:p>
    <w:p w14:paraId="257BEE18" w14:textId="22F1F61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1E69C592" w14:textId="147C485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5ACD2404" w14:textId="334DE33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Допускается для </w:t>
      </w:r>
      <w:r w:rsidRPr="00E97486">
        <w:rPr>
          <w:rFonts w:ascii="Times New Roman" w:hAnsi="Times New Roman" w:cs="Times New Roman"/>
          <w:sz w:val="18"/>
          <w:szCs w:val="18"/>
        </w:rPr>
        <w:lastRenderedPageBreak/>
        <w:t>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0AEB8D37" w14:textId="48B62AE8" w:rsidR="009C3E62" w:rsidRPr="003B27FA" w:rsidRDefault="00691D56"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 xml:space="preserve">      </w:t>
      </w:r>
      <w:r w:rsidR="009C3E62" w:rsidRPr="003B27FA">
        <w:rPr>
          <w:rFonts w:ascii="Times New Roman" w:hAnsi="Times New Roman" w:cs="Times New Roman"/>
          <w:b/>
          <w:bCs/>
          <w:sz w:val="18"/>
          <w:szCs w:val="18"/>
        </w:rPr>
        <w:t>5.1</w:t>
      </w:r>
      <w:r w:rsidR="00EF2961" w:rsidRPr="003B27FA">
        <w:rPr>
          <w:rFonts w:ascii="Times New Roman" w:hAnsi="Times New Roman" w:cs="Times New Roman"/>
          <w:b/>
          <w:bCs/>
          <w:sz w:val="18"/>
          <w:szCs w:val="18"/>
        </w:rPr>
        <w:t>4</w:t>
      </w:r>
      <w:r w:rsidR="009C3E62" w:rsidRPr="003B27FA">
        <w:rPr>
          <w:rFonts w:ascii="Times New Roman" w:hAnsi="Times New Roman" w:cs="Times New Roman"/>
          <w:b/>
          <w:bCs/>
          <w:sz w:val="18"/>
          <w:szCs w:val="18"/>
        </w:rPr>
        <w:t>.6. Площадки для выгула собак</w:t>
      </w:r>
    </w:p>
    <w:p w14:paraId="09952FB4" w14:textId="748AB19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3B53D320" w14:textId="19664A8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r w:rsidRPr="00E97486">
        <w:rPr>
          <w:rFonts w:ascii="Times New Roman" w:hAnsi="Times New Roman" w:cs="Times New Roman"/>
          <w:sz w:val="18"/>
          <w:szCs w:val="1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r w:rsidRPr="00E97486">
        <w:rPr>
          <w:rFonts w:ascii="Times New Roman" w:hAnsi="Times New Roman" w:cs="Times New Roman"/>
          <w:sz w:val="18"/>
          <w:szCs w:val="1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w:t>
      </w:r>
    </w:p>
    <w:p w14:paraId="19D73816" w14:textId="7288C8D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708F6614" w14:textId="7527D22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4BEF0C" w14:textId="50A162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41E7AD9" w14:textId="75605F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.6.6. На территории площадки должен быть предусмотрен информационный стенд с правилами пользования площадкой.</w:t>
      </w:r>
    </w:p>
    <w:p w14:paraId="405BA85B" w14:textId="54E2531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7567684" w14:textId="083614D4" w:rsidR="009C3E62" w:rsidRPr="00061C89" w:rsidRDefault="009C3E62" w:rsidP="002212E1">
      <w:pPr>
        <w:spacing w:after="0" w:line="240" w:lineRule="auto"/>
        <w:ind w:firstLine="709"/>
        <w:contextualSpacing/>
        <w:jc w:val="both"/>
        <w:rPr>
          <w:rFonts w:ascii="Times New Roman" w:hAnsi="Times New Roman" w:cs="Times New Roman"/>
          <w:b/>
          <w:bCs/>
          <w:sz w:val="18"/>
          <w:szCs w:val="18"/>
        </w:rPr>
      </w:pPr>
      <w:r w:rsidRPr="00061C89">
        <w:rPr>
          <w:rFonts w:ascii="Times New Roman" w:hAnsi="Times New Roman" w:cs="Times New Roman"/>
          <w:b/>
          <w:bCs/>
          <w:sz w:val="18"/>
          <w:szCs w:val="18"/>
        </w:rPr>
        <w:t>5.1</w:t>
      </w:r>
      <w:r w:rsidR="00EF2961" w:rsidRPr="00061C89">
        <w:rPr>
          <w:rFonts w:ascii="Times New Roman" w:hAnsi="Times New Roman" w:cs="Times New Roman"/>
          <w:b/>
          <w:bCs/>
          <w:sz w:val="18"/>
          <w:szCs w:val="18"/>
        </w:rPr>
        <w:t>4</w:t>
      </w:r>
      <w:r w:rsidRPr="00061C89">
        <w:rPr>
          <w:rFonts w:ascii="Times New Roman" w:hAnsi="Times New Roman" w:cs="Times New Roman"/>
          <w:b/>
          <w:bCs/>
          <w:sz w:val="18"/>
          <w:szCs w:val="18"/>
        </w:rPr>
        <w:t>.7. Площадки для дрессировки собак</w:t>
      </w:r>
    </w:p>
    <w:p w14:paraId="6B0D560E" w14:textId="5DCCF0E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.7.1. Площадки для дрессировки собак следует предусматривать </w:t>
      </w:r>
      <w:r w:rsidR="001855AF" w:rsidRPr="00E97486">
        <w:rPr>
          <w:rFonts w:ascii="Times New Roman" w:hAnsi="Times New Roman" w:cs="Times New Roman"/>
          <w:sz w:val="18"/>
          <w:szCs w:val="18"/>
        </w:rPr>
        <w:t xml:space="preserve">по возможности в каждом </w:t>
      </w:r>
      <w:r w:rsidRPr="00E97486">
        <w:rPr>
          <w:rFonts w:ascii="Times New Roman" w:hAnsi="Times New Roman" w:cs="Times New Roman"/>
          <w:sz w:val="18"/>
          <w:szCs w:val="18"/>
        </w:rPr>
        <w:t xml:space="preserve">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79AB4873" w14:textId="688D1A9D"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009C3E62" w:rsidRPr="00E97486">
        <w:rPr>
          <w:rFonts w:ascii="Times New Roman" w:hAnsi="Times New Roman" w:cs="Times New Roman"/>
          <w:sz w:val="18"/>
          <w:szCs w:val="1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061C89">
        <w:rPr>
          <w:rFonts w:ascii="Times New Roman" w:hAnsi="Times New Roman" w:cs="Times New Roman"/>
          <w:sz w:val="18"/>
          <w:szCs w:val="18"/>
        </w:rPr>
        <w:t xml:space="preserve"> </w:t>
      </w:r>
      <w:r w:rsidR="009C3E62" w:rsidRPr="00E97486">
        <w:rPr>
          <w:rFonts w:ascii="Times New Roman" w:hAnsi="Times New Roman" w:cs="Times New Roman"/>
          <w:sz w:val="18"/>
          <w:szCs w:val="18"/>
        </w:rPr>
        <w:t>(либо урны) не менее 2-х на площадку, информационный стенд, осветительное оборудование, специальное тренировочное оборудование.</w:t>
      </w:r>
    </w:p>
    <w:p w14:paraId="3B075D3D" w14:textId="0542B54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490B192" w14:textId="6463551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DF901A8" w14:textId="1E8E39E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4C17F25" w14:textId="78E939EE" w:rsidR="009C3E62" w:rsidRPr="00061C89" w:rsidRDefault="009C3E62" w:rsidP="002212E1">
      <w:pPr>
        <w:spacing w:after="0" w:line="240" w:lineRule="auto"/>
        <w:ind w:firstLine="709"/>
        <w:contextualSpacing/>
        <w:jc w:val="both"/>
        <w:rPr>
          <w:rFonts w:ascii="Times New Roman" w:hAnsi="Times New Roman" w:cs="Times New Roman"/>
          <w:b/>
          <w:bCs/>
          <w:sz w:val="18"/>
          <w:szCs w:val="18"/>
        </w:rPr>
      </w:pPr>
      <w:r w:rsidRPr="00061C89">
        <w:rPr>
          <w:rFonts w:ascii="Times New Roman" w:hAnsi="Times New Roman" w:cs="Times New Roman"/>
          <w:b/>
          <w:bCs/>
          <w:sz w:val="18"/>
          <w:szCs w:val="18"/>
        </w:rPr>
        <w:t>5.1</w:t>
      </w:r>
      <w:r w:rsidR="00EF2961" w:rsidRPr="00061C89">
        <w:rPr>
          <w:rFonts w:ascii="Times New Roman" w:hAnsi="Times New Roman" w:cs="Times New Roman"/>
          <w:b/>
          <w:bCs/>
          <w:sz w:val="18"/>
          <w:szCs w:val="18"/>
        </w:rPr>
        <w:t>4</w:t>
      </w:r>
      <w:r w:rsidRPr="00061C89">
        <w:rPr>
          <w:rFonts w:ascii="Times New Roman" w:hAnsi="Times New Roman" w:cs="Times New Roman"/>
          <w:b/>
          <w:bCs/>
          <w:sz w:val="18"/>
          <w:szCs w:val="18"/>
        </w:rPr>
        <w:t>.8. Площадки автостоянок</w:t>
      </w:r>
    </w:p>
    <w:p w14:paraId="7E37849B" w14:textId="599C16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32E72A2B" w14:textId="60E628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694970D6" w14:textId="79D70C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конца или начала посадочной площадки.</w:t>
      </w:r>
    </w:p>
    <w:p w14:paraId="417AAAF1" w14:textId="45E7EEE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9FCBA4B" w14:textId="43EB470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.8.5. Покрытие площадок следует проектировать аналогичным покрытию транспортных проездов.</w:t>
      </w:r>
    </w:p>
    <w:p w14:paraId="0F838174" w14:textId="58C60BA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.8.6. Сопряжение покрытия площадки с проездом должно выполняться в одном уровне без укладки бортового камня, с газоном - в соответствии с 5.4.3.</w:t>
      </w:r>
    </w:p>
    <w:p w14:paraId="4309E714" w14:textId="5234483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6DF2BCFC" w14:textId="555C4D09" w:rsidR="009C3E62" w:rsidRPr="00E97486" w:rsidRDefault="00531184" w:rsidP="00531184">
      <w:pPr>
        <w:pStyle w:val="2"/>
        <w:keepNext w:val="0"/>
        <w:spacing w:before="120" w:after="120" w:line="20" w:lineRule="atLeast"/>
        <w:contextualSpacing/>
        <w:rPr>
          <w:rFonts w:ascii="Times New Roman" w:hAnsi="Times New Roman" w:cs="Times New Roman"/>
          <w:color w:val="auto"/>
          <w:sz w:val="18"/>
          <w:szCs w:val="18"/>
        </w:rPr>
      </w:pPr>
      <w:bookmarkStart w:id="30" w:name="_Toc37759111"/>
      <w:r>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EF2961" w:rsidRPr="00E97486">
        <w:rPr>
          <w:rFonts w:ascii="Times New Roman" w:hAnsi="Times New Roman" w:cs="Times New Roman"/>
          <w:color w:val="auto"/>
          <w:sz w:val="18"/>
          <w:szCs w:val="18"/>
        </w:rPr>
        <w:t>5</w:t>
      </w:r>
      <w:r w:rsidR="009C3E62" w:rsidRPr="00E97486">
        <w:rPr>
          <w:rFonts w:ascii="Times New Roman" w:hAnsi="Times New Roman" w:cs="Times New Roman"/>
          <w:color w:val="auto"/>
          <w:sz w:val="18"/>
          <w:szCs w:val="18"/>
        </w:rPr>
        <w:t>. ПЕШЕХОДНЫЕ КОММУНИКАЦИИ</w:t>
      </w:r>
      <w:bookmarkEnd w:id="30"/>
    </w:p>
    <w:p w14:paraId="1448FDC5" w14:textId="0971BE5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F3C2989" w14:textId="56659C21"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устраивать горизонтальные участки длиной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521244BC" w14:textId="55D22DF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1E3C394" w14:textId="2D7EAAB5" w:rsidR="009C3E62" w:rsidRPr="00531184" w:rsidRDefault="009C3E62" w:rsidP="002212E1">
      <w:pPr>
        <w:spacing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sz w:val="18"/>
          <w:szCs w:val="18"/>
        </w:rPr>
        <w:t>5</w:t>
      </w:r>
      <w:r w:rsidRPr="00531184">
        <w:rPr>
          <w:rFonts w:ascii="Times New Roman" w:hAnsi="Times New Roman" w:cs="Times New Roman"/>
          <w:b/>
          <w:bCs/>
          <w:sz w:val="18"/>
          <w:szCs w:val="18"/>
        </w:rPr>
        <w:t>.1</w:t>
      </w:r>
      <w:r w:rsidR="00021F00" w:rsidRPr="00531184">
        <w:rPr>
          <w:rFonts w:ascii="Times New Roman" w:hAnsi="Times New Roman" w:cs="Times New Roman"/>
          <w:b/>
          <w:bCs/>
          <w:sz w:val="18"/>
          <w:szCs w:val="18"/>
        </w:rPr>
        <w:t>5</w:t>
      </w:r>
      <w:r w:rsidRPr="00531184">
        <w:rPr>
          <w:rFonts w:ascii="Times New Roman" w:hAnsi="Times New Roman" w:cs="Times New Roman"/>
          <w:b/>
          <w:bCs/>
          <w:sz w:val="18"/>
          <w:szCs w:val="18"/>
        </w:rPr>
        <w:t>.4. Основные пешеходные коммуникации</w:t>
      </w:r>
    </w:p>
    <w:p w14:paraId="39D2D218" w14:textId="7589B67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67D2A793" w14:textId="28BF9C6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1773AFD6" w14:textId="6C8934B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4C2D5AC4" w14:textId="2DB8A9BE" w:rsidR="00381F07"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w:t>
      </w:r>
    </w:p>
    <w:p w14:paraId="02FFE99F" w14:textId="42ABAD8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97486">
          <w:rPr>
            <w:rFonts w:ascii="Times New Roman" w:hAnsi="Times New Roman" w:cs="Times New Roman"/>
            <w:sz w:val="18"/>
            <w:szCs w:val="18"/>
          </w:rPr>
          <w:t>1,8 м</w:t>
        </w:r>
      </w:smartTag>
      <w:r w:rsidRPr="00E97486">
        <w:rPr>
          <w:rFonts w:ascii="Times New Roman" w:hAnsi="Times New Roman" w:cs="Times New Roman"/>
          <w:sz w:val="18"/>
          <w:szCs w:val="18"/>
        </w:rPr>
        <w:t>.</w:t>
      </w:r>
    </w:p>
    <w:p w14:paraId="2EB23920" w14:textId="70E1067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97486">
          <w:rPr>
            <w:rFonts w:ascii="Times New Roman" w:hAnsi="Times New Roman" w:cs="Times New Roman"/>
            <w:sz w:val="18"/>
            <w:szCs w:val="18"/>
          </w:rPr>
          <w:t>120 см</w:t>
        </w:r>
      </w:smartTag>
      <w:r w:rsidRPr="00E97486">
        <w:rPr>
          <w:rFonts w:ascii="Times New Roman" w:hAnsi="Times New Roman" w:cs="Times New Roman"/>
          <w:sz w:val="18"/>
          <w:szCs w:val="1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97486">
          <w:rPr>
            <w:rFonts w:ascii="Times New Roman" w:hAnsi="Times New Roman" w:cs="Times New Roman"/>
            <w:sz w:val="18"/>
            <w:szCs w:val="18"/>
          </w:rPr>
          <w:t>60 см</w:t>
        </w:r>
      </w:smartTag>
      <w:r w:rsidRPr="00E97486">
        <w:rPr>
          <w:rFonts w:ascii="Times New Roman" w:hAnsi="Times New Roman" w:cs="Times New Roman"/>
          <w:sz w:val="18"/>
          <w:szCs w:val="18"/>
        </w:rPr>
        <w:t>. Длина площадки должна быть</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97486">
          <w:rPr>
            <w:rFonts w:ascii="Times New Roman" w:hAnsi="Times New Roman" w:cs="Times New Roman"/>
            <w:sz w:val="18"/>
            <w:szCs w:val="18"/>
          </w:rPr>
          <w:t>85 см</w:t>
        </w:r>
      </w:smartTag>
      <w:r w:rsidRPr="00E97486">
        <w:rPr>
          <w:rFonts w:ascii="Times New Roman" w:hAnsi="Times New Roman" w:cs="Times New Roman"/>
          <w:sz w:val="18"/>
          <w:szCs w:val="18"/>
        </w:rPr>
        <w:t xml:space="preserve"> рядом со скамьей).</w:t>
      </w:r>
    </w:p>
    <w:p w14:paraId="06465B98" w14:textId="2FAC611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54348DF7" w14:textId="26C562E4" w:rsidR="009C3E62" w:rsidRPr="00E97486" w:rsidRDefault="00BD36F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.1</w:t>
      </w:r>
      <w:r w:rsidRPr="00E97486">
        <w:rPr>
          <w:rFonts w:ascii="Times New Roman" w:hAnsi="Times New Roman" w:cs="Times New Roman"/>
          <w:sz w:val="18"/>
          <w:szCs w:val="18"/>
        </w:rPr>
        <w:t>5</w:t>
      </w:r>
      <w:r w:rsidR="009C3E62" w:rsidRPr="00E97486">
        <w:rPr>
          <w:rFonts w:ascii="Times New Roman" w:hAnsi="Times New Roman" w:cs="Times New Roman"/>
          <w:sz w:val="18"/>
          <w:szCs w:val="18"/>
        </w:rPr>
        <w:t xml:space="preserve">.4.8.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9C3E62" w:rsidRPr="00E97486">
          <w:rPr>
            <w:rFonts w:ascii="Times New Roman" w:hAnsi="Times New Roman" w:cs="Times New Roman"/>
            <w:sz w:val="18"/>
            <w:szCs w:val="18"/>
          </w:rPr>
          <w:t>2,25 м</w:t>
        </w:r>
      </w:smartTag>
      <w:r w:rsidR="009C3E62" w:rsidRPr="00E97486">
        <w:rPr>
          <w:rFonts w:ascii="Times New Roman" w:hAnsi="Times New Roman" w:cs="Times New Roman"/>
          <w:sz w:val="18"/>
          <w:szCs w:val="18"/>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7F371BF6" w14:textId="399AAC2C"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.4.9. Допускается на основных пешеходных коммуникациях размещение некапитальных нестационарных сооружений.</w:t>
      </w:r>
    </w:p>
    <w:p w14:paraId="0038A767" w14:textId="1089EAB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 Второстепенные пешеходные коммуникации</w:t>
      </w:r>
    </w:p>
    <w:p w14:paraId="187AD7C9" w14:textId="32F5E469"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w:t>
      </w:r>
    </w:p>
    <w:p w14:paraId="3BB50ACB" w14:textId="5728A77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B6BEE9C" w14:textId="28C2868E" w:rsidR="00630AB6"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.5.3. На дорожках скверов, бульваров, садов  следует предусматривать твердые виды покрытия с элементами сопряжения в виде бордюров. </w:t>
      </w:r>
    </w:p>
    <w:p w14:paraId="66ADB30E" w14:textId="7C4E3010"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4</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0BB1EDE" w14:textId="1734A699" w:rsidR="009C3E62" w:rsidRPr="00E97486" w:rsidRDefault="00531184" w:rsidP="00531184">
      <w:pPr>
        <w:pStyle w:val="2"/>
        <w:keepNext w:val="0"/>
        <w:spacing w:before="120" w:after="120" w:line="20" w:lineRule="atLeast"/>
        <w:contextualSpacing/>
        <w:rPr>
          <w:rFonts w:ascii="Times New Roman" w:hAnsi="Times New Roman" w:cs="Times New Roman"/>
          <w:color w:val="auto"/>
          <w:sz w:val="18"/>
          <w:szCs w:val="18"/>
        </w:rPr>
      </w:pPr>
      <w:bookmarkStart w:id="31" w:name="_Toc37759112"/>
      <w:r>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BD36FC" w:rsidRPr="00E97486">
        <w:rPr>
          <w:rFonts w:ascii="Times New Roman" w:hAnsi="Times New Roman" w:cs="Times New Roman"/>
          <w:color w:val="auto"/>
          <w:sz w:val="18"/>
          <w:szCs w:val="18"/>
        </w:rPr>
        <w:t>6</w:t>
      </w:r>
      <w:r w:rsidR="009C3E62" w:rsidRPr="00E97486">
        <w:rPr>
          <w:rFonts w:ascii="Times New Roman" w:hAnsi="Times New Roman" w:cs="Times New Roman"/>
          <w:color w:val="auto"/>
          <w:sz w:val="18"/>
          <w:szCs w:val="18"/>
        </w:rPr>
        <w:t>. ТРАНСПОРТНЫЕ ПРОЕЗДЫ</w:t>
      </w:r>
      <w:bookmarkEnd w:id="31"/>
    </w:p>
    <w:p w14:paraId="159BEB04" w14:textId="16BA2655" w:rsidR="009C3E62" w:rsidRPr="00E97486" w:rsidRDefault="009C3E62" w:rsidP="002212E1">
      <w:pPr>
        <w:tabs>
          <w:tab w:val="left" w:pos="1134"/>
        </w:tabs>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.1.</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1993AD0E" w14:textId="5B7B6BBA"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5162B931" w14:textId="4E51A2A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367751A" w14:textId="254274C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43043A4A" w14:textId="523B40C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 xml:space="preserve">.3.2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143D0C8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p>
    <w:p w14:paraId="6E35D072" w14:textId="77777777" w:rsidR="00204863"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2" w:name="bookmark11"/>
      <w:r w:rsidRPr="00E97486">
        <w:rPr>
          <w:sz w:val="18"/>
          <w:szCs w:val="18"/>
        </w:rPr>
        <w:lastRenderedPageBreak/>
        <w:t>ТРЕБОВАНИЯ К БЛАГОУСТРОЙСТВУ НА ТЕРРИТОРИЯХ ОБЩЕСТВЕННОГО НАЗНАЧЕНИЯ</w:t>
      </w:r>
      <w:bookmarkEnd w:id="32"/>
      <w:r w:rsidRPr="00E97486">
        <w:rPr>
          <w:sz w:val="18"/>
          <w:szCs w:val="18"/>
        </w:rPr>
        <w:t>.</w:t>
      </w:r>
      <w:r w:rsidR="00204863">
        <w:rPr>
          <w:sz w:val="18"/>
          <w:szCs w:val="18"/>
        </w:rPr>
        <w:t xml:space="preserve">      </w:t>
      </w:r>
    </w:p>
    <w:p w14:paraId="0516D3F1" w14:textId="458F2BF7" w:rsidR="009C3E62" w:rsidRPr="00204863" w:rsidRDefault="00204863" w:rsidP="00204863">
      <w:pPr>
        <w:pStyle w:val="13"/>
        <w:keepNext/>
        <w:keepLines/>
        <w:shd w:val="clear" w:color="auto" w:fill="auto"/>
        <w:tabs>
          <w:tab w:val="left" w:pos="284"/>
        </w:tabs>
        <w:spacing w:before="120" w:after="120" w:line="20" w:lineRule="atLeast"/>
        <w:ind w:firstLine="0"/>
        <w:contextualSpacing/>
        <w:jc w:val="left"/>
        <w:rPr>
          <w:b w:val="0"/>
          <w:bCs w:val="0"/>
          <w:sz w:val="18"/>
          <w:szCs w:val="18"/>
        </w:rPr>
      </w:pPr>
      <w:r>
        <w:rPr>
          <w:sz w:val="18"/>
          <w:szCs w:val="18"/>
        </w:rPr>
        <w:t xml:space="preserve">                    </w:t>
      </w:r>
      <w:r w:rsidRPr="00204863">
        <w:rPr>
          <w:b w:val="0"/>
          <w:bCs w:val="0"/>
          <w:sz w:val="18"/>
          <w:szCs w:val="18"/>
        </w:rPr>
        <w:t xml:space="preserve"> СТАТЬЯ 6</w:t>
      </w:r>
      <w:r>
        <w:rPr>
          <w:b w:val="0"/>
          <w:bCs w:val="0"/>
          <w:sz w:val="18"/>
          <w:szCs w:val="18"/>
        </w:rPr>
        <w:t>.</w:t>
      </w:r>
      <w:r w:rsidRPr="00204863">
        <w:rPr>
          <w:sz w:val="18"/>
          <w:szCs w:val="18"/>
        </w:rPr>
        <w:t xml:space="preserve"> </w:t>
      </w:r>
      <w:r w:rsidRPr="00204863">
        <w:rPr>
          <w:b w:val="0"/>
          <w:bCs w:val="0"/>
          <w:sz w:val="18"/>
          <w:szCs w:val="18"/>
        </w:rPr>
        <w:t xml:space="preserve">ТРЕБОВАНИЯ К БЛАГОУСТРОЙСТВУ НА ТЕРРИТОРИЯХ ОБЩЕСТВЕННОГО НАЗНАЧЕНИЯ.                                                                                                                        </w:t>
      </w:r>
    </w:p>
    <w:p w14:paraId="57CD74CE"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0006DBC8"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2A2C13"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46E99305"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09B9FE30" w14:textId="77777777" w:rsidR="009C3E62" w:rsidRPr="00E97486" w:rsidRDefault="009C3E62" w:rsidP="00D61F03">
      <w:pPr>
        <w:pStyle w:val="22"/>
        <w:numPr>
          <w:ilvl w:val="1"/>
          <w:numId w:val="6"/>
        </w:numPr>
        <w:shd w:val="clear" w:color="auto" w:fill="auto"/>
        <w:tabs>
          <w:tab w:val="left" w:pos="1134"/>
          <w:tab w:val="left" w:pos="1244"/>
        </w:tabs>
        <w:spacing w:before="0" w:after="0" w:line="20" w:lineRule="atLeast"/>
        <w:ind w:firstLine="709"/>
        <w:contextualSpacing/>
        <w:jc w:val="both"/>
        <w:rPr>
          <w:sz w:val="18"/>
          <w:szCs w:val="18"/>
        </w:rPr>
      </w:pPr>
      <w:r w:rsidRPr="00E97486">
        <w:rPr>
          <w:sz w:val="18"/>
          <w:szCs w:val="1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3F5922F9" w14:textId="77777777" w:rsidR="009C3E62" w:rsidRPr="00BA74FB" w:rsidRDefault="009C3E62" w:rsidP="00C760B9">
      <w:pPr>
        <w:pStyle w:val="af5"/>
        <w:numPr>
          <w:ilvl w:val="2"/>
          <w:numId w:val="6"/>
        </w:numPr>
        <w:tabs>
          <w:tab w:val="left" w:pos="993"/>
        </w:tabs>
        <w:spacing w:before="0" w:beforeAutospacing="0" w:after="0" w:afterAutospacing="0" w:line="20" w:lineRule="atLeast"/>
        <w:ind w:firstLine="426"/>
        <w:contextualSpacing/>
        <w:jc w:val="both"/>
        <w:rPr>
          <w:b/>
          <w:bCs/>
          <w:sz w:val="18"/>
          <w:szCs w:val="18"/>
        </w:rPr>
      </w:pPr>
      <w:r w:rsidRPr="00BA74FB">
        <w:rPr>
          <w:b/>
          <w:bCs/>
          <w:sz w:val="18"/>
          <w:szCs w:val="18"/>
        </w:rPr>
        <w:t xml:space="preserve"> Фонтаны:</w:t>
      </w:r>
    </w:p>
    <w:p w14:paraId="599F7263"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4F4283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Владельцы фонтанов своими силами и средствами обязаны обеспечить:</w:t>
      </w:r>
    </w:p>
    <w:p w14:paraId="35B6ACA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фонтанов в чистоте, в том числе в период их отключения;</w:t>
      </w:r>
    </w:p>
    <w:p w14:paraId="3C0B50A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своевременную консервацию (закрытие) фонтанов на зимний период.</w:t>
      </w:r>
    </w:p>
    <w:p w14:paraId="1920D38F" w14:textId="77777777" w:rsidR="009C3E62" w:rsidRPr="00E97486" w:rsidRDefault="009C3E62" w:rsidP="00D61F03">
      <w:pPr>
        <w:pStyle w:val="af5"/>
        <w:tabs>
          <w:tab w:val="left" w:pos="1134"/>
          <w:tab w:val="left" w:pos="1244"/>
        </w:tabs>
        <w:spacing w:before="0" w:beforeAutospacing="0" w:after="0" w:afterAutospacing="0" w:line="20" w:lineRule="atLeast"/>
        <w:ind w:firstLine="426"/>
        <w:contextualSpacing/>
        <w:jc w:val="both"/>
        <w:rPr>
          <w:sz w:val="18"/>
          <w:szCs w:val="18"/>
        </w:rPr>
      </w:pPr>
      <w:r w:rsidRPr="00E97486">
        <w:rPr>
          <w:sz w:val="18"/>
          <w:szCs w:val="18"/>
        </w:rPr>
        <w:t>В период работы фонтанов очистку водной поверхности от мусора производить ежедневно.</w:t>
      </w:r>
    </w:p>
    <w:p w14:paraId="1B60C8BA" w14:textId="77777777" w:rsidR="009C3E62"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3" w:name="bookmark12"/>
      <w:r w:rsidRPr="00E97486">
        <w:rPr>
          <w:sz w:val="18"/>
          <w:szCs w:val="18"/>
        </w:rPr>
        <w:t>ТРЕБОВАНИЯ К БЛАГОУСТРОЙСТВУ НА ТЕРРИТОРИЯХ ЖИЛОГО НАЗНАЧЕНИЯ.</w:t>
      </w:r>
      <w:bookmarkEnd w:id="33"/>
    </w:p>
    <w:p w14:paraId="6C089176" w14:textId="039A0B25" w:rsidR="00BA74FB" w:rsidRPr="00BA74FB" w:rsidRDefault="00BA74FB" w:rsidP="00BA74FB">
      <w:pPr>
        <w:pStyle w:val="13"/>
        <w:keepNext/>
        <w:keepLines/>
        <w:shd w:val="clear" w:color="auto" w:fill="auto"/>
        <w:tabs>
          <w:tab w:val="left" w:pos="284"/>
        </w:tabs>
        <w:spacing w:before="120" w:after="120" w:line="20" w:lineRule="atLeast"/>
        <w:ind w:firstLine="0"/>
        <w:contextualSpacing/>
        <w:rPr>
          <w:b w:val="0"/>
          <w:bCs w:val="0"/>
          <w:sz w:val="18"/>
          <w:szCs w:val="18"/>
        </w:rPr>
      </w:pPr>
      <w:r w:rsidRPr="00BA74FB">
        <w:rPr>
          <w:b w:val="0"/>
          <w:bCs w:val="0"/>
          <w:sz w:val="18"/>
          <w:szCs w:val="18"/>
        </w:rPr>
        <w:t>СТАТЬЯ 7. ТРЕБОВАНИЯ К БЛАГОУСТРОЙСТВУ НА ТЕРРИТОРИЯХ ЖИЛОГО НАЗНАЧЕНИЯ</w:t>
      </w:r>
    </w:p>
    <w:p w14:paraId="6B014EC0" w14:textId="24D3CE77" w:rsidR="009C3E62" w:rsidRPr="00BA74FB" w:rsidRDefault="009C3E62" w:rsidP="00BA74FB">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BA74FB">
        <w:rPr>
          <w:sz w:val="18"/>
          <w:szCs w:val="1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C370B05"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6AE8E9D"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01A20809"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Возможно размещение средств наружной рекламы, некапитальных нестационарных сооружений.</w:t>
      </w:r>
    </w:p>
    <w:p w14:paraId="401B036E" w14:textId="77777777" w:rsidR="009C3E62" w:rsidRPr="00E97486" w:rsidRDefault="009C3E62" w:rsidP="00D61F03">
      <w:pPr>
        <w:pStyle w:val="22"/>
        <w:numPr>
          <w:ilvl w:val="1"/>
          <w:numId w:val="6"/>
        </w:numPr>
        <w:shd w:val="clear" w:color="auto" w:fill="auto"/>
        <w:tabs>
          <w:tab w:val="left" w:pos="1254"/>
        </w:tabs>
        <w:spacing w:before="0" w:after="0" w:line="20" w:lineRule="atLeast"/>
        <w:ind w:firstLine="709"/>
        <w:contextualSpacing/>
        <w:jc w:val="both"/>
        <w:rPr>
          <w:sz w:val="18"/>
          <w:szCs w:val="18"/>
        </w:rPr>
      </w:pPr>
      <w:r w:rsidRPr="00E97486">
        <w:rPr>
          <w:sz w:val="18"/>
          <w:szCs w:val="1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675F7BB6"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5519D7DF"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5B7B6F49" w14:textId="77777777" w:rsidR="009C3E62" w:rsidRPr="00E97486" w:rsidRDefault="009C3E62" w:rsidP="00D61F03">
      <w:pPr>
        <w:pStyle w:val="22"/>
        <w:numPr>
          <w:ilvl w:val="1"/>
          <w:numId w:val="6"/>
        </w:numPr>
        <w:shd w:val="clear" w:color="auto" w:fill="auto"/>
        <w:tabs>
          <w:tab w:val="left" w:pos="1134"/>
          <w:tab w:val="left" w:pos="3492"/>
        </w:tabs>
        <w:spacing w:before="0" w:after="0" w:line="20" w:lineRule="atLeast"/>
        <w:ind w:firstLine="709"/>
        <w:contextualSpacing/>
        <w:jc w:val="both"/>
        <w:rPr>
          <w:sz w:val="18"/>
          <w:szCs w:val="18"/>
        </w:rPr>
      </w:pPr>
      <w:r w:rsidRPr="00E97486">
        <w:rPr>
          <w:sz w:val="18"/>
          <w:szCs w:val="18"/>
        </w:rPr>
        <w:t xml:space="preserve"> Проектирование</w:t>
      </w:r>
      <w:r w:rsidRPr="00E97486">
        <w:rPr>
          <w:sz w:val="18"/>
          <w:szCs w:val="1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2969253A" w14:textId="714A693F" w:rsidR="009C3E62" w:rsidRPr="00E97486" w:rsidRDefault="009C3E62" w:rsidP="002212E1">
      <w:pPr>
        <w:pStyle w:val="22"/>
        <w:numPr>
          <w:ilvl w:val="2"/>
          <w:numId w:val="6"/>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w:t>
      </w:r>
      <w:r w:rsidR="001B0F87" w:rsidRPr="00E97486">
        <w:rPr>
          <w:sz w:val="18"/>
          <w:szCs w:val="18"/>
        </w:rPr>
        <w:t xml:space="preserve"> </w:t>
      </w:r>
      <w:r w:rsidRPr="00E97486">
        <w:rPr>
          <w:sz w:val="18"/>
          <w:szCs w:val="18"/>
        </w:rPr>
        <w:t>площадки для игр детей школьного возраста, площадки для выгула собак.</w:t>
      </w:r>
    </w:p>
    <w:p w14:paraId="41C5F684"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628EF4A0" w14:textId="77777777" w:rsidR="009C3E62" w:rsidRPr="00E97486" w:rsidRDefault="009C3E62" w:rsidP="00D61F03">
      <w:pPr>
        <w:pStyle w:val="22"/>
        <w:numPr>
          <w:ilvl w:val="1"/>
          <w:numId w:val="6"/>
        </w:numPr>
        <w:shd w:val="clear" w:color="auto" w:fill="auto"/>
        <w:tabs>
          <w:tab w:val="left" w:pos="1388"/>
        </w:tabs>
        <w:spacing w:before="0" w:after="0" w:line="20" w:lineRule="atLeast"/>
        <w:ind w:firstLine="709"/>
        <w:contextualSpacing/>
        <w:jc w:val="both"/>
        <w:rPr>
          <w:sz w:val="18"/>
          <w:szCs w:val="18"/>
        </w:rPr>
      </w:pPr>
      <w:r w:rsidRPr="00E97486">
        <w:rPr>
          <w:sz w:val="18"/>
          <w:szCs w:val="1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214B93B1"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При озеленении территории детских садов и школ не использовать растения с ядовитыми плодами, а также с колючками и шипами.</w:t>
      </w:r>
    </w:p>
    <w:p w14:paraId="6B6DA08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67B5245A" w14:textId="77777777" w:rsidR="009C3E62" w:rsidRPr="00E97486" w:rsidRDefault="009C3E62" w:rsidP="00D61F03">
      <w:pPr>
        <w:pStyle w:val="13"/>
        <w:keepNext/>
        <w:keepLines/>
        <w:numPr>
          <w:ilvl w:val="0"/>
          <w:numId w:val="6"/>
        </w:numPr>
        <w:shd w:val="clear" w:color="auto" w:fill="auto"/>
        <w:tabs>
          <w:tab w:val="left" w:pos="284"/>
        </w:tabs>
        <w:spacing w:before="120" w:line="20" w:lineRule="atLeast"/>
        <w:ind w:left="0"/>
        <w:contextualSpacing/>
        <w:rPr>
          <w:sz w:val="18"/>
          <w:szCs w:val="18"/>
        </w:rPr>
      </w:pPr>
      <w:bookmarkStart w:id="34" w:name="bookmark13"/>
      <w:r w:rsidRPr="00E97486">
        <w:rPr>
          <w:sz w:val="18"/>
          <w:szCs w:val="18"/>
        </w:rPr>
        <w:lastRenderedPageBreak/>
        <w:t xml:space="preserve"> ТРЕБОВАНИЯ К БЛАГОУСТРОЙСТВУ ТЕРРИТОРИЙ</w:t>
      </w:r>
      <w:bookmarkStart w:id="35" w:name="bookmark14"/>
      <w:bookmarkEnd w:id="34"/>
    </w:p>
    <w:p w14:paraId="2B407686" w14:textId="77777777" w:rsidR="009C3E62" w:rsidRDefault="009C3E62" w:rsidP="00D61F03">
      <w:pPr>
        <w:pStyle w:val="13"/>
        <w:keepNext/>
        <w:keepLines/>
        <w:shd w:val="clear" w:color="auto" w:fill="auto"/>
        <w:tabs>
          <w:tab w:val="left" w:pos="284"/>
        </w:tabs>
        <w:spacing w:after="120" w:line="20" w:lineRule="atLeast"/>
        <w:ind w:firstLine="0"/>
        <w:contextualSpacing/>
        <w:rPr>
          <w:sz w:val="18"/>
          <w:szCs w:val="18"/>
        </w:rPr>
      </w:pPr>
      <w:r w:rsidRPr="00E97486">
        <w:rPr>
          <w:sz w:val="18"/>
          <w:szCs w:val="18"/>
        </w:rPr>
        <w:t>РЕКРЕАЦИОННОГО НАЗНАЧЕНИЯ</w:t>
      </w:r>
      <w:bookmarkEnd w:id="35"/>
    </w:p>
    <w:p w14:paraId="288B5CED" w14:textId="5871E6E0" w:rsidR="0037715B" w:rsidRPr="00887A38" w:rsidRDefault="0037715B" w:rsidP="00D61F03">
      <w:pPr>
        <w:pStyle w:val="13"/>
        <w:keepNext/>
        <w:keepLines/>
        <w:shd w:val="clear" w:color="auto" w:fill="auto"/>
        <w:tabs>
          <w:tab w:val="left" w:pos="284"/>
        </w:tabs>
        <w:spacing w:after="120" w:line="20" w:lineRule="atLeast"/>
        <w:ind w:firstLine="0"/>
        <w:contextualSpacing/>
        <w:rPr>
          <w:b w:val="0"/>
          <w:bCs w:val="0"/>
          <w:sz w:val="18"/>
          <w:szCs w:val="18"/>
        </w:rPr>
      </w:pPr>
      <w:r w:rsidRPr="00887A38">
        <w:rPr>
          <w:b w:val="0"/>
          <w:bCs w:val="0"/>
          <w:sz w:val="18"/>
          <w:szCs w:val="18"/>
        </w:rPr>
        <w:t>СТАТЬЯ 8 ТРЕБОВАНИЯ К БЛАГОУСТРОЙСТВУ ТЕРРИТОРИЙ РЕКРЕАЦИОННОГО ЗНАЧЕНИЯ</w:t>
      </w:r>
    </w:p>
    <w:p w14:paraId="630FC6BF"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F4885F2"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4C4778B8" w14:textId="77777777" w:rsidR="009C3E62" w:rsidRPr="00E97486" w:rsidRDefault="009C3E62" w:rsidP="00D61F03">
      <w:pPr>
        <w:pStyle w:val="22"/>
        <w:numPr>
          <w:ilvl w:val="1"/>
          <w:numId w:val="6"/>
        </w:numPr>
        <w:shd w:val="clear" w:color="auto" w:fill="auto"/>
        <w:tabs>
          <w:tab w:val="left" w:pos="1239"/>
          <w:tab w:val="left" w:pos="1290"/>
        </w:tabs>
        <w:spacing w:before="0" w:after="0" w:line="20" w:lineRule="atLeast"/>
        <w:ind w:firstLine="709"/>
        <w:contextualSpacing/>
        <w:jc w:val="both"/>
        <w:rPr>
          <w:sz w:val="18"/>
          <w:szCs w:val="18"/>
        </w:rPr>
      </w:pPr>
      <w:r w:rsidRPr="00E97486">
        <w:rPr>
          <w:sz w:val="18"/>
          <w:szCs w:val="1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6CEF0295"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0B6ECC" w:rsidRPr="00E97486">
        <w:rPr>
          <w:sz w:val="18"/>
          <w:szCs w:val="18"/>
        </w:rPr>
        <w:t>следует предусмотреть размещение информационных стендов.</w:t>
      </w:r>
    </w:p>
    <w:p w14:paraId="284302DE"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Перечень элементов благоустройства на территории зоны отдыха, как правило, включает: твердые виды покрытия проезда, озеленение, </w:t>
      </w:r>
      <w:r w:rsidR="00223595" w:rsidRPr="00E97486">
        <w:rPr>
          <w:sz w:val="18"/>
          <w:szCs w:val="18"/>
        </w:rPr>
        <w:t>скам</w:t>
      </w:r>
      <w:r w:rsidRPr="00E97486">
        <w:rPr>
          <w:sz w:val="18"/>
          <w:szCs w:val="18"/>
        </w:rPr>
        <w:t>ьи, урны, малые контейнеры для мусора, оборудование пляжа (навесы от солнца, лежаки, кабинки для переодевания), туалетные кабины.</w:t>
      </w:r>
    </w:p>
    <w:p w14:paraId="2DD1D87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При проектировании озеленения территории объектов следует:</w:t>
      </w:r>
    </w:p>
    <w:p w14:paraId="666B0514" w14:textId="673A347D"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оценку существующей растительности, состояния древесных растений и травянистого покрова;</w:t>
      </w:r>
    </w:p>
    <w:p w14:paraId="32AED005" w14:textId="3EFC8876"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выявление сухих поврежденных вредителями древесных растений, разработать мероприятия по их удалению с объектов,</w:t>
      </w:r>
    </w:p>
    <w:p w14:paraId="776F1E0A"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CE057BF"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5932CCD"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A2A9C66"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FBECC6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 xml:space="preserve">На территории муниципального образования могут быть организованы следующие виды парков: </w:t>
      </w:r>
    </w:p>
    <w:p w14:paraId="25B51D22" w14:textId="5D193303"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8.8.1. по видам отдыха:</w:t>
      </w:r>
    </w:p>
    <w:p w14:paraId="302B6949"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C72D763" w14:textId="77777777"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 специализированные (предназначенные для организации специализи-рованных видов отдыха);</w:t>
      </w:r>
    </w:p>
    <w:p w14:paraId="2CBD977B"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жилых районов (предназначенные для организации активного и тихого отдыха населения жилого района).</w:t>
      </w:r>
    </w:p>
    <w:p w14:paraId="00690B1A" w14:textId="28BA4344"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8.8.2. по ландшафтно-климатическим условиям:</w:t>
      </w:r>
    </w:p>
    <w:p w14:paraId="58DB8783"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пересеченном рельефе;</w:t>
      </w:r>
    </w:p>
    <w:p w14:paraId="78EA86BA"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по берегам водоёмов, реки, моря;</w:t>
      </w:r>
    </w:p>
    <w:p w14:paraId="583F8980"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территориях, занятых лесными насаждениями.</w:t>
      </w:r>
    </w:p>
    <w:p w14:paraId="188ADE20"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278374F" w14:textId="0CB33EDB" w:rsidR="009C3E62" w:rsidRPr="00E97486" w:rsidRDefault="009C3E62" w:rsidP="00D61F03">
      <w:pPr>
        <w:pStyle w:val="22"/>
        <w:numPr>
          <w:ilvl w:val="1"/>
          <w:numId w:val="6"/>
        </w:numPr>
        <w:shd w:val="clear" w:color="auto" w:fill="auto"/>
        <w:tabs>
          <w:tab w:val="left" w:pos="1290"/>
          <w:tab w:val="left" w:pos="1448"/>
          <w:tab w:val="center" w:pos="4092"/>
          <w:tab w:val="left" w:pos="6458"/>
        </w:tabs>
        <w:spacing w:before="0" w:after="0" w:line="20" w:lineRule="atLeast"/>
        <w:ind w:firstLine="709"/>
        <w:contextualSpacing/>
        <w:jc w:val="both"/>
        <w:rPr>
          <w:sz w:val="18"/>
          <w:szCs w:val="18"/>
        </w:rPr>
      </w:pPr>
      <w:r w:rsidRPr="00E97486">
        <w:rPr>
          <w:sz w:val="18"/>
          <w:szCs w:val="18"/>
        </w:rPr>
        <w:t xml:space="preserve"> Состав и</w:t>
      </w:r>
      <w:r w:rsidRPr="00E97486">
        <w:rPr>
          <w:sz w:val="18"/>
          <w:szCs w:val="1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8F67AB" w:rsidRPr="00E97486">
        <w:rPr>
          <w:sz w:val="18"/>
          <w:szCs w:val="18"/>
        </w:rPr>
        <w:t xml:space="preserve"> </w:t>
      </w:r>
      <w:r w:rsidRPr="00E97486">
        <w:rPr>
          <w:sz w:val="18"/>
          <w:szCs w:val="18"/>
        </w:rPr>
        <w:t>и определятся заданием на проектирование и проектным решением.</w:t>
      </w:r>
    </w:p>
    <w:p w14:paraId="78EEA8B0" w14:textId="77777777" w:rsidR="009C3E62" w:rsidRPr="00E97486" w:rsidRDefault="009C3E62" w:rsidP="00D61F03">
      <w:pPr>
        <w:pStyle w:val="22"/>
        <w:numPr>
          <w:ilvl w:val="1"/>
          <w:numId w:val="6"/>
        </w:numPr>
        <w:shd w:val="clear" w:color="auto" w:fill="auto"/>
        <w:tabs>
          <w:tab w:val="left" w:pos="1290"/>
          <w:tab w:val="left" w:pos="1448"/>
          <w:tab w:val="right" w:pos="6177"/>
          <w:tab w:val="left" w:pos="6458"/>
        </w:tabs>
        <w:spacing w:before="0" w:after="0" w:line="20" w:lineRule="atLeast"/>
        <w:ind w:firstLine="709"/>
        <w:contextualSpacing/>
        <w:jc w:val="both"/>
        <w:rPr>
          <w:sz w:val="18"/>
          <w:szCs w:val="18"/>
        </w:rPr>
      </w:pPr>
      <w:r w:rsidRPr="00E97486">
        <w:rPr>
          <w:sz w:val="18"/>
          <w:szCs w:val="18"/>
        </w:rPr>
        <w:t>На территории парка жилого</w:t>
      </w:r>
      <w:r w:rsidRPr="00E97486">
        <w:rPr>
          <w:sz w:val="18"/>
          <w:szCs w:val="18"/>
        </w:rPr>
        <w:tab/>
        <w:t xml:space="preserve"> района предусматривать: систему аллей и дорожек, площадки (детские, тихого и </w:t>
      </w:r>
      <w:r w:rsidRPr="00E97486">
        <w:rPr>
          <w:sz w:val="18"/>
          <w:szCs w:val="1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6CA63B7" w14:textId="77777777" w:rsidR="009C3E62" w:rsidRPr="00E97486" w:rsidRDefault="009C3E62" w:rsidP="00D61F03">
      <w:pPr>
        <w:pStyle w:val="22"/>
        <w:numPr>
          <w:ilvl w:val="1"/>
          <w:numId w:val="6"/>
        </w:numPr>
        <w:shd w:val="clear" w:color="auto" w:fill="auto"/>
        <w:tabs>
          <w:tab w:val="left" w:pos="1290"/>
          <w:tab w:val="left" w:pos="1394"/>
        </w:tabs>
        <w:spacing w:before="0" w:after="0" w:line="20" w:lineRule="atLeast"/>
        <w:ind w:firstLine="709"/>
        <w:contextualSpacing/>
        <w:jc w:val="both"/>
        <w:rPr>
          <w:sz w:val="18"/>
          <w:szCs w:val="18"/>
        </w:rPr>
      </w:pPr>
      <w:r w:rsidRPr="00E97486">
        <w:rPr>
          <w:sz w:val="18"/>
          <w:szCs w:val="1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D606661"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населенного пункта следует формировать следующие виды садов:</w:t>
      </w:r>
      <w:r w:rsidRPr="00E97486">
        <w:rPr>
          <w:sz w:val="18"/>
          <w:szCs w:val="18"/>
        </w:rPr>
        <w:tab/>
      </w:r>
    </w:p>
    <w:p w14:paraId="06447DAB"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отдыха (предназначен для организации кратковременного отдыха населения и прогулок);</w:t>
      </w:r>
    </w:p>
    <w:p w14:paraId="0C95C837"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при сооружениях;</w:t>
      </w:r>
    </w:p>
    <w:p w14:paraId="692E9735"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сады-выставки (экспозиционная территория, действующая как самостоятельный объект или как часть  парка);</w:t>
      </w:r>
    </w:p>
    <w:p w14:paraId="3B6BB30E"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2DC10205"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0773CCD"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59646D25" w14:textId="77777777" w:rsidR="009C3E62" w:rsidRPr="00E97486" w:rsidRDefault="009C3E62" w:rsidP="00D61F03">
      <w:pPr>
        <w:pStyle w:val="22"/>
        <w:numPr>
          <w:ilvl w:val="1"/>
          <w:numId w:val="6"/>
        </w:numPr>
        <w:shd w:val="clear" w:color="auto" w:fill="auto"/>
        <w:tabs>
          <w:tab w:val="left" w:pos="1290"/>
          <w:tab w:val="left" w:pos="1378"/>
        </w:tabs>
        <w:spacing w:before="0" w:after="0" w:line="20" w:lineRule="atLeast"/>
        <w:ind w:firstLine="709"/>
        <w:contextualSpacing/>
        <w:jc w:val="both"/>
        <w:rPr>
          <w:sz w:val="18"/>
          <w:szCs w:val="18"/>
        </w:rPr>
      </w:pPr>
      <w:r w:rsidRPr="00E97486">
        <w:rPr>
          <w:sz w:val="18"/>
          <w:szCs w:val="1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7CBC1B20"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lastRenderedPageBreak/>
        <w:t>Планировочная организация сада-выставки направляется на выгодное представление экспозиции и создание удобного движения при ее осмотре.</w:t>
      </w:r>
    </w:p>
    <w:p w14:paraId="57699009" w14:textId="77777777" w:rsidR="009C3E62" w:rsidRPr="00E97486" w:rsidRDefault="009C3E62" w:rsidP="00D61F03">
      <w:pPr>
        <w:pStyle w:val="22"/>
        <w:numPr>
          <w:ilvl w:val="1"/>
          <w:numId w:val="6"/>
        </w:numPr>
        <w:shd w:val="clear" w:color="auto" w:fill="auto"/>
        <w:tabs>
          <w:tab w:val="left" w:pos="1290"/>
          <w:tab w:val="left" w:pos="1433"/>
        </w:tabs>
        <w:spacing w:before="0" w:after="0" w:line="20" w:lineRule="atLeast"/>
        <w:ind w:firstLine="709"/>
        <w:contextualSpacing/>
        <w:jc w:val="both"/>
        <w:rPr>
          <w:sz w:val="18"/>
          <w:szCs w:val="18"/>
          <w:highlight w:val="yellow"/>
        </w:rPr>
      </w:pPr>
      <w:r w:rsidRPr="00E97486">
        <w:rPr>
          <w:sz w:val="18"/>
          <w:szCs w:val="1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E97486">
        <w:rPr>
          <w:sz w:val="18"/>
          <w:szCs w:val="1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C79B64" w14:textId="4F850CD5" w:rsidR="009C3E62" w:rsidRPr="00E97486" w:rsidRDefault="00C2761C"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 xml:space="preserve"> </w:t>
      </w:r>
      <w:r w:rsidR="009C3E62" w:rsidRPr="00E97486">
        <w:rPr>
          <w:sz w:val="18"/>
          <w:szCs w:val="18"/>
        </w:rPr>
        <w:t xml:space="preserve">Бульвары и скверы - важнейшие объекты пространственной </w:t>
      </w:r>
      <w:r w:rsidR="00FF1AAD" w:rsidRPr="00E97486">
        <w:rPr>
          <w:sz w:val="18"/>
          <w:szCs w:val="18"/>
        </w:rPr>
        <w:t xml:space="preserve"> комфортной </w:t>
      </w:r>
      <w:r w:rsidR="009C3E62" w:rsidRPr="00E97486">
        <w:rPr>
          <w:sz w:val="18"/>
          <w:szCs w:val="1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0FA0F0F2"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1D7C7DE9" w14:textId="0D748FA8" w:rsidR="00887A38" w:rsidRDefault="009C3E62" w:rsidP="00887A38">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6" w:name="bookmark15"/>
      <w:r w:rsidRPr="00E97486">
        <w:rPr>
          <w:sz w:val="18"/>
          <w:szCs w:val="18"/>
        </w:rPr>
        <w:t>ТРЕБОВАНИЯ К БЛАГОУСТРОЙСТВУ НА ТЕРРИТОРИЯХ ТРАНСПОРТНОЙ И ИНЖЕНЕРНОЙ ИНФРАСТРУКТУРЫ</w:t>
      </w:r>
      <w:bookmarkEnd w:id="36"/>
    </w:p>
    <w:p w14:paraId="110547B1" w14:textId="77777777" w:rsidR="00887A38" w:rsidRPr="008B22D4" w:rsidRDefault="00887A38" w:rsidP="00887A38">
      <w:pPr>
        <w:pStyle w:val="13"/>
        <w:keepNext/>
        <w:keepLines/>
        <w:shd w:val="clear" w:color="auto" w:fill="auto"/>
        <w:tabs>
          <w:tab w:val="left" w:pos="284"/>
        </w:tabs>
        <w:spacing w:before="120" w:after="120" w:line="20" w:lineRule="atLeast"/>
        <w:ind w:left="568" w:firstLine="0"/>
        <w:contextualSpacing/>
        <w:rPr>
          <w:b w:val="0"/>
          <w:bCs w:val="0"/>
          <w:sz w:val="18"/>
          <w:szCs w:val="18"/>
        </w:rPr>
      </w:pPr>
      <w:r w:rsidRPr="008B22D4">
        <w:rPr>
          <w:b w:val="0"/>
          <w:bCs w:val="0"/>
          <w:sz w:val="18"/>
          <w:szCs w:val="18"/>
        </w:rPr>
        <w:t>СТАТЬЯ 9 ТРЕБОВАНИЯ К БЛАГОУСТРОЙСТВУ НА ТЕРРИТОРИЯХ ТРАНСПОРТНОЙ И ИНЖЕНЕРНОЙ ИНФРАСТРУКТУРЫ</w:t>
      </w:r>
    </w:p>
    <w:p w14:paraId="6500A1FE" w14:textId="129BFD96" w:rsidR="00887A38" w:rsidRPr="008B22D4" w:rsidRDefault="00887A38" w:rsidP="00887A38">
      <w:pPr>
        <w:pStyle w:val="13"/>
        <w:keepNext/>
        <w:keepLines/>
        <w:shd w:val="clear" w:color="auto" w:fill="auto"/>
        <w:tabs>
          <w:tab w:val="left" w:pos="284"/>
        </w:tabs>
        <w:spacing w:before="120" w:after="120" w:line="20" w:lineRule="atLeast"/>
        <w:ind w:firstLine="0"/>
        <w:contextualSpacing/>
        <w:rPr>
          <w:b w:val="0"/>
          <w:bCs w:val="0"/>
          <w:sz w:val="18"/>
          <w:szCs w:val="18"/>
        </w:rPr>
      </w:pPr>
    </w:p>
    <w:p w14:paraId="3507301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FCD939C" w14:textId="77777777" w:rsidR="009C3E62" w:rsidRPr="00E97486" w:rsidRDefault="009C3E62" w:rsidP="002212E1">
      <w:pPr>
        <w:pStyle w:val="22"/>
        <w:shd w:val="clear" w:color="auto" w:fill="auto"/>
        <w:tabs>
          <w:tab w:val="left" w:pos="1276"/>
        </w:tabs>
        <w:spacing w:before="0" w:after="0" w:line="20" w:lineRule="atLeast"/>
        <w:ind w:firstLine="709"/>
        <w:contextualSpacing/>
        <w:jc w:val="both"/>
        <w:rPr>
          <w:sz w:val="18"/>
          <w:szCs w:val="18"/>
        </w:rPr>
      </w:pPr>
      <w:r w:rsidRPr="00E97486">
        <w:rPr>
          <w:sz w:val="18"/>
          <w:szCs w:val="1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3CA4C806" w14:textId="77777777" w:rsidR="009C3E62" w:rsidRPr="00E97486" w:rsidRDefault="009C3E62" w:rsidP="002212E1">
      <w:pPr>
        <w:shd w:val="clear" w:color="auto" w:fill="FFFFFF"/>
        <w:spacing w:after="0" w:line="240" w:lineRule="auto"/>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9.1.2. При производстве работ по благоустройству территорий улиц и дорог в</w:t>
      </w:r>
      <w:r w:rsidRPr="00E97486">
        <w:rPr>
          <w:rFonts w:ascii="Times New Roman" w:hAnsi="Times New Roman" w:cs="Times New Roman"/>
          <w:sz w:val="18"/>
          <w:szCs w:val="1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E97486">
        <w:rPr>
          <w:rFonts w:ascii="Times New Roman" w:eastAsia="Times New Roman" w:hAnsi="Times New Roman" w:cs="Times New Roman"/>
          <w:sz w:val="18"/>
          <w:szCs w:val="1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89A6DDE" w14:textId="3FBD926D"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E97486">
        <w:rPr>
          <w:rFonts w:cs="Times New Roman"/>
          <w:b w:val="0"/>
          <w:spacing w:val="2"/>
          <w:sz w:val="18"/>
          <w:szCs w:val="18"/>
        </w:rPr>
        <w:t xml:space="preserve"> (Раздел 7, Гл.7.1, пп.7.1.3.</w:t>
      </w:r>
      <m:oMath>
        <m:r>
          <m:rPr>
            <m:sty m:val="bi"/>
          </m:rPr>
          <w:rPr>
            <w:rFonts w:ascii="Cambria Math" w:cs="Times New Roman"/>
            <w:spacing w:val="2"/>
            <w:sz w:val="18"/>
            <w:szCs w:val="18"/>
          </w:rPr>
          <m:t>÷</m:t>
        </m:r>
      </m:oMath>
      <w:r w:rsidRPr="00E97486">
        <w:rPr>
          <w:rFonts w:cs="Times New Roman"/>
          <w:b w:val="0"/>
          <w:spacing w:val="2"/>
          <w:sz w:val="18"/>
          <w:szCs w:val="18"/>
        </w:rPr>
        <w:t xml:space="preserve">7.1.5. </w:t>
      </w:r>
      <w:r w:rsidRPr="00E97486">
        <w:rPr>
          <w:rFonts w:cs="Times New Roman"/>
          <w:b w:val="0"/>
          <w:sz w:val="18"/>
          <w:szCs w:val="18"/>
        </w:rPr>
        <w:t>РД 34.20.185-94 «Инструкция по проектированию городских электрических сетей».)</w:t>
      </w:r>
    </w:p>
    <w:p w14:paraId="77758F66" w14:textId="77777777" w:rsidR="009C3E62" w:rsidRPr="00E97486" w:rsidRDefault="009C3E62" w:rsidP="00D61F03">
      <w:pPr>
        <w:pStyle w:val="af5"/>
        <w:spacing w:before="0" w:beforeAutospacing="0" w:after="0" w:afterAutospacing="0" w:line="20" w:lineRule="atLeast"/>
        <w:ind w:firstLine="709"/>
        <w:contextualSpacing/>
        <w:jc w:val="both"/>
        <w:rPr>
          <w:sz w:val="18"/>
          <w:szCs w:val="18"/>
        </w:rPr>
      </w:pPr>
      <w:r w:rsidRPr="00E97486">
        <w:rPr>
          <w:sz w:val="18"/>
          <w:szCs w:val="18"/>
        </w:rPr>
        <w:t>9.2. Содержание и эксплуатация дорог</w:t>
      </w:r>
    </w:p>
    <w:p w14:paraId="740B2D4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6BD49B96"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661BC8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7E899A2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7FEC66BE" w14:textId="77777777" w:rsidR="009C3E62" w:rsidRPr="00E97486" w:rsidRDefault="009C3E62" w:rsidP="002212E1">
      <w:pPr>
        <w:pStyle w:val="af5"/>
        <w:tabs>
          <w:tab w:val="left" w:pos="8505"/>
        </w:tabs>
        <w:spacing w:before="0" w:beforeAutospacing="0" w:after="0" w:afterAutospacing="0" w:line="20" w:lineRule="atLeast"/>
        <w:ind w:firstLine="709"/>
        <w:contextualSpacing/>
        <w:jc w:val="both"/>
        <w:rPr>
          <w:sz w:val="18"/>
          <w:szCs w:val="18"/>
        </w:rPr>
      </w:pPr>
      <w:r w:rsidRPr="00E97486">
        <w:rPr>
          <w:sz w:val="18"/>
          <w:szCs w:val="18"/>
        </w:rPr>
        <w:t>9.3. Проведение работ при прокладке или ремонте коммуникаций, планировке грунта.</w:t>
      </w:r>
    </w:p>
    <w:p w14:paraId="2B2E82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324E9618"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0BE0F249" w14:textId="74541960" w:rsidR="009C3E62" w:rsidRPr="00E97486" w:rsidRDefault="009C3E62" w:rsidP="002212E1">
      <w:pPr>
        <w:pStyle w:val="3"/>
        <w:shd w:val="clear" w:color="auto" w:fill="FFFFFF"/>
        <w:spacing w:before="0" w:line="20" w:lineRule="atLeast"/>
        <w:ind w:firstLine="709"/>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9.3.3. При производстве работ в ночное время на территории населенного пункта необходимо соблюдать п.2 статьи 2.3. </w:t>
      </w:r>
      <w:r w:rsidRPr="00E97486">
        <w:rPr>
          <w:rFonts w:ascii="Times New Roman" w:hAnsi="Times New Roman" w:cs="Times New Roman"/>
          <w:bCs/>
          <w:color w:val="auto"/>
          <w:sz w:val="18"/>
          <w:szCs w:val="18"/>
        </w:rPr>
        <w:t>Областного закона от 25.10.2002</w:t>
      </w:r>
      <w:r w:rsidR="00B2769A" w:rsidRPr="00E97486">
        <w:rPr>
          <w:rFonts w:ascii="Times New Roman" w:hAnsi="Times New Roman" w:cs="Times New Roman"/>
          <w:bCs/>
          <w:color w:val="auto"/>
          <w:sz w:val="18"/>
          <w:szCs w:val="18"/>
        </w:rPr>
        <w:t xml:space="preserve">               </w:t>
      </w:r>
      <w:r w:rsidRPr="00E97486">
        <w:rPr>
          <w:rFonts w:ascii="Times New Roman" w:hAnsi="Times New Roman" w:cs="Times New Roman"/>
          <w:bCs/>
          <w:color w:val="auto"/>
          <w:sz w:val="18"/>
          <w:szCs w:val="18"/>
        </w:rPr>
        <w:t>№ 273-ЗС "Об административных правонарушениях».</w:t>
      </w:r>
    </w:p>
    <w:p w14:paraId="4FBB8CA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690F83A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339DB0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9.3.6. До начала производства работ по разрытию необходимо:</w:t>
      </w:r>
    </w:p>
    <w:p w14:paraId="2D9595E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установить дорожные знаки в соответствии с согласованной схемой;</w:t>
      </w:r>
    </w:p>
    <w:p w14:paraId="5EA5B03D"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оградить место производства работ, на ограждениях вывесить табличку с</w:t>
      </w:r>
    </w:p>
    <w:p w14:paraId="1566F9C4"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lastRenderedPageBreak/>
        <w:t>- наименованием организации, производящей работы, с фамилией ответственного за производство работ лица, номером телефона организации.</w:t>
      </w:r>
    </w:p>
    <w:p w14:paraId="2A88935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548A5BB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5AED11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3C2B1A1"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FF1AAD" w:rsidRPr="00E97486">
        <w:rPr>
          <w:sz w:val="18"/>
          <w:szCs w:val="18"/>
        </w:rPr>
        <w:t>села</w:t>
      </w:r>
      <w:r w:rsidRPr="00E97486">
        <w:rPr>
          <w:sz w:val="18"/>
          <w:szCs w:val="18"/>
        </w:rPr>
        <w:t xml:space="preserve"> грунт немедленно вывозить.</w:t>
      </w:r>
    </w:p>
    <w:p w14:paraId="6F25535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5FA1E8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6770C07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6B95206C" w14:textId="4B13BCFB" w:rsidR="009C3E62" w:rsidRPr="00E97486" w:rsidRDefault="009C3E62" w:rsidP="00D61F03">
      <w:pPr>
        <w:pStyle w:val="aa"/>
        <w:numPr>
          <w:ilvl w:val="0"/>
          <w:numId w:val="6"/>
        </w:numPr>
        <w:spacing w:before="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 xml:space="preserve"> ТРЕБОВАНИЯ К БЛАГОУСТРОЙСТВУ</w:t>
      </w:r>
      <w:r w:rsidR="003A36F3" w:rsidRPr="00E97486">
        <w:rPr>
          <w:rFonts w:ascii="Times New Roman" w:hAnsi="Times New Roman" w:cs="Times New Roman"/>
          <w:b/>
          <w:color w:val="auto"/>
          <w:sz w:val="18"/>
          <w:szCs w:val="18"/>
        </w:rPr>
        <w:t xml:space="preserve"> </w:t>
      </w:r>
      <w:r w:rsidRPr="00E97486">
        <w:rPr>
          <w:rFonts w:ascii="Times New Roman" w:hAnsi="Times New Roman" w:cs="Times New Roman"/>
          <w:b/>
          <w:color w:val="auto"/>
          <w:sz w:val="18"/>
          <w:szCs w:val="18"/>
        </w:rPr>
        <w:t>НА ТЕРРИТОРИЯХ</w:t>
      </w:r>
    </w:p>
    <w:p w14:paraId="5309C519" w14:textId="77777777" w:rsidR="009C3E62" w:rsidRDefault="009C3E62" w:rsidP="00D61F03">
      <w:pPr>
        <w:spacing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ПРОИЗВОДСТВЕННОГО НАЗНАЧЕНИЯ</w:t>
      </w:r>
    </w:p>
    <w:p w14:paraId="26D59B89" w14:textId="6353F29B" w:rsidR="003D01F6" w:rsidRPr="003D01F6" w:rsidRDefault="003D01F6" w:rsidP="003D01F6">
      <w:pPr>
        <w:pStyle w:val="aa"/>
        <w:spacing w:before="120" w:line="20" w:lineRule="atLeast"/>
        <w:ind w:left="0"/>
        <w:jc w:val="center"/>
        <w:rPr>
          <w:rFonts w:ascii="Times New Roman" w:hAnsi="Times New Roman" w:cs="Times New Roman"/>
          <w:bCs/>
          <w:sz w:val="18"/>
          <w:szCs w:val="18"/>
        </w:rPr>
      </w:pPr>
      <w:r w:rsidRPr="003D01F6">
        <w:rPr>
          <w:rFonts w:ascii="Times New Roman" w:hAnsi="Times New Roman" w:cs="Times New Roman"/>
          <w:bCs/>
          <w:sz w:val="18"/>
          <w:szCs w:val="18"/>
        </w:rPr>
        <w:t xml:space="preserve">СТАТЬЯ 10 </w:t>
      </w:r>
      <w:r w:rsidRPr="003D01F6">
        <w:rPr>
          <w:rFonts w:ascii="Times New Roman" w:hAnsi="Times New Roman" w:cs="Times New Roman"/>
          <w:bCs/>
          <w:color w:val="auto"/>
          <w:sz w:val="18"/>
          <w:szCs w:val="18"/>
        </w:rPr>
        <w:t xml:space="preserve">ТРЕБОВАНИЯ К БЛАГОУСТРОЙСТВУ НА ТЕРРИТОРИЯХ </w:t>
      </w:r>
      <w:r w:rsidRPr="003D01F6">
        <w:rPr>
          <w:rFonts w:ascii="Times New Roman" w:hAnsi="Times New Roman" w:cs="Times New Roman"/>
          <w:bCs/>
          <w:sz w:val="18"/>
          <w:szCs w:val="18"/>
        </w:rPr>
        <w:t>ПРОИЗВОДСТВЕННОГО НАЗНАЧЕНИЯ</w:t>
      </w:r>
    </w:p>
    <w:p w14:paraId="5AFA3876" w14:textId="77777777" w:rsidR="003D01F6" w:rsidRDefault="003D01F6" w:rsidP="003D01F6">
      <w:pPr>
        <w:pStyle w:val="22"/>
        <w:shd w:val="clear" w:color="auto" w:fill="auto"/>
        <w:tabs>
          <w:tab w:val="left" w:pos="1276"/>
        </w:tabs>
        <w:spacing w:before="0" w:after="0" w:line="20" w:lineRule="atLeast"/>
        <w:ind w:left="709"/>
        <w:contextualSpacing/>
        <w:jc w:val="both"/>
        <w:rPr>
          <w:sz w:val="18"/>
          <w:szCs w:val="18"/>
        </w:rPr>
      </w:pPr>
    </w:p>
    <w:p w14:paraId="38DB1F48" w14:textId="268F1A8C" w:rsidR="009C3E62" w:rsidRPr="00E97486" w:rsidRDefault="003A36F3"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w:t>
      </w:r>
      <w:r w:rsidR="009C3E62" w:rsidRPr="00E97486">
        <w:rPr>
          <w:sz w:val="18"/>
          <w:szCs w:val="18"/>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14:paraId="494BE6C5"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7FE0F6B1" w14:textId="77777777" w:rsidR="009C3E62" w:rsidRPr="00E97486" w:rsidRDefault="009C3E62" w:rsidP="00C760B9">
      <w:pPr>
        <w:pStyle w:val="aa"/>
        <w:widowControl/>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E97486">
        <w:rPr>
          <w:rFonts w:ascii="Times New Roman" w:hAnsi="Times New Roman" w:cs="Times New Roman"/>
          <w:bCs/>
          <w:color w:val="auto"/>
          <w:sz w:val="18"/>
          <w:szCs w:val="18"/>
        </w:rPr>
        <w:t xml:space="preserve">Генеральные планы промышленных предприятий», </w:t>
      </w:r>
      <w:r w:rsidRPr="00E97486">
        <w:rPr>
          <w:rFonts w:ascii="Times New Roman" w:hAnsi="Times New Roman" w:cs="Times New Roman"/>
          <w:color w:val="auto"/>
          <w:sz w:val="18"/>
          <w:szCs w:val="18"/>
        </w:rPr>
        <w:t>определяя площадь из расчета 0,6-</w:t>
      </w:r>
      <w:smartTag w:uri="urn:schemas-microsoft-com:office:smarttags" w:element="metricconverter">
        <w:smartTagPr>
          <w:attr w:name="ProductID" w:val="0,9 га"/>
        </w:smartTagPr>
        <w:r w:rsidRPr="00E97486">
          <w:rPr>
            <w:rFonts w:ascii="Times New Roman" w:hAnsi="Times New Roman" w:cs="Times New Roman"/>
            <w:color w:val="auto"/>
            <w:sz w:val="18"/>
            <w:szCs w:val="18"/>
          </w:rPr>
          <w:t>0,9 га</w:t>
        </w:r>
      </w:smartTag>
      <w:r w:rsidRPr="00E97486">
        <w:rPr>
          <w:rFonts w:ascii="Times New Roman" w:hAnsi="Times New Roman" w:cs="Times New Roman"/>
          <w:color w:val="auto"/>
          <w:sz w:val="18"/>
          <w:szCs w:val="18"/>
        </w:rPr>
        <w:t xml:space="preserve"> на 1 тыс. работающих. Под озеленение и размещение элементов благоустройства следует отводить не менее 40-50 % территории площади.</w:t>
      </w:r>
    </w:p>
    <w:p w14:paraId="7464F0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5F68061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34BFB79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F2FE03"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97486">
          <w:rPr>
            <w:rFonts w:ascii="Times New Roman" w:hAnsi="Times New Roman" w:cs="Times New Roman"/>
            <w:color w:val="auto"/>
            <w:sz w:val="18"/>
            <w:szCs w:val="18"/>
          </w:rPr>
          <w:t>2,25 м</w:t>
        </w:r>
      </w:smartTag>
      <w:r w:rsidRPr="00E97486">
        <w:rPr>
          <w:rFonts w:ascii="Times New Roman" w:hAnsi="Times New Roman" w:cs="Times New Roman"/>
          <w:color w:val="auto"/>
          <w:sz w:val="18"/>
          <w:szCs w:val="18"/>
        </w:rPr>
        <w:t xml:space="preserve">, второстепенных - </w:t>
      </w:r>
      <w:smartTag w:uri="urn:schemas-microsoft-com:office:smarttags" w:element="metricconverter">
        <w:smartTagPr>
          <w:attr w:name="ProductID" w:val="1,5 м"/>
        </w:smartTagPr>
        <w:r w:rsidRPr="00E97486">
          <w:rPr>
            <w:rFonts w:ascii="Times New Roman" w:hAnsi="Times New Roman" w:cs="Times New Roman"/>
            <w:color w:val="auto"/>
            <w:sz w:val="18"/>
            <w:szCs w:val="18"/>
          </w:rPr>
          <w:t>1,5 м</w:t>
        </w:r>
      </w:smartTag>
      <w:r w:rsidRPr="00E97486">
        <w:rPr>
          <w:rFonts w:ascii="Times New Roman" w:hAnsi="Times New Roman" w:cs="Times New Roman"/>
          <w:color w:val="auto"/>
          <w:sz w:val="18"/>
          <w:szCs w:val="1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97486">
          <w:rPr>
            <w:rFonts w:ascii="Times New Roman" w:hAnsi="Times New Roman" w:cs="Times New Roman"/>
            <w:color w:val="auto"/>
            <w:sz w:val="18"/>
            <w:szCs w:val="18"/>
          </w:rPr>
          <w:t>1 м</w:t>
        </w:r>
      </w:smartTag>
      <w:r w:rsidRPr="00E97486">
        <w:rPr>
          <w:rFonts w:ascii="Times New Roman" w:hAnsi="Times New Roman" w:cs="Times New Roman"/>
          <w:color w:val="auto"/>
          <w:sz w:val="18"/>
          <w:szCs w:val="18"/>
        </w:rPr>
        <w:t xml:space="preserve"> ширины дороги).</w:t>
      </w:r>
    </w:p>
    <w:p w14:paraId="3A0790FB"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F51C97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0FABDE96"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F86E4F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97486">
          <w:rPr>
            <w:rFonts w:ascii="Times New Roman" w:hAnsi="Times New Roman" w:cs="Times New Roman"/>
            <w:color w:val="auto"/>
            <w:sz w:val="18"/>
            <w:szCs w:val="18"/>
          </w:rPr>
          <w:t>300 м</w:t>
        </w:r>
      </w:smartTag>
      <w:r w:rsidRPr="00E97486">
        <w:rPr>
          <w:rFonts w:ascii="Times New Roman" w:hAnsi="Times New Roman" w:cs="Times New Roman"/>
          <w:color w:val="auto"/>
          <w:sz w:val="18"/>
          <w:szCs w:val="1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050B25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17A6F7C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w:t>
      </w:r>
      <w:r w:rsidRPr="00E97486">
        <w:rPr>
          <w:rFonts w:ascii="Times New Roman" w:hAnsi="Times New Roman" w:cs="Times New Roman"/>
          <w:color w:val="auto"/>
          <w:sz w:val="18"/>
          <w:szCs w:val="18"/>
        </w:rPr>
        <w:lastRenderedPageBreak/>
        <w:t>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7B7C3D78"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84F1CED" w14:textId="77777777" w:rsidR="009C3E62" w:rsidRPr="00E97486" w:rsidRDefault="009C3E62" w:rsidP="00C760B9">
      <w:pPr>
        <w:pStyle w:val="22"/>
        <w:numPr>
          <w:ilvl w:val="2"/>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E15A583" w14:textId="77777777" w:rsidR="009C3E62" w:rsidRPr="00E97486" w:rsidRDefault="009C3E62" w:rsidP="00C760B9">
      <w:pPr>
        <w:pStyle w:val="22"/>
        <w:keepNext/>
        <w:keepLines/>
        <w:numPr>
          <w:ilvl w:val="1"/>
          <w:numId w:val="6"/>
        </w:numPr>
        <w:shd w:val="clear" w:color="auto" w:fill="auto"/>
        <w:tabs>
          <w:tab w:val="left" w:pos="426"/>
          <w:tab w:val="left" w:pos="1276"/>
        </w:tabs>
        <w:spacing w:before="0" w:after="0" w:line="20" w:lineRule="atLeast"/>
        <w:ind w:firstLine="709"/>
        <w:contextualSpacing/>
        <w:jc w:val="both"/>
        <w:rPr>
          <w:sz w:val="18"/>
          <w:szCs w:val="18"/>
        </w:rPr>
      </w:pPr>
      <w:r w:rsidRPr="00E97486">
        <w:rPr>
          <w:sz w:val="18"/>
          <w:szCs w:val="1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14:paraId="5F7B5E44" w14:textId="77777777" w:rsidR="009C3E62" w:rsidRPr="00E97486" w:rsidRDefault="009C3E62" w:rsidP="00C760B9">
      <w:pPr>
        <w:pStyle w:val="aa"/>
        <w:numPr>
          <w:ilvl w:val="2"/>
          <w:numId w:val="6"/>
        </w:numPr>
        <w:tabs>
          <w:tab w:val="left" w:pos="1276"/>
          <w:tab w:val="left" w:pos="1560"/>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14:paraId="1ADC4214" w14:textId="77777777" w:rsidR="009C3E62"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 xml:space="preserve"> ОСОБЫЕ ТРЕБОВАНИЯ К ДОСТУПНОСТИ ГОРОДСКОЙ СРЕДЫ ДЛЯ МАЛОМОБИЛЬНЫХ ГРУПП НАСЕЛЕНИЯ</w:t>
      </w:r>
    </w:p>
    <w:p w14:paraId="12E8E591" w14:textId="77777777" w:rsidR="00DA61BE" w:rsidRDefault="00DA61BE" w:rsidP="00DA61BE">
      <w:pPr>
        <w:pStyle w:val="22"/>
        <w:shd w:val="clear" w:color="auto" w:fill="auto"/>
        <w:tabs>
          <w:tab w:val="left" w:pos="284"/>
        </w:tabs>
        <w:spacing w:before="120" w:after="120" w:line="20" w:lineRule="atLeast"/>
        <w:contextualSpacing/>
        <w:rPr>
          <w:b/>
          <w:sz w:val="18"/>
          <w:szCs w:val="18"/>
        </w:rPr>
      </w:pPr>
    </w:p>
    <w:p w14:paraId="08D85C98" w14:textId="77777777" w:rsidR="00DA61BE" w:rsidRDefault="00DA61BE" w:rsidP="00DA61BE">
      <w:pPr>
        <w:pStyle w:val="22"/>
        <w:shd w:val="clear" w:color="auto" w:fill="auto"/>
        <w:tabs>
          <w:tab w:val="left" w:pos="284"/>
        </w:tabs>
        <w:spacing w:before="120" w:after="120" w:line="20" w:lineRule="atLeast"/>
        <w:contextualSpacing/>
        <w:rPr>
          <w:bCs/>
          <w:sz w:val="18"/>
          <w:szCs w:val="18"/>
        </w:rPr>
      </w:pPr>
      <w:r w:rsidRPr="00DA61BE">
        <w:rPr>
          <w:bCs/>
          <w:sz w:val="18"/>
          <w:szCs w:val="18"/>
        </w:rPr>
        <w:t>СТАТЬЯ 11 ОСОБЫЕ ТРЕБОВАНИЯ К ДОСТУПНОСТИ ГОРОДСКОЙ СРЕДЫ</w:t>
      </w:r>
    </w:p>
    <w:p w14:paraId="389EA3CA" w14:textId="5A51A29E" w:rsidR="00DA61BE" w:rsidRDefault="00DA61BE" w:rsidP="00DA61BE">
      <w:pPr>
        <w:pStyle w:val="22"/>
        <w:shd w:val="clear" w:color="auto" w:fill="auto"/>
        <w:tabs>
          <w:tab w:val="left" w:pos="284"/>
        </w:tabs>
        <w:spacing w:before="120" w:after="120" w:line="20" w:lineRule="atLeast"/>
        <w:contextualSpacing/>
        <w:rPr>
          <w:bCs/>
          <w:sz w:val="18"/>
          <w:szCs w:val="18"/>
        </w:rPr>
      </w:pPr>
      <w:r w:rsidRPr="00DA61BE">
        <w:rPr>
          <w:bCs/>
          <w:sz w:val="18"/>
          <w:szCs w:val="18"/>
        </w:rPr>
        <w:t xml:space="preserve"> ДЛЯ МАЛОМОБИЛЬНЫХ ГРУПП НАСЕЛЕНИЯ</w:t>
      </w:r>
    </w:p>
    <w:p w14:paraId="5EC22D53" w14:textId="77777777" w:rsidR="00DA61BE" w:rsidRPr="00DA61BE" w:rsidRDefault="00DA61BE" w:rsidP="00DA61BE">
      <w:pPr>
        <w:pStyle w:val="22"/>
        <w:shd w:val="clear" w:color="auto" w:fill="auto"/>
        <w:tabs>
          <w:tab w:val="left" w:pos="284"/>
        </w:tabs>
        <w:spacing w:before="120" w:after="120" w:line="20" w:lineRule="atLeast"/>
        <w:contextualSpacing/>
        <w:rPr>
          <w:bCs/>
          <w:sz w:val="18"/>
          <w:szCs w:val="18"/>
        </w:rPr>
      </w:pPr>
    </w:p>
    <w:p w14:paraId="0EDFB7E9"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z w:val="18"/>
          <w:szCs w:val="18"/>
        </w:rPr>
      </w:pPr>
      <w:r w:rsidRPr="00E97486">
        <w:rPr>
          <w:sz w:val="18"/>
          <w:szCs w:val="1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14:paraId="379F136D"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z w:val="18"/>
          <w:szCs w:val="18"/>
        </w:rPr>
        <w:t>11.2. П</w:t>
      </w:r>
      <w:r w:rsidRPr="00E97486">
        <w:rPr>
          <w:spacing w:val="2"/>
          <w:sz w:val="18"/>
          <w:szCs w:val="18"/>
          <w:shd w:val="clear" w:color="auto" w:fill="FFFFFF"/>
        </w:rPr>
        <w:t xml:space="preserve">роектные решения по обеспечению доступности МГН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14:paraId="6CB915C3"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384B987"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11.4. Основные элементы безбарьерного каркаса территории:</w:t>
      </w:r>
    </w:p>
    <w:p w14:paraId="65CE21DE" w14:textId="2EB30AB8"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2FF639D6" w14:textId="42EDD9A2"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141587B5" w14:textId="1E98E7B0"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903F0BD" w14:textId="7EA1E05C"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rPr>
      </w:pPr>
      <w:r w:rsidRPr="00E97486">
        <w:rPr>
          <w:spacing w:val="2"/>
          <w:sz w:val="18"/>
          <w:szCs w:val="18"/>
          <w:shd w:val="clear" w:color="auto" w:fill="FFFFFF"/>
        </w:rPr>
        <w:t xml:space="preserve">   </w:t>
      </w:r>
      <w:r w:rsidR="009C3E62" w:rsidRPr="00E97486">
        <w:rPr>
          <w:spacing w:val="2"/>
          <w:sz w:val="18"/>
          <w:szCs w:val="1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47374F29" w14:textId="4BE758D5"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E4C331" w14:textId="077F846D"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11.4.6. Элементы информационной системы для инвалидов, включая:</w:t>
      </w:r>
    </w:p>
    <w:p w14:paraId="76210CD5"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CF64601"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EE893AB"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B75D1F9" w14:textId="420800F8" w:rsidR="009C3E62" w:rsidRPr="00E97486" w:rsidRDefault="004606E7"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720528E7" w14:textId="481A0CD9" w:rsidR="009C3E62" w:rsidRPr="00E97486" w:rsidRDefault="004606E7" w:rsidP="00D61F03">
      <w:pPr>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4AFF120A"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663E7A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31BB636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CE0A5C0"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14:paraId="5143C05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2F35D026" w14:textId="77777777" w:rsidR="009C3E62"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ПОРЯДОК СОДЕРЖАНИЯ И ЭКСПЛУАТАЦИИ ОБЪЕКТОВ БЛАГОУСТРОЙСТВА</w:t>
      </w:r>
    </w:p>
    <w:p w14:paraId="55D82561" w14:textId="77777777" w:rsidR="00DA61BE" w:rsidRDefault="00DA61BE" w:rsidP="00DA61BE">
      <w:pPr>
        <w:pStyle w:val="22"/>
        <w:shd w:val="clear" w:color="auto" w:fill="auto"/>
        <w:tabs>
          <w:tab w:val="left" w:pos="284"/>
        </w:tabs>
        <w:spacing w:before="120" w:after="120" w:line="20" w:lineRule="atLeast"/>
        <w:ind w:left="568"/>
        <w:contextualSpacing/>
        <w:rPr>
          <w:b/>
          <w:sz w:val="18"/>
          <w:szCs w:val="18"/>
        </w:rPr>
      </w:pPr>
    </w:p>
    <w:p w14:paraId="6966EB6D" w14:textId="5E329703" w:rsidR="00DA61BE" w:rsidRPr="00DA61BE" w:rsidRDefault="00DA61BE" w:rsidP="00DA61BE">
      <w:pPr>
        <w:pStyle w:val="22"/>
        <w:shd w:val="clear" w:color="auto" w:fill="auto"/>
        <w:tabs>
          <w:tab w:val="left" w:pos="284"/>
        </w:tabs>
        <w:spacing w:before="120" w:after="120" w:line="20" w:lineRule="atLeast"/>
        <w:ind w:left="568"/>
        <w:contextualSpacing/>
        <w:rPr>
          <w:bCs/>
          <w:sz w:val="18"/>
          <w:szCs w:val="18"/>
        </w:rPr>
      </w:pPr>
      <w:r w:rsidRPr="00DA61BE">
        <w:rPr>
          <w:bCs/>
          <w:sz w:val="18"/>
          <w:szCs w:val="18"/>
        </w:rPr>
        <w:t>СТАТЬЯ 12 ПОРЯДОК СОДЕРЖАНИЯ И ЭКСПЛУАТАЦИИ ОБЪЕКТОВ БЛАГОУСТРОЙСТВА</w:t>
      </w:r>
    </w:p>
    <w:p w14:paraId="0FF8498D" w14:textId="2C629D20" w:rsidR="00DA61BE" w:rsidRPr="00E97486" w:rsidRDefault="00DA61BE" w:rsidP="00DA61BE">
      <w:pPr>
        <w:pStyle w:val="22"/>
        <w:shd w:val="clear" w:color="auto" w:fill="auto"/>
        <w:tabs>
          <w:tab w:val="left" w:pos="284"/>
        </w:tabs>
        <w:spacing w:before="120" w:after="120" w:line="20" w:lineRule="atLeast"/>
        <w:contextualSpacing/>
        <w:jc w:val="left"/>
        <w:rPr>
          <w:b/>
          <w:sz w:val="18"/>
          <w:szCs w:val="18"/>
        </w:rPr>
      </w:pPr>
    </w:p>
    <w:p w14:paraId="3E7F0AC9" w14:textId="77777777" w:rsidR="009C3E62" w:rsidRPr="00E97486" w:rsidRDefault="009C3E62" w:rsidP="00D61F03">
      <w:pPr>
        <w:pStyle w:val="22"/>
        <w:shd w:val="clear" w:color="auto" w:fill="auto"/>
        <w:tabs>
          <w:tab w:val="left" w:pos="1604"/>
        </w:tabs>
        <w:spacing w:before="0" w:after="0" w:line="20" w:lineRule="atLeast"/>
        <w:ind w:firstLine="709"/>
        <w:contextualSpacing/>
        <w:jc w:val="both"/>
        <w:rPr>
          <w:sz w:val="18"/>
          <w:szCs w:val="18"/>
        </w:rPr>
      </w:pPr>
      <w:r w:rsidRPr="00E97486">
        <w:rPr>
          <w:sz w:val="18"/>
          <w:szCs w:val="1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14:paraId="2ACD97B7" w14:textId="18C5EDCD"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положение об уборке территории (Приложение</w:t>
      </w:r>
      <w:r w:rsidR="00035E9B" w:rsidRPr="00E97486">
        <w:rPr>
          <w:sz w:val="18"/>
          <w:szCs w:val="18"/>
        </w:rPr>
        <w:t xml:space="preserve"> </w:t>
      </w:r>
      <w:r w:rsidRPr="00E97486">
        <w:rPr>
          <w:sz w:val="18"/>
          <w:szCs w:val="18"/>
        </w:rPr>
        <w:t>Ж к Правилам);</w:t>
      </w:r>
    </w:p>
    <w:p w14:paraId="2C420107" w14:textId="51D0D269"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элементов благоустройства (Приложение</w:t>
      </w:r>
      <w:r w:rsidR="00035E9B" w:rsidRPr="00E97486">
        <w:rPr>
          <w:sz w:val="18"/>
          <w:szCs w:val="18"/>
        </w:rPr>
        <w:t xml:space="preserve"> </w:t>
      </w:r>
      <w:r w:rsidRPr="00E97486">
        <w:rPr>
          <w:sz w:val="18"/>
          <w:szCs w:val="18"/>
        </w:rPr>
        <w:t>И</w:t>
      </w:r>
      <w:r w:rsidR="00035E9B" w:rsidRPr="00E97486">
        <w:rPr>
          <w:sz w:val="18"/>
          <w:szCs w:val="18"/>
        </w:rPr>
        <w:t xml:space="preserve"> </w:t>
      </w:r>
      <w:r w:rsidRPr="00E97486">
        <w:rPr>
          <w:sz w:val="18"/>
          <w:szCs w:val="18"/>
        </w:rPr>
        <w:t xml:space="preserve">к Правилам); </w:t>
      </w:r>
    </w:p>
    <w:p w14:paraId="7B2E303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по озеленению территорий и содержанию зеленых насаждений (Приложения А, И часть 1 к Правилам);</w:t>
      </w:r>
    </w:p>
    <w:p w14:paraId="35FBF96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порядок по содержанию и эксплуатации дорог (часть 9.2, Раздел 9 Правил); </w:t>
      </w:r>
    </w:p>
    <w:p w14:paraId="1E9AEAF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освещению территорий (п. 5.8.8, часть 5.8, Раздел 5 Правил); </w:t>
      </w:r>
    </w:p>
    <w:p w14:paraId="3834A859" w14:textId="5324DB7D"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строительных площадок (Приложение</w:t>
      </w:r>
      <w:r w:rsidR="004435E8">
        <w:rPr>
          <w:sz w:val="18"/>
          <w:szCs w:val="18"/>
        </w:rPr>
        <w:t xml:space="preserve"> </w:t>
      </w:r>
      <w:r w:rsidRPr="00E97486">
        <w:rPr>
          <w:sz w:val="18"/>
          <w:szCs w:val="18"/>
        </w:rPr>
        <w:t xml:space="preserve">Д к Правилам); </w:t>
      </w:r>
    </w:p>
    <w:p w14:paraId="572B350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проведения работ при ремонте и реконструкции коммуникаций (часть 9.3, Раздел 9 Правил);</w:t>
      </w:r>
    </w:p>
    <w:p w14:paraId="2F9E0717"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порядок содержания животных (Нормативный акт муниципального образования); </w:t>
      </w:r>
    </w:p>
    <w:p w14:paraId="5C82C403"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доступности городской среды (Раздел 11 Правил);   </w:t>
      </w:r>
    </w:p>
    <w:p w14:paraId="1FA68BF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праздничному оформлению населенного пункта (Нормативный акт муниципального образования);  </w:t>
      </w:r>
    </w:p>
    <w:p w14:paraId="5353891F"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основные положения о контроле за соблюдением правил эксплуатации объектов благоустройства (Раздел 13 Правил).</w:t>
      </w:r>
    </w:p>
    <w:p w14:paraId="46C04BAB"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12.2. Лица, обязанные организовывать и производить работы по содержанию и эксплуатации объектов благоустройства.</w:t>
      </w:r>
    </w:p>
    <w:p w14:paraId="5A23BE0E" w14:textId="674ACABA" w:rsidR="009C16FC" w:rsidRPr="00E97486" w:rsidRDefault="004606E7"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 xml:space="preserve">    </w:t>
      </w:r>
      <w:r w:rsidR="009C3E62" w:rsidRPr="00E97486">
        <w:rPr>
          <w:sz w:val="18"/>
          <w:szCs w:val="18"/>
        </w:rPr>
        <w:t>12.2.</w:t>
      </w:r>
      <w:r w:rsidR="009C3E62" w:rsidRPr="00E97486">
        <w:rPr>
          <w:rFonts w:eastAsia="Courier New"/>
          <w:sz w:val="18"/>
          <w:szCs w:val="18"/>
        </w:rPr>
        <w:t xml:space="preserve">1. Обязанности по организации и производству работ </w:t>
      </w:r>
      <w:r w:rsidR="009C3E62" w:rsidRPr="00E97486">
        <w:rPr>
          <w:sz w:val="18"/>
          <w:szCs w:val="18"/>
        </w:rPr>
        <w:t>по содержанию и эксплуатации объектов благоустройства</w:t>
      </w:r>
      <w:r w:rsidR="009C3E62" w:rsidRPr="00E97486">
        <w:rPr>
          <w:rFonts w:eastAsia="Courier New"/>
          <w:sz w:val="18"/>
          <w:szCs w:val="18"/>
        </w:rPr>
        <w:t xml:space="preserve"> возлагаются</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283EFE3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а) </w:t>
      </w:r>
      <w:r w:rsidRPr="00E97486">
        <w:rPr>
          <w:sz w:val="18"/>
          <w:szCs w:val="18"/>
        </w:rPr>
        <w:t xml:space="preserve">по содержанию </w:t>
      </w:r>
      <w:r w:rsidRPr="00E97486">
        <w:rPr>
          <w:rFonts w:eastAsia="Courier New"/>
          <w:sz w:val="18"/>
          <w:szCs w:val="1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14:paraId="13AC8497"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б) </w:t>
      </w:r>
      <w:r w:rsidRPr="00E97486">
        <w:rPr>
          <w:sz w:val="18"/>
          <w:szCs w:val="18"/>
        </w:rPr>
        <w:t>по содержанию и эксплуатации</w:t>
      </w:r>
      <w:r w:rsidRPr="00E97486">
        <w:rPr>
          <w:rFonts w:eastAsia="Courier New"/>
          <w:sz w:val="18"/>
          <w:szCs w:val="1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5C675631" w14:textId="2B4D25E6"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w:t>
      </w:r>
      <w:r w:rsidRPr="00E97486">
        <w:rPr>
          <w:sz w:val="18"/>
          <w:szCs w:val="18"/>
        </w:rPr>
        <w:t>по содержанию и эксплуатации</w:t>
      </w:r>
      <w:r w:rsidRPr="00E97486">
        <w:rPr>
          <w:rFonts w:eastAsia="Courier New"/>
          <w:sz w:val="18"/>
          <w:szCs w:val="1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9E5D25" w:rsidRPr="00E97486">
        <w:rPr>
          <w:rFonts w:eastAsia="Courier New"/>
          <w:sz w:val="18"/>
          <w:szCs w:val="18"/>
        </w:rPr>
        <w:t xml:space="preserve"> </w:t>
      </w:r>
      <w:r w:rsidRPr="00E97486">
        <w:rPr>
          <w:rFonts w:eastAsia="Courier New"/>
          <w:sz w:val="18"/>
          <w:szCs w:val="18"/>
        </w:rPr>
        <w:t>прилегающей территории,– на собственников, владельцев или пользователей объектов торговли;</w:t>
      </w:r>
    </w:p>
    <w:p w14:paraId="03627EA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г) по </w:t>
      </w:r>
      <w:r w:rsidRPr="00E97486">
        <w:rPr>
          <w:sz w:val="18"/>
          <w:szCs w:val="18"/>
        </w:rPr>
        <w:t xml:space="preserve">содержанию </w:t>
      </w:r>
      <w:r w:rsidRPr="00E97486">
        <w:rPr>
          <w:rFonts w:eastAsia="Courier New"/>
          <w:sz w:val="18"/>
          <w:szCs w:val="1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74A09E6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д) </w:t>
      </w:r>
      <w:r w:rsidRPr="00E97486">
        <w:rPr>
          <w:sz w:val="18"/>
          <w:szCs w:val="18"/>
        </w:rPr>
        <w:t>по содержанию и эксплуатации</w:t>
      </w:r>
      <w:r w:rsidRPr="00E97486">
        <w:rPr>
          <w:rFonts w:eastAsia="Courier New"/>
          <w:sz w:val="18"/>
          <w:szCs w:val="1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50E902C5"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е) </w:t>
      </w:r>
      <w:r w:rsidRPr="00E97486">
        <w:rPr>
          <w:sz w:val="18"/>
          <w:szCs w:val="18"/>
        </w:rPr>
        <w:t>по содержанию и эксплуатации</w:t>
      </w:r>
      <w:r w:rsidRPr="00E97486">
        <w:rPr>
          <w:rFonts w:eastAsia="Courier New"/>
          <w:sz w:val="18"/>
          <w:szCs w:val="1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14:paraId="161C326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ж) </w:t>
      </w:r>
      <w:r w:rsidRPr="00E97486">
        <w:rPr>
          <w:sz w:val="18"/>
          <w:szCs w:val="18"/>
        </w:rPr>
        <w:t xml:space="preserve">по содержанию и эксплуатации </w:t>
      </w:r>
      <w:r w:rsidRPr="00E97486">
        <w:rPr>
          <w:rFonts w:eastAsia="Courier New"/>
          <w:sz w:val="18"/>
          <w:szCs w:val="1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2C7914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D1C6F0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56DB9E5B" w14:textId="77777777" w:rsidR="003C23BF" w:rsidRPr="00E97486" w:rsidRDefault="003C23BF" w:rsidP="003C23BF">
      <w:pPr>
        <w:pStyle w:val="22"/>
        <w:tabs>
          <w:tab w:val="left" w:pos="1594"/>
        </w:tabs>
        <w:spacing w:before="0" w:after="0" w:line="20" w:lineRule="atLeast"/>
        <w:contextualSpacing/>
        <w:jc w:val="both"/>
        <w:rPr>
          <w:rFonts w:eastAsia="Courier New"/>
          <w:sz w:val="18"/>
          <w:szCs w:val="18"/>
        </w:rPr>
      </w:pPr>
      <w:r w:rsidRPr="00E97486">
        <w:rPr>
          <w:sz w:val="18"/>
          <w:szCs w:val="18"/>
        </w:rPr>
        <w:t>Контроль за состоянием полосы отвода железной дороги и объектов инфраструктуры, расположенных на ней, осуществляют Федеральные органы исполнительной власти</w:t>
      </w:r>
      <w:r w:rsidRPr="00E97486">
        <w:rPr>
          <w:rFonts w:eastAsia="Courier New"/>
          <w:sz w:val="18"/>
          <w:szCs w:val="18"/>
        </w:rPr>
        <w:t xml:space="preserve"> (</w:t>
      </w:r>
      <w:r w:rsidRPr="00E97486">
        <w:rPr>
          <w:sz w:val="18"/>
          <w:szCs w:val="18"/>
        </w:rPr>
        <w:t xml:space="preserve">земельные участки, расположенные в полосе отвода и объектов инфраструктуры, расположенных на ней железнодорожного транспорта, имеют особый статус, так как являются федеральной собственностью). </w:t>
      </w:r>
    </w:p>
    <w:p w14:paraId="4256E1D9"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14:paraId="1A23250A"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12.2.</w:t>
      </w:r>
      <w:r w:rsidRPr="00E97486">
        <w:rPr>
          <w:rFonts w:eastAsia="Courier New"/>
          <w:sz w:val="18"/>
          <w:szCs w:val="18"/>
        </w:rPr>
        <w:t>2. Предусмотренные настоящими Правилами обязанности возлагаются:</w:t>
      </w:r>
    </w:p>
    <w:p w14:paraId="5150B6FD"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2088F74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41824F4E" w14:textId="77777777" w:rsidR="009C3E62" w:rsidRPr="00E97486" w:rsidRDefault="009C3E62"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по объектам, находящимся в частной собственности, – на собственников объектов – граждан и юридических лиц. </w:t>
      </w:r>
    </w:p>
    <w:p w14:paraId="3F29433F" w14:textId="2B6B6373" w:rsidR="005B429C" w:rsidRPr="00E97486" w:rsidRDefault="00AC108C" w:rsidP="00D61F03">
      <w:pPr>
        <w:pStyle w:val="22"/>
        <w:shd w:val="clear" w:color="auto" w:fill="auto"/>
        <w:tabs>
          <w:tab w:val="left" w:pos="1254"/>
          <w:tab w:val="left" w:pos="1290"/>
        </w:tabs>
        <w:spacing w:before="0" w:after="0" w:line="20" w:lineRule="atLeast"/>
        <w:contextualSpacing/>
        <w:jc w:val="both"/>
        <w:rPr>
          <w:sz w:val="18"/>
          <w:szCs w:val="18"/>
        </w:rPr>
      </w:pPr>
      <w:r w:rsidRPr="00E97486">
        <w:rPr>
          <w:b/>
          <w:bCs/>
          <w:sz w:val="18"/>
          <w:szCs w:val="18"/>
        </w:rPr>
        <w:t xml:space="preserve">        </w:t>
      </w:r>
      <w:r w:rsidR="006261BB" w:rsidRPr="00E97486">
        <w:rPr>
          <w:sz w:val="18"/>
          <w:szCs w:val="18"/>
        </w:rPr>
        <w:t>12.2.3</w:t>
      </w:r>
      <w:r w:rsidR="00D65B7B" w:rsidRPr="00E97486">
        <w:rPr>
          <w:sz w:val="18"/>
          <w:szCs w:val="18"/>
        </w:rPr>
        <w:t>.</w:t>
      </w:r>
      <w:r w:rsidR="006261BB" w:rsidRPr="00E97486">
        <w:rPr>
          <w:sz w:val="18"/>
          <w:szCs w:val="18"/>
        </w:rPr>
        <w:t xml:space="preserve"> </w:t>
      </w:r>
      <w:r w:rsidR="005B429C" w:rsidRPr="00E97486">
        <w:rPr>
          <w:sz w:val="18"/>
          <w:szCs w:val="18"/>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 требований, предъявляемых к содержанию конкретного объекта благоустройства территории, и обеспечением нормативного комплекса элементов благоустройства.</w:t>
      </w:r>
    </w:p>
    <w:p w14:paraId="2D058E8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 целях обеспечения чистоты на всех территориях поселения, в том числе земельных участках до разграничения права собственности, за  собственниками зданий (помещений в них) и  сооружений, в качестве прилегающих закрепляются территории в границах, установленных настоящими Правилами:</w:t>
      </w:r>
    </w:p>
    <w:p w14:paraId="493A4F59"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(ближайшего края дороги);</w:t>
      </w:r>
    </w:p>
    <w:p w14:paraId="5D02F5E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ширины до бордюрного камня дороги (ближайшего края дороги), с других сторон – шириной 10 метров;</w:t>
      </w:r>
    </w:p>
    <w:p w14:paraId="55A08053"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(ближайшего края дороги), с других сторон – шириной 10 метров, и включает въезды и выезды к отведенным  территориям (при наличии) по всей протяженности;</w:t>
      </w:r>
    </w:p>
    <w:p w14:paraId="0967CF1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6E805E26"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4DA8CBDE"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14:paraId="5FA1EB6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61D17E07" w14:textId="6747C38D" w:rsidR="005B429C" w:rsidRPr="00E97486" w:rsidRDefault="00A654A3"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5B429C" w:rsidRPr="00E97486">
        <w:rPr>
          <w:rFonts w:ascii="Times New Roman" w:hAnsi="Times New Roman" w:cs="Times New Roman"/>
          <w:sz w:val="18"/>
          <w:szCs w:val="18"/>
        </w:rPr>
        <w:t>В случае наложения прилегающей территории с составлением схематических карт уборки прилегающей  территории каждого объекта  в пределах зоны наложения  определяется исходя из принципа равно удаленности границ администрации поселения.</w:t>
      </w:r>
    </w:p>
    <w:p w14:paraId="3CDCACAF" w14:textId="5D020417" w:rsidR="00855662" w:rsidRPr="00E97486" w:rsidRDefault="008556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12.2.4</w:t>
      </w:r>
      <w:r w:rsidR="00877FC1" w:rsidRPr="00E97486">
        <w:rPr>
          <w:rFonts w:ascii="Times New Roman" w:hAnsi="Times New Roman" w:cs="Times New Roman"/>
          <w:sz w:val="18"/>
          <w:szCs w:val="18"/>
        </w:rPr>
        <w:t>.</w:t>
      </w:r>
      <w:r w:rsidRPr="00E97486">
        <w:rPr>
          <w:rFonts w:ascii="Times New Roman" w:hAnsi="Times New Roman" w:cs="Times New Roman"/>
          <w:sz w:val="18"/>
          <w:szCs w:val="18"/>
        </w:rPr>
        <w:t xml:space="preserve"> Закрепление прилегающих территорий с составлением схематических карт уборки осуществляется администрацией поселения.</w:t>
      </w:r>
    </w:p>
    <w:p w14:paraId="78D97CC1" w14:textId="6E8F3C9E" w:rsidR="00855662" w:rsidRPr="00E97486" w:rsidRDefault="00855662" w:rsidP="000F46A9">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Администрация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14:paraId="4A93E762" w14:textId="2A650974"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1.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27206A67" w14:textId="01286B68"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2.</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14:paraId="219EB60E" w14:textId="055AB63F"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3.</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0BAF93F" w14:textId="38E90070" w:rsidR="005B429C" w:rsidRPr="00E97486" w:rsidRDefault="009D229D" w:rsidP="000F46A9">
      <w:pPr>
        <w:spacing w:after="0" w:line="240" w:lineRule="auto"/>
        <w:contextualSpacing/>
        <w:jc w:val="both"/>
        <w:rPr>
          <w:rFonts w:ascii="Times New Roman" w:eastAsia="Courier New"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4.</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Допускается разделение перечня обязанностей по содержанию прилегающей территории между собственниками зданий (помещений в них)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p>
    <w:p w14:paraId="071C1A83" w14:textId="51AAB6A8" w:rsidR="009C3E62" w:rsidRPr="00E97486" w:rsidRDefault="009C3E62" w:rsidP="000F46A9">
      <w:pPr>
        <w:pStyle w:val="22"/>
        <w:tabs>
          <w:tab w:val="left" w:pos="1594"/>
        </w:tabs>
        <w:spacing w:before="0" w:after="0" w:line="240" w:lineRule="auto"/>
        <w:ind w:firstLine="709"/>
        <w:contextualSpacing/>
        <w:jc w:val="both"/>
        <w:rPr>
          <w:rFonts w:eastAsia="Courier New"/>
          <w:sz w:val="18"/>
          <w:szCs w:val="18"/>
        </w:rPr>
      </w:pPr>
      <w:r w:rsidRPr="00E97486">
        <w:rPr>
          <w:rFonts w:eastAsia="Courier New"/>
          <w:sz w:val="18"/>
          <w:szCs w:val="18"/>
        </w:rPr>
        <w:t>12.3.</w:t>
      </w:r>
      <w:r w:rsidR="00B715A7" w:rsidRPr="00E97486">
        <w:rPr>
          <w:rFonts w:eastAsia="Courier New"/>
          <w:sz w:val="18"/>
          <w:szCs w:val="18"/>
        </w:rPr>
        <w:t xml:space="preserve"> </w:t>
      </w:r>
      <w:r w:rsidRPr="00E97486">
        <w:rPr>
          <w:rFonts w:eastAsia="Courier New"/>
          <w:sz w:val="18"/>
          <w:szCs w:val="18"/>
        </w:rPr>
        <w:t>Участие собственников (правообладателей) зданий (помещений в них) и сооружений в благоустройстве прилегающих территорий общего пользования.</w:t>
      </w:r>
    </w:p>
    <w:p w14:paraId="5C31B83A" w14:textId="0F18D6F6" w:rsidR="009C3E62" w:rsidRPr="00E97486" w:rsidRDefault="009446F7" w:rsidP="000F46A9">
      <w:pPr>
        <w:pStyle w:val="22"/>
        <w:tabs>
          <w:tab w:val="left" w:pos="1594"/>
        </w:tabs>
        <w:spacing w:before="0" w:after="0" w:line="240" w:lineRule="auto"/>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w:t>
      </w:r>
      <w:r w:rsidR="00B715A7" w:rsidRPr="00E97486">
        <w:rPr>
          <w:rFonts w:eastAsia="Courier New"/>
          <w:sz w:val="18"/>
          <w:szCs w:val="18"/>
        </w:rPr>
        <w:t xml:space="preserve"> </w:t>
      </w:r>
      <w:r w:rsidR="009C3E62" w:rsidRPr="00E97486">
        <w:rPr>
          <w:rFonts w:eastAsia="Courier New"/>
          <w:sz w:val="18"/>
          <w:szCs w:val="18"/>
        </w:rPr>
        <w:t>объектов благоустройства</w:t>
      </w:r>
      <w:r w:rsidR="0076646A" w:rsidRPr="00E97486">
        <w:rPr>
          <w:rFonts w:eastAsia="Courier New"/>
          <w:sz w:val="18"/>
          <w:szCs w:val="18"/>
        </w:rPr>
        <w:t xml:space="preserve"> на добровольной основе</w:t>
      </w:r>
      <w:r w:rsidR="00021A54" w:rsidRPr="00E97486">
        <w:rPr>
          <w:rFonts w:eastAsia="Courier New"/>
          <w:sz w:val="18"/>
          <w:szCs w:val="18"/>
        </w:rPr>
        <w:t>.</w:t>
      </w:r>
    </w:p>
    <w:p w14:paraId="7A758273" w14:textId="48220BF8"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091A7FE0" w14:textId="5D3216F0"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58A85EDC"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организации, осуществляющие управление многоквартирными домами;</w:t>
      </w:r>
    </w:p>
    <w:p w14:paraId="4E4BF76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535E6628"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в) собственники помещений, если они избрали непосредственную форму управления многоквартирным домом, и если иное не установлено договором.</w:t>
      </w:r>
    </w:p>
    <w:p w14:paraId="6781FA86" w14:textId="0EE9F84A"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074D966" w14:textId="7C777C56"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1DC4D50E" w14:textId="4A06A868" w:rsidR="009C3E62" w:rsidRPr="00E97486" w:rsidRDefault="009446F7"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232E3A01" w14:textId="1DBDC4F7" w:rsidR="00855662" w:rsidRDefault="0060002D" w:rsidP="00D61F03">
      <w:pPr>
        <w:pStyle w:val="22"/>
        <w:tabs>
          <w:tab w:val="left" w:pos="1594"/>
        </w:tabs>
        <w:spacing w:before="0" w:after="0" w:line="20" w:lineRule="atLeast"/>
        <w:contextualSpacing/>
        <w:jc w:val="both"/>
        <w:rPr>
          <w:sz w:val="18"/>
          <w:szCs w:val="18"/>
        </w:rPr>
      </w:pPr>
      <w:r w:rsidRPr="00E97486">
        <w:rPr>
          <w:sz w:val="18"/>
          <w:szCs w:val="18"/>
        </w:rPr>
        <w:t xml:space="preserve">   </w:t>
      </w:r>
      <w:r w:rsidR="009446F7" w:rsidRPr="00E97486">
        <w:rPr>
          <w:sz w:val="18"/>
          <w:szCs w:val="18"/>
        </w:rPr>
        <w:t xml:space="preserve">  </w:t>
      </w:r>
      <w:r w:rsidRPr="00E97486">
        <w:rPr>
          <w:sz w:val="18"/>
          <w:szCs w:val="18"/>
        </w:rPr>
        <w:t xml:space="preserve"> </w:t>
      </w:r>
      <w:r w:rsidR="000E7EB3">
        <w:rPr>
          <w:sz w:val="18"/>
          <w:szCs w:val="18"/>
        </w:rPr>
        <w:t xml:space="preserve">   </w:t>
      </w:r>
      <w:r w:rsidRPr="00E97486">
        <w:rPr>
          <w:sz w:val="18"/>
          <w:szCs w:val="18"/>
        </w:rPr>
        <w:t xml:space="preserve"> </w:t>
      </w:r>
      <w:r w:rsidR="00855662" w:rsidRPr="00E97486">
        <w:rPr>
          <w:sz w:val="18"/>
          <w:szCs w:val="18"/>
        </w:rPr>
        <w:t>12.3.7</w:t>
      </w:r>
      <w:r w:rsidR="00187301">
        <w:rPr>
          <w:sz w:val="18"/>
          <w:szCs w:val="18"/>
        </w:rPr>
        <w:t>.</w:t>
      </w:r>
      <w:r w:rsidR="00855662" w:rsidRPr="00E97486">
        <w:rPr>
          <w:sz w:val="18"/>
          <w:szCs w:val="18"/>
        </w:rPr>
        <w:t xml:space="preserve">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w:t>
      </w:r>
      <w:r w:rsidR="00855662" w:rsidRPr="00E97486">
        <w:rPr>
          <w:sz w:val="18"/>
          <w:szCs w:val="18"/>
        </w:rPr>
        <w:lastRenderedPageBreak/>
        <w:t>участков, на которых происходит образование твердых коммунальных отходов,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14:paraId="1037A6F7" w14:textId="34B32465"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12.3.8</w:t>
      </w:r>
      <w:r w:rsidR="00187301" w:rsidRPr="00957300">
        <w:rPr>
          <w:rFonts w:ascii="Times New Roman" w:eastAsia="Times New Roman" w:hAnsi="Times New Roman" w:cs="Times New Roman"/>
          <w:color w:val="000000"/>
          <w:sz w:val="18"/>
          <w:szCs w:val="18"/>
          <w:lang w:eastAsia="ru-RU"/>
        </w:rPr>
        <w:t xml:space="preserve">. </w:t>
      </w:r>
      <w:r w:rsidRPr="00957300">
        <w:rPr>
          <w:rFonts w:ascii="Times New Roman" w:eastAsia="Times New Roman" w:hAnsi="Times New Roman" w:cs="Times New Roman"/>
          <w:color w:val="000000"/>
          <w:sz w:val="18"/>
          <w:szCs w:val="18"/>
          <w:lang w:eastAsia="ru-RU"/>
        </w:rPr>
        <w:t xml:space="preserve">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957300">
        <w:rPr>
          <w:rFonts w:ascii="Times New Roman" w:eastAsia="Times New Roman" w:hAnsi="Times New Roman" w:cs="Times New Roman"/>
          <w:i/>
          <w:iCs/>
          <w:color w:val="000000"/>
          <w:sz w:val="18"/>
          <w:szCs w:val="18"/>
          <w:lang w:eastAsia="ru-RU"/>
        </w:rPr>
        <w:t>15 метров</w:t>
      </w:r>
      <w:r w:rsidRPr="00957300">
        <w:rPr>
          <w:rFonts w:ascii="Times New Roman" w:eastAsia="Times New Roman" w:hAnsi="Times New Roman" w:cs="Times New Roman"/>
          <w:color w:val="000000"/>
          <w:sz w:val="18"/>
          <w:szCs w:val="18"/>
          <w:lang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420D06DB"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8CCD116"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47DDE15"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5BBDA218"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15006417"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4B0C7303" w14:textId="77777777" w:rsidR="000618BD" w:rsidRPr="00957300" w:rsidRDefault="000618BD" w:rsidP="000618BD">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957300">
        <w:rPr>
          <w:rFonts w:ascii="Times New Roman" w:eastAsia="Times New Roman" w:hAnsi="Times New Roman" w:cs="Times New Roman"/>
          <w:color w:val="000000"/>
          <w:sz w:val="18"/>
          <w:szCs w:val="1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143D6265" w14:textId="365D22D5" w:rsidR="000618BD" w:rsidRPr="00957300" w:rsidRDefault="000E7EB3" w:rsidP="00D61F03">
      <w:pPr>
        <w:pStyle w:val="22"/>
        <w:tabs>
          <w:tab w:val="left" w:pos="1594"/>
        </w:tabs>
        <w:spacing w:before="0" w:after="0" w:line="20" w:lineRule="atLeast"/>
        <w:contextualSpacing/>
        <w:jc w:val="both"/>
        <w:rPr>
          <w:sz w:val="18"/>
          <w:szCs w:val="18"/>
        </w:rPr>
      </w:pPr>
      <w:r w:rsidRPr="00957300">
        <w:rPr>
          <w:color w:val="000000"/>
          <w:sz w:val="18"/>
          <w:szCs w:val="18"/>
          <w:lang w:eastAsia="ru-RU"/>
        </w:rPr>
        <w:t xml:space="preserve">           12.3.9. </w:t>
      </w:r>
      <w:r w:rsidRPr="00957300">
        <w:rPr>
          <w:color w:val="000000"/>
          <w:sz w:val="18"/>
          <w:szCs w:val="18"/>
          <w:lang w:eastAsia="ru-RU"/>
        </w:rPr>
        <w:t>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14:paraId="3F73F505" w14:textId="396C8E0D" w:rsidR="009C3E62" w:rsidRPr="00E97486" w:rsidRDefault="009C3E62" w:rsidP="000F46A9">
      <w:pPr>
        <w:pStyle w:val="22"/>
        <w:shd w:val="clear" w:color="auto" w:fill="auto"/>
        <w:tabs>
          <w:tab w:val="left" w:pos="1594"/>
        </w:tabs>
        <w:spacing w:before="0" w:after="0" w:line="20" w:lineRule="atLeast"/>
        <w:ind w:firstLine="709"/>
        <w:contextualSpacing/>
        <w:jc w:val="both"/>
        <w:rPr>
          <w:sz w:val="18"/>
          <w:szCs w:val="18"/>
        </w:rPr>
      </w:pPr>
      <w:r w:rsidRPr="007B3DAE">
        <w:rPr>
          <w:b/>
          <w:bCs/>
          <w:sz w:val="18"/>
          <w:szCs w:val="18"/>
        </w:rPr>
        <w:t>12.4.</w:t>
      </w:r>
      <w:r w:rsidRPr="00E97486">
        <w:rPr>
          <w:sz w:val="18"/>
          <w:szCs w:val="18"/>
        </w:rPr>
        <w:t xml:space="preserve">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5E8B88EF" w14:textId="65A7AA0A" w:rsidR="009C3E62" w:rsidRPr="00E97486" w:rsidRDefault="009C3E62" w:rsidP="00D61F03">
      <w:pPr>
        <w:pStyle w:val="af5"/>
        <w:spacing w:before="0" w:beforeAutospacing="0" w:after="0" w:afterAutospacing="0" w:line="20" w:lineRule="atLeast"/>
        <w:ind w:firstLine="426"/>
        <w:contextualSpacing/>
        <w:jc w:val="both"/>
        <w:rPr>
          <w:bCs/>
          <w:sz w:val="18"/>
          <w:szCs w:val="18"/>
        </w:rPr>
      </w:pPr>
      <w:r w:rsidRPr="00E97486">
        <w:rPr>
          <w:bCs/>
          <w:sz w:val="18"/>
          <w:szCs w:val="18"/>
        </w:rPr>
        <w:t>- уборку принадлежащих им на праве собственности или ином вещном праве земельных участков, а также очистку их от</w:t>
      </w:r>
      <w:r w:rsidR="004E552C" w:rsidRPr="00E97486">
        <w:rPr>
          <w:bCs/>
          <w:sz w:val="18"/>
          <w:szCs w:val="18"/>
        </w:rPr>
        <w:t>: дикорастущей древесно-кустарниковой растительности,</w:t>
      </w:r>
      <w:r w:rsidRPr="00E97486">
        <w:rPr>
          <w:bCs/>
          <w:sz w:val="18"/>
          <w:szCs w:val="18"/>
        </w:rPr>
        <w:t xml:space="preserve"> </w:t>
      </w:r>
      <w:r w:rsidR="008F7D22" w:rsidRPr="00E97486">
        <w:rPr>
          <w:bCs/>
          <w:sz w:val="18"/>
          <w:szCs w:val="18"/>
        </w:rPr>
        <w:t xml:space="preserve">сухой растительности, </w:t>
      </w:r>
      <w:r w:rsidRPr="00E97486">
        <w:rPr>
          <w:bCs/>
          <w:sz w:val="18"/>
          <w:szCs w:val="18"/>
        </w:rPr>
        <w:t xml:space="preserve">мусора, </w:t>
      </w:r>
      <w:r w:rsidR="00DC0FC7" w:rsidRPr="00E97486">
        <w:rPr>
          <w:bCs/>
          <w:sz w:val="18"/>
          <w:szCs w:val="18"/>
        </w:rPr>
        <w:t xml:space="preserve">карантинной и наркосодержащей растительности, зарослей сорной растительности, любых видов </w:t>
      </w:r>
      <w:r w:rsidRPr="00E97486">
        <w:rPr>
          <w:bCs/>
          <w:sz w:val="18"/>
          <w:szCs w:val="18"/>
        </w:rPr>
        <w:t xml:space="preserve">отходов, </w:t>
      </w:r>
      <w:r w:rsidR="00DC0FC7" w:rsidRPr="00E97486">
        <w:rPr>
          <w:bCs/>
          <w:sz w:val="18"/>
          <w:szCs w:val="18"/>
        </w:rPr>
        <w:t xml:space="preserve">навоза, </w:t>
      </w:r>
      <w:r w:rsidRPr="00E97486">
        <w:rPr>
          <w:bCs/>
          <w:sz w:val="18"/>
          <w:szCs w:val="18"/>
        </w:rPr>
        <w:t>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r w:rsidR="00BC5471">
        <w:rPr>
          <w:bCs/>
          <w:sz w:val="18"/>
          <w:szCs w:val="18"/>
        </w:rPr>
        <w:t xml:space="preserve"> в </w:t>
      </w:r>
      <w:r w:rsidR="00E9729C">
        <w:rPr>
          <w:bCs/>
          <w:sz w:val="18"/>
          <w:szCs w:val="18"/>
        </w:rPr>
        <w:t xml:space="preserve">соответствии с </w:t>
      </w:r>
      <w:r w:rsidR="00E9729C" w:rsidRPr="00E9729C">
        <w:rPr>
          <w:color w:val="000000"/>
          <w:sz w:val="18"/>
          <w:szCs w:val="18"/>
        </w:rPr>
        <w:t>Карт</w:t>
      </w:r>
      <w:r w:rsidR="00E9729C">
        <w:rPr>
          <w:color w:val="000000"/>
          <w:sz w:val="18"/>
          <w:szCs w:val="18"/>
        </w:rPr>
        <w:t>ой</w:t>
      </w:r>
      <w:r w:rsidR="00E9729C" w:rsidRPr="00E9729C">
        <w:rPr>
          <w:color w:val="000000"/>
          <w:sz w:val="18"/>
          <w:szCs w:val="18"/>
        </w:rPr>
        <w:t>-схем</w:t>
      </w:r>
      <w:r w:rsidR="00E9729C">
        <w:rPr>
          <w:color w:val="000000"/>
          <w:sz w:val="18"/>
          <w:szCs w:val="18"/>
        </w:rPr>
        <w:t>ой</w:t>
      </w:r>
      <w:r w:rsidRPr="00E97486">
        <w:rPr>
          <w:bCs/>
          <w:sz w:val="18"/>
          <w:szCs w:val="18"/>
        </w:rPr>
        <w:t>;</w:t>
      </w:r>
      <w:r w:rsidR="001F3D94" w:rsidRPr="001F3D94">
        <w:rPr>
          <w:color w:val="000000"/>
          <w:sz w:val="18"/>
          <w:szCs w:val="18"/>
        </w:rPr>
        <w:t xml:space="preserve"> </w:t>
      </w:r>
      <w:r w:rsidR="001F3D94" w:rsidRPr="004F06C0">
        <w:rPr>
          <w:color w:val="000000"/>
          <w:sz w:val="20"/>
          <w:szCs w:val="20"/>
        </w:rPr>
        <w:t>В отсутствие заключенного</w:t>
      </w:r>
      <w:r w:rsidR="00C00263">
        <w:rPr>
          <w:color w:val="000000"/>
          <w:sz w:val="20"/>
          <w:szCs w:val="20"/>
        </w:rPr>
        <w:t xml:space="preserve"> соглашения</w:t>
      </w:r>
      <w:r w:rsidR="001F3D94" w:rsidRPr="004F06C0">
        <w:rPr>
          <w:color w:val="000000"/>
          <w:sz w:val="20"/>
          <w:szCs w:val="20"/>
        </w:rPr>
        <w:t xml:space="preserve"> </w:t>
      </w:r>
      <w:r w:rsidR="009016B0">
        <w:rPr>
          <w:color w:val="000000"/>
          <w:sz w:val="20"/>
          <w:szCs w:val="20"/>
        </w:rPr>
        <w:t xml:space="preserve">проводить уборку прилегающей территории </w:t>
      </w:r>
      <w:r w:rsidR="001F3D94" w:rsidRPr="004F06C0">
        <w:rPr>
          <w:color w:val="000000"/>
          <w:sz w:val="20"/>
          <w:szCs w:val="20"/>
        </w:rPr>
        <w:t xml:space="preserve">в соответствии </w:t>
      </w:r>
      <w:r w:rsidR="00C00263">
        <w:rPr>
          <w:color w:val="000000"/>
          <w:sz w:val="20"/>
          <w:szCs w:val="20"/>
        </w:rPr>
        <w:t xml:space="preserve">с пунктом </w:t>
      </w:r>
      <w:r w:rsidR="001F3D94" w:rsidRPr="00957300">
        <w:rPr>
          <w:color w:val="000000"/>
          <w:sz w:val="18"/>
          <w:szCs w:val="18"/>
        </w:rPr>
        <w:t>12.3.8.</w:t>
      </w:r>
      <w:r w:rsidR="00C00263" w:rsidRPr="00C00263">
        <w:rPr>
          <w:color w:val="000000"/>
          <w:sz w:val="20"/>
          <w:szCs w:val="20"/>
        </w:rPr>
        <w:t xml:space="preserve"> </w:t>
      </w:r>
      <w:r w:rsidR="00C00263" w:rsidRPr="004F06C0">
        <w:rPr>
          <w:color w:val="000000"/>
          <w:sz w:val="20"/>
          <w:szCs w:val="20"/>
        </w:rPr>
        <w:t>настоящих Правил</w:t>
      </w:r>
      <w:r w:rsidR="009016B0">
        <w:rPr>
          <w:color w:val="000000"/>
          <w:sz w:val="20"/>
          <w:szCs w:val="20"/>
        </w:rPr>
        <w:t>.</w:t>
      </w:r>
    </w:p>
    <w:p w14:paraId="2A111F5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6DEB9F9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объектов внешнего благоустройства,</w:t>
      </w:r>
    </w:p>
    <w:p w14:paraId="03559DE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06965B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513ADE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5A7A135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1845755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BB402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3C12AFD"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предотвращение выноса машинами, механизмами, иной техникой грунта и грязи с территории производства работ на объекты УДС;</w:t>
      </w:r>
    </w:p>
    <w:p w14:paraId="249ADE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64506C7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7C5D3E22" w14:textId="77777777"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E97486">
        <w:rPr>
          <w:sz w:val="18"/>
          <w:szCs w:val="1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0258DB3" w14:textId="77777777" w:rsidR="009C3E62" w:rsidRPr="00E97486" w:rsidRDefault="009C3E62" w:rsidP="00D61F03">
      <w:pPr>
        <w:pStyle w:val="22"/>
        <w:shd w:val="clear" w:color="auto" w:fill="auto"/>
        <w:tabs>
          <w:tab w:val="left" w:pos="1594"/>
        </w:tabs>
        <w:spacing w:before="0" w:after="0" w:line="20" w:lineRule="atLeast"/>
        <w:ind w:firstLine="709"/>
        <w:contextualSpacing/>
        <w:jc w:val="both"/>
        <w:rPr>
          <w:sz w:val="18"/>
          <w:szCs w:val="18"/>
        </w:rPr>
      </w:pPr>
      <w:r w:rsidRPr="00E97486">
        <w:rPr>
          <w:sz w:val="18"/>
          <w:szCs w:val="1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5BB9BC81"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Pr="00E97486">
        <w:rPr>
          <w:sz w:val="18"/>
          <w:szCs w:val="18"/>
        </w:rPr>
        <w:tab/>
        <w:t>текущее состояние территории с закреплением ответственных за текущее содержание;</w:t>
      </w:r>
    </w:p>
    <w:p w14:paraId="7F818EB4" w14:textId="77777777" w:rsidR="009C3E62" w:rsidRPr="00E97486" w:rsidRDefault="009C3E62" w:rsidP="00D61F03">
      <w:pPr>
        <w:pStyle w:val="22"/>
        <w:shd w:val="clear" w:color="auto" w:fill="auto"/>
        <w:tabs>
          <w:tab w:val="left" w:pos="709"/>
          <w:tab w:val="left" w:pos="1066"/>
        </w:tabs>
        <w:spacing w:before="0" w:after="0" w:line="20" w:lineRule="atLeast"/>
        <w:ind w:firstLine="426"/>
        <w:contextualSpacing/>
        <w:jc w:val="both"/>
        <w:rPr>
          <w:sz w:val="18"/>
          <w:szCs w:val="18"/>
        </w:rPr>
      </w:pPr>
      <w:r w:rsidRPr="00E97486">
        <w:rPr>
          <w:sz w:val="18"/>
          <w:szCs w:val="18"/>
        </w:rPr>
        <w:t>б)</w:t>
      </w:r>
      <w:r w:rsidRPr="00E97486">
        <w:rPr>
          <w:sz w:val="18"/>
          <w:szCs w:val="18"/>
        </w:rPr>
        <w:tab/>
        <w:t>проекты благоустройства дворов и общественных зон (парков, скверов, бульваров);</w:t>
      </w:r>
    </w:p>
    <w:p w14:paraId="284C9A89"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ход реализации проектов.</w:t>
      </w:r>
    </w:p>
    <w:p w14:paraId="1DD139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7E87C71F" w14:textId="6BD2399A"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w:t>
      </w:r>
      <w:r w:rsidRPr="00E97486">
        <w:rPr>
          <w:sz w:val="18"/>
          <w:szCs w:val="18"/>
        </w:rPr>
        <w:t xml:space="preserve">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E97486">
        <w:rPr>
          <w:rStyle w:val="doccaption"/>
          <w:sz w:val="18"/>
          <w:szCs w:val="18"/>
          <w:shd w:val="clear" w:color="auto" w:fill="FFFFFF"/>
        </w:rPr>
        <w:t xml:space="preserve"> «Об утверждении Порядка сбора </w:t>
      </w:r>
      <w:r w:rsidRPr="00E97486">
        <w:rPr>
          <w:rStyle w:val="doccaption"/>
          <w:sz w:val="18"/>
          <w:szCs w:val="18"/>
          <w:shd w:val="clear" w:color="auto" w:fill="FFFFFF"/>
        </w:rPr>
        <w:lastRenderedPageBreak/>
        <w:t>твердых коммунальных отходов (в том числе их раздельного сбора) на территории Ростовской области»</w:t>
      </w:r>
      <w:r w:rsidRPr="00E97486">
        <w:rPr>
          <w:sz w:val="18"/>
          <w:szCs w:val="18"/>
        </w:rPr>
        <w:t>.</w:t>
      </w:r>
    </w:p>
    <w:p w14:paraId="39EEF110" w14:textId="33276120"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.1.</w:t>
      </w:r>
      <w:r w:rsidRPr="00E97486">
        <w:rPr>
          <w:sz w:val="18"/>
          <w:szCs w:val="18"/>
        </w:rPr>
        <w:t xml:space="preserve">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1EA2D5F2" w14:textId="28269C94"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.2.</w:t>
      </w:r>
      <w:r w:rsidRPr="00E97486">
        <w:rPr>
          <w:sz w:val="18"/>
          <w:szCs w:val="18"/>
        </w:rPr>
        <w:t xml:space="preserve">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7F6644D" w14:textId="15419489"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.3.</w:t>
      </w:r>
      <w:r w:rsidRPr="00E97486">
        <w:rPr>
          <w:sz w:val="18"/>
          <w:szCs w:val="18"/>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7272D16F" w14:textId="6D49D2EF"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.4.</w:t>
      </w:r>
      <w:r w:rsidRPr="00E97486">
        <w:rPr>
          <w:sz w:val="18"/>
          <w:szCs w:val="18"/>
        </w:rPr>
        <w:t xml:space="preserve">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39D98C01" w14:textId="350C8D1B"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D96375">
        <w:rPr>
          <w:rFonts w:ascii="Times New Roman" w:eastAsia="Times New Roman" w:hAnsi="Times New Roman" w:cs="Times New Roman"/>
          <w:b/>
          <w:bCs/>
          <w:sz w:val="18"/>
          <w:szCs w:val="18"/>
        </w:rPr>
        <w:t>12.</w:t>
      </w:r>
      <w:r w:rsidR="000F46A9" w:rsidRPr="00D96375">
        <w:rPr>
          <w:rFonts w:ascii="Times New Roman" w:eastAsia="Times New Roman" w:hAnsi="Times New Roman" w:cs="Times New Roman"/>
          <w:b/>
          <w:bCs/>
          <w:sz w:val="18"/>
          <w:szCs w:val="18"/>
        </w:rPr>
        <w:t>7</w:t>
      </w:r>
      <w:r w:rsidRPr="00D96375">
        <w:rPr>
          <w:rFonts w:ascii="Times New Roman" w:eastAsia="Times New Roman" w:hAnsi="Times New Roman" w:cs="Times New Roman"/>
          <w:b/>
          <w:bCs/>
          <w:sz w:val="18"/>
          <w:szCs w:val="18"/>
        </w:rPr>
        <w:t>.5.</w:t>
      </w:r>
      <w:r w:rsidRPr="00E97486">
        <w:rPr>
          <w:rFonts w:ascii="Times New Roman" w:eastAsia="Times New Roman" w:hAnsi="Times New Roman" w:cs="Times New Roman"/>
          <w:sz w:val="18"/>
          <w:szCs w:val="18"/>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69DCE5CA" w14:textId="0DE792C0"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A687802" w14:textId="7202AAD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.7.</w:t>
      </w:r>
      <w:r w:rsidRPr="00E97486">
        <w:rPr>
          <w:rFonts w:ascii="Times New Roman" w:eastAsia="Times New Roman" w:hAnsi="Times New Roman" w:cs="Times New Roman"/>
          <w:sz w:val="18"/>
          <w:szCs w:val="18"/>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74D0C7B4"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контейнеры, расположенные в мусороприемных камерах (при наличии соответствующей внутридомовой инженерной системы);</w:t>
      </w:r>
    </w:p>
    <w:p w14:paraId="088A4293"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контейнеры, бункеры, расположенные на контейнерных площадках;</w:t>
      </w:r>
    </w:p>
    <w:p w14:paraId="3B28B062"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пакеты или другие емкости, предоставленные региональным оператором.</w:t>
      </w:r>
    </w:p>
    <w:p w14:paraId="2303752C" w14:textId="2894230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.8.</w:t>
      </w:r>
      <w:r w:rsidRPr="00E97486">
        <w:rPr>
          <w:rFonts w:ascii="Times New Roman" w:eastAsia="Times New Roman" w:hAnsi="Times New Roman" w:cs="Times New Roman"/>
          <w:sz w:val="18"/>
          <w:szCs w:val="18"/>
        </w:rPr>
        <w:t xml:space="preserve"> Сбор и вывоз крупногабаритных отходов осуществляется в соответствии с Правилами и</w:t>
      </w:r>
      <w:r w:rsidRPr="00E97486">
        <w:rPr>
          <w:rFonts w:ascii="Times New Roman" w:hAnsi="Times New Roman" w:cs="Times New Roman"/>
          <w:sz w:val="18"/>
          <w:szCs w:val="1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56B2DD18" w14:textId="652B16F4" w:rsidR="009C3E62" w:rsidRPr="00E97486" w:rsidRDefault="009C3E62" w:rsidP="000F46A9">
      <w:pPr>
        <w:spacing w:after="0" w:line="240" w:lineRule="auto"/>
        <w:ind w:firstLine="425"/>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.9.</w:t>
      </w:r>
      <w:r w:rsidR="00F07843">
        <w:rPr>
          <w:rFonts w:ascii="Times New Roman" w:eastAsia="Times New Roman" w:hAnsi="Times New Roman" w:cs="Times New Roman"/>
          <w:b/>
          <w:bCs/>
          <w:sz w:val="18"/>
          <w:szCs w:val="18"/>
        </w:rPr>
        <w:t xml:space="preserve"> </w:t>
      </w:r>
      <w:r w:rsidRPr="00E97486">
        <w:rPr>
          <w:rFonts w:ascii="Times New Roman" w:eastAsia="Times New Roman" w:hAnsi="Times New Roman" w:cs="Times New Roman"/>
          <w:sz w:val="18"/>
          <w:szCs w:val="18"/>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26D8BFD5" w14:textId="66E9D599" w:rsidR="009C3E62" w:rsidRPr="00E97486" w:rsidRDefault="009C3E62" w:rsidP="000F46A9">
      <w:pPr>
        <w:pStyle w:val="22"/>
        <w:shd w:val="clear" w:color="auto" w:fill="auto"/>
        <w:tabs>
          <w:tab w:val="left" w:pos="1594"/>
        </w:tabs>
        <w:spacing w:before="0" w:after="0" w:line="240" w:lineRule="auto"/>
        <w:ind w:firstLine="425"/>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.10.</w:t>
      </w:r>
      <w:r w:rsidRPr="00E97486">
        <w:rPr>
          <w:sz w:val="18"/>
          <w:szCs w:val="18"/>
        </w:rPr>
        <w:t xml:space="preserve">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6444073F" w14:textId="1365C52A"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.11.</w:t>
      </w:r>
      <w:r w:rsidRPr="00E97486">
        <w:rPr>
          <w:sz w:val="18"/>
          <w:szCs w:val="18"/>
        </w:rPr>
        <w:t xml:space="preserve">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0D6F6EC" w14:textId="19A921A8" w:rsidR="009C3E62" w:rsidRPr="00E97486" w:rsidRDefault="009C3E62" w:rsidP="00D61F03">
      <w:pPr>
        <w:pStyle w:val="22"/>
        <w:shd w:val="clear" w:color="auto" w:fill="auto"/>
        <w:tabs>
          <w:tab w:val="left" w:pos="1585"/>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.12.</w:t>
      </w:r>
      <w:r w:rsidRPr="00E97486">
        <w:rPr>
          <w:sz w:val="18"/>
          <w:szCs w:val="18"/>
        </w:rPr>
        <w:t xml:space="preserve"> При уборке в ночное время надлежит принимать меры, предупреждающие шум.</w:t>
      </w:r>
    </w:p>
    <w:p w14:paraId="71CB78F3" w14:textId="3867801E" w:rsidR="00F34164" w:rsidRPr="00E97486" w:rsidRDefault="009C3E62" w:rsidP="00D61F03">
      <w:pPr>
        <w:pStyle w:val="22"/>
        <w:shd w:val="clear" w:color="auto" w:fill="auto"/>
        <w:tabs>
          <w:tab w:val="left" w:pos="1724"/>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.13.</w:t>
      </w:r>
      <w:r w:rsidRPr="00E97486">
        <w:rPr>
          <w:sz w:val="18"/>
          <w:szCs w:val="18"/>
        </w:rPr>
        <w:t xml:space="preserve">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5EBEB7B" w14:textId="33445F1F" w:rsidR="009C3E62" w:rsidRPr="00E97486" w:rsidRDefault="009C3E62" w:rsidP="00D61F03">
      <w:pPr>
        <w:pStyle w:val="22"/>
        <w:shd w:val="clear" w:color="auto" w:fill="auto"/>
        <w:tabs>
          <w:tab w:val="left" w:pos="1724"/>
        </w:tabs>
        <w:spacing w:before="0" w:after="0" w:line="20" w:lineRule="atLeast"/>
        <w:ind w:hanging="142"/>
        <w:contextualSpacing/>
        <w:jc w:val="both"/>
        <w:rPr>
          <w:sz w:val="18"/>
          <w:szCs w:val="18"/>
        </w:rPr>
      </w:pPr>
      <w:r w:rsidRPr="00E97486">
        <w:rPr>
          <w:sz w:val="18"/>
          <w:szCs w:val="18"/>
        </w:rPr>
        <w:tab/>
      </w:r>
      <w:r w:rsidR="00096270" w:rsidRPr="00E97486">
        <w:rPr>
          <w:sz w:val="18"/>
          <w:szCs w:val="18"/>
        </w:rPr>
        <w:t xml:space="preserve">       </w:t>
      </w:r>
      <w:r w:rsidRPr="00E97486">
        <w:rPr>
          <w:sz w:val="18"/>
          <w:szCs w:val="18"/>
        </w:rPr>
        <w:t>12.</w:t>
      </w:r>
      <w:r w:rsidR="000F46A9" w:rsidRPr="00E97486">
        <w:rPr>
          <w:sz w:val="18"/>
          <w:szCs w:val="18"/>
        </w:rPr>
        <w:t>7</w:t>
      </w:r>
      <w:r w:rsidRPr="00E97486">
        <w:rPr>
          <w:sz w:val="18"/>
          <w:szCs w:val="18"/>
        </w:rPr>
        <w:t>.14. Надлежит обеспечивать свободный подъезд непосредственно к мусоросборникам и выгребным ямам.</w:t>
      </w:r>
    </w:p>
    <w:p w14:paraId="66B5820E" w14:textId="2470B89F" w:rsidR="00F34164" w:rsidRPr="00E97486" w:rsidRDefault="00096270"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 </w:t>
      </w:r>
      <w:r w:rsidR="00F34164" w:rsidRPr="00F07843">
        <w:rPr>
          <w:b/>
          <w:bCs/>
          <w:sz w:val="18"/>
          <w:szCs w:val="18"/>
        </w:rPr>
        <w:t>12.</w:t>
      </w:r>
      <w:r w:rsidR="000F46A9" w:rsidRPr="00F07843">
        <w:rPr>
          <w:b/>
          <w:bCs/>
          <w:sz w:val="18"/>
          <w:szCs w:val="18"/>
        </w:rPr>
        <w:t>7</w:t>
      </w:r>
      <w:r w:rsidR="00F34164" w:rsidRPr="00F07843">
        <w:rPr>
          <w:b/>
          <w:bCs/>
          <w:sz w:val="18"/>
          <w:szCs w:val="18"/>
        </w:rPr>
        <w:t>.15</w:t>
      </w:r>
      <w:r w:rsidR="0060272B" w:rsidRPr="00F07843">
        <w:rPr>
          <w:b/>
          <w:bCs/>
          <w:sz w:val="18"/>
          <w:szCs w:val="18"/>
        </w:rPr>
        <w:t>.</w:t>
      </w:r>
      <w:r w:rsidR="006261BB" w:rsidRPr="00E97486">
        <w:rPr>
          <w:sz w:val="18"/>
          <w:szCs w:val="18"/>
        </w:rPr>
        <w:t xml:space="preserve"> </w:t>
      </w:r>
      <w:r w:rsidR="00F34164" w:rsidRPr="00E97486">
        <w:rPr>
          <w:sz w:val="18"/>
          <w:szCs w:val="18"/>
        </w:rPr>
        <w:t>Контейнерные</w:t>
      </w:r>
      <w:r w:rsidR="006261BB" w:rsidRPr="00E97486">
        <w:rPr>
          <w:sz w:val="18"/>
          <w:szCs w:val="18"/>
        </w:rPr>
        <w:t xml:space="preserve"> </w:t>
      </w:r>
      <w:r w:rsidR="00F34164" w:rsidRPr="00E97486">
        <w:rPr>
          <w:sz w:val="18"/>
          <w:szCs w:val="18"/>
        </w:rPr>
        <w:t xml:space="preserve">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14:paraId="5C4B5203"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размер площадки на один контейнер принимается - 2 - 3 кв. м.  0,5 м, между контейнерами - не менее 0,35 м. </w:t>
      </w:r>
    </w:p>
    <w:p w14:paraId="509631C1"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14:paraId="2CFF8BD6"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покрытие площадки устанавливается аналогичным покрытию транспортных проездов. Уклон покрытия площадки устанавливается составляющим  5 – 10 градусов  в сторону проезжей части, чтобы не допускать застаивания воды и скатывания контейнера. </w:t>
      </w:r>
    </w:p>
    <w:p w14:paraId="62A4589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площадка должна иметь с трех сторон ограждение высотой не менее 1,5 м , чтобы не допускать попадания мусора на прилегающую территорию</w:t>
      </w:r>
    </w:p>
    <w:p w14:paraId="072D70AA" w14:textId="77777777" w:rsidR="000F46A9"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нормативов образования лимитов размещения отходов. </w:t>
      </w:r>
    </w:p>
    <w:p w14:paraId="55E7C6D7" w14:textId="33ACCC7C"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Складирование отходов на территории предприятия вне специально отведенных мест и превышение лимитов на их размещение запрещается. </w:t>
      </w:r>
    </w:p>
    <w:p w14:paraId="37C3F71B"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ответственность за вывоз ТКО от жилых домов, предприятий торговли, детских и лечебных учреждений, предприятий и организаций всех форм собственности, возлагается на специализированные организации на основании заключенных договоров.</w:t>
      </w:r>
    </w:p>
    <w:p w14:paraId="73EB87D8"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 площадки для установки мусоросборников должны содержаться в чистоте и порядке балансодержателями зданий и территорий.  Контейнеры, бункеры-накопители должны находиться в технически исправном состоянии.</w:t>
      </w:r>
    </w:p>
    <w:p w14:paraId="2DC75CC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 вывоз ТКО из мусоросборников, установленных на территории 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14:paraId="543F537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Организации, осуществляющие вывоз отходов и мусора, обязаны осуществлять уборку мусора, просыпавшегося при выгрузке из мусоросборников в транспортные средства, а также при движении по маршруту вывоза отходов. </w:t>
      </w:r>
    </w:p>
    <w:p w14:paraId="1C723B9A"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14:paraId="656532F9" w14:textId="685498B4" w:rsidR="00F34164" w:rsidRPr="00E97486" w:rsidRDefault="00F34164" w:rsidP="000F46A9">
      <w:pPr>
        <w:spacing w:after="0" w:line="20" w:lineRule="atLeast"/>
        <w:ind w:firstLine="426"/>
        <w:contextualSpacing/>
        <w:jc w:val="both"/>
        <w:rPr>
          <w:rFonts w:ascii="Times New Roman" w:hAnsi="Times New Roman" w:cs="Times New Roman"/>
          <w:sz w:val="18"/>
          <w:szCs w:val="18"/>
        </w:rPr>
      </w:pPr>
      <w:r w:rsidRPr="002D3CD4">
        <w:rPr>
          <w:rFonts w:ascii="Times New Roman" w:hAnsi="Times New Roman" w:cs="Times New Roman"/>
          <w:b/>
          <w:bCs/>
          <w:sz w:val="18"/>
          <w:szCs w:val="18"/>
        </w:rPr>
        <w:t>12.</w:t>
      </w:r>
      <w:r w:rsidR="000F46A9" w:rsidRPr="002D3CD4">
        <w:rPr>
          <w:rFonts w:ascii="Times New Roman" w:hAnsi="Times New Roman" w:cs="Times New Roman"/>
          <w:b/>
          <w:bCs/>
          <w:sz w:val="18"/>
          <w:szCs w:val="18"/>
        </w:rPr>
        <w:t>7</w:t>
      </w:r>
      <w:r w:rsidRPr="002D3CD4">
        <w:rPr>
          <w:rFonts w:ascii="Times New Roman" w:hAnsi="Times New Roman" w:cs="Times New Roman"/>
          <w:b/>
          <w:bCs/>
          <w:sz w:val="18"/>
          <w:szCs w:val="18"/>
        </w:rPr>
        <w:t>.16</w:t>
      </w:r>
      <w:r w:rsidR="002D3CD4">
        <w:rPr>
          <w:rFonts w:ascii="Times New Roman" w:hAnsi="Times New Roman" w:cs="Times New Roman"/>
          <w:sz w:val="18"/>
          <w:szCs w:val="18"/>
        </w:rPr>
        <w:t>.</w:t>
      </w:r>
      <w:r w:rsidR="006261BB" w:rsidRPr="002D3CD4">
        <w:rPr>
          <w:rFonts w:ascii="Times New Roman" w:hAnsi="Times New Roman" w:cs="Times New Roman"/>
          <w:sz w:val="18"/>
          <w:szCs w:val="18"/>
        </w:rPr>
        <w:t xml:space="preserve"> </w:t>
      </w:r>
      <w:r w:rsidRPr="00E97486">
        <w:rPr>
          <w:rFonts w:ascii="Times New Roman" w:hAnsi="Times New Roman" w:cs="Times New Roman"/>
          <w:sz w:val="18"/>
          <w:szCs w:val="18"/>
        </w:rPr>
        <w:t>Юридические лица всех организационно-правовых форм и индивидуальные предприниматели, в том числе арендаторы,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отходособирающей организации</w:t>
      </w:r>
      <w:r w:rsidR="005372B5">
        <w:rPr>
          <w:rFonts w:ascii="Times New Roman" w:hAnsi="Times New Roman" w:cs="Times New Roman"/>
          <w:sz w:val="18"/>
          <w:szCs w:val="18"/>
        </w:rPr>
        <w:t xml:space="preserve"> (региональный оператор)</w:t>
      </w:r>
      <w:r w:rsidRPr="00E97486">
        <w:rPr>
          <w:rFonts w:ascii="Times New Roman" w:hAnsi="Times New Roman" w:cs="Times New Roman"/>
          <w:sz w:val="18"/>
          <w:szCs w:val="18"/>
        </w:rPr>
        <w:t xml:space="preserve">. Сдача, вывоз </w:t>
      </w:r>
      <w:r w:rsidRPr="00E97486">
        <w:rPr>
          <w:rFonts w:ascii="Times New Roman" w:hAnsi="Times New Roman" w:cs="Times New Roman"/>
          <w:sz w:val="18"/>
          <w:szCs w:val="18"/>
        </w:rPr>
        <w:lastRenderedPageBreak/>
        <w:t xml:space="preserve">отходов производства и потребления, образовавшихся от жизнедеятельности граждан (в том числе, проживающих в частных домовладениях), предпринимателей, юридических лиц являются платными и осуществляются по договорам со специализированной организацией. </w:t>
      </w:r>
      <w:r w:rsidRPr="005372B5">
        <w:rPr>
          <w:rFonts w:ascii="Times New Roman" w:hAnsi="Times New Roman" w:cs="Times New Roman"/>
          <w:b/>
          <w:bCs/>
          <w:sz w:val="18"/>
          <w:szCs w:val="18"/>
        </w:rPr>
        <w:t>Неисполнение обязанности по заключению договора на вывоз отходов производства и потребления</w:t>
      </w:r>
      <w:r w:rsidRPr="00E97486">
        <w:rPr>
          <w:rFonts w:ascii="Times New Roman" w:hAnsi="Times New Roman" w:cs="Times New Roman"/>
          <w:sz w:val="18"/>
          <w:szCs w:val="18"/>
        </w:rPr>
        <w:t xml:space="preserve"> влечет наложение административного наказания на правонарушителей. </w:t>
      </w:r>
    </w:p>
    <w:p w14:paraId="766164DA" w14:textId="32031630" w:rsidR="00F34164" w:rsidRPr="00E97486" w:rsidRDefault="00F34164" w:rsidP="00D61F03">
      <w:pPr>
        <w:spacing w:after="0" w:line="20" w:lineRule="atLeast"/>
        <w:contextualSpacing/>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2B40EE" w:rsidRPr="00E97486">
        <w:rPr>
          <w:rFonts w:ascii="Times New Roman" w:hAnsi="Times New Roman" w:cs="Times New Roman"/>
          <w:b/>
          <w:bCs/>
          <w:sz w:val="18"/>
          <w:szCs w:val="18"/>
        </w:rPr>
        <w:t xml:space="preserve">      </w:t>
      </w:r>
      <w:r w:rsidRPr="00E97486">
        <w:rPr>
          <w:rFonts w:ascii="Times New Roman" w:hAnsi="Times New Roman" w:cs="Times New Roman"/>
          <w:sz w:val="18"/>
          <w:szCs w:val="18"/>
        </w:rPr>
        <w:t xml:space="preserve">В дни проведения культурных, публичных, массовых мероприятий их организаторы обеспечивают установку временных мусоросборников для сбора отходов. </w:t>
      </w:r>
    </w:p>
    <w:p w14:paraId="1166FCB4" w14:textId="0909C0D7" w:rsidR="00F34164" w:rsidRPr="00E97486" w:rsidRDefault="00F34164" w:rsidP="00D61F03">
      <w:pPr>
        <w:spacing w:after="0" w:line="20" w:lineRule="atLeast"/>
        <w:contextualSpacing/>
        <w:jc w:val="both"/>
        <w:rPr>
          <w:rFonts w:ascii="Times New Roman" w:hAnsi="Times New Roman" w:cs="Times New Roman"/>
          <w:b/>
          <w:sz w:val="18"/>
          <w:szCs w:val="18"/>
        </w:rPr>
      </w:pPr>
      <w:r w:rsidRPr="00E97486">
        <w:rPr>
          <w:rFonts w:ascii="Times New Roman" w:hAnsi="Times New Roman" w:cs="Times New Roman"/>
          <w:sz w:val="18"/>
          <w:szCs w:val="18"/>
        </w:rPr>
        <w:t xml:space="preserve"> </w:t>
      </w:r>
      <w:r w:rsidR="0016648F" w:rsidRPr="00E97486">
        <w:rPr>
          <w:rFonts w:ascii="Times New Roman" w:hAnsi="Times New Roman" w:cs="Times New Roman"/>
          <w:sz w:val="18"/>
          <w:szCs w:val="18"/>
        </w:rPr>
        <w:t xml:space="preserve">      </w:t>
      </w:r>
      <w:r w:rsidRPr="00E97486">
        <w:rPr>
          <w:rFonts w:ascii="Times New Roman" w:hAnsi="Times New Roman" w:cs="Times New Roman"/>
          <w:sz w:val="18"/>
          <w:szCs w:val="18"/>
        </w:rPr>
        <w:t>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14:paraId="13775DC5" w14:textId="7CBF2BE3" w:rsidR="009C3E62" w:rsidRPr="00E97486" w:rsidRDefault="009C3E62" w:rsidP="000F46A9">
      <w:pPr>
        <w:pStyle w:val="22"/>
        <w:shd w:val="clear" w:color="auto" w:fill="auto"/>
        <w:spacing w:before="0" w:after="0" w:line="20" w:lineRule="atLeast"/>
        <w:ind w:firstLine="426"/>
        <w:contextualSpacing/>
        <w:jc w:val="both"/>
        <w:rPr>
          <w:sz w:val="18"/>
          <w:szCs w:val="18"/>
        </w:rPr>
      </w:pPr>
      <w:r w:rsidRPr="00E97486">
        <w:rPr>
          <w:sz w:val="18"/>
          <w:szCs w:val="18"/>
        </w:rPr>
        <w:t>12.</w:t>
      </w:r>
      <w:r w:rsidR="000F46A9" w:rsidRPr="00E97486">
        <w:rPr>
          <w:sz w:val="18"/>
          <w:szCs w:val="18"/>
        </w:rPr>
        <w:t>8</w:t>
      </w:r>
      <w:r w:rsidRPr="00E97486">
        <w:rPr>
          <w:sz w:val="18"/>
          <w:szCs w:val="18"/>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5550B2E" w14:textId="17350C2E"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12.</w:t>
      </w:r>
      <w:r w:rsidR="000F46A9" w:rsidRPr="00E97486">
        <w:rPr>
          <w:sz w:val="18"/>
          <w:szCs w:val="18"/>
        </w:rPr>
        <w:t>9</w:t>
      </w:r>
      <w:r w:rsidRPr="00E97486">
        <w:rPr>
          <w:sz w:val="18"/>
          <w:szCs w:val="18"/>
        </w:rPr>
        <w:t>. Содержание придомовых территорий осуществляется в соответствии с требованиями действующего законодательства и настоящими Правилами.</w:t>
      </w:r>
    </w:p>
    <w:p w14:paraId="0A9AE1E5" w14:textId="306CE54D"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12.1</w:t>
      </w:r>
      <w:r w:rsidR="000F46A9" w:rsidRPr="00E97486">
        <w:rPr>
          <w:sz w:val="18"/>
          <w:szCs w:val="18"/>
        </w:rPr>
        <w:t>0</w:t>
      </w:r>
      <w:r w:rsidRPr="00E97486">
        <w:rPr>
          <w:sz w:val="18"/>
          <w:szCs w:val="1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2D8BD2B" w14:textId="0E846319" w:rsidR="009C3E62" w:rsidRPr="00134C19" w:rsidRDefault="000F46A9" w:rsidP="00D61F03">
      <w:pPr>
        <w:pStyle w:val="22"/>
        <w:spacing w:before="0" w:after="0" w:line="20" w:lineRule="atLeast"/>
        <w:ind w:firstLine="426"/>
        <w:contextualSpacing/>
        <w:jc w:val="both"/>
        <w:rPr>
          <w:b/>
          <w:sz w:val="18"/>
          <w:szCs w:val="18"/>
        </w:rPr>
      </w:pPr>
      <w:r w:rsidRPr="00134C19">
        <w:rPr>
          <w:b/>
          <w:sz w:val="18"/>
          <w:szCs w:val="18"/>
        </w:rPr>
        <w:t>1</w:t>
      </w:r>
      <w:r w:rsidR="009C3E62" w:rsidRPr="00134C19">
        <w:rPr>
          <w:b/>
          <w:sz w:val="18"/>
          <w:szCs w:val="18"/>
        </w:rPr>
        <w:t>2.1</w:t>
      </w:r>
      <w:r w:rsidRPr="00134C19">
        <w:rPr>
          <w:b/>
          <w:sz w:val="18"/>
          <w:szCs w:val="18"/>
        </w:rPr>
        <w:t>1</w:t>
      </w:r>
      <w:r w:rsidR="009C3E62" w:rsidRPr="00134C19">
        <w:rPr>
          <w:b/>
          <w:sz w:val="18"/>
          <w:szCs w:val="18"/>
        </w:rPr>
        <w:t>.  На территории насел</w:t>
      </w:r>
      <w:r w:rsidR="008E63AB" w:rsidRPr="00134C19">
        <w:rPr>
          <w:b/>
          <w:sz w:val="18"/>
          <w:szCs w:val="18"/>
        </w:rPr>
        <w:t>ённы</w:t>
      </w:r>
      <w:r w:rsidR="00D02B44" w:rsidRPr="00134C19">
        <w:rPr>
          <w:b/>
          <w:sz w:val="18"/>
          <w:szCs w:val="18"/>
        </w:rPr>
        <w:t xml:space="preserve">х пунктов </w:t>
      </w:r>
      <w:r w:rsidR="0016648F" w:rsidRPr="00134C19">
        <w:rPr>
          <w:b/>
          <w:sz w:val="18"/>
          <w:szCs w:val="18"/>
        </w:rPr>
        <w:t>Веселовского</w:t>
      </w:r>
      <w:r w:rsidR="00D02B44" w:rsidRPr="00134C19">
        <w:rPr>
          <w:b/>
          <w:sz w:val="18"/>
          <w:szCs w:val="18"/>
        </w:rPr>
        <w:t xml:space="preserve"> сельского поселения</w:t>
      </w:r>
      <w:r w:rsidR="009C3E62" w:rsidRPr="00134C19">
        <w:rPr>
          <w:b/>
          <w:sz w:val="18"/>
          <w:szCs w:val="18"/>
        </w:rPr>
        <w:t xml:space="preserve"> запрещается:</w:t>
      </w:r>
    </w:p>
    <w:p w14:paraId="7FDE16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вывозить и выгружать все виды отходов в не отведенные для этой цели места, закапывать отходы в землю;</w:t>
      </w:r>
    </w:p>
    <w:p w14:paraId="061409D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9CA8F97"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AF371D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из автомобилей;</w:t>
      </w:r>
    </w:p>
    <w:p w14:paraId="6862303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сорить на улицах, площадях и других местах общего пользования, выставлять тару с мусором и пищевыми отходами на улицы;</w:t>
      </w:r>
    </w:p>
    <w:p w14:paraId="19E0D7B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загрязнять территории общего пользования бытовыми и промышленными отходами, в том числе отходами жизнедеятельности домашних животных;</w:t>
      </w:r>
    </w:p>
    <w:p w14:paraId="61BF8B19" w14:textId="728A4952"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и сметать мусор на проезжую часть улиц, в ливнеприемники ливневой канализации</w:t>
      </w:r>
      <w:r w:rsidR="00556829" w:rsidRPr="00E97486">
        <w:rPr>
          <w:sz w:val="18"/>
          <w:szCs w:val="18"/>
        </w:rPr>
        <w:t xml:space="preserve">, водоотводные </w:t>
      </w:r>
      <w:r w:rsidR="0006135F" w:rsidRPr="00E97486">
        <w:rPr>
          <w:sz w:val="18"/>
          <w:szCs w:val="18"/>
        </w:rPr>
        <w:t>канавы</w:t>
      </w:r>
      <w:r w:rsidRPr="00E97486">
        <w:rPr>
          <w:sz w:val="18"/>
          <w:szCs w:val="18"/>
        </w:rPr>
        <w:t>, загрязнять полотно проезжей части при осуществлении выезда подвижного состава с грунтовых дорог, строительных площадок и т.д.;</w:t>
      </w:r>
    </w:p>
    <w:p w14:paraId="0C482A3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с крыш, из окон, балконов (лоджий) зданий;</w:t>
      </w:r>
    </w:p>
    <w:p w14:paraId="4787EADA"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установка в качестве уличного коммунально-бытового оборудования приспособленной тары (коробки, ящики, ведра и т.п.);</w:t>
      </w:r>
    </w:p>
    <w:p w14:paraId="44497E7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528684AF" w14:textId="30A9EA58"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временное складирование</w:t>
      </w:r>
      <w:r w:rsidR="00CB745B" w:rsidRPr="00E97486">
        <w:rPr>
          <w:sz w:val="18"/>
          <w:szCs w:val="18"/>
        </w:rPr>
        <w:t xml:space="preserve"> мусора (листвы, травы,</w:t>
      </w:r>
      <w:r w:rsidRPr="00E97486">
        <w:rPr>
          <w:sz w:val="18"/>
          <w:szCs w:val="18"/>
        </w:rPr>
        <w:t xml:space="preserve"> органических остатков</w:t>
      </w:r>
      <w:r w:rsidR="00073ED5" w:rsidRPr="00E97486">
        <w:rPr>
          <w:sz w:val="18"/>
          <w:szCs w:val="18"/>
        </w:rPr>
        <w:t>, производственных отходов</w:t>
      </w:r>
      <w:r w:rsidR="00CB745B" w:rsidRPr="00E97486">
        <w:rPr>
          <w:sz w:val="18"/>
          <w:szCs w:val="18"/>
        </w:rPr>
        <w:t xml:space="preserve"> и т.д), порубочных остатков </w:t>
      </w:r>
      <w:r w:rsidRPr="00E97486">
        <w:rPr>
          <w:sz w:val="18"/>
          <w:szCs w:val="18"/>
        </w:rPr>
        <w:t xml:space="preserve">после сноса и обрезки деревьев на </w:t>
      </w:r>
      <w:r w:rsidR="008054C4" w:rsidRPr="00E97486">
        <w:rPr>
          <w:sz w:val="18"/>
          <w:szCs w:val="18"/>
        </w:rPr>
        <w:t>территории общего пользования</w:t>
      </w:r>
      <w:r w:rsidR="003C2E1C" w:rsidRPr="00E97486">
        <w:rPr>
          <w:sz w:val="18"/>
          <w:szCs w:val="18"/>
        </w:rPr>
        <w:t xml:space="preserve"> и на прилегающей к домовладению территории улицы.</w:t>
      </w:r>
    </w:p>
    <w:p w14:paraId="0D9D1068" w14:textId="251DD9C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складировать строительные материалы на территориях общего пользования, </w:t>
      </w:r>
      <w:r w:rsidR="009373EB" w:rsidRPr="00E97486">
        <w:rPr>
          <w:sz w:val="18"/>
          <w:szCs w:val="18"/>
        </w:rPr>
        <w:t xml:space="preserve">без письменного разрешения Администрации </w:t>
      </w:r>
      <w:r w:rsidR="00BC33A6" w:rsidRPr="00E97486">
        <w:rPr>
          <w:sz w:val="18"/>
          <w:szCs w:val="18"/>
        </w:rPr>
        <w:t>Веселовского</w:t>
      </w:r>
      <w:r w:rsidR="009373EB" w:rsidRPr="00E97486">
        <w:rPr>
          <w:sz w:val="18"/>
          <w:szCs w:val="18"/>
        </w:rPr>
        <w:t xml:space="preserve"> сельского поселения. Разрешение на складирование строительных материалов выдается на срок </w:t>
      </w:r>
      <w:r w:rsidR="00607D9B" w:rsidRPr="00E97486">
        <w:rPr>
          <w:sz w:val="18"/>
          <w:szCs w:val="18"/>
        </w:rPr>
        <w:t>три</w:t>
      </w:r>
      <w:r w:rsidR="009373EB" w:rsidRPr="00E97486">
        <w:rPr>
          <w:sz w:val="18"/>
          <w:szCs w:val="18"/>
        </w:rPr>
        <w:t xml:space="preserve"> месяца</w:t>
      </w:r>
      <w:r w:rsidRPr="00E97486">
        <w:rPr>
          <w:sz w:val="18"/>
          <w:szCs w:val="18"/>
        </w:rPr>
        <w:t>;</w:t>
      </w:r>
    </w:p>
    <w:p w14:paraId="5D8B2FA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3FB043FB" w14:textId="274A631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r w:rsidR="009F0FD5" w:rsidRPr="00E97486">
        <w:rPr>
          <w:sz w:val="18"/>
          <w:szCs w:val="18"/>
        </w:rPr>
        <w:t>, водоотводные канавы</w:t>
      </w:r>
      <w:r w:rsidRPr="00E97486">
        <w:rPr>
          <w:sz w:val="18"/>
          <w:szCs w:val="18"/>
        </w:rPr>
        <w:t>;</w:t>
      </w:r>
    </w:p>
    <w:p w14:paraId="682CC90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торговлю фруктами, овощами и другими продуктами на улицах, площадях, стадионах и других местах, не отведенных для этих целей;</w:t>
      </w:r>
    </w:p>
    <w:p w14:paraId="1927F68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на проезжей части дорог;</w:t>
      </w:r>
    </w:p>
    <w:p w14:paraId="2D2906E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9FAF42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складировать около торговых точек тару, запасы товаров, производить торговлю без специального оборудования;</w:t>
      </w:r>
    </w:p>
    <w:p w14:paraId="4B748DE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оставлять на улицах тару и остатки некондиционного или нереализованного товара от нестационарных торговых точек;</w:t>
      </w:r>
    </w:p>
    <w:p w14:paraId="517395D4" w14:textId="7DE87365"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купать собак и других животных в местах массового купания людей</w:t>
      </w:r>
      <w:r w:rsidR="007D2A26" w:rsidRPr="00E97486">
        <w:rPr>
          <w:sz w:val="18"/>
          <w:szCs w:val="18"/>
        </w:rPr>
        <w:t xml:space="preserve"> (пляже)</w:t>
      </w:r>
      <w:r w:rsidRPr="00E97486">
        <w:rPr>
          <w:sz w:val="18"/>
          <w:szCs w:val="18"/>
        </w:rPr>
        <w:t>;</w:t>
      </w:r>
    </w:p>
    <w:p w14:paraId="5A47BC7B"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выгуливать животных в парках, скверах, бульварах, на детских площадках и стадионах в нарушение установленного порядка;</w:t>
      </w:r>
    </w:p>
    <w:p w14:paraId="0D16AC0E" w14:textId="45947CF4" w:rsidR="009C3E62" w:rsidRPr="00E97486" w:rsidRDefault="003C2E1C" w:rsidP="000F46A9">
      <w:pPr>
        <w:pStyle w:val="22"/>
        <w:tabs>
          <w:tab w:val="left" w:pos="1724"/>
        </w:tabs>
        <w:spacing w:before="0" w:after="0" w:line="20" w:lineRule="atLeast"/>
        <w:ind w:firstLine="426"/>
        <w:contextualSpacing/>
        <w:jc w:val="both"/>
        <w:rPr>
          <w:b/>
          <w:sz w:val="18"/>
          <w:szCs w:val="18"/>
        </w:rPr>
      </w:pPr>
      <w:r w:rsidRPr="00E97486">
        <w:rPr>
          <w:b/>
          <w:sz w:val="18"/>
          <w:szCs w:val="18"/>
        </w:rPr>
        <w:t>- выжигать сухую растительность в течение пожароопасного периода на территории Ростовской области</w:t>
      </w:r>
      <w:r w:rsidR="003D2E1D" w:rsidRPr="00E97486">
        <w:rPr>
          <w:b/>
          <w:sz w:val="18"/>
          <w:szCs w:val="18"/>
        </w:rPr>
        <w:t>;</w:t>
      </w:r>
    </w:p>
    <w:p w14:paraId="39D341B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ограждать строительные площадки с уменьшением пешеходных дорожек (тротуаров) без согласования в установленном порядке;</w:t>
      </w:r>
    </w:p>
    <w:p w14:paraId="788DF9C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79B331E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обустраивать выгребные ямы на объектах общего пользования;</w:t>
      </w:r>
    </w:p>
    <w:p w14:paraId="6A8DA41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DDAD7F"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155CD7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23B8DA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05A5182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299C9491"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подвоз груза волоком;</w:t>
      </w:r>
    </w:p>
    <w:p w14:paraId="76FC56F0" w14:textId="5E6AB17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D0218F" w:rsidRPr="00E97486">
        <w:rPr>
          <w:sz w:val="18"/>
          <w:szCs w:val="18"/>
        </w:rPr>
        <w:t>;</w:t>
      </w:r>
    </w:p>
    <w:p w14:paraId="5EA710C8" w14:textId="2F466A4D" w:rsidR="00D0218F" w:rsidRPr="00E97486" w:rsidRDefault="00D0218F"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sz w:val="18"/>
          <w:szCs w:val="18"/>
        </w:rPr>
        <w:t xml:space="preserve">-  </w:t>
      </w:r>
      <w:r w:rsidRPr="00E97486">
        <w:rPr>
          <w:rFonts w:ascii="Times New Roman" w:eastAsia="Times New Roman" w:hAnsi="Times New Roman" w:cs="Times New Roman"/>
          <w:color w:val="000000"/>
          <w:sz w:val="18"/>
          <w:szCs w:val="18"/>
          <w:lang w:eastAsia="ru-RU"/>
        </w:rPr>
        <w:t>повреждать или вырубать зеленые насаждения на землях или земельных участках, находящихся в муниципальной собственности;</w:t>
      </w:r>
    </w:p>
    <w:p w14:paraId="40FD7CFA" w14:textId="7B705A72" w:rsidR="00D0218F" w:rsidRPr="00E97486" w:rsidRDefault="007A08DC"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rFonts w:ascii="Times New Roman" w:eastAsia="Times New Roman" w:hAnsi="Times New Roman" w:cs="Times New Roman"/>
          <w:color w:val="000000"/>
          <w:sz w:val="18"/>
          <w:szCs w:val="18"/>
          <w:lang w:eastAsia="ru-RU"/>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11BC9F1" w14:textId="77777777" w:rsidR="00426130" w:rsidRPr="00E97486" w:rsidRDefault="00F90639" w:rsidP="000F46A9">
      <w:pPr>
        <w:spacing w:after="0" w:line="240" w:lineRule="auto"/>
        <w:ind w:firstLine="426"/>
        <w:jc w:val="both"/>
        <w:rPr>
          <w:rFonts w:ascii="Times New Roman" w:hAnsi="Times New Roman" w:cs="Times New Roman"/>
          <w:sz w:val="18"/>
          <w:szCs w:val="18"/>
        </w:rPr>
      </w:pPr>
      <w:r w:rsidRPr="00E97486">
        <w:rPr>
          <w:rFonts w:ascii="Times New Roman" w:eastAsia="Times New Roman" w:hAnsi="Times New Roman" w:cs="Times New Roman"/>
          <w:color w:val="000000"/>
          <w:sz w:val="18"/>
          <w:szCs w:val="18"/>
          <w:lang w:eastAsia="ru-RU"/>
        </w:rPr>
        <w:t xml:space="preserve">- </w:t>
      </w:r>
      <w:r w:rsidR="00426130" w:rsidRPr="00E97486">
        <w:rPr>
          <w:rFonts w:ascii="Times New Roman" w:hAnsi="Times New Roman" w:cs="Times New Roman"/>
          <w:sz w:val="18"/>
          <w:szCs w:val="1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128658E6" w14:textId="77777777" w:rsidR="00BA349F" w:rsidRPr="00E97486" w:rsidRDefault="002D6C44" w:rsidP="000F46A9">
      <w:pPr>
        <w:pStyle w:val="22"/>
        <w:tabs>
          <w:tab w:val="left" w:pos="1724"/>
        </w:tabs>
        <w:spacing w:before="0" w:after="0" w:line="240" w:lineRule="auto"/>
        <w:ind w:firstLine="426"/>
        <w:jc w:val="both"/>
        <w:rPr>
          <w:color w:val="000000"/>
          <w:sz w:val="18"/>
          <w:szCs w:val="18"/>
        </w:rPr>
      </w:pPr>
      <w:r w:rsidRPr="00E97486">
        <w:rPr>
          <w:color w:val="000000"/>
          <w:sz w:val="18"/>
          <w:szCs w:val="18"/>
          <w:lang w:eastAsia="ru-RU"/>
        </w:rPr>
        <w:t xml:space="preserve">- </w:t>
      </w:r>
      <w:bookmarkStart w:id="37" w:name="_Hlk91510723"/>
      <w:r w:rsidR="00BA349F" w:rsidRPr="00E97486">
        <w:rPr>
          <w:color w:val="000000"/>
          <w:sz w:val="18"/>
          <w:szCs w:val="18"/>
        </w:rPr>
        <w:t>устанавливать малые архитектурные формы и элементы внешнего благоустройства без согласования</w:t>
      </w:r>
      <w:bookmarkEnd w:id="37"/>
      <w:r w:rsidR="00BA349F" w:rsidRPr="00E97486">
        <w:rPr>
          <w:color w:val="000000"/>
          <w:sz w:val="18"/>
          <w:szCs w:val="18"/>
        </w:rPr>
        <w:t>, а также в нарушение установленного порядка;</w:t>
      </w:r>
    </w:p>
    <w:p w14:paraId="49A03457" w14:textId="77777777" w:rsidR="009C3E62" w:rsidRDefault="009C3E62" w:rsidP="00D61F03">
      <w:pPr>
        <w:pStyle w:val="aa"/>
        <w:numPr>
          <w:ilvl w:val="0"/>
          <w:numId w:val="6"/>
        </w:numPr>
        <w:spacing w:before="120" w:after="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ПОРЯДОК КОНТРОЛЯ ЗА СОБЛЮДЕНИЕМ ПРАВИЛ БЛАГОУСТРОЙСТВА</w:t>
      </w:r>
    </w:p>
    <w:p w14:paraId="3431A4DD" w14:textId="77777777" w:rsidR="00D86324" w:rsidRDefault="00D86324" w:rsidP="00D86324">
      <w:pPr>
        <w:pStyle w:val="aa"/>
        <w:spacing w:before="120" w:after="120" w:line="20" w:lineRule="atLeast"/>
        <w:ind w:left="0"/>
        <w:jc w:val="center"/>
        <w:rPr>
          <w:rFonts w:ascii="Times New Roman" w:hAnsi="Times New Roman" w:cs="Times New Roman"/>
          <w:bCs/>
          <w:color w:val="auto"/>
          <w:sz w:val="18"/>
          <w:szCs w:val="18"/>
        </w:rPr>
      </w:pPr>
    </w:p>
    <w:p w14:paraId="2F1A05FD" w14:textId="198C3DF5" w:rsidR="00134C19" w:rsidRPr="00D86324" w:rsidRDefault="00134C19" w:rsidP="00D86324">
      <w:pPr>
        <w:pStyle w:val="aa"/>
        <w:spacing w:before="120" w:after="120" w:line="20" w:lineRule="atLeast"/>
        <w:ind w:left="0"/>
        <w:jc w:val="center"/>
        <w:rPr>
          <w:rFonts w:ascii="Times New Roman" w:hAnsi="Times New Roman" w:cs="Times New Roman"/>
          <w:bCs/>
          <w:color w:val="auto"/>
          <w:sz w:val="18"/>
          <w:szCs w:val="18"/>
        </w:rPr>
      </w:pPr>
      <w:r w:rsidRPr="00D86324">
        <w:rPr>
          <w:rFonts w:ascii="Times New Roman" w:hAnsi="Times New Roman" w:cs="Times New Roman"/>
          <w:bCs/>
          <w:color w:val="auto"/>
          <w:sz w:val="18"/>
          <w:szCs w:val="18"/>
        </w:rPr>
        <w:t>СТАТЬЯ 13</w:t>
      </w:r>
      <w:r w:rsidR="00D86324" w:rsidRPr="00D86324">
        <w:rPr>
          <w:rFonts w:ascii="Times New Roman" w:hAnsi="Times New Roman" w:cs="Times New Roman"/>
          <w:bCs/>
          <w:color w:val="auto"/>
          <w:sz w:val="18"/>
          <w:szCs w:val="18"/>
        </w:rPr>
        <w:t>. ПОРЯДОК КОНТРОЛЯ ЗА САБЛЮДЕНИЕМ ПРАВИЛ БЛАГОУСТРОЙСТВА</w:t>
      </w:r>
    </w:p>
    <w:p w14:paraId="2204D0E3" w14:textId="77777777" w:rsidR="009C3E62" w:rsidRPr="00D86324" w:rsidRDefault="009C3E62" w:rsidP="00D61F03">
      <w:pPr>
        <w:pStyle w:val="22"/>
        <w:numPr>
          <w:ilvl w:val="1"/>
          <w:numId w:val="14"/>
        </w:numPr>
        <w:shd w:val="clear" w:color="auto" w:fill="auto"/>
        <w:spacing w:before="0" w:after="0" w:line="20" w:lineRule="atLeast"/>
        <w:ind w:left="0" w:firstLine="709"/>
        <w:contextualSpacing/>
        <w:jc w:val="both"/>
        <w:rPr>
          <w:b/>
          <w:bCs/>
          <w:sz w:val="18"/>
          <w:szCs w:val="18"/>
        </w:rPr>
      </w:pPr>
      <w:r w:rsidRPr="00D86324">
        <w:rPr>
          <w:b/>
          <w:bCs/>
          <w:sz w:val="18"/>
          <w:szCs w:val="1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2DCE61CB" w14:textId="77777777" w:rsidR="009C3E62" w:rsidRPr="00385843" w:rsidRDefault="009C3E62" w:rsidP="00D61F03">
      <w:pPr>
        <w:pStyle w:val="22"/>
        <w:numPr>
          <w:ilvl w:val="0"/>
          <w:numId w:val="14"/>
        </w:numPr>
        <w:shd w:val="clear" w:color="auto" w:fill="auto"/>
        <w:tabs>
          <w:tab w:val="left" w:pos="360"/>
          <w:tab w:val="left" w:pos="709"/>
        </w:tabs>
        <w:spacing w:before="0" w:after="0" w:line="20" w:lineRule="atLeast"/>
        <w:ind w:left="0" w:firstLine="709"/>
        <w:contextualSpacing/>
        <w:jc w:val="both"/>
        <w:rPr>
          <w:b/>
          <w:bCs/>
          <w:sz w:val="18"/>
          <w:szCs w:val="18"/>
        </w:rPr>
      </w:pPr>
      <w:r w:rsidRPr="00E97486">
        <w:rPr>
          <w:sz w:val="18"/>
          <w:szCs w:val="18"/>
        </w:rPr>
        <w:t xml:space="preserve"> </w:t>
      </w:r>
      <w:r w:rsidRPr="00385843">
        <w:rPr>
          <w:b/>
          <w:bCs/>
          <w:sz w:val="18"/>
          <w:szCs w:val="1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385843">
        <w:rPr>
          <w:rStyle w:val="29pt"/>
          <w:rFonts w:eastAsia="Trebuchet MS"/>
          <w:b w:val="0"/>
          <w:bCs w:val="0"/>
          <w:color w:val="auto"/>
        </w:rPr>
        <w:t xml:space="preserve">№ 273-ЗС от 25.10.2002 г. </w:t>
      </w:r>
    </w:p>
    <w:p w14:paraId="618A6D9A" w14:textId="77777777" w:rsidR="009C3E62" w:rsidRPr="00385843" w:rsidRDefault="009C3E62" w:rsidP="00D61F03">
      <w:pPr>
        <w:pStyle w:val="22"/>
        <w:numPr>
          <w:ilvl w:val="0"/>
          <w:numId w:val="14"/>
        </w:numPr>
        <w:shd w:val="clear" w:color="auto" w:fill="auto"/>
        <w:tabs>
          <w:tab w:val="left" w:pos="360"/>
        </w:tabs>
        <w:spacing w:before="0" w:after="0" w:line="20" w:lineRule="atLeast"/>
        <w:ind w:left="0" w:firstLine="709"/>
        <w:contextualSpacing/>
        <w:jc w:val="both"/>
        <w:rPr>
          <w:b/>
          <w:bCs/>
          <w:sz w:val="18"/>
          <w:szCs w:val="18"/>
        </w:rPr>
      </w:pPr>
      <w:r w:rsidRPr="00385843">
        <w:rPr>
          <w:b/>
          <w:bCs/>
          <w:sz w:val="18"/>
          <w:szCs w:val="1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2F5CE8CB" w14:textId="2238E4E3" w:rsidR="00FF3454" w:rsidRPr="00385843" w:rsidRDefault="00C82242" w:rsidP="000F46A9">
      <w:pPr>
        <w:widowControl w:val="0"/>
        <w:spacing w:after="0" w:line="240" w:lineRule="auto"/>
        <w:ind w:right="-20" w:firstLine="708"/>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13.4.</w:t>
      </w:r>
      <w:r w:rsidR="00FF3454" w:rsidRPr="00385843">
        <w:rPr>
          <w:rFonts w:ascii="Times New Roman" w:hAnsi="Times New Roman" w:cs="Times New Roman"/>
          <w:b/>
          <w:bCs/>
          <w:color w:val="000000"/>
          <w:sz w:val="18"/>
          <w:szCs w:val="18"/>
          <w:lang w:eastAsia="ru-RU"/>
        </w:rPr>
        <w:t xml:space="preserve"> Организация контроля по исполнению требований настоящих Правил возлагается на Администрацию </w:t>
      </w:r>
      <w:r w:rsidR="0033478B" w:rsidRPr="00385843">
        <w:rPr>
          <w:rFonts w:ascii="Times New Roman" w:hAnsi="Times New Roman" w:cs="Times New Roman"/>
          <w:b/>
          <w:bCs/>
          <w:color w:val="000000"/>
          <w:sz w:val="18"/>
          <w:szCs w:val="18"/>
          <w:lang w:eastAsia="ru-RU"/>
        </w:rPr>
        <w:t>Веселовского</w:t>
      </w:r>
      <w:r w:rsidR="00FF3454" w:rsidRPr="00385843">
        <w:rPr>
          <w:rFonts w:ascii="Times New Roman" w:hAnsi="Times New Roman" w:cs="Times New Roman"/>
          <w:b/>
          <w:bCs/>
          <w:color w:val="000000"/>
          <w:sz w:val="18"/>
          <w:szCs w:val="18"/>
          <w:lang w:eastAsia="ru-RU"/>
        </w:rPr>
        <w:t xml:space="preserve"> сельского поселения.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14:paraId="459E41CD" w14:textId="02433FB0" w:rsidR="00FF3454" w:rsidRPr="00385843" w:rsidRDefault="00C82242" w:rsidP="000F46A9">
      <w:pPr>
        <w:widowControl w:val="0"/>
        <w:spacing w:after="0" w:line="240" w:lineRule="auto"/>
        <w:ind w:right="-20" w:firstLine="708"/>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13.5</w:t>
      </w:r>
      <w:r w:rsidR="00FF3454" w:rsidRPr="00385843">
        <w:rPr>
          <w:rFonts w:ascii="Times New Roman" w:hAnsi="Times New Roman" w:cs="Times New Roman"/>
          <w:b/>
          <w:bCs/>
          <w:color w:val="000000"/>
          <w:sz w:val="18"/>
          <w:szCs w:val="18"/>
          <w:lang w:eastAsia="ru-RU"/>
        </w:rPr>
        <w:t>. В случае выявления фактов нарушений Правил уполномоченные органы местного самоуправления и их должностные лица вправе:</w:t>
      </w:r>
    </w:p>
    <w:p w14:paraId="634F36CD" w14:textId="77777777" w:rsidR="00FF3454" w:rsidRPr="00385843" w:rsidRDefault="00FF3454" w:rsidP="000F46A9">
      <w:pPr>
        <w:widowControl w:val="0"/>
        <w:numPr>
          <w:ilvl w:val="0"/>
          <w:numId w:val="23"/>
        </w:numPr>
        <w:spacing w:after="0" w:line="240" w:lineRule="auto"/>
        <w:ind w:right="-20" w:firstLine="426"/>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выдать предписание об устранении нарушений;</w:t>
      </w:r>
    </w:p>
    <w:p w14:paraId="70F654CD" w14:textId="77777777" w:rsidR="00FF3454" w:rsidRPr="00385843" w:rsidRDefault="00FF3454" w:rsidP="000F46A9">
      <w:pPr>
        <w:widowControl w:val="0"/>
        <w:numPr>
          <w:ilvl w:val="0"/>
          <w:numId w:val="23"/>
        </w:numPr>
        <w:spacing w:after="0" w:line="240" w:lineRule="auto"/>
        <w:ind w:right="-20" w:firstLine="426"/>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составить протокол об административном правонарушении в порядке, установленном действующим законодательством;</w:t>
      </w:r>
    </w:p>
    <w:p w14:paraId="6E4B2037" w14:textId="77777777" w:rsidR="00FF3454" w:rsidRPr="00E97486" w:rsidRDefault="00FF3454" w:rsidP="000F46A9">
      <w:pPr>
        <w:pStyle w:val="22"/>
        <w:shd w:val="clear" w:color="auto" w:fill="auto"/>
        <w:tabs>
          <w:tab w:val="left" w:pos="360"/>
        </w:tabs>
        <w:spacing w:before="0" w:after="0" w:line="240" w:lineRule="auto"/>
        <w:contextualSpacing/>
        <w:jc w:val="both"/>
        <w:rPr>
          <w:sz w:val="18"/>
          <w:szCs w:val="18"/>
        </w:rPr>
      </w:pPr>
    </w:p>
    <w:p w14:paraId="59B31F47" w14:textId="37A54C5E" w:rsidR="005B7285" w:rsidRPr="00385843" w:rsidRDefault="00F16F2D" w:rsidP="005B7285">
      <w:pPr>
        <w:widowControl w:val="0"/>
        <w:ind w:right="-20" w:firstLine="708"/>
        <w:jc w:val="both"/>
        <w:rPr>
          <w:rFonts w:ascii="Times New Roman" w:hAnsi="Times New Roman" w:cs="Times New Roman"/>
          <w:b/>
          <w:iCs/>
          <w:color w:val="000000"/>
          <w:sz w:val="18"/>
          <w:szCs w:val="18"/>
          <w:lang w:eastAsia="ru-RU"/>
        </w:rPr>
      </w:pPr>
      <w:r w:rsidRPr="00385843">
        <w:rPr>
          <w:rFonts w:ascii="Times New Roman" w:hAnsi="Times New Roman" w:cs="Times New Roman"/>
          <w:b/>
          <w:iCs/>
          <w:color w:val="000000"/>
          <w:sz w:val="18"/>
          <w:szCs w:val="18"/>
          <w:lang w:eastAsia="ru-RU"/>
        </w:rPr>
        <w:t>14</w:t>
      </w:r>
      <w:r w:rsidR="005B7285" w:rsidRPr="00385843">
        <w:rPr>
          <w:rFonts w:ascii="Times New Roman" w:hAnsi="Times New Roman" w:cs="Times New Roman"/>
          <w:b/>
          <w:iCs/>
          <w:color w:val="000000"/>
          <w:sz w:val="18"/>
          <w:szCs w:val="18"/>
          <w:lang w:eastAsia="ru-RU"/>
        </w:rPr>
        <w:t xml:space="preserve"> </w:t>
      </w:r>
      <w:r w:rsidRPr="00385843">
        <w:rPr>
          <w:rFonts w:ascii="Times New Roman" w:hAnsi="Times New Roman" w:cs="Times New Roman"/>
          <w:b/>
          <w:iCs/>
          <w:color w:val="000000"/>
          <w:sz w:val="18"/>
          <w:szCs w:val="18"/>
          <w:lang w:eastAsia="ru-RU"/>
        </w:rPr>
        <w:t xml:space="preserve"> Ответственность за нарушение Правил</w:t>
      </w:r>
    </w:p>
    <w:p w14:paraId="4AF0BECF" w14:textId="1B84220C" w:rsidR="00F16F2D" w:rsidRPr="00E97486" w:rsidRDefault="00F16F2D" w:rsidP="00C760B9">
      <w:pPr>
        <w:widowControl w:val="0"/>
        <w:tabs>
          <w:tab w:val="left" w:pos="1134"/>
        </w:tabs>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1.Ответственность за нарушение настоящих Правил несут</w:t>
      </w:r>
      <w:r w:rsidRPr="00E97486">
        <w:rPr>
          <w:rFonts w:ascii="Times New Roman" w:hAnsi="Times New Roman" w:cs="Times New Roman"/>
          <w:color w:val="000000"/>
          <w:sz w:val="18"/>
          <w:szCs w:val="18"/>
          <w:lang w:eastAsia="ru-RU"/>
        </w:rPr>
        <w:br/>
        <w:t>физические и юридические лица, индивидуальные предприниматели в</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соответствии с действующим законодательством   Российской Федерации и законов Ростовской области.</w:t>
      </w:r>
    </w:p>
    <w:p w14:paraId="10D4F826" w14:textId="400869DC" w:rsidR="00F16F2D" w:rsidRPr="00E97486" w:rsidRDefault="00F16F2D" w:rsidP="000F46A9">
      <w:pPr>
        <w:widowControl w:val="0"/>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2.Наложение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Pr="00E97486">
        <w:rPr>
          <w:rFonts w:ascii="Times New Roman" w:hAnsi="Times New Roman" w:cs="Times New Roman"/>
          <w:color w:val="000000"/>
          <w:sz w:val="18"/>
          <w:szCs w:val="18"/>
          <w:lang w:eastAsia="ru-RU"/>
        </w:rPr>
        <w:br/>
        <w:t>ущерб в соответствии с действующим законодательством Российской</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Федерации.</w:t>
      </w:r>
    </w:p>
    <w:p w14:paraId="169BAA61" w14:textId="77777777" w:rsidR="009C3E62" w:rsidRPr="00E97486" w:rsidRDefault="009C3E62" w:rsidP="00D61F03">
      <w:pPr>
        <w:pStyle w:val="13"/>
        <w:keepNext/>
        <w:keepLines/>
        <w:numPr>
          <w:ilvl w:val="0"/>
          <w:numId w:val="6"/>
        </w:numPr>
        <w:shd w:val="clear" w:color="auto" w:fill="auto"/>
        <w:tabs>
          <w:tab w:val="left" w:pos="344"/>
        </w:tabs>
        <w:spacing w:before="120" w:after="120" w:line="20" w:lineRule="atLeast"/>
        <w:ind w:left="0"/>
        <w:contextualSpacing/>
        <w:rPr>
          <w:b w:val="0"/>
          <w:sz w:val="18"/>
          <w:szCs w:val="18"/>
        </w:rPr>
      </w:pPr>
      <w:r w:rsidRPr="00E97486">
        <w:rPr>
          <w:sz w:val="18"/>
          <w:szCs w:val="18"/>
        </w:rPr>
        <w:t>ПЕРЕЧЕНЬ СВОДОВ ПРАВИЛ И НАЦИОНАЛЬНЫХ СТАНДАРТОВ, ПРИМЕНЯЕМЫХ ПРИ ОСУЩЕСТВЛЕНИИ ДЕЯТЕЛЬНОСТИ ПО БЛАГОУСТРОЙСТВУ</w:t>
      </w:r>
      <w:r w:rsidRPr="00E97486">
        <w:rPr>
          <w:b w:val="0"/>
          <w:sz w:val="18"/>
          <w:szCs w:val="18"/>
        </w:rPr>
        <w:t>.</w:t>
      </w:r>
    </w:p>
    <w:p w14:paraId="6CE40142"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14:paraId="02113FC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Градостроительный кодекс Российской Федерации.</w:t>
      </w:r>
    </w:p>
    <w:p w14:paraId="6AC7B5D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Жилищный кодекс Российской Федерации.</w:t>
      </w:r>
    </w:p>
    <w:p w14:paraId="0A97D41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Нормативы градостроительного проектирования Ростовской области;</w:t>
      </w:r>
    </w:p>
    <w:p w14:paraId="7DAF94B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42.13330.2016 «Градостроительство. Планировка и застройка городских и сельских поселений» СНиП 2.07.01-89*;</w:t>
      </w:r>
    </w:p>
    <w:p w14:paraId="53E9636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82.13330.2016 «Благоустройство территорий» СНиП III-10-75;</w:t>
      </w:r>
    </w:p>
    <w:p w14:paraId="3B9783B1" w14:textId="77777777" w:rsidR="009C3E62" w:rsidRPr="00E97486" w:rsidRDefault="009C3E62" w:rsidP="00D61F03">
      <w:pPr>
        <w:pStyle w:val="22"/>
        <w:shd w:val="clear" w:color="auto" w:fill="auto"/>
        <w:spacing w:before="0" w:after="0" w:line="20" w:lineRule="atLeast"/>
        <w:ind w:firstLine="426"/>
        <w:contextualSpacing/>
        <w:jc w:val="both"/>
        <w:rPr>
          <w:bCs/>
          <w:sz w:val="18"/>
          <w:szCs w:val="18"/>
        </w:rPr>
      </w:pPr>
      <w:r w:rsidRPr="00E97486">
        <w:rPr>
          <w:bCs/>
          <w:sz w:val="18"/>
          <w:szCs w:val="18"/>
        </w:rPr>
        <w:t>СП 112.13330.2011. «Пожарная безопасность зданий и сооружений» СНиП 21-01-97*</w:t>
      </w:r>
    </w:p>
    <w:p w14:paraId="3EA40141" w14:textId="77777777" w:rsidR="009C3E62" w:rsidRPr="00E97486" w:rsidRDefault="009C3E62" w:rsidP="00D61F03">
      <w:pPr>
        <w:pStyle w:val="22"/>
        <w:spacing w:before="0" w:after="0" w:line="20" w:lineRule="atLeast"/>
        <w:ind w:firstLine="426"/>
        <w:contextualSpacing/>
        <w:jc w:val="both"/>
        <w:rPr>
          <w:sz w:val="18"/>
          <w:szCs w:val="18"/>
        </w:rPr>
      </w:pPr>
      <w:r w:rsidRPr="00E97486">
        <w:rPr>
          <w:bCs/>
          <w:sz w:val="18"/>
          <w:szCs w:val="18"/>
        </w:rPr>
        <w:t>СП</w:t>
      </w:r>
      <w:r w:rsidRPr="00E97486">
        <w:rPr>
          <w:bCs/>
          <w:i/>
          <w:iCs/>
          <w:sz w:val="18"/>
          <w:szCs w:val="18"/>
        </w:rPr>
        <w:t> </w:t>
      </w:r>
      <w:r w:rsidRPr="00E97486">
        <w:rPr>
          <w:bCs/>
          <w:iCs/>
          <w:sz w:val="18"/>
          <w:szCs w:val="18"/>
        </w:rPr>
        <w:t>35-</w:t>
      </w:r>
      <w:r w:rsidRPr="00E97486">
        <w:rPr>
          <w:bCs/>
          <w:sz w:val="18"/>
          <w:szCs w:val="18"/>
        </w:rPr>
        <w:t>101-2001 «Проектирование зданий и сооружений с учетом доступности для маломобильных групп населения»;</w:t>
      </w:r>
    </w:p>
    <w:p w14:paraId="34D100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59.13330.2016 «Доступность зданий и сооружений для маломобильных групп населения» СНиП 35-01-2001;</w:t>
      </w:r>
    </w:p>
    <w:p w14:paraId="5105036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140.13330.2012 «Городская среда. Правила проектирования для маломобильных групп населения»;</w:t>
      </w:r>
    </w:p>
    <w:p w14:paraId="485F7AA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136.13330.2012 «Здания и сооружения. Общие положения проектирования с учётом доступности для маломобильных групп населения»;</w:t>
      </w:r>
    </w:p>
    <w:p w14:paraId="11F221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138.13330.2012 «Общественные здания и сооружения, доступные маломобильным группам населения. Правила проектирования»;</w:t>
      </w:r>
    </w:p>
    <w:p w14:paraId="110B79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137.13330.2012 «Жилая среда с планировочными элементами, доступными инвалидам. Правила проектирования»;</w:t>
      </w:r>
    </w:p>
    <w:p w14:paraId="0048BF9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118.13330.2012 «Общественные здания и сооружения» СНиП 31-06-2009;</w:t>
      </w:r>
    </w:p>
    <w:p w14:paraId="01EBBFF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54.13330.2012 «Здания жилые многоквартирные» СНиП 31-01-2003;</w:t>
      </w:r>
    </w:p>
    <w:p w14:paraId="4C30C0C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257.1325800.2016 «Здания гостиниц. Правила проектирования»;</w:t>
      </w:r>
    </w:p>
    <w:p w14:paraId="056043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113.13330.2012 «Стоянки автомобилей» СНиП 21-02-99*;</w:t>
      </w:r>
    </w:p>
    <w:p w14:paraId="591638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34.13330.2012 «Автомобильные дороги» СНиП 2.05.02-85*;</w:t>
      </w:r>
    </w:p>
    <w:p w14:paraId="4485AA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52.13330.2016 «Естественное и искусственное освещение» СНиП 23-05-95*;</w:t>
      </w:r>
    </w:p>
    <w:p w14:paraId="56FA6D0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131.13330.2012 «Строительная климатология»СНиП 23-01-99*;</w:t>
      </w:r>
    </w:p>
    <w:p w14:paraId="6034C0B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18.13330.2011 «Генеральные планы промышленных предприятий» СНиП Н-89-80*;</w:t>
      </w:r>
    </w:p>
    <w:p w14:paraId="62D10D6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19.13330.2011 «Генеральные планы сельскохозяйственных предприятий» СНиП П-97-76;</w:t>
      </w:r>
    </w:p>
    <w:p w14:paraId="08FC37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53.13330.2011 «Планировка и застройка территорий садоводческих (дачных) объединений граждан, здания и сооружения» СНиП 30-02-97*;</w:t>
      </w:r>
    </w:p>
    <w:p w14:paraId="4ED9F4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252.1325800.2016 «Здания дошкольных образовательных организаций. Правила проектирования»;</w:t>
      </w:r>
    </w:p>
    <w:p w14:paraId="1A84A99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251.1325800.2016 «Здания общеобразовательных организаций. Правила проектирования»;</w:t>
      </w:r>
    </w:p>
    <w:p w14:paraId="6E6BB5D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lastRenderedPageBreak/>
        <w:t>СП 158.13330.2014 «Здания и помещения медицинских организаций. Правила проектирования»;</w:t>
      </w:r>
    </w:p>
    <w:p w14:paraId="352BCFB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32.13330.2012 «Канализация. Наружные сети и сооружения» СНиП 2.04.03-85;</w:t>
      </w:r>
    </w:p>
    <w:p w14:paraId="6CCCC5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31.13330.2012 «Водоснабжение. Наружные сети и сооружения» СНиП 2.04.02-84*;</w:t>
      </w:r>
    </w:p>
    <w:p w14:paraId="06B40D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124.13330.2012 «Тепловые сети» СНиП 41-02-2003;</w:t>
      </w:r>
    </w:p>
    <w:p w14:paraId="4479F1C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50.13330.2012 «Тепловая защита зданий» СНиП 23-02-2003;</w:t>
      </w:r>
    </w:p>
    <w:p w14:paraId="153C77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51.13330.2011 «Защита от шума» СНиП 23-03-2003;</w:t>
      </w:r>
    </w:p>
    <w:p w14:paraId="4BB38D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132.13330.2011 «Обеспечение антитеррористической защищенности зданий и сооружений. Общие требования проектирования»;</w:t>
      </w:r>
    </w:p>
    <w:p w14:paraId="42559BA4"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254.1325800.2016 «Здания и территории. Правила проектирования защиты от производственного шума»;</w:t>
      </w:r>
    </w:p>
    <w:p w14:paraId="6940CC4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45.13330.2012 «Земляные сооружения, основания и фундаменты» СНиП 3.02.01-87;</w:t>
      </w:r>
    </w:p>
    <w:p w14:paraId="75EA8B1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48.13330.2011 «Организация строительства» СНиП 12-01-2004;</w:t>
      </w:r>
    </w:p>
    <w:p w14:paraId="41E82C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116.13330.2012 «Инженерная защита территорий, зданий и сооружений от опасных геологических процессов. Основные положения» СНиП 22-02-2003;</w:t>
      </w:r>
    </w:p>
    <w:p w14:paraId="0307ECC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104.13330.2016 «Инженерная защита территории от затопления и подтопления» СНиП 2.06.15-85;</w:t>
      </w:r>
    </w:p>
    <w:p w14:paraId="621269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35.13330.2011 «Мосты и трубы» СНиП 2.05.03-84*;</w:t>
      </w:r>
    </w:p>
    <w:p w14:paraId="7758CA1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101.13330.2012 «Подпорные стены, судоходные шлюзы, рыбопропускные и рыбозащитные сооружения» СНиП 2.06.07-87;</w:t>
      </w:r>
    </w:p>
    <w:p w14:paraId="244EE6A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1F32A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58.13330.2012 «Гидротехнические сооружения. Основные положения» СНиП 33-01-2003;</w:t>
      </w:r>
    </w:p>
    <w:p w14:paraId="68B6F811" w14:textId="291B403B"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38.13330.2012 «Нагрузки и воздействия на гидротехнические сооружения (волновые, ледовые и от судов)»</w:t>
      </w:r>
      <w:r w:rsidR="00385843">
        <w:rPr>
          <w:sz w:val="18"/>
          <w:szCs w:val="18"/>
        </w:rPr>
        <w:t xml:space="preserve"> </w:t>
      </w:r>
      <w:r w:rsidRPr="00E97486">
        <w:rPr>
          <w:sz w:val="18"/>
          <w:szCs w:val="18"/>
        </w:rPr>
        <w:t>СНиП 2.06.04-82*;</w:t>
      </w:r>
    </w:p>
    <w:p w14:paraId="4E578A0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39.13330.2012 «Плотины из грунтовых материалов»; </w:t>
      </w:r>
    </w:p>
    <w:p w14:paraId="0F56337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40.13330.2012 «СНиП 2.06.06-85 Плотины бетонные и железобетонные» СНиП 2.06.05-84*;</w:t>
      </w:r>
    </w:p>
    <w:p w14:paraId="790018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41.13330.2012 «Бетонные и железобетонные конструкции гидротехнических сооружений» СНиП 2.06.08-87;</w:t>
      </w:r>
    </w:p>
    <w:p w14:paraId="13C4EE8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101.13330.2012 «Подпорные стены, судоходные шлюзы, рыбопропускные и рыбозащитные сооружения» СНиП 2.06.07-87;</w:t>
      </w:r>
    </w:p>
    <w:p w14:paraId="0500955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26D85E5" w14:textId="4322C8C9"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122.13330.2012 «Тоннели железнодорожные и автодорожные»</w:t>
      </w:r>
      <w:r w:rsidR="004C674F">
        <w:rPr>
          <w:sz w:val="18"/>
          <w:szCs w:val="18"/>
        </w:rPr>
        <w:t xml:space="preserve"> </w:t>
      </w:r>
      <w:r w:rsidRPr="00E97486">
        <w:rPr>
          <w:sz w:val="18"/>
          <w:szCs w:val="18"/>
        </w:rPr>
        <w:t>СНиП 32-04-97;</w:t>
      </w:r>
    </w:p>
    <w:p w14:paraId="3EB6558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259.1325800.2016 «Мосты в условиях плотной городской застройки. Правила проектирования»;</w:t>
      </w:r>
    </w:p>
    <w:p w14:paraId="73FB930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СанПиН 2.2.1/2.1.1.1200-03 «Санитарно-защитные зоны и санитарная классификация предприятий, сооружений и иных объектов»</w:t>
      </w:r>
    </w:p>
    <w:p w14:paraId="1545525C" w14:textId="77777777" w:rsidR="009C3E62" w:rsidRPr="00E97486" w:rsidRDefault="009C3E62" w:rsidP="00D61F03">
      <w:pPr>
        <w:spacing w:line="20" w:lineRule="atLeast"/>
        <w:ind w:firstLine="426"/>
        <w:contextualSpacing/>
        <w:jc w:val="both"/>
        <w:rPr>
          <w:rFonts w:ascii="Times New Roman" w:hAnsi="Times New Roman" w:cs="Times New Roman"/>
          <w:bCs/>
          <w:sz w:val="18"/>
          <w:szCs w:val="18"/>
        </w:rPr>
      </w:pPr>
      <w:r w:rsidRPr="00E97486">
        <w:rPr>
          <w:rFonts w:ascii="Times New Roman" w:hAnsi="Times New Roman" w:cs="Times New Roman"/>
          <w:bCs/>
          <w:sz w:val="18"/>
          <w:szCs w:val="1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F7557FC" w14:textId="0B1BC35F"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ГОСТ21.508-93. Правила выполнения рабочей документации генеральных планов предприятий, сооружений и жилищно-гражданских</w:t>
      </w:r>
      <w:r w:rsidR="004C674F">
        <w:rPr>
          <w:rFonts w:ascii="Times New Roman" w:hAnsi="Times New Roman" w:cs="Times New Roman"/>
          <w:sz w:val="18"/>
          <w:szCs w:val="18"/>
        </w:rPr>
        <w:t xml:space="preserve"> </w:t>
      </w:r>
      <w:r w:rsidRPr="00E97486">
        <w:rPr>
          <w:rFonts w:ascii="Times New Roman" w:hAnsi="Times New Roman" w:cs="Times New Roman"/>
          <w:sz w:val="18"/>
          <w:szCs w:val="18"/>
        </w:rPr>
        <w:t>объектов.</w:t>
      </w:r>
    </w:p>
    <w:p w14:paraId="73BD19BD" w14:textId="77777777" w:rsidR="009C3E62" w:rsidRPr="00E97486" w:rsidRDefault="009C3E62" w:rsidP="00D61F03">
      <w:pPr>
        <w:tabs>
          <w:tab w:val="left" w:pos="709"/>
          <w:tab w:val="left" w:pos="851"/>
        </w:tabs>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Р 21.1101-2013. Основные требования к проектной и рабочей документации.</w:t>
      </w:r>
    </w:p>
    <w:p w14:paraId="38915488"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21.501-2011. Правила выполнения рабочей документации архитектурных и конструктивных решений.</w:t>
      </w:r>
    </w:p>
    <w:p w14:paraId="3A64BC6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21.204-93. Условные графические обозначения и изображения элементов генеральных планов и сооружений транспорта.</w:t>
      </w:r>
    </w:p>
    <w:p w14:paraId="459C6A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52024-2003 Услуги физкультурно-оздоровительные и спортивные. Общие требования;</w:t>
      </w:r>
    </w:p>
    <w:p w14:paraId="1CAD807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52025-2003 Услуги физкультурно-оздоровительные и спортивные. Требования безопасности потребителей;</w:t>
      </w:r>
    </w:p>
    <w:p w14:paraId="47274820"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 xml:space="preserve">ГОСТ Р 53102-2015 </w:t>
      </w:r>
      <w:r w:rsidRPr="00E97486">
        <w:rPr>
          <w:sz w:val="18"/>
          <w:szCs w:val="18"/>
        </w:rPr>
        <w:tab/>
        <w:t>«Оборудование</w:t>
      </w:r>
      <w:r w:rsidRPr="00E97486">
        <w:rPr>
          <w:sz w:val="18"/>
          <w:szCs w:val="18"/>
        </w:rPr>
        <w:tab/>
        <w:t xml:space="preserve"> детских</w:t>
      </w:r>
      <w:r w:rsidRPr="00E97486">
        <w:rPr>
          <w:sz w:val="18"/>
          <w:szCs w:val="18"/>
        </w:rPr>
        <w:tab/>
        <w:t xml:space="preserve"> игровых площадок. Термины и определения»;</w:t>
      </w:r>
    </w:p>
    <w:p w14:paraId="4906D2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52169-2012 «Оборудование и покрытия детских игровых площадок. Безопасность конструкции и методы испытаний. Общие требования»;</w:t>
      </w:r>
    </w:p>
    <w:p w14:paraId="25B757E3"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52167-2012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05B35F8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качелей. Общие требования»;</w:t>
      </w:r>
    </w:p>
    <w:p w14:paraId="4D64A37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52168-2012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28E116B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горок. Общие требования»;</w:t>
      </w:r>
    </w:p>
    <w:p w14:paraId="5E31C45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52299-2013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3647527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качалок. Общие требования»;</w:t>
      </w:r>
    </w:p>
    <w:p w14:paraId="6932A266"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52300-2013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568D0BB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каруселей. Общие требования»;</w:t>
      </w:r>
    </w:p>
    <w:p w14:paraId="7C07D54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52169-2012 «Оборудование и покрытия детских игровых площадок. Безопасность конструкции и методы испытаний. Общие требования»;</w:t>
      </w:r>
    </w:p>
    <w:p w14:paraId="538D1406" w14:textId="77777777" w:rsidR="009C3E62" w:rsidRPr="00E97486" w:rsidRDefault="009C3E62" w:rsidP="00D61F03">
      <w:pPr>
        <w:pStyle w:val="22"/>
        <w:shd w:val="clear" w:color="auto" w:fill="auto"/>
        <w:tabs>
          <w:tab w:val="right" w:pos="1276"/>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w:t>
      </w:r>
      <w:r w:rsidRPr="00E97486">
        <w:rPr>
          <w:sz w:val="18"/>
          <w:szCs w:val="18"/>
        </w:rPr>
        <w:tab/>
        <w:t>Р52301-2013«Оборудование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66461C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при эксплуатации. Общие требования»;</w:t>
      </w:r>
    </w:p>
    <w:p w14:paraId="2AB85B9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w:t>
      </w:r>
      <w:r w:rsidRPr="00E97486">
        <w:rPr>
          <w:sz w:val="18"/>
          <w:szCs w:val="18"/>
          <w:lang w:val="en-US" w:bidi="en-US"/>
        </w:rPr>
        <w:t>EH</w:t>
      </w:r>
      <w:r w:rsidRPr="00E97486">
        <w:rPr>
          <w:sz w:val="18"/>
          <w:szCs w:val="18"/>
        </w:rPr>
        <w:t>1177-2013 «Ударопоглощающие покрытия детских игровых площадок. Требования безопасности и методы испытаний»;</w:t>
      </w:r>
    </w:p>
    <w:p w14:paraId="7D9E6A5F" w14:textId="77777777" w:rsidR="009C3E62" w:rsidRPr="00E97486" w:rsidRDefault="009C3E62" w:rsidP="00D61F03">
      <w:pPr>
        <w:pStyle w:val="22"/>
        <w:shd w:val="clear" w:color="auto" w:fill="auto"/>
        <w:tabs>
          <w:tab w:val="left" w:pos="1418"/>
          <w:tab w:val="left" w:pos="1843"/>
        </w:tabs>
        <w:spacing w:before="0" w:after="0" w:line="20" w:lineRule="atLeast"/>
        <w:ind w:firstLine="426"/>
        <w:contextualSpacing/>
        <w:jc w:val="both"/>
        <w:rPr>
          <w:sz w:val="18"/>
          <w:szCs w:val="18"/>
        </w:rPr>
      </w:pPr>
      <w:r w:rsidRPr="00E97486">
        <w:rPr>
          <w:sz w:val="18"/>
          <w:szCs w:val="18"/>
        </w:rPr>
        <w:t>ГОСТ Р 55677-2013 «Оборудование детских спортивных площадок. Безопасность конструкций и методы испытания. Общие требования»;</w:t>
      </w:r>
    </w:p>
    <w:p w14:paraId="4163B96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9CC2D5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55679-2013 Оборудование детских спортивных площадок. Безопасность при эксплуатации;</w:t>
      </w:r>
    </w:p>
    <w:p w14:paraId="18F4075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52766-2007 «Дороги автомобильные общего пользования. Элементы обустройства»;</w:t>
      </w:r>
    </w:p>
    <w:p w14:paraId="64C9AEC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842E7E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33127-2014 «Дороги автомобильные общего пользования. Ограждения дорожные. Классификация»;</w:t>
      </w:r>
    </w:p>
    <w:p w14:paraId="29C75A1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FD70D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26213-91 Почвы. Методы определения органического вещества;</w:t>
      </w:r>
    </w:p>
    <w:p w14:paraId="582055E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53381-2009. Почвы и грунты. Грунты питательные. Технические условия»;</w:t>
      </w:r>
    </w:p>
    <w:p w14:paraId="6B8B61D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17.4.3.04-85 «Охрана природы. Почвы. Общие требования к контролю и охране от загрязнения»;</w:t>
      </w:r>
    </w:p>
    <w:p w14:paraId="5D36664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17.5.3.06-85 Охрана природы. Земли. Требования к определению норм снятия плодородного слоя почвы при производстве земляных работ;</w:t>
      </w:r>
    </w:p>
    <w:p w14:paraId="0AFE898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ГОСТ 32110-2013 «Шум машин. Испытания на шум бытовых и профессиональных газонокосилок с двигателем, газонных и </w:t>
      </w:r>
      <w:r w:rsidRPr="00E97486">
        <w:rPr>
          <w:sz w:val="18"/>
          <w:szCs w:val="18"/>
        </w:rPr>
        <w:lastRenderedPageBreak/>
        <w:t>садовых тракторов с устройствами для кошения»;</w:t>
      </w:r>
    </w:p>
    <w:p w14:paraId="61EF1B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17.4.3.07-2001 «Охрана природы. Почвы. Требования к свойствам осадков сточных вод при использовании их в качестве удобрения»;</w:t>
      </w:r>
    </w:p>
    <w:p w14:paraId="2CF1342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28329-89 Озеленение городов. Термины и определения;</w:t>
      </w:r>
    </w:p>
    <w:p w14:paraId="3C69C0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24835-81 Саженцы деревьев и кустарников. Технические условия;</w:t>
      </w:r>
    </w:p>
    <w:p w14:paraId="3FFAED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24909-81 Саженцы деревьев декоративных лиственных пород. Технические условия;</w:t>
      </w:r>
    </w:p>
    <w:p w14:paraId="187AE09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25769-83 Саженцы деревьев хвойных пород для озеленения городов. Технические условия;</w:t>
      </w:r>
    </w:p>
    <w:p w14:paraId="3D0746B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51232-98 «Вода питьевая»;</w:t>
      </w:r>
    </w:p>
    <w:p w14:paraId="5B31B5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D1A22F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EBC557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A279A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23407-78 «Ограждения инвентарные строительных площадок и участков производства строительно-монтажных работ»;</w:t>
      </w:r>
    </w:p>
    <w:p w14:paraId="0C5002E2" w14:textId="77777777" w:rsidR="009C3E62" w:rsidRPr="00E97486" w:rsidRDefault="009C3E62" w:rsidP="00D61F03">
      <w:pPr>
        <w:pStyle w:val="13"/>
        <w:keepNext/>
        <w:keepLines/>
        <w:shd w:val="clear" w:color="auto" w:fill="auto"/>
        <w:spacing w:line="20" w:lineRule="atLeast"/>
        <w:ind w:firstLine="426"/>
        <w:contextualSpacing/>
        <w:jc w:val="both"/>
        <w:rPr>
          <w:b w:val="0"/>
          <w:sz w:val="18"/>
          <w:szCs w:val="18"/>
        </w:rPr>
      </w:pPr>
      <w:r w:rsidRPr="00E97486">
        <w:rPr>
          <w:b w:val="0"/>
          <w:sz w:val="18"/>
          <w:szCs w:val="1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8" w:name="bookmark4"/>
      <w:r w:rsidRPr="00E97486">
        <w:rPr>
          <w:b w:val="0"/>
          <w:sz w:val="18"/>
          <w:szCs w:val="18"/>
        </w:rPr>
        <w:t xml:space="preserve"> внутригородских районов</w:t>
      </w:r>
      <w:bookmarkEnd w:id="38"/>
      <w:r w:rsidRPr="00E97486">
        <w:rPr>
          <w:b w:val="0"/>
          <w:sz w:val="18"/>
          <w:szCs w:val="18"/>
        </w:rPr>
        <w:t>».</w:t>
      </w:r>
    </w:p>
    <w:p w14:paraId="748B625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Иные своды правил и стандарты, применяемые при осуществлении деятельности по благоустройству.</w:t>
      </w:r>
    </w:p>
    <w:p w14:paraId="22491720" w14:textId="77777777" w:rsidR="009C3E62" w:rsidRPr="00E97486" w:rsidRDefault="009C3E62" w:rsidP="00D61F03">
      <w:pPr>
        <w:pStyle w:val="14"/>
        <w:spacing w:line="20" w:lineRule="atLeast"/>
        <w:contextualSpacing/>
        <w:rPr>
          <w:sz w:val="18"/>
          <w:szCs w:val="18"/>
        </w:rPr>
      </w:pPr>
    </w:p>
    <w:p w14:paraId="6908E6FC" w14:textId="6E8C8029" w:rsidR="009C3E62" w:rsidRPr="00E97486" w:rsidRDefault="00AA7AAF" w:rsidP="00D61F03">
      <w:pPr>
        <w:pStyle w:val="14"/>
        <w:spacing w:line="20" w:lineRule="atLeast"/>
        <w:contextualSpacing/>
        <w:rPr>
          <w:sz w:val="18"/>
          <w:szCs w:val="18"/>
        </w:rPr>
      </w:pPr>
      <w:r w:rsidRPr="00E97486">
        <w:rPr>
          <w:sz w:val="18"/>
          <w:szCs w:val="18"/>
        </w:rPr>
        <w:t xml:space="preserve">      </w:t>
      </w:r>
      <w:r w:rsidR="009C3E62" w:rsidRPr="00E97486">
        <w:rPr>
          <w:sz w:val="18"/>
          <w:szCs w:val="18"/>
        </w:rPr>
        <w:t>Приложение А</w:t>
      </w:r>
      <w:r w:rsidR="009C3E62" w:rsidRPr="00E97486">
        <w:rPr>
          <w:sz w:val="18"/>
          <w:szCs w:val="18"/>
          <w:u w:val="single"/>
        </w:rPr>
        <w:t>.</w:t>
      </w:r>
      <w:r w:rsidRPr="00E97486">
        <w:rPr>
          <w:sz w:val="18"/>
          <w:szCs w:val="18"/>
          <w:u w:val="single"/>
        </w:rPr>
        <w:t xml:space="preserve"> </w:t>
      </w:r>
      <w:r w:rsidR="009C3E62" w:rsidRPr="00E97486">
        <w:rPr>
          <w:sz w:val="18"/>
          <w:szCs w:val="18"/>
        </w:rPr>
        <w:t>Характеристикиозеленения территории.</w:t>
      </w:r>
    </w:p>
    <w:p w14:paraId="159252E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Приложение Б.  Приемы благоустройства на территориях рекреационного </w:t>
      </w:r>
    </w:p>
    <w:p w14:paraId="2982227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0071B0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Приложение В.  Приемы благоустройства на территориях производственного</w:t>
      </w:r>
    </w:p>
    <w:p w14:paraId="249F876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1719EA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Приложение Г.  Виды покрытия транспортных и пешеходных коммуникаций.</w:t>
      </w:r>
    </w:p>
    <w:p w14:paraId="58589ADA" w14:textId="77777777" w:rsidR="009C3E62" w:rsidRPr="00E97486" w:rsidRDefault="009C3E62" w:rsidP="00D61F03">
      <w:pPr>
        <w:pStyle w:val="10"/>
        <w:keepNext w:val="0"/>
        <w:spacing w:before="0" w:after="0" w:line="20" w:lineRule="atLeast"/>
        <w:ind w:firstLine="426"/>
        <w:contextualSpacing/>
        <w:jc w:val="both"/>
        <w:rPr>
          <w:rFonts w:cs="Times New Roman"/>
          <w:b w:val="0"/>
          <w:sz w:val="18"/>
          <w:szCs w:val="18"/>
        </w:rPr>
      </w:pPr>
      <w:r w:rsidRPr="00E97486">
        <w:rPr>
          <w:rFonts w:cs="Times New Roman"/>
          <w:b w:val="0"/>
          <w:sz w:val="18"/>
          <w:szCs w:val="18"/>
        </w:rPr>
        <w:t>Приложение Д. Порядок содержания строительных площадок.</w:t>
      </w:r>
    </w:p>
    <w:bookmarkStart w:id="39" w:name="_Toc37759143"/>
    <w:p w14:paraId="5A398276" w14:textId="1F1D9C1C" w:rsidR="009C3E62" w:rsidRPr="00E97486" w:rsidRDefault="00A11400"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fldChar w:fldCharType="begin"/>
      </w:r>
      <w:r w:rsidR="009C3E62" w:rsidRPr="00E97486">
        <w:rPr>
          <w:rFonts w:ascii="Times New Roman" w:hAnsi="Times New Roman" w:cs="Times New Roman"/>
          <w:sz w:val="18"/>
          <w:szCs w:val="18"/>
        </w:rPr>
        <w:instrText xml:space="preserve"> HYPERLINK \l "_Toc37759155" </w:instrText>
      </w:r>
      <w:r w:rsidRPr="00E97486">
        <w:rPr>
          <w:rFonts w:ascii="Times New Roman" w:hAnsi="Times New Roman" w:cs="Times New Roman"/>
          <w:sz w:val="18"/>
          <w:szCs w:val="18"/>
        </w:rPr>
      </w:r>
      <w:r w:rsidRPr="00E97486">
        <w:rPr>
          <w:rFonts w:ascii="Times New Roman" w:hAnsi="Times New Roman" w:cs="Times New Roman"/>
          <w:sz w:val="18"/>
          <w:szCs w:val="18"/>
        </w:rPr>
        <w:fldChar w:fldCharType="separate"/>
      </w:r>
      <w:r w:rsidR="009C3E62" w:rsidRPr="00E97486">
        <w:rPr>
          <w:rFonts w:ascii="Times New Roman" w:hAnsi="Times New Roman" w:cs="Times New Roman"/>
          <w:sz w:val="18"/>
          <w:szCs w:val="18"/>
        </w:rPr>
        <w:t>Приложение</w:t>
      </w:r>
      <w:r w:rsidR="00AA7AAF"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Е</w:t>
      </w:r>
      <w:r w:rsidRPr="00E97486">
        <w:rPr>
          <w:rFonts w:ascii="Times New Roman" w:hAnsi="Times New Roman" w:cs="Times New Roman"/>
          <w:sz w:val="18"/>
          <w:szCs w:val="18"/>
        </w:rPr>
        <w:fldChar w:fldCharType="end"/>
      </w:r>
      <w:r w:rsidR="009C3E62" w:rsidRPr="00E97486">
        <w:rPr>
          <w:rFonts w:ascii="Times New Roman" w:hAnsi="Times New Roman" w:cs="Times New Roman"/>
          <w:sz w:val="18"/>
          <w:szCs w:val="18"/>
        </w:rPr>
        <w:t xml:space="preserve">. Правила по оформлению и размещению вывесок и  </w:t>
      </w:r>
    </w:p>
    <w:p w14:paraId="6B4EC22E" w14:textId="77777777" w:rsidR="009C3E62" w:rsidRPr="00E97486" w:rsidRDefault="009C3E62"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информации</w:t>
      </w:r>
    </w:p>
    <w:p w14:paraId="477C4C55" w14:textId="77777777" w:rsidR="009C3E62" w:rsidRPr="00E97486" w:rsidRDefault="009C3E62" w:rsidP="00D61F03">
      <w:pPr>
        <w:autoSpaceDE w:val="0"/>
        <w:autoSpaceDN w:val="0"/>
        <w:adjustRightInd w:val="0"/>
        <w:spacing w:line="20" w:lineRule="atLeast"/>
        <w:ind w:firstLine="425"/>
        <w:contextualSpacing/>
        <w:jc w:val="both"/>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068928D5" w14:textId="77777777" w:rsidR="009C3E62" w:rsidRPr="00E97486" w:rsidRDefault="009C3E62" w:rsidP="00D61F03">
      <w:pPr>
        <w:spacing w:line="20" w:lineRule="atLeast"/>
        <w:ind w:firstLine="425"/>
        <w:contextualSpacing/>
        <w:jc w:val="both"/>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54F89DC6" w14:textId="77777777" w:rsidR="009C3E62" w:rsidRPr="00E97486" w:rsidRDefault="009C3E62" w:rsidP="00C760B9">
      <w:pPr>
        <w:pStyle w:val="10"/>
        <w:keepNext w:val="0"/>
        <w:spacing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39"/>
      <w:r w:rsidRPr="00E97486">
        <w:rPr>
          <w:rFonts w:cs="Times New Roman"/>
          <w:b w:val="0"/>
          <w:bCs w:val="0"/>
          <w:sz w:val="18"/>
          <w:szCs w:val="18"/>
        </w:rPr>
        <w:t>А</w:t>
      </w:r>
    </w:p>
    <w:p w14:paraId="60C99E6D" w14:textId="77777777" w:rsidR="009C3E62" w:rsidRPr="00E97486" w:rsidRDefault="009C3E62" w:rsidP="00D61F03">
      <w:pPr>
        <w:autoSpaceDE w:val="0"/>
        <w:autoSpaceDN w:val="0"/>
        <w:adjustRightInd w:val="0"/>
        <w:spacing w:before="120" w:after="120" w:line="20" w:lineRule="atLeast"/>
        <w:contextualSpacing/>
        <w:jc w:val="center"/>
        <w:outlineLvl w:val="0"/>
        <w:rPr>
          <w:rFonts w:ascii="Times New Roman" w:eastAsia="Times New Roman" w:hAnsi="Times New Roman" w:cs="Times New Roman"/>
          <w:b/>
          <w:bCs/>
          <w:kern w:val="28"/>
          <w:sz w:val="18"/>
          <w:szCs w:val="18"/>
        </w:rPr>
      </w:pPr>
      <w:bookmarkStart w:id="40" w:name="_Toc37759144"/>
      <w:r w:rsidRPr="00E97486">
        <w:rPr>
          <w:rFonts w:ascii="Times New Roman" w:eastAsia="Times New Roman" w:hAnsi="Times New Roman" w:cs="Times New Roman"/>
          <w:b/>
          <w:bCs/>
          <w:kern w:val="28"/>
          <w:sz w:val="18"/>
          <w:szCs w:val="18"/>
        </w:rPr>
        <w:t>ХАРАКТЕРИСТИКИОЗЕЛЕНЕНИЯ ТЕРРИТОРИИ</w:t>
      </w:r>
    </w:p>
    <w:bookmarkEnd w:id="40"/>
    <w:p w14:paraId="221C5E59" w14:textId="77777777" w:rsidR="00911149" w:rsidRDefault="00911149" w:rsidP="00D61F03">
      <w:pPr>
        <w:spacing w:line="20" w:lineRule="atLeast"/>
        <w:contextualSpacing/>
        <w:jc w:val="right"/>
        <w:rPr>
          <w:rFonts w:ascii="Times New Roman" w:hAnsi="Times New Roman" w:cs="Times New Roman"/>
          <w:sz w:val="18"/>
          <w:szCs w:val="18"/>
        </w:rPr>
      </w:pPr>
    </w:p>
    <w:p w14:paraId="31CFB236" w14:textId="5323DE84"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Таблица А.1</w:t>
      </w:r>
      <w:r w:rsidRPr="00911149">
        <w:rPr>
          <w:rFonts w:ascii="Times New Roman" w:hAnsi="Times New Roman" w:cs="Times New Roman"/>
          <w:b/>
          <w:bCs/>
          <w:sz w:val="18"/>
          <w:szCs w:val="18"/>
        </w:rPr>
        <w:tab/>
      </w:r>
    </w:p>
    <w:p w14:paraId="4B5367D3" w14:textId="6CEF7C81" w:rsidR="009C3E62" w:rsidRPr="00911149" w:rsidRDefault="009C3E62" w:rsidP="00911149">
      <w:pPr>
        <w:spacing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 xml:space="preserve">Максимальное количество деревьев и кустарников на </w:t>
      </w:r>
      <w:smartTag w:uri="urn:schemas-microsoft-com:office:smarttags" w:element="metricconverter">
        <w:smartTagPr>
          <w:attr w:name="ProductID" w:val="1 га"/>
        </w:smartTagPr>
        <w:r w:rsidRPr="00911149">
          <w:rPr>
            <w:rFonts w:ascii="Times New Roman" w:hAnsi="Times New Roman" w:cs="Times New Roman"/>
            <w:b/>
            <w:bCs/>
            <w:sz w:val="18"/>
            <w:szCs w:val="18"/>
          </w:rPr>
          <w:t>1 га</w:t>
        </w:r>
      </w:smartTag>
      <w:r w:rsidR="00AA7AAF" w:rsidRPr="00911149">
        <w:rPr>
          <w:rFonts w:ascii="Times New Roman" w:hAnsi="Times New Roman" w:cs="Times New Roman"/>
          <w:b/>
          <w:bCs/>
          <w:sz w:val="18"/>
          <w:szCs w:val="18"/>
        </w:rPr>
        <w:t xml:space="preserve">. </w:t>
      </w:r>
      <w:r w:rsidRPr="00911149">
        <w:rPr>
          <w:rFonts w:ascii="Times New Roman" w:hAnsi="Times New Roman" w:cs="Times New Roman"/>
          <w:b/>
          <w:bCs/>
          <w:sz w:val="18"/>
          <w:szCs w:val="18"/>
        </w:rPr>
        <w:t>озелененной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52"/>
        <w:gridCol w:w="3519"/>
        <w:gridCol w:w="2466"/>
      </w:tblGrid>
      <w:tr w:rsidR="009C3E62" w:rsidRPr="00E97486" w14:paraId="34D3DB7F" w14:textId="77777777"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59C2F4A6"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1" w:name="TO0000013"/>
            <w:r w:rsidRPr="00E97486">
              <w:rPr>
                <w:rFonts w:ascii="Times New Roman" w:hAnsi="Times New Roman" w:cs="Times New Roman"/>
                <w:sz w:val="18"/>
                <w:szCs w:val="1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27306C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07CBE9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76F6F23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E9862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общего пользования</w:t>
            </w:r>
          </w:p>
        </w:tc>
      </w:tr>
      <w:tr w:rsidR="009C3E62" w:rsidRPr="00E97486" w14:paraId="1C71D5C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7AB782E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6D2668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120-170</w:t>
            </w:r>
          </w:p>
        </w:tc>
        <w:tc>
          <w:tcPr>
            <w:tcW w:w="1193" w:type="pct"/>
            <w:tcBorders>
              <w:top w:val="single" w:sz="4" w:space="0" w:color="auto"/>
              <w:left w:val="single" w:sz="4" w:space="0" w:color="auto"/>
              <w:bottom w:val="single" w:sz="4" w:space="0" w:color="auto"/>
              <w:right w:val="single" w:sz="4" w:space="0" w:color="auto"/>
            </w:tcBorders>
          </w:tcPr>
          <w:p w14:paraId="757B76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800-1000</w:t>
            </w:r>
          </w:p>
        </w:tc>
      </w:tr>
      <w:tr w:rsidR="009C3E62" w:rsidRPr="00E97486" w14:paraId="6A80E6ED"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623BC2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1702" w:type="pct"/>
            <w:tcBorders>
              <w:top w:val="single" w:sz="4" w:space="0" w:color="auto"/>
              <w:left w:val="single" w:sz="4" w:space="0" w:color="auto"/>
              <w:bottom w:val="single" w:sz="4" w:space="0" w:color="auto"/>
              <w:right w:val="single" w:sz="4" w:space="0" w:color="auto"/>
            </w:tcBorders>
          </w:tcPr>
          <w:p w14:paraId="33F6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10F037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1000-1300</w:t>
            </w:r>
          </w:p>
        </w:tc>
      </w:tr>
      <w:tr w:rsidR="009C3E62" w:rsidRPr="00E97486" w14:paraId="2DED6B4F"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E27F36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1702" w:type="pct"/>
            <w:tcBorders>
              <w:top w:val="single" w:sz="4" w:space="0" w:color="auto"/>
              <w:left w:val="single" w:sz="4" w:space="0" w:color="auto"/>
              <w:bottom w:val="single" w:sz="4" w:space="0" w:color="auto"/>
              <w:right w:val="single" w:sz="4" w:space="0" w:color="auto"/>
            </w:tcBorders>
          </w:tcPr>
          <w:p w14:paraId="0DB29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200-300</w:t>
            </w:r>
          </w:p>
        </w:tc>
        <w:tc>
          <w:tcPr>
            <w:tcW w:w="1193" w:type="pct"/>
            <w:tcBorders>
              <w:top w:val="single" w:sz="4" w:space="0" w:color="auto"/>
              <w:left w:val="single" w:sz="4" w:space="0" w:color="auto"/>
              <w:bottom w:val="single" w:sz="4" w:space="0" w:color="auto"/>
              <w:right w:val="single" w:sz="4" w:space="0" w:color="auto"/>
            </w:tcBorders>
          </w:tcPr>
          <w:p w14:paraId="17EE59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1200-1300</w:t>
            </w:r>
          </w:p>
        </w:tc>
      </w:tr>
      <w:tr w:rsidR="009C3E62" w:rsidRPr="00E97486" w14:paraId="4540653E"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3A72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на участках застройки</w:t>
            </w:r>
          </w:p>
        </w:tc>
      </w:tr>
      <w:tr w:rsidR="009C3E62" w:rsidRPr="00E97486" w14:paraId="4AFE4253"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278D0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7FF1AA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100-120</w:t>
            </w:r>
          </w:p>
        </w:tc>
        <w:tc>
          <w:tcPr>
            <w:tcW w:w="1193" w:type="pct"/>
            <w:tcBorders>
              <w:top w:val="single" w:sz="4" w:space="0" w:color="auto"/>
              <w:left w:val="single" w:sz="4" w:space="0" w:color="auto"/>
              <w:bottom w:val="single" w:sz="4" w:space="0" w:color="auto"/>
              <w:right w:val="single" w:sz="4" w:space="0" w:color="auto"/>
            </w:tcBorders>
          </w:tcPr>
          <w:p w14:paraId="751BEA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400-480</w:t>
            </w:r>
          </w:p>
        </w:tc>
      </w:tr>
      <w:tr w:rsidR="009C3E62" w:rsidRPr="00E97486" w14:paraId="6D720138"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74350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0C7163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160-200</w:t>
            </w:r>
          </w:p>
        </w:tc>
        <w:tc>
          <w:tcPr>
            <w:tcW w:w="1193" w:type="pct"/>
            <w:tcBorders>
              <w:top w:val="single" w:sz="4" w:space="0" w:color="auto"/>
              <w:left w:val="single" w:sz="4" w:space="0" w:color="auto"/>
              <w:bottom w:val="single" w:sz="4" w:space="0" w:color="auto"/>
              <w:right w:val="single" w:sz="4" w:space="0" w:color="auto"/>
            </w:tcBorders>
          </w:tcPr>
          <w:p w14:paraId="75021F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640-800</w:t>
            </w:r>
          </w:p>
        </w:tc>
      </w:tr>
      <w:tr w:rsidR="009C3E62" w:rsidRPr="00E97486" w14:paraId="52794EE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49A5AA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3899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140-180</w:t>
            </w:r>
          </w:p>
        </w:tc>
        <w:tc>
          <w:tcPr>
            <w:tcW w:w="1193" w:type="pct"/>
            <w:tcBorders>
              <w:top w:val="single" w:sz="4" w:space="0" w:color="auto"/>
              <w:left w:val="single" w:sz="4" w:space="0" w:color="auto"/>
              <w:bottom w:val="single" w:sz="4" w:space="0" w:color="auto"/>
              <w:right w:val="single" w:sz="4" w:space="0" w:color="auto"/>
            </w:tcBorders>
          </w:tcPr>
          <w:p w14:paraId="7F9D59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560-720</w:t>
            </w:r>
          </w:p>
        </w:tc>
      </w:tr>
      <w:tr w:rsidR="009C3E62" w:rsidRPr="00E97486" w14:paraId="7A09F4AB"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2D598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2742FF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504EC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400-520</w:t>
            </w:r>
          </w:p>
        </w:tc>
      </w:tr>
      <w:tr w:rsidR="009C3E62" w:rsidRPr="00E97486" w14:paraId="47BFB627"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AFC2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7779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180-250</w:t>
            </w:r>
          </w:p>
        </w:tc>
        <w:tc>
          <w:tcPr>
            <w:tcW w:w="1193" w:type="pct"/>
            <w:tcBorders>
              <w:top w:val="single" w:sz="4" w:space="0" w:color="auto"/>
              <w:left w:val="single" w:sz="4" w:space="0" w:color="auto"/>
              <w:bottom w:val="single" w:sz="4" w:space="0" w:color="auto"/>
              <w:right w:val="single" w:sz="4" w:space="0" w:color="auto"/>
            </w:tcBorders>
          </w:tcPr>
          <w:p w14:paraId="72C341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720-1000</w:t>
            </w:r>
          </w:p>
        </w:tc>
      </w:tr>
      <w:tr w:rsidR="009C3E62" w:rsidRPr="00E97486" w14:paraId="41EC63C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20BBD3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609AA9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285AE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4B53731D"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4BB95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специального назначения</w:t>
            </w:r>
          </w:p>
        </w:tc>
      </w:tr>
      <w:tr w:rsidR="009C3E62" w:rsidRPr="00E97486" w14:paraId="2B4208A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B73FE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0BFBE0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58E02D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0B50ED7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F5369E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5E129E5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 зависимости от процента озеленения зоны</w:t>
            </w:r>
          </w:p>
        </w:tc>
      </w:tr>
      <w:tr w:rsidR="009C3E62" w:rsidRPr="00E97486" w14:paraId="1F0A01D5"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AB18AE6"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В зависимости от профиля предприятия.</w:t>
            </w:r>
          </w:p>
          <w:p w14:paraId="482A6FA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На </w:t>
            </w:r>
            <w:smartTag w:uri="urn:schemas-microsoft-com:office:smarttags" w:element="metricconverter">
              <w:smartTagPr>
                <w:attr w:name="ProductID" w:val="1 км"/>
              </w:smartTagPr>
              <w:r w:rsidRPr="00E97486">
                <w:rPr>
                  <w:rFonts w:ascii="Times New Roman" w:hAnsi="Times New Roman" w:cs="Times New Roman"/>
                  <w:sz w:val="18"/>
                  <w:szCs w:val="18"/>
                </w:rPr>
                <w:t>1 км</w:t>
              </w:r>
            </w:smartTag>
            <w:r w:rsidRPr="00E97486">
              <w:rPr>
                <w:rFonts w:ascii="Times New Roman" w:hAnsi="Times New Roman" w:cs="Times New Roman"/>
                <w:sz w:val="18"/>
                <w:szCs w:val="18"/>
              </w:rPr>
              <w:t xml:space="preserve"> при условии допустимости насаждений.</w:t>
            </w:r>
          </w:p>
        </w:tc>
      </w:tr>
      <w:bookmarkEnd w:id="41"/>
    </w:tbl>
    <w:p w14:paraId="2DF3FF84" w14:textId="77777777" w:rsidR="00490C47" w:rsidRDefault="00490C47" w:rsidP="00D61F03">
      <w:pPr>
        <w:spacing w:before="120" w:line="20" w:lineRule="atLeast"/>
        <w:contextualSpacing/>
        <w:jc w:val="right"/>
        <w:rPr>
          <w:rFonts w:ascii="Times New Roman" w:hAnsi="Times New Roman" w:cs="Times New Roman"/>
          <w:sz w:val="18"/>
          <w:szCs w:val="18"/>
        </w:rPr>
      </w:pPr>
    </w:p>
    <w:p w14:paraId="5DF509A4" w14:textId="68F584C9" w:rsidR="009C3E62" w:rsidRPr="00490C47" w:rsidRDefault="009C3E62" w:rsidP="00D61F03">
      <w:pPr>
        <w:spacing w:before="120" w:line="20" w:lineRule="atLeast"/>
        <w:contextualSpacing/>
        <w:jc w:val="right"/>
        <w:rPr>
          <w:rFonts w:ascii="Times New Roman" w:hAnsi="Times New Roman" w:cs="Times New Roman"/>
          <w:b/>
          <w:bCs/>
          <w:sz w:val="18"/>
          <w:szCs w:val="18"/>
        </w:rPr>
      </w:pPr>
      <w:r w:rsidRPr="00490C47">
        <w:rPr>
          <w:rFonts w:ascii="Times New Roman" w:hAnsi="Times New Roman" w:cs="Times New Roman"/>
          <w:b/>
          <w:bCs/>
          <w:sz w:val="18"/>
          <w:szCs w:val="18"/>
        </w:rPr>
        <w:t>Таблица А.2.</w:t>
      </w:r>
    </w:p>
    <w:p w14:paraId="1C7FBA70" w14:textId="77777777" w:rsidR="009C3E62" w:rsidRPr="00490C47" w:rsidRDefault="009C3E62"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49"/>
        <w:gridCol w:w="6088"/>
      </w:tblGrid>
      <w:tr w:rsidR="009C3E62" w:rsidRPr="00E97486" w14:paraId="1B25D563" w14:textId="77777777"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B2016B4"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2" w:name="TO0000014"/>
            <w:r w:rsidRPr="00E97486">
              <w:rPr>
                <w:rFonts w:ascii="Times New Roman" w:hAnsi="Times New Roman" w:cs="Times New Roman"/>
                <w:sz w:val="18"/>
                <w:szCs w:val="1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4913E4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Удельный вес цветников* от площади озеленения объектов</w:t>
            </w:r>
          </w:p>
        </w:tc>
      </w:tr>
      <w:tr w:rsidR="009C3E62" w:rsidRPr="00E97486" w14:paraId="1C85B539"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578098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3912AD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2,0-2,5</w:t>
            </w:r>
          </w:p>
        </w:tc>
      </w:tr>
      <w:tr w:rsidR="009C3E62" w:rsidRPr="00E97486" w14:paraId="351F71CB"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0861BF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3EB4E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2,5-3,0</w:t>
            </w:r>
          </w:p>
        </w:tc>
      </w:tr>
      <w:tr w:rsidR="009C3E62" w:rsidRPr="00E97486" w14:paraId="4B261397"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25D3D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E089A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4,0-5,0</w:t>
            </w:r>
          </w:p>
        </w:tc>
      </w:tr>
      <w:tr w:rsidR="009C3E62" w:rsidRPr="00E97486" w14:paraId="154F9B5A"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ECA5F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04B0F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7EC01478"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078D2F" w14:textId="77777777" w:rsidR="009C3E62" w:rsidRPr="00E97486" w:rsidRDefault="009C3E62" w:rsidP="00D61F03">
            <w:pPr>
              <w:spacing w:before="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том числе не менее половины от площади цветника следует формировать из многолетников</w:t>
            </w:r>
          </w:p>
        </w:tc>
      </w:tr>
    </w:tbl>
    <w:bookmarkEnd w:id="42"/>
    <w:p w14:paraId="29DE3BFA"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А.3.</w:t>
      </w:r>
      <w:r w:rsidRPr="00E97486">
        <w:rPr>
          <w:rFonts w:ascii="Times New Roman" w:hAnsi="Times New Roman" w:cs="Times New Roman"/>
          <w:sz w:val="18"/>
          <w:szCs w:val="18"/>
        </w:rPr>
        <w:tab/>
      </w:r>
    </w:p>
    <w:p w14:paraId="4DAFAD60"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76"/>
        <w:gridCol w:w="5061"/>
      </w:tblGrid>
      <w:tr w:rsidR="009C3E62" w:rsidRPr="00E97486" w14:paraId="67E6906C" w14:textId="77777777"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79B279F"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3" w:name="TO0000015"/>
            <w:r w:rsidRPr="00E97486">
              <w:rPr>
                <w:rFonts w:ascii="Times New Roman" w:hAnsi="Times New Roman" w:cs="Times New Roman"/>
                <w:sz w:val="18"/>
                <w:szCs w:val="1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64BE0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Территории озеленения</w:t>
            </w:r>
          </w:p>
        </w:tc>
      </w:tr>
      <w:tr w:rsidR="009C3E62" w:rsidRPr="00E97486" w14:paraId="7CBBEA0F"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3F80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0636BB4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50</w:t>
            </w:r>
          </w:p>
        </w:tc>
      </w:tr>
      <w:tr w:rsidR="009C3E62" w:rsidRPr="00E97486" w14:paraId="653F5E31"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00F3C0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737EDF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5CCB9A68"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B0D7CC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5F79C01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50-65</w:t>
            </w:r>
          </w:p>
        </w:tc>
      </w:tr>
      <w:tr w:rsidR="009C3E62" w:rsidRPr="00E97486" w14:paraId="20AC296E"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9EF76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429D1E9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20-30</w:t>
            </w:r>
          </w:p>
        </w:tc>
      </w:tr>
      <w:tr w:rsidR="009C3E62" w:rsidRPr="00E97486" w14:paraId="6B627E4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BE23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247303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35C6B72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C93AB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8295C4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00C6B7F5"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36D7A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3A0C312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7E7B6C34"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8BDF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AFB1C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40-60</w:t>
            </w:r>
          </w:p>
        </w:tc>
      </w:tr>
      <w:tr w:rsidR="009C3E62" w:rsidRPr="00E97486" w14:paraId="78A773D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FF2F9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76CEC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10-15*</w:t>
            </w:r>
          </w:p>
        </w:tc>
      </w:tr>
      <w:tr w:rsidR="009C3E62" w:rsidRPr="00E97486" w14:paraId="64A487CA"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144B9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зависимости от отраслевой направленности производства.</w:t>
            </w:r>
          </w:p>
        </w:tc>
      </w:tr>
      <w:bookmarkEnd w:id="43"/>
    </w:tbl>
    <w:p w14:paraId="5036721F" w14:textId="77777777" w:rsidR="00490C47" w:rsidRDefault="00490C47" w:rsidP="00D61F03">
      <w:pPr>
        <w:spacing w:before="120" w:line="20" w:lineRule="atLeast"/>
        <w:contextualSpacing/>
        <w:jc w:val="right"/>
        <w:rPr>
          <w:rFonts w:ascii="Times New Roman" w:hAnsi="Times New Roman" w:cs="Times New Roman"/>
          <w:sz w:val="18"/>
          <w:szCs w:val="18"/>
        </w:rPr>
      </w:pPr>
    </w:p>
    <w:p w14:paraId="16FA4978" w14:textId="31F2F1E3" w:rsidR="009C3E62" w:rsidRPr="00490C47" w:rsidRDefault="009C3E62" w:rsidP="00D61F03">
      <w:pPr>
        <w:spacing w:before="120" w:line="20" w:lineRule="atLeast"/>
        <w:contextualSpacing/>
        <w:jc w:val="right"/>
        <w:rPr>
          <w:rFonts w:ascii="Times New Roman" w:hAnsi="Times New Roman" w:cs="Times New Roman"/>
          <w:b/>
          <w:bCs/>
          <w:sz w:val="18"/>
          <w:szCs w:val="18"/>
        </w:rPr>
      </w:pPr>
      <w:r w:rsidRPr="00490C47">
        <w:rPr>
          <w:rFonts w:ascii="Times New Roman" w:hAnsi="Times New Roman" w:cs="Times New Roman"/>
          <w:b/>
          <w:bCs/>
          <w:sz w:val="18"/>
          <w:szCs w:val="18"/>
        </w:rPr>
        <w:t>Таблица А.4.</w:t>
      </w:r>
    </w:p>
    <w:p w14:paraId="1AE14874" w14:textId="77777777" w:rsidR="009C3E62" w:rsidRPr="00490C47" w:rsidRDefault="009C3E62" w:rsidP="00D61F03">
      <w:pPr>
        <w:spacing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 xml:space="preserve">Предельно допустимое загрязнение воздуха для зеленых насаждений </w:t>
      </w:r>
    </w:p>
    <w:p w14:paraId="4FA54509" w14:textId="4C9771CC" w:rsidR="009C3E62" w:rsidRPr="00490C47" w:rsidRDefault="00490C47"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н</w:t>
      </w:r>
      <w:r w:rsidR="009C3E62" w:rsidRPr="00490C47">
        <w:rPr>
          <w:rFonts w:ascii="Times New Roman" w:hAnsi="Times New Roman" w:cs="Times New Roman"/>
          <w:b/>
          <w:bCs/>
          <w:sz w:val="18"/>
          <w:szCs w:val="18"/>
        </w:rPr>
        <w:t>а территории города</w:t>
      </w:r>
      <w:r w:rsidRPr="00490C47">
        <w:rPr>
          <w:rFonts w:ascii="Times New Roman" w:hAnsi="Times New Roman" w:cs="Times New Roman"/>
          <w:b/>
          <w:bCs/>
          <w:sz w:val="18"/>
          <w:szCs w:val="18"/>
        </w:rPr>
        <w:t xml:space="preserve"> (поселка)</w:t>
      </w:r>
      <w:r w:rsidR="009C3E62" w:rsidRPr="00490C47">
        <w:rPr>
          <w:rFonts w:ascii="Times New Roman" w:hAnsi="Times New Roman" w:cs="Times New Roman"/>
          <w:b/>
          <w:bCs/>
          <w:sz w:val="18"/>
          <w:szCs w:val="18"/>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321"/>
        <w:gridCol w:w="2756"/>
        <w:gridCol w:w="2260"/>
      </w:tblGrid>
      <w:tr w:rsidR="009C3E62" w:rsidRPr="00E97486" w14:paraId="7447E3C2" w14:textId="77777777"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12563B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112C871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Фитотоксичные ПДК</w:t>
            </w:r>
          </w:p>
        </w:tc>
      </w:tr>
      <w:tr w:rsidR="009C3E62" w:rsidRPr="00E97486" w14:paraId="611EB0AF"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97839"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tcPr>
          <w:p w14:paraId="7185E82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39287BB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Среднесуточные</w:t>
            </w:r>
          </w:p>
        </w:tc>
      </w:tr>
      <w:tr w:rsidR="009C3E62" w:rsidRPr="00E97486" w14:paraId="2B0ED6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16D12E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007BD0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0,100</w:t>
            </w:r>
          </w:p>
        </w:tc>
        <w:tc>
          <w:tcPr>
            <w:tcW w:w="1093" w:type="pct"/>
            <w:tcBorders>
              <w:top w:val="single" w:sz="4" w:space="0" w:color="auto"/>
              <w:left w:val="single" w:sz="4" w:space="0" w:color="auto"/>
              <w:bottom w:val="single" w:sz="4" w:space="0" w:color="auto"/>
              <w:right w:val="single" w:sz="4" w:space="0" w:color="auto"/>
            </w:tcBorders>
          </w:tcPr>
          <w:p w14:paraId="28F71C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45C827"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34859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8B9C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0,09</w:t>
            </w:r>
          </w:p>
        </w:tc>
        <w:tc>
          <w:tcPr>
            <w:tcW w:w="1093" w:type="pct"/>
            <w:tcBorders>
              <w:top w:val="single" w:sz="4" w:space="0" w:color="auto"/>
              <w:left w:val="single" w:sz="4" w:space="0" w:color="auto"/>
              <w:bottom w:val="single" w:sz="4" w:space="0" w:color="auto"/>
              <w:right w:val="single" w:sz="4" w:space="0" w:color="auto"/>
            </w:tcBorders>
          </w:tcPr>
          <w:p w14:paraId="3BF133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68182DF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231C42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Аммиак</w:t>
            </w:r>
          </w:p>
        </w:tc>
        <w:tc>
          <w:tcPr>
            <w:tcW w:w="1333" w:type="pct"/>
            <w:tcBorders>
              <w:top w:val="single" w:sz="4" w:space="0" w:color="auto"/>
              <w:left w:val="single" w:sz="4" w:space="0" w:color="auto"/>
              <w:bottom w:val="single" w:sz="4" w:space="0" w:color="auto"/>
              <w:right w:val="single" w:sz="4" w:space="0" w:color="auto"/>
            </w:tcBorders>
          </w:tcPr>
          <w:p w14:paraId="0E2F39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0,35</w:t>
            </w:r>
          </w:p>
        </w:tc>
        <w:tc>
          <w:tcPr>
            <w:tcW w:w="1093" w:type="pct"/>
            <w:tcBorders>
              <w:top w:val="single" w:sz="4" w:space="0" w:color="auto"/>
              <w:left w:val="single" w:sz="4" w:space="0" w:color="auto"/>
              <w:bottom w:val="single" w:sz="4" w:space="0" w:color="auto"/>
              <w:right w:val="single" w:sz="4" w:space="0" w:color="auto"/>
            </w:tcBorders>
          </w:tcPr>
          <w:p w14:paraId="44AAD0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0,17</w:t>
            </w:r>
          </w:p>
        </w:tc>
      </w:tr>
      <w:tr w:rsidR="009C3E62" w:rsidRPr="00E97486" w14:paraId="3CD02AB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2A86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Озон</w:t>
            </w:r>
          </w:p>
        </w:tc>
        <w:tc>
          <w:tcPr>
            <w:tcW w:w="1333" w:type="pct"/>
            <w:tcBorders>
              <w:top w:val="single" w:sz="4" w:space="0" w:color="auto"/>
              <w:left w:val="single" w:sz="4" w:space="0" w:color="auto"/>
              <w:bottom w:val="single" w:sz="4" w:space="0" w:color="auto"/>
              <w:right w:val="single" w:sz="4" w:space="0" w:color="auto"/>
            </w:tcBorders>
          </w:tcPr>
          <w:p w14:paraId="12A2B0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0,47</w:t>
            </w:r>
          </w:p>
        </w:tc>
        <w:tc>
          <w:tcPr>
            <w:tcW w:w="1093" w:type="pct"/>
            <w:tcBorders>
              <w:top w:val="single" w:sz="4" w:space="0" w:color="auto"/>
              <w:left w:val="single" w:sz="4" w:space="0" w:color="auto"/>
              <w:bottom w:val="single" w:sz="4" w:space="0" w:color="auto"/>
              <w:right w:val="single" w:sz="4" w:space="0" w:color="auto"/>
            </w:tcBorders>
          </w:tcPr>
          <w:p w14:paraId="064FC1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0,24</w:t>
            </w:r>
          </w:p>
        </w:tc>
      </w:tr>
      <w:tr w:rsidR="009C3E62" w:rsidRPr="00E97486" w14:paraId="5423E44C"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903AB7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3CD5A6C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0,65</w:t>
            </w:r>
          </w:p>
        </w:tc>
        <w:tc>
          <w:tcPr>
            <w:tcW w:w="1093" w:type="pct"/>
            <w:tcBorders>
              <w:top w:val="single" w:sz="4" w:space="0" w:color="auto"/>
              <w:left w:val="single" w:sz="4" w:space="0" w:color="auto"/>
              <w:bottom w:val="single" w:sz="4" w:space="0" w:color="auto"/>
              <w:right w:val="single" w:sz="4" w:space="0" w:color="auto"/>
            </w:tcBorders>
          </w:tcPr>
          <w:p w14:paraId="6B6D1D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0,14</w:t>
            </w:r>
          </w:p>
        </w:tc>
      </w:tr>
      <w:tr w:rsidR="009C3E62" w:rsidRPr="00E97486" w14:paraId="504FC745"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FFA27C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Угарный газ</w:t>
            </w:r>
          </w:p>
        </w:tc>
        <w:tc>
          <w:tcPr>
            <w:tcW w:w="1333" w:type="pct"/>
            <w:tcBorders>
              <w:top w:val="single" w:sz="4" w:space="0" w:color="auto"/>
              <w:left w:val="single" w:sz="4" w:space="0" w:color="auto"/>
              <w:bottom w:val="single" w:sz="4" w:space="0" w:color="auto"/>
              <w:right w:val="single" w:sz="4" w:space="0" w:color="auto"/>
            </w:tcBorders>
          </w:tcPr>
          <w:p w14:paraId="3AD4D3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6,7</w:t>
            </w:r>
          </w:p>
        </w:tc>
        <w:tc>
          <w:tcPr>
            <w:tcW w:w="1093" w:type="pct"/>
            <w:tcBorders>
              <w:top w:val="single" w:sz="4" w:space="0" w:color="auto"/>
              <w:left w:val="single" w:sz="4" w:space="0" w:color="auto"/>
              <w:bottom w:val="single" w:sz="4" w:space="0" w:color="auto"/>
              <w:right w:val="single" w:sz="4" w:space="0" w:color="auto"/>
            </w:tcBorders>
          </w:tcPr>
          <w:p w14:paraId="11D26A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3,3</w:t>
            </w:r>
          </w:p>
        </w:tc>
      </w:tr>
      <w:tr w:rsidR="009C3E62" w:rsidRPr="00E97486" w14:paraId="099563EE"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F9C868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Бенз(а)пирен</w:t>
            </w:r>
          </w:p>
        </w:tc>
        <w:tc>
          <w:tcPr>
            <w:tcW w:w="1333" w:type="pct"/>
            <w:tcBorders>
              <w:top w:val="single" w:sz="4" w:space="0" w:color="auto"/>
              <w:left w:val="single" w:sz="4" w:space="0" w:color="auto"/>
              <w:bottom w:val="single" w:sz="4" w:space="0" w:color="auto"/>
              <w:right w:val="single" w:sz="4" w:space="0" w:color="auto"/>
            </w:tcBorders>
          </w:tcPr>
          <w:p w14:paraId="52E272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0,0002</w:t>
            </w:r>
          </w:p>
        </w:tc>
        <w:tc>
          <w:tcPr>
            <w:tcW w:w="1093" w:type="pct"/>
            <w:tcBorders>
              <w:top w:val="single" w:sz="4" w:space="0" w:color="auto"/>
              <w:left w:val="single" w:sz="4" w:space="0" w:color="auto"/>
              <w:bottom w:val="single" w:sz="4" w:space="0" w:color="auto"/>
              <w:right w:val="single" w:sz="4" w:space="0" w:color="auto"/>
            </w:tcBorders>
          </w:tcPr>
          <w:p w14:paraId="5452DA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0,0001</w:t>
            </w:r>
          </w:p>
        </w:tc>
      </w:tr>
      <w:tr w:rsidR="009C3E62" w:rsidRPr="00E97486" w14:paraId="7AB4DA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4327458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Бензол</w:t>
            </w:r>
          </w:p>
        </w:tc>
        <w:tc>
          <w:tcPr>
            <w:tcW w:w="1333" w:type="pct"/>
            <w:tcBorders>
              <w:top w:val="single" w:sz="4" w:space="0" w:color="auto"/>
              <w:left w:val="single" w:sz="4" w:space="0" w:color="auto"/>
              <w:bottom w:val="single" w:sz="4" w:space="0" w:color="auto"/>
              <w:right w:val="single" w:sz="4" w:space="0" w:color="auto"/>
            </w:tcBorders>
          </w:tcPr>
          <w:p w14:paraId="54A227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w:t>
            </w:r>
          </w:p>
        </w:tc>
        <w:tc>
          <w:tcPr>
            <w:tcW w:w="1093" w:type="pct"/>
            <w:tcBorders>
              <w:top w:val="single" w:sz="4" w:space="0" w:color="auto"/>
              <w:left w:val="single" w:sz="4" w:space="0" w:color="auto"/>
              <w:bottom w:val="single" w:sz="4" w:space="0" w:color="auto"/>
              <w:right w:val="single" w:sz="4" w:space="0" w:color="auto"/>
            </w:tcBorders>
          </w:tcPr>
          <w:p w14:paraId="6BD23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75A2193A"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72FE8C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5401C0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w:t>
            </w:r>
          </w:p>
        </w:tc>
        <w:tc>
          <w:tcPr>
            <w:tcW w:w="1093" w:type="pct"/>
            <w:tcBorders>
              <w:top w:val="single" w:sz="4" w:space="0" w:color="auto"/>
              <w:left w:val="single" w:sz="4" w:space="0" w:color="auto"/>
              <w:bottom w:val="single" w:sz="4" w:space="0" w:color="auto"/>
              <w:right w:val="single" w:sz="4" w:space="0" w:color="auto"/>
            </w:tcBorders>
          </w:tcPr>
          <w:p w14:paraId="623A67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F214AF"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66AEC3F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9A0211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c>
          <w:tcPr>
            <w:tcW w:w="1093" w:type="pct"/>
            <w:tcBorders>
              <w:top w:val="single" w:sz="4" w:space="0" w:color="auto"/>
              <w:left w:val="single" w:sz="4" w:space="0" w:color="auto"/>
              <w:bottom w:val="single" w:sz="4" w:space="0" w:color="auto"/>
              <w:right w:val="single" w:sz="4" w:space="0" w:color="auto"/>
            </w:tcBorders>
          </w:tcPr>
          <w:p w14:paraId="6F2315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r>
      <w:tr w:rsidR="009C3E62" w:rsidRPr="00E97486" w14:paraId="7ADC6ABB"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51043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0BF9B1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w:t>
            </w:r>
          </w:p>
        </w:tc>
        <w:tc>
          <w:tcPr>
            <w:tcW w:w="1093" w:type="pct"/>
            <w:tcBorders>
              <w:top w:val="single" w:sz="4" w:space="0" w:color="auto"/>
              <w:left w:val="single" w:sz="4" w:space="0" w:color="auto"/>
              <w:bottom w:val="single" w:sz="4" w:space="0" w:color="auto"/>
              <w:right w:val="single" w:sz="4" w:space="0" w:color="auto"/>
            </w:tcBorders>
          </w:tcPr>
          <w:p w14:paraId="051E6A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0,003</w:t>
            </w:r>
          </w:p>
        </w:tc>
      </w:tr>
      <w:tr w:rsidR="009C3E62" w:rsidRPr="00E97486" w14:paraId="1E40AB52"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4F78A1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Хлор</w:t>
            </w:r>
          </w:p>
        </w:tc>
        <w:tc>
          <w:tcPr>
            <w:tcW w:w="1333" w:type="pct"/>
            <w:tcBorders>
              <w:top w:val="single" w:sz="4" w:space="0" w:color="auto"/>
              <w:left w:val="single" w:sz="4" w:space="0" w:color="auto"/>
              <w:bottom w:val="single" w:sz="4" w:space="0" w:color="auto"/>
              <w:right w:val="single" w:sz="4" w:space="0" w:color="auto"/>
            </w:tcBorders>
          </w:tcPr>
          <w:p w14:paraId="57793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0,025</w:t>
            </w:r>
          </w:p>
        </w:tc>
        <w:tc>
          <w:tcPr>
            <w:tcW w:w="1093" w:type="pct"/>
            <w:tcBorders>
              <w:top w:val="single" w:sz="4" w:space="0" w:color="auto"/>
              <w:left w:val="single" w:sz="4" w:space="0" w:color="auto"/>
              <w:bottom w:val="single" w:sz="4" w:space="0" w:color="auto"/>
              <w:right w:val="single" w:sz="4" w:space="0" w:color="auto"/>
            </w:tcBorders>
          </w:tcPr>
          <w:p w14:paraId="5FF6E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0,015</w:t>
            </w:r>
          </w:p>
        </w:tc>
      </w:tr>
    </w:tbl>
    <w:p w14:paraId="31F921F6"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А.5</w:t>
      </w:r>
      <w:r w:rsidRPr="00E97486">
        <w:rPr>
          <w:rFonts w:ascii="Times New Roman" w:hAnsi="Times New Roman" w:cs="Times New Roman"/>
          <w:sz w:val="18"/>
          <w:szCs w:val="18"/>
        </w:rPr>
        <w:tab/>
      </w:r>
    </w:p>
    <w:p w14:paraId="3D98A48C" w14:textId="77777777" w:rsidR="009C3E62" w:rsidRPr="00490C47" w:rsidRDefault="009C3E62"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47"/>
        <w:gridCol w:w="2094"/>
        <w:gridCol w:w="2096"/>
      </w:tblGrid>
      <w:tr w:rsidR="009C3E62" w:rsidRPr="00E97486" w14:paraId="0A50ECDA" w14:textId="77777777"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3ED61F5"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4" w:name="TO0000017"/>
            <w:r w:rsidRPr="00E97486">
              <w:rPr>
                <w:rFonts w:ascii="Times New Roman" w:hAnsi="Times New Roman" w:cs="Times New Roman"/>
                <w:sz w:val="18"/>
                <w:szCs w:val="1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64D3B8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953AE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Снижение уровня звука </w:t>
            </w:r>
            <w:r w:rsidRPr="00E97486">
              <w:rPr>
                <w:rFonts w:ascii="Times New Roman" w:hAnsi="Times New Roman" w:cs="Times New Roman"/>
                <w:sz w:val="18"/>
                <w:szCs w:val="18"/>
                <w:lang w:val="en-US"/>
              </w:rPr>
              <w:t>L</w:t>
            </w:r>
            <w:r w:rsidRPr="00E97486">
              <w:rPr>
                <w:rFonts w:ascii="Times New Roman" w:hAnsi="Times New Roman" w:cs="Times New Roman"/>
                <w:sz w:val="18"/>
                <w:szCs w:val="18"/>
              </w:rPr>
              <w:t>Азел. в дБА</w:t>
            </w:r>
          </w:p>
        </w:tc>
      </w:tr>
      <w:tr w:rsidR="009C3E62" w:rsidRPr="00E97486" w14:paraId="30B63603"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D9B16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21BFD1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56C723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r>
      <w:tr w:rsidR="009C3E62" w:rsidRPr="00E97486" w14:paraId="7195F7BD"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942DB3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4DFD9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4A9FD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5-8</w:t>
            </w:r>
          </w:p>
        </w:tc>
      </w:tr>
      <w:tr w:rsidR="009C3E62" w:rsidRPr="00E97486" w14:paraId="383EB6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14E11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Двухрядная при расстояниях между рядами 3-</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4AFDC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042FC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8-10</w:t>
            </w:r>
          </w:p>
        </w:tc>
      </w:tr>
      <w:tr w:rsidR="009C3E62" w:rsidRPr="00E97486" w14:paraId="3D28C3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8E1B5D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Двух- или трехрядная при расстояниях между рядами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60B0DF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5122BF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10-12</w:t>
            </w:r>
          </w:p>
        </w:tc>
      </w:tr>
      <w:tr w:rsidR="009C3E62" w:rsidRPr="00E97486" w14:paraId="42C9A787"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FD67E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bookmarkEnd w:id="44"/>
    </w:tbl>
    <w:p w14:paraId="59888F2F" w14:textId="77777777" w:rsidR="004B1271" w:rsidRDefault="004B1271" w:rsidP="00D61F03">
      <w:pPr>
        <w:spacing w:before="120" w:line="20" w:lineRule="atLeast"/>
        <w:contextualSpacing/>
        <w:jc w:val="right"/>
        <w:rPr>
          <w:rFonts w:ascii="Times New Roman" w:hAnsi="Times New Roman" w:cs="Times New Roman"/>
          <w:sz w:val="18"/>
          <w:szCs w:val="18"/>
        </w:rPr>
      </w:pPr>
    </w:p>
    <w:p w14:paraId="4D2CB1B8" w14:textId="1F63FA5D"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Таблица А.6</w:t>
      </w:r>
      <w:r w:rsidRPr="004B1271">
        <w:rPr>
          <w:rFonts w:ascii="Times New Roman" w:hAnsi="Times New Roman" w:cs="Times New Roman"/>
          <w:b/>
          <w:bCs/>
          <w:sz w:val="18"/>
          <w:szCs w:val="18"/>
        </w:rPr>
        <w:tab/>
      </w:r>
    </w:p>
    <w:p w14:paraId="46AACB37"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89"/>
        <w:gridCol w:w="1345"/>
        <w:gridCol w:w="1632"/>
        <w:gridCol w:w="1489"/>
        <w:gridCol w:w="1563"/>
        <w:gridCol w:w="1619"/>
      </w:tblGrid>
      <w:tr w:rsidR="009C3E62" w:rsidRPr="00E97486" w14:paraId="5B91E377" w14:textId="77777777"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2142E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DE454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Предложения по использованию в следующих категориях насаждений</w:t>
            </w:r>
          </w:p>
        </w:tc>
      </w:tr>
      <w:tr w:rsidR="009C3E62" w:rsidRPr="00E97486" w14:paraId="180E3C55"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6D02BE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14:paraId="7B3188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363FF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501279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FD920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77AF38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специальные</w:t>
            </w:r>
          </w:p>
        </w:tc>
      </w:tr>
      <w:tr w:rsidR="009C3E62" w:rsidRPr="00E97486" w14:paraId="3DE449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52D42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57" w:type="pct"/>
            <w:tcBorders>
              <w:top w:val="single" w:sz="4" w:space="0" w:color="auto"/>
              <w:left w:val="single" w:sz="4" w:space="0" w:color="auto"/>
              <w:bottom w:val="single" w:sz="4" w:space="0" w:color="auto"/>
              <w:right w:val="single" w:sz="4" w:space="0" w:color="auto"/>
            </w:tcBorders>
          </w:tcPr>
          <w:p w14:paraId="645176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795" w:type="pct"/>
            <w:tcBorders>
              <w:top w:val="single" w:sz="4" w:space="0" w:color="auto"/>
              <w:left w:val="single" w:sz="4" w:space="0" w:color="auto"/>
              <w:bottom w:val="single" w:sz="4" w:space="0" w:color="auto"/>
              <w:right w:val="single" w:sz="4" w:space="0" w:color="auto"/>
            </w:tcBorders>
          </w:tcPr>
          <w:p w14:paraId="244162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726" w:type="pct"/>
            <w:tcBorders>
              <w:top w:val="single" w:sz="4" w:space="0" w:color="auto"/>
              <w:left w:val="single" w:sz="4" w:space="0" w:color="auto"/>
              <w:bottom w:val="single" w:sz="4" w:space="0" w:color="auto"/>
              <w:right w:val="single" w:sz="4" w:space="0" w:color="auto"/>
            </w:tcBorders>
          </w:tcPr>
          <w:p w14:paraId="7B77F1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726" w:type="pct"/>
            <w:tcBorders>
              <w:top w:val="single" w:sz="4" w:space="0" w:color="auto"/>
              <w:left w:val="single" w:sz="4" w:space="0" w:color="auto"/>
              <w:bottom w:val="single" w:sz="4" w:space="0" w:color="auto"/>
              <w:right w:val="single" w:sz="4" w:space="0" w:color="auto"/>
            </w:tcBorders>
          </w:tcPr>
          <w:p w14:paraId="436CD0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789" w:type="pct"/>
            <w:tcBorders>
              <w:top w:val="single" w:sz="4" w:space="0" w:color="auto"/>
              <w:left w:val="single" w:sz="4" w:space="0" w:color="auto"/>
              <w:bottom w:val="single" w:sz="4" w:space="0" w:color="auto"/>
              <w:right w:val="single" w:sz="4" w:space="0" w:color="auto"/>
            </w:tcBorders>
          </w:tcPr>
          <w:p w14:paraId="40920C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r>
      <w:tr w:rsidR="009C3E62" w:rsidRPr="00E97486" w14:paraId="3AA7D617"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9D34F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5492D55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CCF9B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Ель колючая</w:t>
            </w:r>
          </w:p>
        </w:tc>
        <w:tc>
          <w:tcPr>
            <w:tcW w:w="657" w:type="pct"/>
            <w:tcBorders>
              <w:top w:val="single" w:sz="4" w:space="0" w:color="auto"/>
              <w:left w:val="single" w:sz="4" w:space="0" w:color="auto"/>
              <w:bottom w:val="single" w:sz="4" w:space="0" w:color="auto"/>
              <w:right w:val="single" w:sz="4" w:space="0" w:color="auto"/>
            </w:tcBorders>
          </w:tcPr>
          <w:p w14:paraId="79948E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3237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C692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6DD8A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C0C07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1EB08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00FA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148B25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92106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091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F3E6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AE18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E07FB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C67B2A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13D17D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FC97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E944A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49EB93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D91D6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BCD0DD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5916F9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4771FB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AD681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35DF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7DAC8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3C6A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C31F6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4994DF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3851F5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4001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18F1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091F2E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C48FA9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0143A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6982E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7743532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CDAC5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FCE3BA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5D29AC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B88B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0ACCC7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8DB01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14A85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93DA6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D16F76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1D8E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9F254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AF54A5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02CB27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2DC86D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229B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C2807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7C665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12B73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046D0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F31D51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5C93D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3830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AA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EF732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C6816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AFC0D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BFBA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116F7C9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0C30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7B287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6F2D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7438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4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857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782B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BB84BD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1B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22F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0B455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F95F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88813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376545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2452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76B5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84C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3359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AF0795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8D048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гладкий</w:t>
            </w:r>
          </w:p>
        </w:tc>
        <w:tc>
          <w:tcPr>
            <w:tcW w:w="657" w:type="pct"/>
            <w:tcBorders>
              <w:top w:val="single" w:sz="4" w:space="0" w:color="auto"/>
              <w:left w:val="single" w:sz="4" w:space="0" w:color="auto"/>
              <w:bottom w:val="single" w:sz="4" w:space="0" w:color="auto"/>
              <w:right w:val="single" w:sz="4" w:space="0" w:color="auto"/>
            </w:tcBorders>
          </w:tcPr>
          <w:p w14:paraId="4967E8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4858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C8A11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C8EC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261B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BC959B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66BA14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A17BE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B38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F0F0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4AB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BA2B3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EF3D2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82F55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290B6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C4D6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6363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маг с огр.</w:t>
            </w:r>
          </w:p>
        </w:tc>
        <w:tc>
          <w:tcPr>
            <w:tcW w:w="726" w:type="pct"/>
            <w:tcBorders>
              <w:top w:val="single" w:sz="4" w:space="0" w:color="auto"/>
              <w:left w:val="single" w:sz="4" w:space="0" w:color="auto"/>
              <w:bottom w:val="single" w:sz="4" w:space="0" w:color="auto"/>
              <w:right w:val="single" w:sz="4" w:space="0" w:color="auto"/>
            </w:tcBorders>
          </w:tcPr>
          <w:p w14:paraId="0EDCA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23212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64C29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609087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73965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9D9AA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E75B8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544C6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A79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4352F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E5800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96D0F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FC4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A31B6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02C5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28F4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83E9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3351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7A949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724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EA660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FD00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3B400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63B7E8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C98F62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7326FF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EA5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4AD60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A57E9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9AB28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0E8A6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719DB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белая</w:t>
            </w:r>
          </w:p>
        </w:tc>
        <w:tc>
          <w:tcPr>
            <w:tcW w:w="657" w:type="pct"/>
            <w:tcBorders>
              <w:top w:val="single" w:sz="4" w:space="0" w:color="auto"/>
              <w:left w:val="single" w:sz="4" w:space="0" w:color="auto"/>
              <w:bottom w:val="single" w:sz="4" w:space="0" w:color="auto"/>
              <w:right w:val="single" w:sz="4" w:space="0" w:color="auto"/>
            </w:tcBorders>
          </w:tcPr>
          <w:p w14:paraId="48BD4B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FEBB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676D6C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6BEA721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C284C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08D77F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E16E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Ива ломкая</w:t>
            </w:r>
          </w:p>
        </w:tc>
        <w:tc>
          <w:tcPr>
            <w:tcW w:w="657" w:type="pct"/>
            <w:tcBorders>
              <w:top w:val="single" w:sz="4" w:space="0" w:color="auto"/>
              <w:left w:val="single" w:sz="4" w:space="0" w:color="auto"/>
              <w:bottom w:val="single" w:sz="4" w:space="0" w:color="auto"/>
              <w:right w:val="single" w:sz="4" w:space="0" w:color="auto"/>
            </w:tcBorders>
          </w:tcPr>
          <w:p w14:paraId="245675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F41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6E091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0316E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379B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058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E3FD4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21D4D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E93B4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3804E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C5F6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37C08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7D19EF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FD782D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Гиннала</w:t>
            </w:r>
          </w:p>
        </w:tc>
        <w:tc>
          <w:tcPr>
            <w:tcW w:w="657" w:type="pct"/>
            <w:tcBorders>
              <w:top w:val="single" w:sz="4" w:space="0" w:color="auto"/>
              <w:left w:val="single" w:sz="4" w:space="0" w:color="auto"/>
              <w:bottom w:val="single" w:sz="4" w:space="0" w:color="auto"/>
              <w:right w:val="single" w:sz="4" w:space="0" w:color="auto"/>
            </w:tcBorders>
          </w:tcPr>
          <w:p w14:paraId="69C3F1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D2176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7C2A1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0C668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69A483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30EB5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FCCC8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1E3D03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5CB6C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80635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14497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F74781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46A5DC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C15DB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A3532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5CC72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4F54A1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CC9A61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EF552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76129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F9B6E8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08EB50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674D3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F0DE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9253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87A2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7B19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3B2FAA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74459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DBAD4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385E3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26A1A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B85C8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F38B9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893E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B30CC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8E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3798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D947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E9E17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7B2BB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3E6E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7115A42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646D3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621D2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A992D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17F9C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40610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C5AF8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0ECE0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A62AF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sz w:val="18"/>
                <w:szCs w:val="18"/>
                <w:lang w:val="en-US"/>
              </w:rPr>
              <w:t>c</w:t>
            </w:r>
            <w:r w:rsidRPr="00E97486">
              <w:rPr>
                <w:rFonts w:ascii="Times New Roman" w:hAnsi="Times New Roman" w:cs="Times New Roman"/>
                <w:sz w:val="18"/>
                <w:szCs w:val="18"/>
              </w:rPr>
              <w:t>огр.</w:t>
            </w:r>
          </w:p>
        </w:tc>
        <w:tc>
          <w:tcPr>
            <w:tcW w:w="726" w:type="pct"/>
            <w:tcBorders>
              <w:top w:val="single" w:sz="4" w:space="0" w:color="auto"/>
              <w:left w:val="single" w:sz="4" w:space="0" w:color="auto"/>
              <w:bottom w:val="single" w:sz="4" w:space="0" w:color="auto"/>
              <w:right w:val="single" w:sz="4" w:space="0" w:color="auto"/>
            </w:tcBorders>
          </w:tcPr>
          <w:p w14:paraId="16F9049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A32D34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E109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ED801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7CF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48488E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29C0B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76C0E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839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DE0CB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A439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56ED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16E54C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5A3E1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AFD5E0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0D16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C4C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0F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13A64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2828C5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F254D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512426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8A70A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0FE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49242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B77F6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144577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57C4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огр.</w:t>
            </w:r>
          </w:p>
        </w:tc>
        <w:tc>
          <w:tcPr>
            <w:tcW w:w="726" w:type="pct"/>
            <w:tcBorders>
              <w:top w:val="single" w:sz="4" w:space="0" w:color="auto"/>
              <w:left w:val="single" w:sz="4" w:space="0" w:color="auto"/>
              <w:bottom w:val="single" w:sz="4" w:space="0" w:color="auto"/>
              <w:right w:val="single" w:sz="4" w:space="0" w:color="auto"/>
            </w:tcBorders>
          </w:tcPr>
          <w:p w14:paraId="2FAE67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0C53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9FEFD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8DFF7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FCE58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06FF35F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7C5A2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3F48F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81EF2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650C47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512E4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98E6A5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7792A4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FB64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F7E6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F5E00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4523F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C230E2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F68295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1A06AB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CE0A1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0A65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294FB6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AE0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E8EE2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E1BF1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6A6B8F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7473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D6EE6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2939D9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41071C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C5CFA8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4051D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334478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4D9B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EDA16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FAB4F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A265A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C3EEBD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03287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235266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C0EA2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386F3A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1E2F06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1C92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60CBAF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4EA765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CABC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9A5AD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EB0E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A874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8970E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86BA7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16EC1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710A9E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95" w:type="pct"/>
            <w:tcBorders>
              <w:top w:val="single" w:sz="4" w:space="0" w:color="auto"/>
              <w:left w:val="single" w:sz="4" w:space="0" w:color="auto"/>
              <w:bottom w:val="single" w:sz="4" w:space="0" w:color="auto"/>
              <w:right w:val="single" w:sz="4" w:space="0" w:color="auto"/>
            </w:tcBorders>
          </w:tcPr>
          <w:p w14:paraId="3F5EAD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E225C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4A9A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0425C7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5FBAAF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4F462F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7E852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D7F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D11E9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43408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60F59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1C94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DB2CE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4D55C1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DF8BE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AA947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36FC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179390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148201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A7851A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04E144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1CB4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54FD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1FF4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732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0D0B82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04E8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224BF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79903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4374E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D2C8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96B34A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C0140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2365C5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0A80F5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05275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73E6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6A4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E9CF3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6277E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CC30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2975F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D8F2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9D37B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3B0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FA1F5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941ECB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39EB7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1AF1A6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7FF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E28D9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03DED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2D61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41ADE8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123C3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5915093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5D8633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19643F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DE52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D0B3D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33FCD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1C4E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39C8F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70E8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247C5A2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9A50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81D4D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72AADE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B5F57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9DD6C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835526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00A735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9B3A1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B5830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13873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B1C3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C3688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D459BE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027A1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B0A2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68E4E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A2256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5C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A75BA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8F13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3FE783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FB9EF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B1B64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4E2DA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DDE76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57A481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7C3B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Дерен белый</w:t>
            </w:r>
          </w:p>
        </w:tc>
        <w:tc>
          <w:tcPr>
            <w:tcW w:w="657" w:type="pct"/>
            <w:tcBorders>
              <w:top w:val="single" w:sz="4" w:space="0" w:color="auto"/>
              <w:left w:val="single" w:sz="4" w:space="0" w:color="auto"/>
              <w:bottom w:val="single" w:sz="4" w:space="0" w:color="auto"/>
              <w:right w:val="single" w:sz="4" w:space="0" w:color="auto"/>
            </w:tcBorders>
          </w:tcPr>
          <w:p w14:paraId="45FE18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003BB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A2A8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BF790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361AE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55E86E5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2C0DE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81EC4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F6015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420EB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E02EE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19180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AFFF9F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0DEFB5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155D2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C9CC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B1AB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C06A1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56B28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484DAA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25A13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13A7B4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47C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9C0DD5C"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66F8CF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3709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BCEA0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C642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4BFA49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F6B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AEA1F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2C256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48EA7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4F5D66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D6B43D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57178B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D4A6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A90DD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27EA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0562C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6C4F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2F3E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1D7F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4583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82925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D91A7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7E306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112AA1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39A5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F7E7B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6346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59455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9BF22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7A6B2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D6426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13C2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51468B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020E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8E951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9EBEB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B143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1849E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1D2C0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14:paraId="682E4E19"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95" w:type="pct"/>
            <w:tcBorders>
              <w:top w:val="single" w:sz="4" w:space="0" w:color="auto"/>
              <w:left w:val="single" w:sz="4" w:space="0" w:color="auto"/>
              <w:bottom w:val="single" w:sz="4" w:space="0" w:color="auto"/>
              <w:right w:val="single" w:sz="4" w:space="0" w:color="auto"/>
            </w:tcBorders>
          </w:tcPr>
          <w:p w14:paraId="5376FB35"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16901033"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2FCA36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B8FA7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18E247D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BD7523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E7A16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BDCC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9AD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A3D3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 огр.</w:t>
            </w:r>
          </w:p>
        </w:tc>
        <w:tc>
          <w:tcPr>
            <w:tcW w:w="789" w:type="pct"/>
            <w:tcBorders>
              <w:top w:val="single" w:sz="4" w:space="0" w:color="auto"/>
              <w:left w:val="single" w:sz="4" w:space="0" w:color="auto"/>
              <w:bottom w:val="single" w:sz="4" w:space="0" w:color="auto"/>
              <w:right w:val="single" w:sz="4" w:space="0" w:color="auto"/>
            </w:tcBorders>
          </w:tcPr>
          <w:p w14:paraId="60E6FF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315A7B1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EB39B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4A11A1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16CC58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4E277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F0991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0FC7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C50C9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313A0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368D32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1D0BB7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с огр.</w:t>
            </w:r>
          </w:p>
        </w:tc>
        <w:tc>
          <w:tcPr>
            <w:tcW w:w="726" w:type="pct"/>
            <w:tcBorders>
              <w:top w:val="single" w:sz="4" w:space="0" w:color="auto"/>
              <w:left w:val="single" w:sz="4" w:space="0" w:color="auto"/>
              <w:bottom w:val="single" w:sz="4" w:space="0" w:color="auto"/>
              <w:right w:val="single" w:sz="4" w:space="0" w:color="auto"/>
            </w:tcBorders>
          </w:tcPr>
          <w:p w14:paraId="1FB4E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B0AC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69AD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273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44F3A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4A43A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FD81C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0C211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0144B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5902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221D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FBD30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2CDC0C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r w:rsidRPr="00E97486">
              <w:rPr>
                <w:rFonts w:ascii="Times New Roman" w:hAnsi="Times New Roman" w:cs="Times New Roman"/>
                <w:sz w:val="18"/>
                <w:szCs w:val="18"/>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10E25E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74D16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7627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6CB5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AF8E9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1D97D6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1FAC5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615F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F946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B0F5C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75B67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A717B9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FE5BB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610AC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8C51F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4D19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1E818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FF80F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487C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9FE4F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Форзиция</w:t>
            </w:r>
          </w:p>
        </w:tc>
        <w:tc>
          <w:tcPr>
            <w:tcW w:w="657" w:type="pct"/>
            <w:tcBorders>
              <w:top w:val="single" w:sz="4" w:space="0" w:color="auto"/>
              <w:left w:val="single" w:sz="4" w:space="0" w:color="auto"/>
              <w:bottom w:val="single" w:sz="4" w:space="0" w:color="auto"/>
              <w:right w:val="single" w:sz="4" w:space="0" w:color="auto"/>
            </w:tcBorders>
          </w:tcPr>
          <w:p w14:paraId="171EC0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1BE60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F8506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D6256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08F65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5250B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E18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7B0B71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113A4C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9A5B3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E4E2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E00C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F53B76C"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9F035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w:t>
            </w:r>
          </w:p>
        </w:tc>
      </w:tr>
      <w:tr w:rsidR="009C3E62" w:rsidRPr="00E97486" w14:paraId="021AB88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B090E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55B32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52402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713A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E3A3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AFCDF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E6BF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2561D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73265B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1. Сокращения в таблице: с огр. - с ограничением; скв. - сквер, ул. - улицы, бульв. – бульвар.</w:t>
            </w:r>
          </w:p>
          <w:p w14:paraId="219CC641" w14:textId="77777777" w:rsidR="009C3E62" w:rsidRPr="00E97486" w:rsidRDefault="009C3E62" w:rsidP="00D61F03">
            <w:pPr>
              <w:autoSpaceDE w:val="0"/>
              <w:autoSpaceDN w:val="0"/>
              <w:adjustRightInd w:val="0"/>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14:paraId="6EBB3819" w14:textId="77777777" w:rsidR="004B1271" w:rsidRDefault="004B1271" w:rsidP="00D61F03">
      <w:pPr>
        <w:spacing w:before="120" w:line="20" w:lineRule="atLeast"/>
        <w:contextualSpacing/>
        <w:jc w:val="right"/>
        <w:rPr>
          <w:rFonts w:ascii="Times New Roman" w:hAnsi="Times New Roman" w:cs="Times New Roman"/>
          <w:sz w:val="18"/>
          <w:szCs w:val="18"/>
        </w:rPr>
      </w:pPr>
    </w:p>
    <w:p w14:paraId="253130C9" w14:textId="7F97699A"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lastRenderedPageBreak/>
        <w:t xml:space="preserve">Таблица А.6.1 </w:t>
      </w:r>
      <w:r w:rsidRPr="004B1271">
        <w:rPr>
          <w:rFonts w:ascii="Times New Roman" w:hAnsi="Times New Roman" w:cs="Times New Roman"/>
          <w:b/>
          <w:bCs/>
          <w:sz w:val="18"/>
          <w:szCs w:val="18"/>
        </w:rPr>
        <w:tab/>
      </w:r>
    </w:p>
    <w:p w14:paraId="6B295620"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91"/>
        <w:gridCol w:w="1370"/>
        <w:gridCol w:w="1851"/>
        <w:gridCol w:w="1370"/>
        <w:gridCol w:w="1849"/>
      </w:tblGrid>
      <w:tr w:rsidR="009C3E62" w:rsidRPr="00E97486" w14:paraId="4CB5D534" w14:textId="77777777"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BD9F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22E4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Вид озеленения</w:t>
            </w:r>
          </w:p>
        </w:tc>
      </w:tr>
      <w:tr w:rsidR="009C3E62" w:rsidRPr="00E97486" w14:paraId="4862CCAD"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6C11C0E"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5E4210" w14:textId="77777777" w:rsidR="009C3E62" w:rsidRPr="00E97486" w:rsidRDefault="009C3E62" w:rsidP="00D61F03">
            <w:pPr>
              <w:shd w:val="clear" w:color="auto" w:fill="FFFFFF"/>
              <w:spacing w:line="20" w:lineRule="atLeast"/>
              <w:contextualSpacing/>
              <w:jc w:val="center"/>
              <w:rPr>
                <w:rFonts w:ascii="Times New Roman" w:hAnsi="Times New Roman" w:cs="Times New Roman"/>
                <w:spacing w:val="-4"/>
                <w:sz w:val="18"/>
                <w:szCs w:val="18"/>
              </w:rPr>
            </w:pPr>
            <w:r w:rsidRPr="00E97486">
              <w:rPr>
                <w:rFonts w:ascii="Times New Roman" w:hAnsi="Times New Roman" w:cs="Times New Roman"/>
                <w:spacing w:val="-4"/>
                <w:sz w:val="18"/>
                <w:szCs w:val="1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195F1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Вертикальное</w:t>
            </w:r>
          </w:p>
        </w:tc>
      </w:tr>
      <w:tr w:rsidR="009C3E62" w:rsidRPr="00E97486" w14:paraId="31EA2EA8"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152ED54"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356779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9"/>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DA3358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949A5D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9"/>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96BA6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r>
      <w:tr w:rsidR="009C3E62" w:rsidRPr="00E97486" w14:paraId="3C046C7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000CC15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46300E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5274C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FAAFD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DD694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r>
      <w:tr w:rsidR="009C3E62" w:rsidRPr="00E97486" w14:paraId="5E9F4308"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0C131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Травы</w:t>
            </w:r>
          </w:p>
        </w:tc>
      </w:tr>
      <w:tr w:rsidR="009C3E62" w:rsidRPr="00E97486" w14:paraId="61F58D0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EDB7C6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401D8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8F6D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E379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A75F0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4E93C5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30E8B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5C88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F7FB0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639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2E43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89C60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BC97D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A02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EB2BD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FD08F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64D67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4DB32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A7E653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FE07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65865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E068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20E0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0EB443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DE89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0C54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AC74A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04184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49EC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E17382D"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CA557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Кусты**</w:t>
            </w:r>
          </w:p>
        </w:tc>
      </w:tr>
      <w:tr w:rsidR="009C3E62" w:rsidRPr="00E97486" w14:paraId="7E979FAE"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D2F8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9FC4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3823F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C973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6E755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6B061C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D5CEB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675F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C78D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86F6C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65A3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174972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7A3C8B0"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56E7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E997E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75B17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260AA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F1A13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D7296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5D234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1F04C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062F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C29E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EFD87A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C1E02B"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C1A5C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0129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9CDAF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89B5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AC5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4986A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BF99F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82AF1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84B43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10283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701D05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8D737E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4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4BA59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C22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66DB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8174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A2A02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E7C0E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DF4C1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795E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BDAC2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D6C285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64545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04D0F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D09BF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FD556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C36E5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FE25F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9536DC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6"/>
                <w:sz w:val="18"/>
                <w:szCs w:val="18"/>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89C0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75AB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6BA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93C5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111287"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203E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древесные</w:t>
            </w:r>
          </w:p>
        </w:tc>
      </w:tr>
      <w:tr w:rsidR="009C3E62" w:rsidRPr="00E97486" w14:paraId="752AA2F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00C25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2BB8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55CC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9715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30E0B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A81EE0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BB355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FB74B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9B6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A4998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A37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317B0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595360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462F9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9B87A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4B09B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4DBB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F9CB8D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848A1A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6DE7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4862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D66B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99E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456F85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A6B0E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0EB5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601E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D7D4A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AC056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71231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782BC0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7389B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772E6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3B5DF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8F8F1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4CF5A3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C435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8FF8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2F0B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DA89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C2C6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672C72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C47C5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E314B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9D59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8B4B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CAAD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6082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4F3E0C"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0C17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E0B6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C7ACA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36E79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06E3FD" w14:textId="77777777"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1980E3A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0AA9D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2C6B8E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nil"/>
              <w:right w:val="single" w:sz="6" w:space="0" w:color="auto"/>
            </w:tcBorders>
            <w:shd w:val="clear" w:color="auto" w:fill="FFFFFF"/>
          </w:tcPr>
          <w:p w14:paraId="3558FBB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31BD7A3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C8AF2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654C1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251B8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9D9F4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F31D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B84F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AC8BC8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BF4FA6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2"/>
                <w:sz w:val="18"/>
                <w:szCs w:val="1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376D4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69170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A59C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6041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8D692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F527D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07125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57714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A119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5BBDC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38753C6"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9086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травянистые</w:t>
            </w:r>
          </w:p>
        </w:tc>
      </w:tr>
      <w:tr w:rsidR="009C3E62" w:rsidRPr="00E97486" w14:paraId="0240664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5A0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1C8D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8290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FA3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94D36E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37F8E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BA19A1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A284A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C819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4D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A8F7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3976C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7545F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E38A4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3DAE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C280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77C7D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076FF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8E0EE1"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DD80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A76D2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13F4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9778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A768B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60572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FDA63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9DDE3B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76DB7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ACE76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2E22E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68749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4CBAD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A88D9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4DB3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DDAC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D80C2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FDD14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1539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11FCD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1E032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16C8FD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F5B9B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757A34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1F32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EEDC8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8E8F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1B3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7DBF04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2E6E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4C190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DAF0C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5443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ACC3A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2798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9CEC1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1A1F9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3A0F7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70F4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4E33D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4AA552"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A17CE1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09D5B95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B515E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15B7F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3EC3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4CC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B4816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12693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73425C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9A481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CB88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508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C7E19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8A9BF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FFA7A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45F93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769E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B1472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049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948662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28DFE1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A7EE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C2E14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49ECB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0BD7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7BB73C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84A2B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64170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D57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73914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9978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9AFB1C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D55CBC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77380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AD613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77AB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ED38F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61106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444DD5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ED151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F31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2BF2F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14CF4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B892D7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BEA33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89765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8DA1E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A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34756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bl>
    <w:p w14:paraId="68A1EC6B" w14:textId="77777777" w:rsidR="009C3E62" w:rsidRPr="00E97486" w:rsidRDefault="009C3E62" w:rsidP="00D61F03">
      <w:pPr>
        <w:spacing w:before="120"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26F7BBEF" w14:textId="77777777" w:rsidR="009C3E62" w:rsidRPr="00E97486" w:rsidRDefault="009C3E62" w:rsidP="00D61F03">
      <w:pPr>
        <w:spacing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4A8C3343" w14:textId="77777777" w:rsidR="004B1271" w:rsidRDefault="004B1271" w:rsidP="00D61F03">
      <w:pPr>
        <w:spacing w:before="120" w:line="20" w:lineRule="atLeast"/>
        <w:contextualSpacing/>
        <w:jc w:val="right"/>
        <w:rPr>
          <w:rFonts w:ascii="Times New Roman" w:hAnsi="Times New Roman" w:cs="Times New Roman"/>
          <w:sz w:val="18"/>
          <w:szCs w:val="18"/>
        </w:rPr>
      </w:pPr>
    </w:p>
    <w:p w14:paraId="08F18B5B" w14:textId="1769A283"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Таблица А.7</w:t>
      </w:r>
      <w:r w:rsidRPr="004B1271">
        <w:rPr>
          <w:rFonts w:ascii="Times New Roman" w:hAnsi="Times New Roman" w:cs="Times New Roman"/>
          <w:b/>
          <w:bCs/>
          <w:sz w:val="18"/>
          <w:szCs w:val="18"/>
        </w:rPr>
        <w:tab/>
      </w:r>
    </w:p>
    <w:p w14:paraId="357BD922"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00"/>
        <w:gridCol w:w="5373"/>
        <w:gridCol w:w="3064"/>
      </w:tblGrid>
      <w:tr w:rsidR="009C3E62" w:rsidRPr="00E97486" w14:paraId="29230434" w14:textId="77777777"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6B45B43B"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5" w:name="TO0000019"/>
            <w:r w:rsidRPr="00E97486">
              <w:rPr>
                <w:rFonts w:ascii="Times New Roman" w:hAnsi="Times New Roman" w:cs="Times New Roman"/>
                <w:sz w:val="18"/>
                <w:szCs w:val="1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C2035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2AA579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Сортировка</w:t>
            </w:r>
          </w:p>
        </w:tc>
      </w:tr>
      <w:tr w:rsidR="009C3E62" w:rsidRPr="00E97486" w14:paraId="0A1B1D1B"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F6516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Крупномерные деревья* (Кр.д.), </w:t>
            </w:r>
            <w:r w:rsidRPr="00E97486">
              <w:rPr>
                <w:rFonts w:ascii="Times New Roman" w:hAnsi="Times New Roman" w:cs="Times New Roman"/>
                <w:sz w:val="18"/>
                <w:szCs w:val="18"/>
              </w:rPr>
              <w:lastRenderedPageBreak/>
              <w:t>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240DF4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 xml:space="preserve">Кр.д. должны быть предварительно пересажены два раза или быть приведены в равноценное состояние с помощью соответствующих </w:t>
            </w:r>
            <w:r w:rsidRPr="00E97486">
              <w:rPr>
                <w:rFonts w:ascii="Times New Roman" w:hAnsi="Times New Roman" w:cs="Times New Roman"/>
                <w:sz w:val="18"/>
                <w:szCs w:val="18"/>
              </w:rPr>
              <w:lastRenderedPageBreak/>
              <w:t xml:space="preserve">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97486">
                <w:rPr>
                  <w:rFonts w:ascii="Times New Roman" w:hAnsi="Times New Roman" w:cs="Times New Roman"/>
                  <w:sz w:val="18"/>
                  <w:szCs w:val="18"/>
                </w:rPr>
                <w:t>180 см</w:t>
              </w:r>
            </w:smartTag>
            <w:r w:rsidRPr="00E97486">
              <w:rPr>
                <w:rFonts w:ascii="Times New Roman" w:hAnsi="Times New Roman" w:cs="Times New Roman"/>
                <w:sz w:val="18"/>
                <w:szCs w:val="18"/>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465B8C8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Сортировка осуществляется по обхвату ствола (см):</w:t>
            </w:r>
          </w:p>
          <w:p w14:paraId="412AD828"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8-10**, 10**-12</w:t>
            </w:r>
          </w:p>
          <w:p w14:paraId="23B34A7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растений при транспортировке в пучках:</w:t>
            </w:r>
          </w:p>
          <w:p w14:paraId="303C086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r>
      <w:tr w:rsidR="009C3E62" w:rsidRPr="00E97486" w14:paraId="7F901B85"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D3845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02CCAF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r w:rsidRPr="00E97486">
              <w:rPr>
                <w:rFonts w:ascii="Times New Roman" w:hAnsi="Times New Roman" w:cs="Times New Roman"/>
                <w:sz w:val="18"/>
                <w:szCs w:val="1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97486">
              <w:rPr>
                <w:rFonts w:ascii="Times New Roman" w:hAnsi="Times New Roman" w:cs="Times New Roman"/>
                <w:i/>
                <w:iCs/>
                <w:sz w:val="18"/>
                <w:szCs w:val="18"/>
              </w:rPr>
              <w:t xml:space="preserve">Робиния псевдоакация). </w:t>
            </w:r>
            <w:r w:rsidRPr="00E97486">
              <w:rPr>
                <w:rFonts w:ascii="Times New Roman" w:hAnsi="Times New Roman" w:cs="Times New Roman"/>
                <w:sz w:val="18"/>
                <w:szCs w:val="18"/>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01667B5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по обхвату ствола (см):</w:t>
            </w:r>
          </w:p>
          <w:p w14:paraId="5396C5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10-12, 12-14, 14-16, 16-18, 18-20, 20-25</w:t>
            </w:r>
          </w:p>
          <w:p w14:paraId="5A1CD045"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и далее с интервалом </w:t>
            </w:r>
            <w:smartTag w:uri="urn:schemas-microsoft-com:office:smarttags" w:element="metricconverter">
              <w:smartTagPr>
                <w:attr w:name="ProductID" w:val="5 см"/>
              </w:smartTagPr>
              <w:r w:rsidRPr="00E97486">
                <w:rPr>
                  <w:rFonts w:ascii="Times New Roman" w:hAnsi="Times New Roman" w:cs="Times New Roman"/>
                  <w:sz w:val="18"/>
                  <w:szCs w:val="18"/>
                </w:rPr>
                <w:t>5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50 см"/>
              </w:smartTagPr>
              <w:r w:rsidRPr="00E97486">
                <w:rPr>
                  <w:rFonts w:ascii="Times New Roman" w:hAnsi="Times New Roman" w:cs="Times New Roman"/>
                  <w:sz w:val="18"/>
                  <w:szCs w:val="18"/>
                </w:rPr>
                <w:t>50 см</w:t>
              </w:r>
            </w:smartTag>
            <w:r w:rsidRPr="00E97486">
              <w:rPr>
                <w:rFonts w:ascii="Times New Roman" w:hAnsi="Times New Roman" w:cs="Times New Roman"/>
                <w:sz w:val="18"/>
                <w:szCs w:val="18"/>
              </w:rPr>
              <w:t xml:space="preserve"> - с интервалом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w:t>
            </w:r>
          </w:p>
          <w:p w14:paraId="1E6ECCF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зависимости от вида, сорта и размеров могут быть указаны дополнительные данные по общей высоте и ширине кроны.</w:t>
            </w:r>
          </w:p>
          <w:p w14:paraId="1BBA21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Ширина кроны в см:</w:t>
            </w:r>
          </w:p>
          <w:p w14:paraId="4E95E3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60-100, 100-150, 150-200, 200-300, 300-400, 400-600</w:t>
            </w:r>
          </w:p>
          <w:p w14:paraId="6742B0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Общая высота в см: </w:t>
            </w:r>
          </w:p>
          <w:p w14:paraId="04849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100 см"/>
              </w:smartTagPr>
              <w:r w:rsidRPr="00E97486">
                <w:rPr>
                  <w:rFonts w:ascii="Times New Roman" w:hAnsi="Times New Roman" w:cs="Times New Roman"/>
                  <w:sz w:val="18"/>
                  <w:szCs w:val="18"/>
                </w:rPr>
                <w:t>100 см</w:t>
              </w:r>
            </w:smartTag>
          </w:p>
          <w:p w14:paraId="6D8EFF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500 см"/>
              </w:smartTagPr>
              <w:r w:rsidRPr="00E97486">
                <w:rPr>
                  <w:rFonts w:ascii="Times New Roman" w:hAnsi="Times New Roman" w:cs="Times New Roman"/>
                  <w:sz w:val="18"/>
                  <w:szCs w:val="18"/>
                </w:rPr>
                <w:t>500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p>
          <w:p w14:paraId="21F537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900 см"/>
              </w:smartTagPr>
              <w:r w:rsidRPr="00E97486">
                <w:rPr>
                  <w:rFonts w:ascii="Times New Roman" w:hAnsi="Times New Roman" w:cs="Times New Roman"/>
                  <w:sz w:val="18"/>
                  <w:szCs w:val="18"/>
                </w:rPr>
                <w:t>900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p>
          <w:p w14:paraId="576959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пересадок дается у растений с комом в металлической сетке (4×Пер, 5×Пер и т.д.)</w:t>
            </w:r>
          </w:p>
        </w:tc>
      </w:tr>
      <w:tr w:rsidR="009C3E62" w:rsidRPr="00E97486" w14:paraId="6ADB42AC"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67CB2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8D03C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20 см"/>
              </w:smartTagPr>
              <w:r w:rsidRPr="00E97486">
                <w:rPr>
                  <w:rFonts w:ascii="Times New Roman" w:hAnsi="Times New Roman" w:cs="Times New Roman"/>
                  <w:sz w:val="18"/>
                  <w:szCs w:val="18"/>
                </w:rPr>
                <w:t>220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50 см"/>
              </w:smartTagPr>
              <w:r w:rsidRPr="00E97486">
                <w:rPr>
                  <w:rFonts w:ascii="Times New Roman" w:hAnsi="Times New Roman" w:cs="Times New Roman"/>
                  <w:sz w:val="18"/>
                  <w:szCs w:val="1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7AC5F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как для Кр.д (3×Пер)</w:t>
            </w:r>
          </w:p>
        </w:tc>
      </w:tr>
      <w:tr w:rsidR="009C3E62" w:rsidRPr="00E97486" w14:paraId="5C9CE5A8"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7899AA2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3A20B8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45A05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как для Кр.д (3×Пер)</w:t>
            </w:r>
          </w:p>
        </w:tc>
      </w:tr>
      <w:tr w:rsidR="009C3E62" w:rsidRPr="00E97486" w14:paraId="1ADD4820"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A233E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Крупномерные деревья (Кр.д.) - это древесные растения с четкой границей между стволом и кроной</w:t>
            </w:r>
          </w:p>
          <w:p w14:paraId="0525EC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xml:space="preserve"> - к интервалу 8-</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а не 10-</w:t>
            </w:r>
            <w:smartTag w:uri="urn:schemas-microsoft-com:office:smarttags" w:element="metricconverter">
              <w:smartTagPr>
                <w:attr w:name="ProductID" w:val="12 см"/>
              </w:smartTagPr>
              <w:r w:rsidRPr="00E97486">
                <w:rPr>
                  <w:rFonts w:ascii="Times New Roman" w:hAnsi="Times New Roman" w:cs="Times New Roman"/>
                  <w:sz w:val="18"/>
                  <w:szCs w:val="18"/>
                </w:rPr>
                <w:t>12 см</w:t>
              </w:r>
            </w:smartTag>
            <w:r w:rsidRPr="00E97486">
              <w:rPr>
                <w:rFonts w:ascii="Times New Roman" w:hAnsi="Times New Roman" w:cs="Times New Roman"/>
                <w:sz w:val="18"/>
                <w:szCs w:val="18"/>
              </w:rPr>
              <w:t>)</w:t>
            </w:r>
          </w:p>
        </w:tc>
      </w:tr>
    </w:tbl>
    <w:p w14:paraId="743103BF" w14:textId="77777777" w:rsidR="004B1271" w:rsidRDefault="009C3E62" w:rsidP="00D61F03">
      <w:pPr>
        <w:pStyle w:val="10"/>
        <w:keepNext w:val="0"/>
        <w:spacing w:after="0" w:line="20" w:lineRule="atLeast"/>
        <w:contextualSpacing/>
        <w:jc w:val="right"/>
        <w:rPr>
          <w:rFonts w:cs="Times New Roman"/>
          <w:b w:val="0"/>
          <w:bCs w:val="0"/>
          <w:sz w:val="18"/>
          <w:szCs w:val="18"/>
        </w:rPr>
      </w:pPr>
      <w:bookmarkStart w:id="46" w:name="_Toc37759145"/>
      <w:bookmarkStart w:id="47" w:name="PO0000593"/>
      <w:bookmarkEnd w:id="45"/>
      <w:r w:rsidRPr="00E97486">
        <w:rPr>
          <w:rFonts w:cs="Times New Roman"/>
          <w:b w:val="0"/>
          <w:bCs w:val="0"/>
          <w:sz w:val="18"/>
          <w:szCs w:val="18"/>
        </w:rPr>
        <w:t xml:space="preserve">  </w:t>
      </w:r>
    </w:p>
    <w:p w14:paraId="3624BD35" w14:textId="11869C90" w:rsidR="009C3E62" w:rsidRPr="00E97486" w:rsidRDefault="009C3E62" w:rsidP="00D61F03">
      <w:pPr>
        <w:pStyle w:val="10"/>
        <w:keepNext w:val="0"/>
        <w:spacing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46"/>
      <w:r w:rsidRPr="00E97486">
        <w:rPr>
          <w:rFonts w:cs="Times New Roman"/>
          <w:b w:val="0"/>
          <w:bCs w:val="0"/>
          <w:sz w:val="18"/>
          <w:szCs w:val="18"/>
        </w:rPr>
        <w:t>Б</w:t>
      </w:r>
    </w:p>
    <w:p w14:paraId="3A7B5BF7" w14:textId="77777777" w:rsidR="009C3E62" w:rsidRPr="00E97486" w:rsidRDefault="009C3E62" w:rsidP="00D61F03">
      <w:pPr>
        <w:pStyle w:val="10"/>
        <w:keepNext w:val="0"/>
        <w:spacing w:line="20" w:lineRule="atLeast"/>
        <w:contextualSpacing/>
        <w:rPr>
          <w:rFonts w:cs="Times New Roman"/>
          <w:sz w:val="18"/>
          <w:szCs w:val="18"/>
        </w:rPr>
      </w:pPr>
      <w:bookmarkStart w:id="48" w:name="_Toc37759150"/>
      <w:bookmarkEnd w:id="47"/>
      <w:r w:rsidRPr="00E97486">
        <w:rPr>
          <w:rFonts w:cs="Times New Roman"/>
          <w:sz w:val="18"/>
          <w:szCs w:val="18"/>
        </w:rPr>
        <w:t>ПРИЕМЫ БЛАГОУСТРОЙСТВА НА ТЕРРИТОРИЯХ РЕКРЕАЦИОННОГО НАЗНАЧЕНИЯ</w:t>
      </w:r>
      <w:bookmarkEnd w:id="48"/>
    </w:p>
    <w:p w14:paraId="2983F809" w14:textId="77777777" w:rsidR="009C3E62" w:rsidRPr="004B1271" w:rsidRDefault="009C3E62" w:rsidP="00D61F03">
      <w:pPr>
        <w:spacing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 xml:space="preserve">Таблица Б.1 </w:t>
      </w:r>
    </w:p>
    <w:p w14:paraId="46CF3AED"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2"/>
        <w:gridCol w:w="899"/>
        <w:gridCol w:w="2855"/>
        <w:gridCol w:w="4941"/>
      </w:tblGrid>
      <w:tr w:rsidR="009C3E62" w:rsidRPr="00E97486" w14:paraId="392C9A23" w14:textId="77777777"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7145EC8"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9" w:name="TO0000030"/>
            <w:r w:rsidRPr="00E97486">
              <w:rPr>
                <w:rFonts w:ascii="Times New Roman" w:hAnsi="Times New Roman" w:cs="Times New Roman"/>
                <w:sz w:val="18"/>
                <w:szCs w:val="1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0384D9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1A97E75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0932C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4499395B"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F21FC9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55E513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6-9</w:t>
            </w:r>
          </w:p>
        </w:tc>
        <w:tc>
          <w:tcPr>
            <w:tcW w:w="1381" w:type="pct"/>
            <w:tcBorders>
              <w:top w:val="single" w:sz="4" w:space="0" w:color="auto"/>
              <w:left w:val="single" w:sz="4" w:space="0" w:color="auto"/>
              <w:bottom w:val="single" w:sz="4" w:space="0" w:color="auto"/>
              <w:right w:val="single" w:sz="4" w:space="0" w:color="auto"/>
            </w:tcBorders>
          </w:tcPr>
          <w:p w14:paraId="5022BC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5FAE1A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через каждые 25-</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 проходы. </w:t>
            </w:r>
          </w:p>
          <w:p w14:paraId="354193F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аллеи на берегу водоемас решением поперечного профиля в разных уровнях, связанных откосами, стенками и лестницами. </w:t>
            </w:r>
          </w:p>
          <w:p w14:paraId="2FD765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(плитка, асфальтобетон) с обрамлением бортовым камнем. </w:t>
            </w:r>
          </w:p>
          <w:p w14:paraId="756BD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31599239"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53A417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66EEF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3-4,5</w:t>
            </w:r>
          </w:p>
        </w:tc>
        <w:tc>
          <w:tcPr>
            <w:tcW w:w="1381" w:type="pct"/>
            <w:tcBorders>
              <w:top w:val="single" w:sz="4" w:space="0" w:color="auto"/>
              <w:left w:val="single" w:sz="4" w:space="0" w:color="auto"/>
              <w:bottom w:val="single" w:sz="4" w:space="0" w:color="auto"/>
              <w:right w:val="single" w:sz="4" w:space="0" w:color="auto"/>
            </w:tcBorders>
          </w:tcPr>
          <w:p w14:paraId="792C91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3DDF0F4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Садовый борт, бордюры из цветов и трав, водоотводные лотки или др.</w:t>
            </w:r>
          </w:p>
        </w:tc>
      </w:tr>
      <w:tr w:rsidR="009C3E62" w:rsidRPr="00E97486" w14:paraId="6327657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44B6B7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6C66E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1,5-2,5</w:t>
            </w:r>
          </w:p>
        </w:tc>
        <w:tc>
          <w:tcPr>
            <w:tcW w:w="1381" w:type="pct"/>
            <w:tcBorders>
              <w:top w:val="single" w:sz="4" w:space="0" w:color="auto"/>
              <w:left w:val="single" w:sz="4" w:space="0" w:color="auto"/>
              <w:bottom w:val="single" w:sz="4" w:space="0" w:color="auto"/>
              <w:right w:val="single" w:sz="4" w:space="0" w:color="auto"/>
            </w:tcBorders>
          </w:tcPr>
          <w:p w14:paraId="42D8BF4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102EEC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Свободная трассировка, каждый поворот оправдан и зафиксирован объектом, сооружением, группой или одиночными насаждениями. </w:t>
            </w:r>
          </w:p>
          <w:p w14:paraId="732164D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Продольный уклон допускается 80 ‰. Покрытие: плитка, грунтовое улучшенное</w:t>
            </w:r>
          </w:p>
        </w:tc>
      </w:tr>
      <w:tr w:rsidR="009C3E62" w:rsidRPr="00E97486" w14:paraId="1EEF79F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96BCD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Тропы</w:t>
            </w:r>
          </w:p>
        </w:tc>
        <w:tc>
          <w:tcPr>
            <w:tcW w:w="435" w:type="pct"/>
            <w:tcBorders>
              <w:top w:val="single" w:sz="4" w:space="0" w:color="auto"/>
              <w:left w:val="single" w:sz="4" w:space="0" w:color="auto"/>
              <w:bottom w:val="single" w:sz="4" w:space="0" w:color="auto"/>
              <w:right w:val="single" w:sz="4" w:space="0" w:color="auto"/>
            </w:tcBorders>
          </w:tcPr>
          <w:p w14:paraId="37BDA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0,75-1,0</w:t>
            </w:r>
          </w:p>
        </w:tc>
        <w:tc>
          <w:tcPr>
            <w:tcW w:w="1381" w:type="pct"/>
            <w:tcBorders>
              <w:top w:val="single" w:sz="4" w:space="0" w:color="auto"/>
              <w:left w:val="single" w:sz="4" w:space="0" w:color="auto"/>
              <w:bottom w:val="single" w:sz="4" w:space="0" w:color="auto"/>
              <w:right w:val="single" w:sz="4" w:space="0" w:color="auto"/>
            </w:tcBorders>
          </w:tcPr>
          <w:p w14:paraId="00D306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AB2F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крутым склонам, через чаши, овраги, ручьи.</w:t>
            </w:r>
          </w:p>
          <w:p w14:paraId="000A1C6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естественное.</w:t>
            </w:r>
          </w:p>
        </w:tc>
      </w:tr>
      <w:tr w:rsidR="009C3E62" w:rsidRPr="00E97486" w14:paraId="57CC1920"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6426286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26E91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1,5-2,25</w:t>
            </w:r>
          </w:p>
        </w:tc>
        <w:tc>
          <w:tcPr>
            <w:tcW w:w="1381" w:type="pct"/>
            <w:tcBorders>
              <w:top w:val="single" w:sz="4" w:space="0" w:color="auto"/>
              <w:left w:val="single" w:sz="4" w:space="0" w:color="auto"/>
              <w:bottom w:val="single" w:sz="4" w:space="0" w:color="auto"/>
              <w:right w:val="single" w:sz="4" w:space="0" w:color="auto"/>
            </w:tcBorders>
          </w:tcPr>
          <w:p w14:paraId="5619764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29DB34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Трассирование замкнутое (кольцевое, петельное, восьмерочное). </w:t>
            </w:r>
          </w:p>
          <w:p w14:paraId="59696BC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Надлежит устройство пункта техобслуживания. </w:t>
            </w:r>
          </w:p>
          <w:p w14:paraId="3C59B2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w:t>
            </w:r>
          </w:p>
          <w:p w14:paraId="582D2A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4630AA2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BECC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5510498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4,0-6,0</w:t>
            </w:r>
          </w:p>
        </w:tc>
        <w:tc>
          <w:tcPr>
            <w:tcW w:w="1381" w:type="pct"/>
            <w:tcBorders>
              <w:top w:val="single" w:sz="4" w:space="0" w:color="auto"/>
              <w:left w:val="single" w:sz="4" w:space="0" w:color="auto"/>
              <w:bottom w:val="single" w:sz="4" w:space="0" w:color="auto"/>
              <w:right w:val="single" w:sz="4" w:space="0" w:color="auto"/>
            </w:tcBorders>
          </w:tcPr>
          <w:p w14:paraId="6CE1084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008200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Наибольшие продольные уклоны до 60 ‰.</w:t>
            </w:r>
          </w:p>
          <w:p w14:paraId="22C287D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1BE1F2E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улучшенное.</w:t>
            </w:r>
          </w:p>
        </w:tc>
      </w:tr>
      <w:tr w:rsidR="009C3E62" w:rsidRPr="00E97486" w14:paraId="0834973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3FBE43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016F1A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4,5-7,0</w:t>
            </w:r>
          </w:p>
        </w:tc>
        <w:tc>
          <w:tcPr>
            <w:tcW w:w="1381" w:type="pct"/>
            <w:tcBorders>
              <w:top w:val="single" w:sz="4" w:space="0" w:color="auto"/>
              <w:left w:val="single" w:sz="4" w:space="0" w:color="auto"/>
              <w:bottom w:val="single" w:sz="4" w:space="0" w:color="auto"/>
              <w:right w:val="single" w:sz="4" w:space="0" w:color="auto"/>
            </w:tcBorders>
          </w:tcPr>
          <w:p w14:paraId="1E5B58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Автомобильные прогулки и проезд внутрипаркового транспорта </w:t>
            </w:r>
          </w:p>
          <w:p w14:paraId="3155DA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5AD70B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периферии лесопарка в стороне от пешеходных коммуникаций. Наибольший продольный уклон 70 ‰.</w:t>
            </w:r>
          </w:p>
          <w:p w14:paraId="29CA858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Макс. скорость - 40 км/час. </w:t>
            </w:r>
          </w:p>
          <w:p w14:paraId="5972124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Радиусы закруглений -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Покрытие: асфальтобетон, щебеночное, гравийное, обработка вяжущими, бордюрный камень.</w:t>
            </w:r>
          </w:p>
        </w:tc>
      </w:tr>
      <w:tr w:rsidR="009C3E62" w:rsidRPr="00E97486" w14:paraId="52EC9EF3" w14:textId="77777777"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4992BBC"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w:t>
            </w:r>
          </w:p>
          <w:p w14:paraId="632FAB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6D636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97486">
                <w:rPr>
                  <w:rFonts w:ascii="Times New Roman" w:hAnsi="Times New Roman" w:cs="Times New Roman"/>
                  <w:sz w:val="18"/>
                  <w:szCs w:val="18"/>
                </w:rPr>
                <w:t>100 га</w:t>
              </w:r>
            </w:smartTag>
            <w:r w:rsidRPr="00E97486">
              <w:rPr>
                <w:rFonts w:ascii="Times New Roman" w:hAnsi="Times New Roman" w:cs="Times New Roman"/>
                <w:sz w:val="18"/>
                <w:szCs w:val="18"/>
              </w:rPr>
              <w:t>.</w:t>
            </w:r>
          </w:p>
        </w:tc>
      </w:tr>
      <w:bookmarkEnd w:id="49"/>
    </w:tbl>
    <w:p w14:paraId="06193EB0" w14:textId="77777777" w:rsidR="004B1271" w:rsidRDefault="004B1271" w:rsidP="00D61F03">
      <w:pPr>
        <w:spacing w:before="120" w:line="20" w:lineRule="atLeast"/>
        <w:contextualSpacing/>
        <w:jc w:val="right"/>
        <w:rPr>
          <w:rFonts w:ascii="Times New Roman" w:hAnsi="Times New Roman" w:cs="Times New Roman"/>
          <w:sz w:val="18"/>
          <w:szCs w:val="18"/>
        </w:rPr>
      </w:pPr>
    </w:p>
    <w:p w14:paraId="1B824C33"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799691BE"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6F9819DE"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5A9ABEB8" w14:textId="206220FC"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 xml:space="preserve">Таблица Б.2 </w:t>
      </w:r>
    </w:p>
    <w:p w14:paraId="7D938F01" w14:textId="6104BAD3"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6"/>
        <w:gridCol w:w="2341"/>
        <w:gridCol w:w="3331"/>
        <w:gridCol w:w="1538"/>
        <w:gridCol w:w="1381"/>
      </w:tblGrid>
      <w:tr w:rsidR="009C3E62" w:rsidRPr="00E97486" w14:paraId="01F625B9" w14:textId="77777777" w:rsidTr="009C3E62">
        <w:tc>
          <w:tcPr>
            <w:tcW w:w="844" w:type="pct"/>
            <w:vAlign w:val="center"/>
          </w:tcPr>
          <w:p w14:paraId="20E204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Парковые площади и площадки</w:t>
            </w:r>
          </w:p>
        </w:tc>
        <w:tc>
          <w:tcPr>
            <w:tcW w:w="1132" w:type="pct"/>
            <w:vAlign w:val="center"/>
          </w:tcPr>
          <w:p w14:paraId="19CE25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1611" w:type="pct"/>
            <w:vAlign w:val="center"/>
          </w:tcPr>
          <w:p w14:paraId="14929DA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Элементы благоустройства</w:t>
            </w:r>
          </w:p>
        </w:tc>
        <w:tc>
          <w:tcPr>
            <w:tcW w:w="744" w:type="pct"/>
            <w:vAlign w:val="center"/>
          </w:tcPr>
          <w:p w14:paraId="57B75A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Размеры (кв.м)</w:t>
            </w:r>
          </w:p>
        </w:tc>
        <w:tc>
          <w:tcPr>
            <w:tcW w:w="668" w:type="pct"/>
            <w:vAlign w:val="center"/>
          </w:tcPr>
          <w:p w14:paraId="30066F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 норма на посетителя (кв.м)</w:t>
            </w:r>
          </w:p>
        </w:tc>
      </w:tr>
      <w:tr w:rsidR="009C3E62" w:rsidRPr="00E97486" w14:paraId="3EDBC1C5" w14:textId="77777777" w:rsidTr="009C3E62">
        <w:tc>
          <w:tcPr>
            <w:tcW w:w="844" w:type="pct"/>
            <w:vAlign w:val="center"/>
          </w:tcPr>
          <w:p w14:paraId="5B11EB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Основные площадки</w:t>
            </w:r>
          </w:p>
        </w:tc>
        <w:tc>
          <w:tcPr>
            <w:tcW w:w="1132" w:type="pct"/>
            <w:vAlign w:val="center"/>
          </w:tcPr>
          <w:p w14:paraId="598BDC1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Центры парковой планировки, размещаются на пересечении аллей, у входной части парка, перед сооружениями</w:t>
            </w:r>
          </w:p>
        </w:tc>
        <w:tc>
          <w:tcPr>
            <w:tcW w:w="1611" w:type="pct"/>
            <w:vAlign w:val="center"/>
          </w:tcPr>
          <w:p w14:paraId="65863ED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6A2556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 учетом пропускной способности отходящих от входа аллей</w:t>
            </w:r>
          </w:p>
        </w:tc>
        <w:tc>
          <w:tcPr>
            <w:tcW w:w="668" w:type="pct"/>
            <w:vAlign w:val="center"/>
          </w:tcPr>
          <w:p w14:paraId="356A02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12C646ED" w14:textId="77777777" w:rsidTr="009C3E62">
        <w:tc>
          <w:tcPr>
            <w:tcW w:w="844" w:type="pct"/>
            <w:vAlign w:val="center"/>
          </w:tcPr>
          <w:p w14:paraId="0FA5818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Площади массовых мероприятий</w:t>
            </w:r>
          </w:p>
        </w:tc>
        <w:tc>
          <w:tcPr>
            <w:tcW w:w="1132" w:type="pct"/>
            <w:vAlign w:val="center"/>
          </w:tcPr>
          <w:p w14:paraId="5B65EA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6FE82318" w14:textId="5C627C9E"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Осветительное оборудование (фонари, прожекторы). Посадки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по периметру. Покрытие: газонное, твердое (плитка), комбинированное.</w:t>
            </w:r>
          </w:p>
        </w:tc>
        <w:tc>
          <w:tcPr>
            <w:tcW w:w="744" w:type="pct"/>
            <w:vAlign w:val="center"/>
          </w:tcPr>
          <w:p w14:paraId="379737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1200-5000</w:t>
            </w:r>
          </w:p>
        </w:tc>
        <w:tc>
          <w:tcPr>
            <w:tcW w:w="668" w:type="pct"/>
            <w:vAlign w:val="center"/>
          </w:tcPr>
          <w:p w14:paraId="3F35E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1,0- 2,5</w:t>
            </w:r>
          </w:p>
        </w:tc>
      </w:tr>
      <w:tr w:rsidR="009C3E62" w:rsidRPr="00E97486" w14:paraId="475E6458" w14:textId="77777777" w:rsidTr="009C3E62">
        <w:tc>
          <w:tcPr>
            <w:tcW w:w="844" w:type="pct"/>
            <w:vAlign w:val="center"/>
          </w:tcPr>
          <w:p w14:paraId="5B9BB8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лужайки</w:t>
            </w:r>
          </w:p>
        </w:tc>
        <w:tc>
          <w:tcPr>
            <w:tcW w:w="1132" w:type="pct"/>
            <w:vAlign w:val="center"/>
          </w:tcPr>
          <w:p w14:paraId="001168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различных частях парка.</w:t>
            </w:r>
          </w:p>
          <w:p w14:paraId="36EACC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Виды площадок:</w:t>
            </w:r>
          </w:p>
          <w:p w14:paraId="68A423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регулярной планировки с регулярным озеленением;</w:t>
            </w:r>
          </w:p>
          <w:p w14:paraId="7BFDBB8B" w14:textId="2794ADB4"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регулярн. </w:t>
            </w:r>
            <w:r w:rsidR="00911149" w:rsidRPr="00E97486">
              <w:rPr>
                <w:rFonts w:ascii="Times New Roman" w:hAnsi="Times New Roman" w:cs="Times New Roman"/>
                <w:sz w:val="18"/>
                <w:szCs w:val="18"/>
              </w:rPr>
              <w:t>П</w:t>
            </w:r>
            <w:r w:rsidRPr="00E97486">
              <w:rPr>
                <w:rFonts w:ascii="Times New Roman" w:hAnsi="Times New Roman" w:cs="Times New Roman"/>
                <w:sz w:val="18"/>
                <w:szCs w:val="18"/>
              </w:rPr>
              <w:t>ланировки с обрамлением свободными группами растений;</w:t>
            </w:r>
          </w:p>
          <w:p w14:paraId="5010C86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свободной планировки с обрамлением свободными группами растений</w:t>
            </w:r>
          </w:p>
        </w:tc>
        <w:tc>
          <w:tcPr>
            <w:tcW w:w="1611" w:type="pct"/>
            <w:vAlign w:val="center"/>
          </w:tcPr>
          <w:p w14:paraId="2EE593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Везде: освещение, беседки, перголы, трельяжи, скамьи, урны</w:t>
            </w:r>
          </w:p>
          <w:p w14:paraId="38602A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Декоративное оформление в центре (цветник, фонтан, скульптура, вазон). Покрытие: мощение плиткой, бортовой камень, бордюры из цветов и трав.</w:t>
            </w:r>
          </w:p>
          <w:p w14:paraId="5C4276A7" w14:textId="48FE6B84"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На площадках-лужайках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газон</w:t>
            </w:r>
          </w:p>
        </w:tc>
        <w:tc>
          <w:tcPr>
            <w:tcW w:w="744" w:type="pct"/>
            <w:vAlign w:val="center"/>
          </w:tcPr>
          <w:p w14:paraId="7CCEB9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20-200</w:t>
            </w:r>
          </w:p>
        </w:tc>
        <w:tc>
          <w:tcPr>
            <w:tcW w:w="668" w:type="pct"/>
            <w:vAlign w:val="center"/>
          </w:tcPr>
          <w:p w14:paraId="21AEB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5-20</w:t>
            </w:r>
          </w:p>
        </w:tc>
      </w:tr>
      <w:tr w:rsidR="009C3E62" w:rsidRPr="00E97486" w14:paraId="4BCDB339" w14:textId="77777777" w:rsidTr="009C3E62">
        <w:tc>
          <w:tcPr>
            <w:tcW w:w="844" w:type="pct"/>
            <w:vAlign w:val="center"/>
          </w:tcPr>
          <w:p w14:paraId="0B3C666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Танцевальные площадки, сооружения</w:t>
            </w:r>
          </w:p>
        </w:tc>
        <w:tc>
          <w:tcPr>
            <w:tcW w:w="1132" w:type="pct"/>
            <w:vAlign w:val="center"/>
          </w:tcPr>
          <w:p w14:paraId="2732310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Размещаются рядом с главными или второстепенными аллеями</w:t>
            </w:r>
          </w:p>
        </w:tc>
        <w:tc>
          <w:tcPr>
            <w:tcW w:w="1611" w:type="pct"/>
            <w:vAlign w:val="center"/>
          </w:tcPr>
          <w:p w14:paraId="4B8E98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Освещение, ограждение, скамьи, урны.</w:t>
            </w:r>
          </w:p>
          <w:p w14:paraId="3889CF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специальное.</w:t>
            </w:r>
          </w:p>
        </w:tc>
        <w:tc>
          <w:tcPr>
            <w:tcW w:w="744" w:type="pct"/>
            <w:vAlign w:val="center"/>
          </w:tcPr>
          <w:p w14:paraId="19FBE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150-500</w:t>
            </w:r>
          </w:p>
        </w:tc>
        <w:tc>
          <w:tcPr>
            <w:tcW w:w="668" w:type="pct"/>
            <w:vAlign w:val="center"/>
          </w:tcPr>
          <w:p w14:paraId="70C4DF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CB24F18" w14:textId="77777777" w:rsidTr="009C3E62">
        <w:tc>
          <w:tcPr>
            <w:tcW w:w="844" w:type="pct"/>
            <w:vAlign w:val="center"/>
          </w:tcPr>
          <w:p w14:paraId="2D616E8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площадки для детей:</w:t>
            </w:r>
          </w:p>
        </w:tc>
        <w:tc>
          <w:tcPr>
            <w:tcW w:w="1132" w:type="pct"/>
            <w:vMerge w:val="restart"/>
            <w:vAlign w:val="center"/>
          </w:tcPr>
          <w:p w14:paraId="0DDAA6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182CE5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Игровое, физкультурно-оздоровительное оборудование, освещение, скамьи, урны.</w:t>
            </w:r>
          </w:p>
          <w:p w14:paraId="0D6A3D7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песчаное, грунтовое улучшенное, газон.</w:t>
            </w:r>
          </w:p>
        </w:tc>
        <w:tc>
          <w:tcPr>
            <w:tcW w:w="744" w:type="pct"/>
            <w:vAlign w:val="center"/>
          </w:tcPr>
          <w:p w14:paraId="3FC416C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668" w:type="pct"/>
            <w:vAlign w:val="center"/>
          </w:tcPr>
          <w:p w14:paraId="60A9C9DF"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r>
      <w:tr w:rsidR="009C3E62" w:rsidRPr="00E97486" w14:paraId="632BE959" w14:textId="77777777" w:rsidTr="009C3E62">
        <w:tc>
          <w:tcPr>
            <w:tcW w:w="844" w:type="pct"/>
            <w:vAlign w:val="center"/>
          </w:tcPr>
          <w:p w14:paraId="0F9138D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до 3 лет</w:t>
            </w:r>
          </w:p>
        </w:tc>
        <w:tc>
          <w:tcPr>
            <w:tcW w:w="0" w:type="auto"/>
            <w:vMerge/>
            <w:vAlign w:val="center"/>
          </w:tcPr>
          <w:p w14:paraId="513D6F6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3CE6EB0D"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1D433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10-100</w:t>
            </w:r>
          </w:p>
        </w:tc>
        <w:tc>
          <w:tcPr>
            <w:tcW w:w="668" w:type="pct"/>
            <w:vAlign w:val="center"/>
          </w:tcPr>
          <w:p w14:paraId="44C8B7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5AB76BA" w14:textId="77777777" w:rsidTr="009C3E62">
        <w:tc>
          <w:tcPr>
            <w:tcW w:w="844" w:type="pct"/>
            <w:vAlign w:val="center"/>
          </w:tcPr>
          <w:p w14:paraId="26A3E1E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- 4-6 лет</w:t>
            </w:r>
          </w:p>
        </w:tc>
        <w:tc>
          <w:tcPr>
            <w:tcW w:w="0" w:type="auto"/>
            <w:vMerge/>
            <w:vAlign w:val="center"/>
          </w:tcPr>
          <w:p w14:paraId="781E74A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436EB9D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9DC08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120-300</w:t>
            </w:r>
          </w:p>
        </w:tc>
        <w:tc>
          <w:tcPr>
            <w:tcW w:w="668" w:type="pct"/>
            <w:vAlign w:val="center"/>
          </w:tcPr>
          <w:p w14:paraId="592BF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r>
      <w:tr w:rsidR="009C3E62" w:rsidRPr="00E97486" w14:paraId="04BF8C73" w14:textId="77777777" w:rsidTr="009C3E62">
        <w:tc>
          <w:tcPr>
            <w:tcW w:w="844" w:type="pct"/>
            <w:vAlign w:val="center"/>
          </w:tcPr>
          <w:p w14:paraId="1DF684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- 7-14 лет</w:t>
            </w:r>
          </w:p>
        </w:tc>
        <w:tc>
          <w:tcPr>
            <w:tcW w:w="0" w:type="auto"/>
            <w:vMerge/>
            <w:vAlign w:val="center"/>
          </w:tcPr>
          <w:p w14:paraId="1532EA51"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5D53D1A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739E14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500-2000</w:t>
            </w:r>
          </w:p>
        </w:tc>
        <w:tc>
          <w:tcPr>
            <w:tcW w:w="668" w:type="pct"/>
            <w:vAlign w:val="center"/>
          </w:tcPr>
          <w:p w14:paraId="127745D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60BCEB5A" w14:textId="77777777" w:rsidTr="009C3E62">
        <w:tc>
          <w:tcPr>
            <w:tcW w:w="844" w:type="pct"/>
            <w:vAlign w:val="center"/>
          </w:tcPr>
          <w:p w14:paraId="437BB9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комплексы для детей до 14 лет</w:t>
            </w:r>
          </w:p>
        </w:tc>
        <w:tc>
          <w:tcPr>
            <w:tcW w:w="1132" w:type="pct"/>
            <w:vAlign w:val="center"/>
          </w:tcPr>
          <w:p w14:paraId="7C880CE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Подвижные коллективные игры</w:t>
            </w:r>
          </w:p>
        </w:tc>
        <w:tc>
          <w:tcPr>
            <w:tcW w:w="0" w:type="auto"/>
            <w:vMerge/>
            <w:vAlign w:val="center"/>
          </w:tcPr>
          <w:p w14:paraId="0A6517D3"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634FBB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1200-1700</w:t>
            </w:r>
          </w:p>
        </w:tc>
        <w:tc>
          <w:tcPr>
            <w:tcW w:w="668" w:type="pct"/>
            <w:vAlign w:val="center"/>
          </w:tcPr>
          <w:p w14:paraId="04E503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w:t>
            </w:r>
          </w:p>
        </w:tc>
      </w:tr>
      <w:tr w:rsidR="009C3E62" w:rsidRPr="00E97486" w14:paraId="73D36E8D" w14:textId="77777777" w:rsidTr="009C3E62">
        <w:tc>
          <w:tcPr>
            <w:tcW w:w="844" w:type="pct"/>
            <w:vAlign w:val="center"/>
          </w:tcPr>
          <w:p w14:paraId="4A9DCCF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Спортивно-игровые для детей и подростков 10-17 лет, для взрослых</w:t>
            </w:r>
          </w:p>
        </w:tc>
        <w:tc>
          <w:tcPr>
            <w:tcW w:w="1132" w:type="pct"/>
            <w:vAlign w:val="center"/>
          </w:tcPr>
          <w:p w14:paraId="22CDD1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4CFCB23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154DDE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150-7000</w:t>
            </w:r>
          </w:p>
        </w:tc>
        <w:tc>
          <w:tcPr>
            <w:tcW w:w="668" w:type="pct"/>
            <w:vAlign w:val="center"/>
          </w:tcPr>
          <w:p w14:paraId="6766F50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575C3E5B" w14:textId="77777777" w:rsidTr="009C3E62">
        <w:tc>
          <w:tcPr>
            <w:tcW w:w="844" w:type="pct"/>
            <w:vAlign w:val="center"/>
          </w:tcPr>
          <w:p w14:paraId="114502F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Предпарковые площади с автостоянкой</w:t>
            </w:r>
          </w:p>
        </w:tc>
        <w:tc>
          <w:tcPr>
            <w:tcW w:w="1132" w:type="pct"/>
            <w:vAlign w:val="center"/>
          </w:tcPr>
          <w:p w14:paraId="1F8FC5B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 входов в парк, у мест пересечения подъездов к парку с городским транспортом</w:t>
            </w:r>
          </w:p>
        </w:tc>
        <w:tc>
          <w:tcPr>
            <w:tcW w:w="1611" w:type="pct"/>
            <w:vAlign w:val="center"/>
          </w:tcPr>
          <w:p w14:paraId="69A13E0B" w14:textId="470EA488"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Покрытие: асфальтобетонное, плиточное, плитки и соты, утопленные в газон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оборудованы бортовым камнем</w:t>
            </w:r>
          </w:p>
        </w:tc>
        <w:tc>
          <w:tcPr>
            <w:tcW w:w="1412" w:type="pct"/>
            <w:gridSpan w:val="2"/>
            <w:vAlign w:val="center"/>
          </w:tcPr>
          <w:p w14:paraId="69D625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Определяются транспортными требованиями и графиком движения транспорта</w:t>
            </w:r>
          </w:p>
        </w:tc>
      </w:tr>
    </w:tbl>
    <w:p w14:paraId="1F1ACFFF" w14:textId="77777777" w:rsidR="004B1271" w:rsidRDefault="004B1271" w:rsidP="00D61F03">
      <w:pPr>
        <w:spacing w:before="120" w:line="20" w:lineRule="atLeast"/>
        <w:contextualSpacing/>
        <w:jc w:val="right"/>
        <w:rPr>
          <w:rFonts w:ascii="Times New Roman" w:hAnsi="Times New Roman" w:cs="Times New Roman"/>
          <w:sz w:val="18"/>
          <w:szCs w:val="18"/>
        </w:rPr>
      </w:pPr>
    </w:p>
    <w:p w14:paraId="08D10633" w14:textId="1BC63CE5"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lastRenderedPageBreak/>
        <w:t xml:space="preserve">Таблица Б.3. </w:t>
      </w:r>
    </w:p>
    <w:p w14:paraId="55E77D89"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32"/>
        <w:gridCol w:w="3128"/>
        <w:gridCol w:w="3277"/>
      </w:tblGrid>
      <w:tr w:rsidR="009C3E62" w:rsidRPr="00E97486" w14:paraId="54E40BD1" w14:textId="77777777"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C7D4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935C3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6E873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Норма площади в кв.м на одно место или один объект</w:t>
            </w:r>
          </w:p>
        </w:tc>
      </w:tr>
      <w:tr w:rsidR="009C3E62" w:rsidRPr="00E97486" w14:paraId="48A7144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A637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1513" w:type="pct"/>
            <w:tcBorders>
              <w:top w:val="single" w:sz="4" w:space="0" w:color="auto"/>
              <w:left w:val="single" w:sz="4" w:space="0" w:color="auto"/>
              <w:bottom w:val="single" w:sz="4" w:space="0" w:color="auto"/>
              <w:right w:val="single" w:sz="4" w:space="0" w:color="auto"/>
            </w:tcBorders>
            <w:vAlign w:val="center"/>
          </w:tcPr>
          <w:p w14:paraId="42B1DC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1585" w:type="pct"/>
            <w:tcBorders>
              <w:top w:val="single" w:sz="4" w:space="0" w:color="auto"/>
              <w:left w:val="single" w:sz="4" w:space="0" w:color="auto"/>
              <w:bottom w:val="single" w:sz="4" w:space="0" w:color="auto"/>
              <w:right w:val="single" w:sz="4" w:space="0" w:color="auto"/>
            </w:tcBorders>
            <w:vAlign w:val="center"/>
          </w:tcPr>
          <w:p w14:paraId="3C69F9F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7542AE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C2C82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Аттракцион крупный*</w:t>
            </w:r>
          </w:p>
          <w:p w14:paraId="678670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2B918F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p w14:paraId="0A4C5A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E2F6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w:t>
            </w:r>
          </w:p>
          <w:p w14:paraId="6CBEF8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E06E50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24F05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62476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0FF01C6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25×10</w:t>
            </w:r>
          </w:p>
          <w:p w14:paraId="097D7B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50×100</w:t>
            </w:r>
          </w:p>
        </w:tc>
      </w:tr>
      <w:tr w:rsidR="009C3E62" w:rsidRPr="00E97486" w14:paraId="490132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8DC39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9473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0FC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A7097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DFA19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EB729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3C8D3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333CDA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C79F4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DA46C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c>
          <w:tcPr>
            <w:tcW w:w="1585" w:type="pct"/>
            <w:tcBorders>
              <w:top w:val="single" w:sz="4" w:space="0" w:color="auto"/>
              <w:left w:val="single" w:sz="4" w:space="0" w:color="auto"/>
              <w:bottom w:val="single" w:sz="4" w:space="0" w:color="auto"/>
              <w:right w:val="single" w:sz="4" w:space="0" w:color="auto"/>
            </w:tcBorders>
            <w:vAlign w:val="center"/>
          </w:tcPr>
          <w:p w14:paraId="57D0E0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8C9081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661E5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9A6EE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c>
          <w:tcPr>
            <w:tcW w:w="1585" w:type="pct"/>
            <w:tcBorders>
              <w:top w:val="single" w:sz="4" w:space="0" w:color="auto"/>
              <w:left w:val="single" w:sz="4" w:space="0" w:color="auto"/>
              <w:bottom w:val="single" w:sz="4" w:space="0" w:color="auto"/>
              <w:right w:val="single" w:sz="4" w:space="0" w:color="auto"/>
            </w:tcBorders>
            <w:vAlign w:val="center"/>
          </w:tcPr>
          <w:p w14:paraId="440B83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695D5C5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48BA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382C0B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CCE8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25D1B38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AC4D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625DD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c>
          <w:tcPr>
            <w:tcW w:w="1585" w:type="pct"/>
            <w:tcBorders>
              <w:top w:val="single" w:sz="4" w:space="0" w:color="auto"/>
              <w:left w:val="single" w:sz="4" w:space="0" w:color="auto"/>
              <w:bottom w:val="single" w:sz="4" w:space="0" w:color="auto"/>
              <w:right w:val="single" w:sz="4" w:space="0" w:color="auto"/>
            </w:tcBorders>
            <w:vAlign w:val="center"/>
          </w:tcPr>
          <w:p w14:paraId="45AD56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70FF4FC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E22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17526DF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051E6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175A4C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A394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57800B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c>
          <w:tcPr>
            <w:tcW w:w="1585" w:type="pct"/>
            <w:tcBorders>
              <w:top w:val="single" w:sz="4" w:space="0" w:color="auto"/>
              <w:left w:val="single" w:sz="4" w:space="0" w:color="auto"/>
              <w:bottom w:val="single" w:sz="4" w:space="0" w:color="auto"/>
              <w:right w:val="single" w:sz="4" w:space="0" w:color="auto"/>
            </w:tcBorders>
            <w:vAlign w:val="center"/>
          </w:tcPr>
          <w:p w14:paraId="6634EC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0,5</w:t>
            </w:r>
          </w:p>
        </w:tc>
      </w:tr>
      <w:tr w:rsidR="009C3E62" w:rsidRPr="00E97486" w14:paraId="442D3F4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3473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3D329E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59E513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88D88A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6E256B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424CF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134567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w:t>
            </w:r>
          </w:p>
        </w:tc>
      </w:tr>
      <w:tr w:rsidR="009C3E62" w:rsidRPr="00E97486" w14:paraId="6F55602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C028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1EE7AB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8B413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6766409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9571A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5D9BBD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AB25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369EE5C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C7C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02BB19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5EDF46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7104985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E1C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581BDE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4046A3B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08298F3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547BF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3C25C9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AAEB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02AEFB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68A3C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725EC4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89250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r>
      <w:tr w:rsidR="009C3E62" w:rsidRPr="00E97486" w14:paraId="070B356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3A72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5F3471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9E952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02A860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0D61C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06BE3B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660B72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4BC91B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6545D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7A341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ACAE4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89AF8B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12FEA5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463E98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A5CE3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FC2809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44AA3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31431E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6F428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tc>
      </w:tr>
      <w:tr w:rsidR="009C3E62" w:rsidRPr="00E97486" w14:paraId="37FACB7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3CC868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48511F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6B1FA4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DE3BF0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B5B6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DB332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0EB697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F72703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232FB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1EACC6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7B0A9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8C9916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46AB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262FB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10D725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51×24</w:t>
            </w:r>
          </w:p>
        </w:tc>
      </w:tr>
      <w:tr w:rsidR="009C3E62" w:rsidRPr="00E97486" w14:paraId="772C996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7DC1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31BE97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77C26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30×18</w:t>
            </w:r>
          </w:p>
        </w:tc>
      </w:tr>
      <w:tr w:rsidR="009C3E62" w:rsidRPr="00E97486" w14:paraId="3A618F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4F2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29DEF2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690330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6,1×13,4</w:t>
            </w:r>
          </w:p>
        </w:tc>
      </w:tr>
      <w:tr w:rsidR="009C3E62" w:rsidRPr="00E97486" w14:paraId="6892D0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C2A0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049A55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2FD3B9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26×14</w:t>
            </w:r>
          </w:p>
        </w:tc>
      </w:tr>
      <w:tr w:rsidR="009C3E62" w:rsidRPr="00E97486" w14:paraId="46E5646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5EB47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433EBA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872CB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19×9</w:t>
            </w:r>
          </w:p>
        </w:tc>
      </w:tr>
      <w:tr w:rsidR="009C3E62" w:rsidRPr="00E97486" w14:paraId="1D53DD2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49A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4AC08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560F2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40×26</w:t>
            </w:r>
          </w:p>
        </w:tc>
      </w:tr>
      <w:tr w:rsidR="009C3E62" w:rsidRPr="00E97486" w14:paraId="38C5D50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55744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FEDE8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14F5E7A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30×15</w:t>
            </w:r>
          </w:p>
        </w:tc>
      </w:tr>
      <w:tr w:rsidR="009C3E62" w:rsidRPr="00E97486" w14:paraId="4AC5458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8B41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315F3C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2D9F13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r>
      <w:tr w:rsidR="009C3E62" w:rsidRPr="00E97486" w14:paraId="71C3B4A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0A10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5632AB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70E3E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07ED42D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BF7981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Площадка для наст.тенниса (1 </w:t>
            </w:r>
            <w:r w:rsidRPr="00E97486">
              <w:rPr>
                <w:rFonts w:ascii="Times New Roman" w:hAnsi="Times New Roman" w:cs="Times New Roman"/>
                <w:spacing w:val="-14"/>
                <w:sz w:val="18"/>
                <w:szCs w:val="18"/>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649236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5×4</w:t>
            </w:r>
          </w:p>
        </w:tc>
        <w:tc>
          <w:tcPr>
            <w:tcW w:w="1585" w:type="pct"/>
            <w:tcBorders>
              <w:top w:val="single" w:sz="4" w:space="0" w:color="auto"/>
              <w:left w:val="single" w:sz="4" w:space="0" w:color="auto"/>
              <w:bottom w:val="single" w:sz="4" w:space="0" w:color="auto"/>
              <w:right w:val="single" w:sz="4" w:space="0" w:color="auto"/>
            </w:tcBorders>
            <w:vAlign w:val="center"/>
          </w:tcPr>
          <w:p w14:paraId="584FC9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2,7×1,52</w:t>
            </w:r>
          </w:p>
        </w:tc>
      </w:tr>
      <w:tr w:rsidR="009C3E62" w:rsidRPr="00E97486" w14:paraId="2C4434A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9F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494A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8742F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40×20</w:t>
            </w:r>
          </w:p>
        </w:tc>
      </w:tr>
      <w:tr w:rsidR="009C3E62" w:rsidRPr="00E97486" w14:paraId="60FA0E2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FA41B0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5AD656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8192C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90×45</w:t>
            </w:r>
          </w:p>
          <w:p w14:paraId="08C3F7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96×94</w:t>
            </w:r>
          </w:p>
        </w:tc>
      </w:tr>
      <w:tr w:rsidR="009C3E62" w:rsidRPr="00E97486" w14:paraId="54D66F7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FE2A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78C3FB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11967A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60×30</w:t>
            </w:r>
          </w:p>
        </w:tc>
      </w:tr>
      <w:tr w:rsidR="009C3E62" w:rsidRPr="00E97486" w14:paraId="24649D44"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7E068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1ACD90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5B27E4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96×120</w:t>
            </w:r>
          </w:p>
        </w:tc>
      </w:tr>
      <w:tr w:rsidR="009C3E62" w:rsidRPr="00E97486" w14:paraId="0970500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F20BA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AB6BA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1585" w:type="pct"/>
            <w:tcBorders>
              <w:top w:val="single" w:sz="4" w:space="0" w:color="auto"/>
              <w:left w:val="single" w:sz="4" w:space="0" w:color="auto"/>
              <w:bottom w:val="single" w:sz="4" w:space="0" w:color="auto"/>
              <w:right w:val="single" w:sz="4" w:space="0" w:color="auto"/>
            </w:tcBorders>
            <w:vAlign w:val="center"/>
          </w:tcPr>
          <w:p w14:paraId="2F2715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w:t>
            </w:r>
          </w:p>
        </w:tc>
      </w:tr>
      <w:tr w:rsidR="009C3E62" w:rsidRPr="00E97486" w14:paraId="550C109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BADA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Норма площади дана на объект.</w:t>
            </w:r>
          </w:p>
          <w:p w14:paraId="7F5AAF8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Объект расположен за границами территории парка.</w:t>
            </w:r>
          </w:p>
        </w:tc>
      </w:tr>
    </w:tbl>
    <w:p w14:paraId="4AE5BFE2" w14:textId="77777777" w:rsidR="009C3E62" w:rsidRPr="00E97486" w:rsidRDefault="009C3E62" w:rsidP="00911149">
      <w:pPr>
        <w:pStyle w:val="10"/>
        <w:keepNext w:val="0"/>
        <w:spacing w:before="240" w:after="0" w:line="20" w:lineRule="atLeast"/>
        <w:contextualSpacing/>
        <w:jc w:val="right"/>
        <w:rPr>
          <w:rFonts w:cs="Times New Roman"/>
          <w:b w:val="0"/>
          <w:bCs w:val="0"/>
          <w:sz w:val="18"/>
          <w:szCs w:val="18"/>
        </w:rPr>
      </w:pPr>
      <w:bookmarkStart w:id="50" w:name="_Toc37759151"/>
      <w:bookmarkStart w:id="51" w:name="PO0000638"/>
      <w:r w:rsidRPr="00E97486">
        <w:rPr>
          <w:rFonts w:cs="Times New Roman"/>
          <w:b w:val="0"/>
          <w:bCs w:val="0"/>
          <w:sz w:val="18"/>
          <w:szCs w:val="18"/>
        </w:rPr>
        <w:t xml:space="preserve">ПРИЛОЖЕНИЕ </w:t>
      </w:r>
      <w:bookmarkEnd w:id="50"/>
      <w:r w:rsidRPr="00E97486">
        <w:rPr>
          <w:rFonts w:cs="Times New Roman"/>
          <w:b w:val="0"/>
          <w:bCs w:val="0"/>
          <w:sz w:val="18"/>
          <w:szCs w:val="18"/>
        </w:rPr>
        <w:t>В</w:t>
      </w:r>
    </w:p>
    <w:p w14:paraId="6AFF1611" w14:textId="77777777" w:rsidR="009C3E62" w:rsidRPr="00E97486" w:rsidRDefault="009C3E62" w:rsidP="00D61F03">
      <w:pPr>
        <w:pStyle w:val="10"/>
        <w:keepNext w:val="0"/>
        <w:spacing w:line="20" w:lineRule="atLeast"/>
        <w:contextualSpacing/>
        <w:rPr>
          <w:rFonts w:cs="Times New Roman"/>
          <w:sz w:val="18"/>
          <w:szCs w:val="18"/>
        </w:rPr>
      </w:pPr>
      <w:bookmarkStart w:id="52" w:name="_Toc37759152"/>
      <w:bookmarkEnd w:id="51"/>
      <w:r w:rsidRPr="00E97486">
        <w:rPr>
          <w:rFonts w:cs="Times New Roman"/>
          <w:sz w:val="18"/>
          <w:szCs w:val="18"/>
        </w:rPr>
        <w:t>ПРИЕМЫ БЛАГОУСТРОЙСТВА НА ТЕРРИТОРИЯХ ПРОИЗВОДСТВЕННОГО НАЗНАЧЕНИЯ</w:t>
      </w:r>
      <w:bookmarkEnd w:id="52"/>
    </w:p>
    <w:p w14:paraId="56FE89A1" w14:textId="77777777"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В.1 </w:t>
      </w:r>
    </w:p>
    <w:p w14:paraId="7DF2BE46"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0"/>
        <w:gridCol w:w="3289"/>
        <w:gridCol w:w="5268"/>
      </w:tblGrid>
      <w:tr w:rsidR="009C3E62" w:rsidRPr="00E97486" w14:paraId="3631871C" w14:textId="77777777"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647A8C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4C7FFF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57435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5084BF4D"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5191D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F7D754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цехов от подсобных, складских зон и улиц;</w:t>
            </w:r>
          </w:p>
          <w:p w14:paraId="1B09566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04367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Максимальное применение газонного покрытия, твердые покрытия только из твердых непылящих материалов. </w:t>
            </w:r>
          </w:p>
          <w:p w14:paraId="44D672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Устройство водоемов, фонтанов и поливочного водопровода.</w:t>
            </w:r>
          </w:p>
          <w:p w14:paraId="71E1A23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посадки защитных полос из массивов и групп.</w:t>
            </w:r>
          </w:p>
          <w:p w14:paraId="781884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Рядовые посадки вдоль основных подходов.</w:t>
            </w:r>
          </w:p>
          <w:p w14:paraId="5F8EB4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Недопустимы растения, засоряющие среду пыльцой, семенами, волосками, пухом.</w:t>
            </w:r>
          </w:p>
          <w:p w14:paraId="00B23A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Предлагаемые: фруктовые деревья, цветники, розарии.</w:t>
            </w:r>
          </w:p>
        </w:tc>
      </w:tr>
      <w:tr w:rsidR="009C3E62" w:rsidRPr="00E97486" w14:paraId="389537A4"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FABC7D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C1F34E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отделочных цехов; Создание комфортных условий отдыха и передвижения по территории;</w:t>
            </w:r>
          </w:p>
          <w:p w14:paraId="643CCCD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14:paraId="0B8C49C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Размещение площадок отдыха вне зоны влияния отделочных цехов.</w:t>
            </w:r>
          </w:p>
          <w:p w14:paraId="1FF704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Озеленение вокруг отделочных цехов, обеспечивающее хорошую аэрацию.</w:t>
            </w:r>
          </w:p>
          <w:p w14:paraId="627C23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Широкое применение цветников, фонтанов, декоративной скульптуры, игровых устройств, средств информации. Шумозащита площадок отдыха.</w:t>
            </w:r>
          </w:p>
          <w:p w14:paraId="4F72F16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 на плоских крышах корпусов.</w:t>
            </w:r>
          </w:p>
          <w:p w14:paraId="07A3F9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Ограничений ассортимента нет: лиственные, хвойные, красивоцветущие кустарники, лианы и др.</w:t>
            </w:r>
          </w:p>
        </w:tc>
      </w:tr>
      <w:tr w:rsidR="009C3E62" w:rsidRPr="00E97486" w14:paraId="757824C1"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4F846D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67B58F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производственных цехов от инженерно-транспортных коммуникаций;</w:t>
            </w:r>
          </w:p>
          <w:p w14:paraId="651123C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D970C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Создание устойчивого газона.</w:t>
            </w:r>
          </w:p>
          <w:p w14:paraId="06CEDC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древесно-кустарниковые насаждения занимают до 50 % озелененной территории.</w:t>
            </w:r>
          </w:p>
          <w:p w14:paraId="48E88B2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Укрупненные однопородные группы насаждений «опоясывающие» территорию со всех сторон.</w:t>
            </w:r>
          </w:p>
          <w:p w14:paraId="1C2EB62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обладающий бактерицидными свойствами: дуб красный, рябина обыкновенная, лиственница европейская, ель белая, сербская и др.</w:t>
            </w:r>
          </w:p>
          <w:p w14:paraId="470DBF7E" w14:textId="59E51C69"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Покрытия проездов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монолитный бетон, тротуары из бетонных плит.</w:t>
            </w:r>
          </w:p>
        </w:tc>
      </w:tr>
      <w:tr w:rsidR="009C3E62" w:rsidRPr="00E97486" w14:paraId="0A30F607"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D26F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A6F6A2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 от производственного шума;</w:t>
            </w:r>
          </w:p>
          <w:p w14:paraId="1F492D4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555B744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088C66C" w14:textId="552CE515"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 предзаводской зоне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одиночные декоративные экземпляры деревьев (ель колючая, сизая, серебристая, клен Шведлера).</w:t>
            </w:r>
          </w:p>
        </w:tc>
      </w:tr>
      <w:tr w:rsidR="009C3E62" w:rsidRPr="00E97486" w14:paraId="6BC6124C"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5B27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2B02C7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селитебной территории от проникновения запаха;</w:t>
            </w:r>
          </w:p>
          <w:p w14:paraId="24A584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p w14:paraId="7CCAE3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0E74FCE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Размещение площадок отдыха у административного корпуса, у многолюдных цехов, и в местах отпуска готовой продукции. </w:t>
            </w:r>
          </w:p>
          <w:p w14:paraId="391716F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Обыкновенный газон, ажурные древесно-кустарниковые посадки.</w:t>
            </w:r>
          </w:p>
          <w:p w14:paraId="45D7DA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Ассортимент, обладающий бактерицидными свойствами. </w:t>
            </w:r>
          </w:p>
          <w:p w14:paraId="04D49E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Посадки для визуальной изоляции цехов</w:t>
            </w:r>
          </w:p>
        </w:tc>
      </w:tr>
      <w:tr w:rsidR="009C3E62" w:rsidRPr="00E97486" w14:paraId="68875CD0"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8B8CC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48BCF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Снижение шума, скорости ветра и запыленности на территории;</w:t>
            </w:r>
          </w:p>
          <w:p w14:paraId="12AD0D9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w:t>
            </w:r>
          </w:p>
          <w:p w14:paraId="13EFB08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D53ED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защитные посадки из больших живописных групп и массивов;</w:t>
            </w:r>
          </w:p>
          <w:p w14:paraId="47D9AB7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декорируются яркими цветниками;</w:t>
            </w:r>
          </w:p>
          <w:p w14:paraId="04943F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Активно вводится цвет в застройку, транспортные устройства, МАФ и др. элементы благоустройства;</w:t>
            </w:r>
          </w:p>
          <w:p w14:paraId="466695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клены, ясени, липы, вязы и т.п.</w:t>
            </w:r>
          </w:p>
        </w:tc>
      </w:tr>
    </w:tbl>
    <w:p w14:paraId="672BC66E" w14:textId="77777777" w:rsidR="00911149" w:rsidRDefault="00911149" w:rsidP="00911149">
      <w:pPr>
        <w:pStyle w:val="10"/>
        <w:keepNext w:val="0"/>
        <w:spacing w:before="240" w:after="0" w:line="20" w:lineRule="atLeast"/>
        <w:contextualSpacing/>
        <w:jc w:val="right"/>
        <w:rPr>
          <w:rFonts w:cs="Times New Roman"/>
          <w:b w:val="0"/>
          <w:bCs w:val="0"/>
          <w:sz w:val="18"/>
          <w:szCs w:val="18"/>
        </w:rPr>
      </w:pPr>
      <w:bookmarkStart w:id="53" w:name="_Toc37759153"/>
      <w:bookmarkStart w:id="54" w:name="прИ"/>
    </w:p>
    <w:p w14:paraId="2C008628" w14:textId="39254DF0" w:rsidR="009C3E62" w:rsidRPr="00E97486" w:rsidRDefault="009C3E62" w:rsidP="00911149">
      <w:pPr>
        <w:pStyle w:val="10"/>
        <w:keepNext w:val="0"/>
        <w:spacing w:before="240"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53"/>
      <w:r w:rsidRPr="00E97486">
        <w:rPr>
          <w:rFonts w:cs="Times New Roman"/>
          <w:b w:val="0"/>
          <w:bCs w:val="0"/>
          <w:sz w:val="18"/>
          <w:szCs w:val="18"/>
        </w:rPr>
        <w:t>Г</w:t>
      </w:r>
    </w:p>
    <w:p w14:paraId="2B278A45" w14:textId="77777777" w:rsidR="009C3E62" w:rsidRPr="00E97486" w:rsidRDefault="009C3E62" w:rsidP="00D61F03">
      <w:pPr>
        <w:pStyle w:val="10"/>
        <w:keepNext w:val="0"/>
        <w:spacing w:line="20" w:lineRule="atLeast"/>
        <w:contextualSpacing/>
        <w:rPr>
          <w:rFonts w:cs="Times New Roman"/>
          <w:sz w:val="18"/>
          <w:szCs w:val="18"/>
        </w:rPr>
      </w:pPr>
      <w:bookmarkStart w:id="55" w:name="_Toc37759154"/>
      <w:bookmarkEnd w:id="54"/>
      <w:r w:rsidRPr="00E97486">
        <w:rPr>
          <w:rFonts w:cs="Times New Roman"/>
          <w:sz w:val="18"/>
          <w:szCs w:val="18"/>
        </w:rPr>
        <w:t>ВИДЫ ПОКРЫТИЯ ТРАНСПОРТНЫХ И ПЕШЕХОДНЫХ КОММУНИКАЦИЙ</w:t>
      </w:r>
      <w:bookmarkEnd w:id="55"/>
    </w:p>
    <w:p w14:paraId="26F03576" w14:textId="77777777"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Г.1 </w:t>
      </w:r>
    </w:p>
    <w:p w14:paraId="683FB2C7"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22"/>
        <w:gridCol w:w="4139"/>
        <w:gridCol w:w="1976"/>
      </w:tblGrid>
      <w:tr w:rsidR="009C3E62" w:rsidRPr="00E97486" w14:paraId="03713F81" w14:textId="77777777" w:rsidTr="009C3E62">
        <w:tc>
          <w:tcPr>
            <w:tcW w:w="2042" w:type="pct"/>
            <w:vAlign w:val="center"/>
          </w:tcPr>
          <w:p w14:paraId="6EBA5D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 улично-дорожной сети</w:t>
            </w:r>
          </w:p>
        </w:tc>
        <w:tc>
          <w:tcPr>
            <w:tcW w:w="2002" w:type="pct"/>
            <w:vAlign w:val="center"/>
          </w:tcPr>
          <w:p w14:paraId="7EB4FA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верхнего слоя покрытия проезжей части</w:t>
            </w:r>
          </w:p>
        </w:tc>
        <w:tc>
          <w:tcPr>
            <w:tcW w:w="956" w:type="pct"/>
            <w:vAlign w:val="center"/>
          </w:tcPr>
          <w:p w14:paraId="7FF8B6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Нормативный документ</w:t>
            </w:r>
          </w:p>
        </w:tc>
      </w:tr>
      <w:tr w:rsidR="009C3E62" w:rsidRPr="00E97486" w14:paraId="0B93B94E" w14:textId="77777777" w:rsidTr="009C3E62">
        <w:tc>
          <w:tcPr>
            <w:tcW w:w="2042" w:type="pct"/>
            <w:vMerge w:val="restart"/>
            <w:vAlign w:val="center"/>
          </w:tcPr>
          <w:p w14:paraId="2A9DEE0A"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Улицы и дороги</w:t>
            </w:r>
          </w:p>
          <w:p w14:paraId="07C1B5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значения:</w:t>
            </w:r>
          </w:p>
          <w:p w14:paraId="2D61733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непрерывным движением</w:t>
            </w:r>
          </w:p>
        </w:tc>
        <w:tc>
          <w:tcPr>
            <w:tcW w:w="2002" w:type="pct"/>
            <w:vAlign w:val="center"/>
          </w:tcPr>
          <w:p w14:paraId="0E8F13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21EFBB0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 1 марки;</w:t>
            </w:r>
          </w:p>
        </w:tc>
        <w:tc>
          <w:tcPr>
            <w:tcW w:w="956" w:type="pct"/>
            <w:vAlign w:val="center"/>
          </w:tcPr>
          <w:p w14:paraId="04E6212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2DACEABE" w14:textId="77777777" w:rsidTr="009C3E62">
        <w:tc>
          <w:tcPr>
            <w:tcW w:w="0" w:type="auto"/>
            <w:vMerge/>
            <w:vAlign w:val="center"/>
          </w:tcPr>
          <w:p w14:paraId="3D38A5C6"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13C7ED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48DBA7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tc>
      </w:tr>
      <w:tr w:rsidR="009C3E62" w:rsidRPr="00E97486" w14:paraId="4854C22A" w14:textId="77777777" w:rsidTr="009C3E62">
        <w:tc>
          <w:tcPr>
            <w:tcW w:w="0" w:type="auto"/>
            <w:vMerge/>
            <w:vAlign w:val="center"/>
          </w:tcPr>
          <w:p w14:paraId="5DB64B5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357564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tc>
        <w:tc>
          <w:tcPr>
            <w:tcW w:w="956" w:type="pct"/>
            <w:vAlign w:val="center"/>
          </w:tcPr>
          <w:p w14:paraId="7398CF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5718-002-04000633-2006</w:t>
            </w:r>
          </w:p>
        </w:tc>
      </w:tr>
      <w:tr w:rsidR="009C3E62" w:rsidRPr="00E97486" w14:paraId="681ADD80" w14:textId="77777777" w:rsidTr="009C3E62">
        <w:tc>
          <w:tcPr>
            <w:tcW w:w="0" w:type="auto"/>
            <w:vMerge/>
            <w:vAlign w:val="center"/>
          </w:tcPr>
          <w:p w14:paraId="76A9AA5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65F880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0960F8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r w:rsidR="009C3E62" w:rsidRPr="00E97486" w14:paraId="76A243EB" w14:textId="77777777" w:rsidTr="009C3E62">
        <w:tc>
          <w:tcPr>
            <w:tcW w:w="2042" w:type="pct"/>
            <w:vAlign w:val="center"/>
          </w:tcPr>
          <w:p w14:paraId="69B0727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регулируемым движением</w:t>
            </w:r>
          </w:p>
        </w:tc>
        <w:tc>
          <w:tcPr>
            <w:tcW w:w="2002" w:type="pct"/>
            <w:vAlign w:val="center"/>
          </w:tcPr>
          <w:p w14:paraId="3123CF1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956" w:type="pct"/>
            <w:vAlign w:val="center"/>
          </w:tcPr>
          <w:p w14:paraId="45CD78D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r w:rsidR="009C3E62" w:rsidRPr="00E97486" w14:paraId="1057AC73" w14:textId="77777777" w:rsidTr="009C3E62">
        <w:tc>
          <w:tcPr>
            <w:tcW w:w="2042" w:type="pct"/>
            <w:vAlign w:val="center"/>
          </w:tcPr>
          <w:p w14:paraId="4A1490D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районного значения</w:t>
            </w:r>
          </w:p>
        </w:tc>
        <w:tc>
          <w:tcPr>
            <w:tcW w:w="2002" w:type="pct"/>
            <w:vAlign w:val="center"/>
          </w:tcPr>
          <w:p w14:paraId="1204AB4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 1 марки</w:t>
            </w:r>
          </w:p>
        </w:tc>
        <w:tc>
          <w:tcPr>
            <w:tcW w:w="956" w:type="pct"/>
            <w:vAlign w:val="center"/>
          </w:tcPr>
          <w:p w14:paraId="582B4DE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10A404F" w14:textId="77777777" w:rsidTr="009C3E62">
        <w:tc>
          <w:tcPr>
            <w:tcW w:w="2042" w:type="pct"/>
            <w:vAlign w:val="center"/>
          </w:tcPr>
          <w:p w14:paraId="0E7F66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Местного значения:</w:t>
            </w:r>
          </w:p>
        </w:tc>
        <w:tc>
          <w:tcPr>
            <w:tcW w:w="2002" w:type="pct"/>
            <w:vAlign w:val="center"/>
          </w:tcPr>
          <w:p w14:paraId="489E95A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956" w:type="pct"/>
            <w:vAlign w:val="center"/>
          </w:tcPr>
          <w:p w14:paraId="06E02C25" w14:textId="77777777" w:rsidR="009C3E62" w:rsidRPr="00E97486" w:rsidRDefault="009C3E62" w:rsidP="00D61F03">
            <w:pPr>
              <w:spacing w:line="20" w:lineRule="atLeast"/>
              <w:contextualSpacing/>
              <w:rPr>
                <w:rFonts w:ascii="Times New Roman" w:hAnsi="Times New Roman" w:cs="Times New Roman"/>
                <w:sz w:val="18"/>
                <w:szCs w:val="18"/>
              </w:rPr>
            </w:pPr>
          </w:p>
        </w:tc>
      </w:tr>
      <w:tr w:rsidR="009C3E62" w:rsidRPr="00E97486" w14:paraId="2F7F881F" w14:textId="77777777" w:rsidTr="009C3E62">
        <w:tc>
          <w:tcPr>
            <w:tcW w:w="2042" w:type="pct"/>
            <w:vAlign w:val="center"/>
          </w:tcPr>
          <w:p w14:paraId="615211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жилой застройке</w:t>
            </w:r>
          </w:p>
        </w:tc>
        <w:tc>
          <w:tcPr>
            <w:tcW w:w="2002" w:type="pct"/>
            <w:vAlign w:val="center"/>
          </w:tcPr>
          <w:p w14:paraId="247F1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tc>
        <w:tc>
          <w:tcPr>
            <w:tcW w:w="956" w:type="pct"/>
            <w:vAlign w:val="center"/>
          </w:tcPr>
          <w:p w14:paraId="3A8F88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203BBA9" w14:textId="77777777" w:rsidTr="009C3E62">
        <w:tc>
          <w:tcPr>
            <w:tcW w:w="2042" w:type="pct"/>
            <w:vAlign w:val="center"/>
          </w:tcPr>
          <w:p w14:paraId="4A95E5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производственной и коммунально-складской зонах</w:t>
            </w:r>
          </w:p>
        </w:tc>
        <w:tc>
          <w:tcPr>
            <w:tcW w:w="2002" w:type="pct"/>
            <w:vAlign w:val="center"/>
          </w:tcPr>
          <w:p w14:paraId="739EC45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tc>
        <w:tc>
          <w:tcPr>
            <w:tcW w:w="956" w:type="pct"/>
            <w:vAlign w:val="center"/>
          </w:tcPr>
          <w:p w14:paraId="2CDE2A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46C4B57F" w14:textId="77777777" w:rsidTr="009C3E62">
        <w:tc>
          <w:tcPr>
            <w:tcW w:w="2042" w:type="pct"/>
            <w:vAlign w:val="center"/>
          </w:tcPr>
          <w:p w14:paraId="444323A7"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Площади</w:t>
            </w:r>
          </w:p>
          <w:p w14:paraId="5EBB8EA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Представительские, приобъектные, общественно-транспортные</w:t>
            </w:r>
          </w:p>
        </w:tc>
        <w:tc>
          <w:tcPr>
            <w:tcW w:w="2002" w:type="pct"/>
            <w:vAlign w:val="center"/>
          </w:tcPr>
          <w:p w14:paraId="5C5CF72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p w14:paraId="7582ACD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Пластбетон цветной</w:t>
            </w:r>
          </w:p>
          <w:p w14:paraId="312DC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6" w:type="pct"/>
            <w:vAlign w:val="center"/>
          </w:tcPr>
          <w:p w14:paraId="448D08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189992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400-24-110-76</w:t>
            </w:r>
          </w:p>
        </w:tc>
      </w:tr>
      <w:tr w:rsidR="009C3E62" w:rsidRPr="00E97486" w14:paraId="6E33960E" w14:textId="77777777" w:rsidTr="009C3E62">
        <w:tc>
          <w:tcPr>
            <w:tcW w:w="2042" w:type="pct"/>
            <w:vAlign w:val="center"/>
          </w:tcPr>
          <w:p w14:paraId="0373A4A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2002" w:type="pct"/>
            <w:vAlign w:val="center"/>
          </w:tcPr>
          <w:p w14:paraId="067F5FA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F852EC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w:t>
            </w:r>
          </w:p>
          <w:p w14:paraId="135F9EF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566174E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3CF2E6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5718-001-00011168-2000</w:t>
            </w:r>
          </w:p>
        </w:tc>
      </w:tr>
      <w:tr w:rsidR="009C3E62" w:rsidRPr="00E97486" w14:paraId="38FF2684" w14:textId="77777777" w:rsidTr="009C3E62">
        <w:tc>
          <w:tcPr>
            <w:tcW w:w="2042" w:type="pct"/>
            <w:vMerge w:val="restart"/>
            <w:vAlign w:val="center"/>
          </w:tcPr>
          <w:p w14:paraId="4C108E4C"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Искусственные сооружения</w:t>
            </w:r>
          </w:p>
          <w:p w14:paraId="322FD3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2002" w:type="pct"/>
            <w:vAlign w:val="center"/>
          </w:tcPr>
          <w:p w14:paraId="6FC434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530D1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 Б;</w:t>
            </w:r>
          </w:p>
          <w:p w14:paraId="4CE5F4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2CD2B6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9128-97</w:t>
            </w:r>
          </w:p>
          <w:p w14:paraId="2AC288B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p w14:paraId="04046E11" w14:textId="77777777" w:rsidR="009C3E62" w:rsidRPr="00E97486" w:rsidRDefault="009C3E62" w:rsidP="00D61F03">
            <w:pPr>
              <w:spacing w:line="20" w:lineRule="atLeast"/>
              <w:contextualSpacing/>
              <w:rPr>
                <w:rFonts w:ascii="Times New Roman" w:hAnsi="Times New Roman" w:cs="Times New Roman"/>
                <w:spacing w:val="-16"/>
                <w:sz w:val="18"/>
                <w:szCs w:val="18"/>
              </w:rPr>
            </w:pPr>
            <w:r w:rsidRPr="00E97486">
              <w:rPr>
                <w:rFonts w:ascii="Times New Roman" w:hAnsi="Times New Roman" w:cs="Times New Roman"/>
                <w:spacing w:val="-16"/>
                <w:sz w:val="18"/>
                <w:szCs w:val="18"/>
              </w:rPr>
              <w:t>ТУ 400-24-158-89*</w:t>
            </w:r>
          </w:p>
        </w:tc>
      </w:tr>
      <w:tr w:rsidR="009C3E62" w:rsidRPr="00E97486" w14:paraId="4AD87982" w14:textId="77777777" w:rsidTr="009C3E62">
        <w:tc>
          <w:tcPr>
            <w:tcW w:w="0" w:type="auto"/>
            <w:vMerge/>
            <w:vAlign w:val="center"/>
          </w:tcPr>
          <w:p w14:paraId="2F757377"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7DB6A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типов </w:t>
            </w:r>
            <w:r w:rsidRPr="00E97486">
              <w:rPr>
                <w:rFonts w:ascii="Times New Roman" w:hAnsi="Times New Roman" w:cs="Times New Roman"/>
                <w:sz w:val="18"/>
                <w:szCs w:val="18"/>
                <w:lang w:val="en-US"/>
              </w:rPr>
              <w:t>I</w:t>
            </w:r>
            <w:r w:rsidRPr="00E97486">
              <w:rPr>
                <w:rFonts w:ascii="Times New Roman" w:hAnsi="Times New Roman" w:cs="Times New Roman"/>
                <w:sz w:val="18"/>
                <w:szCs w:val="18"/>
              </w:rPr>
              <w:t xml:space="preserve"> и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p w14:paraId="478176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4CBB5C8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bl>
    <w:p w14:paraId="28A6993E" w14:textId="77777777" w:rsidR="00911149" w:rsidRDefault="00911149" w:rsidP="00D61F03">
      <w:pPr>
        <w:spacing w:before="120" w:line="20" w:lineRule="atLeast"/>
        <w:contextualSpacing/>
        <w:jc w:val="right"/>
        <w:rPr>
          <w:rFonts w:ascii="Times New Roman" w:hAnsi="Times New Roman" w:cs="Times New Roman"/>
          <w:sz w:val="18"/>
          <w:szCs w:val="18"/>
        </w:rPr>
      </w:pPr>
    </w:p>
    <w:p w14:paraId="6DBA565A" w14:textId="261FAFC3" w:rsidR="009C3E62" w:rsidRPr="00911149" w:rsidRDefault="009C3E62" w:rsidP="00D61F03">
      <w:pPr>
        <w:spacing w:before="120"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Г.2 </w:t>
      </w:r>
    </w:p>
    <w:p w14:paraId="208FAAA4"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1"/>
        <w:gridCol w:w="2948"/>
        <w:gridCol w:w="2272"/>
        <w:gridCol w:w="1849"/>
        <w:gridCol w:w="1457"/>
      </w:tblGrid>
      <w:tr w:rsidR="009C3E62" w:rsidRPr="00E97486" w14:paraId="276E69E0" w14:textId="77777777" w:rsidTr="009C3E62">
        <w:tc>
          <w:tcPr>
            <w:tcW w:w="934" w:type="pct"/>
            <w:vMerge w:val="restart"/>
            <w:vAlign w:val="center"/>
          </w:tcPr>
          <w:p w14:paraId="429217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w:t>
            </w:r>
          </w:p>
        </w:tc>
        <w:tc>
          <w:tcPr>
            <w:tcW w:w="4066" w:type="pct"/>
            <w:gridSpan w:val="4"/>
            <w:vAlign w:val="center"/>
          </w:tcPr>
          <w:p w14:paraId="799A16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покрытия:</w:t>
            </w:r>
          </w:p>
        </w:tc>
      </w:tr>
      <w:tr w:rsidR="009C3E62" w:rsidRPr="00E97486" w14:paraId="6976E252" w14:textId="77777777" w:rsidTr="009C3E62">
        <w:tc>
          <w:tcPr>
            <w:tcW w:w="0" w:type="auto"/>
            <w:vMerge/>
            <w:vAlign w:val="center"/>
          </w:tcPr>
          <w:p w14:paraId="51E07FE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1484" w:type="pct"/>
            <w:vAlign w:val="center"/>
          </w:tcPr>
          <w:p w14:paraId="2C96BB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тротуара</w:t>
            </w:r>
          </w:p>
        </w:tc>
        <w:tc>
          <w:tcPr>
            <w:tcW w:w="1157" w:type="pct"/>
            <w:vAlign w:val="center"/>
          </w:tcPr>
          <w:p w14:paraId="2DB13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пешеходной зоны</w:t>
            </w:r>
          </w:p>
        </w:tc>
        <w:tc>
          <w:tcPr>
            <w:tcW w:w="952" w:type="pct"/>
            <w:vAlign w:val="center"/>
          </w:tcPr>
          <w:p w14:paraId="0293B8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дорожки на озелененной территории технической зоны</w:t>
            </w:r>
          </w:p>
        </w:tc>
        <w:tc>
          <w:tcPr>
            <w:tcW w:w="473" w:type="pct"/>
            <w:vAlign w:val="center"/>
          </w:tcPr>
          <w:p w14:paraId="7818C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пандусов</w:t>
            </w:r>
          </w:p>
        </w:tc>
      </w:tr>
      <w:tr w:rsidR="009C3E62" w:rsidRPr="00E97486" w14:paraId="3F5B8D14" w14:textId="77777777" w:rsidTr="009C3E62">
        <w:tc>
          <w:tcPr>
            <w:tcW w:w="934" w:type="pct"/>
            <w:vAlign w:val="center"/>
          </w:tcPr>
          <w:p w14:paraId="10D5430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и районного значения</w:t>
            </w:r>
          </w:p>
        </w:tc>
        <w:tc>
          <w:tcPr>
            <w:tcW w:w="1484" w:type="pct"/>
            <w:vAlign w:val="center"/>
          </w:tcPr>
          <w:p w14:paraId="607911D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1FAE956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1157" w:type="pct"/>
            <w:vAlign w:val="center"/>
          </w:tcPr>
          <w:p w14:paraId="07A6C659"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413F8B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p w14:paraId="2D39105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Смеси сыпучих материалов, неукреплённые или укреплённые вяжущим</w:t>
            </w:r>
          </w:p>
        </w:tc>
        <w:tc>
          <w:tcPr>
            <w:tcW w:w="473" w:type="pct"/>
            <w:vAlign w:val="center"/>
          </w:tcPr>
          <w:p w14:paraId="0133E818"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23FCB8B6" w14:textId="77777777" w:rsidTr="009C3E62">
        <w:tc>
          <w:tcPr>
            <w:tcW w:w="934" w:type="pct"/>
            <w:vAlign w:val="center"/>
          </w:tcPr>
          <w:p w14:paraId="3640002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Улицы местного значения</w:t>
            </w:r>
          </w:p>
          <w:p w14:paraId="505191F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жилой застройке</w:t>
            </w:r>
          </w:p>
        </w:tc>
        <w:tc>
          <w:tcPr>
            <w:tcW w:w="1484" w:type="pct"/>
            <w:vAlign w:val="center"/>
          </w:tcPr>
          <w:p w14:paraId="645A398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157" w:type="pct"/>
            <w:vAlign w:val="center"/>
          </w:tcPr>
          <w:p w14:paraId="745DC6B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4C9DFA34"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Merge w:val="restart"/>
            <w:vAlign w:val="center"/>
          </w:tcPr>
          <w:p w14:paraId="639489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p w14:paraId="547B947F"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Цементобетон.</w:t>
            </w:r>
          </w:p>
        </w:tc>
      </w:tr>
      <w:tr w:rsidR="009C3E62" w:rsidRPr="00E97486" w14:paraId="1930CFB1" w14:textId="77777777" w:rsidTr="009C3E62">
        <w:tc>
          <w:tcPr>
            <w:tcW w:w="934" w:type="pct"/>
            <w:vAlign w:val="center"/>
          </w:tcPr>
          <w:p w14:paraId="3146D92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производственной и коммунально-складской зонах</w:t>
            </w:r>
          </w:p>
        </w:tc>
        <w:tc>
          <w:tcPr>
            <w:tcW w:w="1484" w:type="pct"/>
            <w:vAlign w:val="center"/>
          </w:tcPr>
          <w:p w14:paraId="0605D8D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295C1C2D"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Цементобетон</w:t>
            </w:r>
          </w:p>
        </w:tc>
        <w:tc>
          <w:tcPr>
            <w:tcW w:w="1157" w:type="pct"/>
            <w:vAlign w:val="center"/>
          </w:tcPr>
          <w:p w14:paraId="4DB1B80C"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35EE8C10"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0" w:type="auto"/>
            <w:vMerge/>
            <w:vAlign w:val="center"/>
          </w:tcPr>
          <w:p w14:paraId="1B800447"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5A9A293F" w14:textId="77777777" w:rsidTr="009C3E62">
        <w:tc>
          <w:tcPr>
            <w:tcW w:w="934" w:type="pct"/>
            <w:vAlign w:val="center"/>
          </w:tcPr>
          <w:p w14:paraId="009C801D"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Пешеходная улица</w:t>
            </w:r>
          </w:p>
        </w:tc>
        <w:tc>
          <w:tcPr>
            <w:tcW w:w="1484" w:type="pct"/>
            <w:vAlign w:val="center"/>
          </w:tcPr>
          <w:p w14:paraId="0EEB7E9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1157" w:type="pct"/>
            <w:vAlign w:val="center"/>
          </w:tcPr>
          <w:p w14:paraId="7B6497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952" w:type="pct"/>
            <w:vAlign w:val="center"/>
          </w:tcPr>
          <w:p w14:paraId="5D24B34D"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63FF778C"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7042F565" w14:textId="77777777" w:rsidTr="009C3E62">
        <w:tc>
          <w:tcPr>
            <w:tcW w:w="934" w:type="pct"/>
            <w:vAlign w:val="center"/>
          </w:tcPr>
          <w:p w14:paraId="672D4B9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Площади представительские, приобъектные, общественно-транспортные</w:t>
            </w:r>
          </w:p>
        </w:tc>
        <w:tc>
          <w:tcPr>
            <w:tcW w:w="1484" w:type="pct"/>
            <w:vAlign w:val="center"/>
          </w:tcPr>
          <w:p w14:paraId="4FBA142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1157" w:type="pct"/>
            <w:vAlign w:val="center"/>
          </w:tcPr>
          <w:p w14:paraId="30A3373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952" w:type="pct"/>
            <w:vAlign w:val="center"/>
          </w:tcPr>
          <w:p w14:paraId="008B05A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p>
        </w:tc>
        <w:tc>
          <w:tcPr>
            <w:tcW w:w="473" w:type="pct"/>
            <w:vAlign w:val="center"/>
          </w:tcPr>
          <w:p w14:paraId="706510D0"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E8EFC00" w14:textId="77777777" w:rsidTr="009C3E62">
        <w:tc>
          <w:tcPr>
            <w:tcW w:w="934" w:type="pct"/>
            <w:vAlign w:val="center"/>
          </w:tcPr>
          <w:p w14:paraId="53CD1668"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1484" w:type="pct"/>
            <w:vAlign w:val="center"/>
          </w:tcPr>
          <w:p w14:paraId="7DE1713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CC1383A"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952" w:type="pct"/>
            <w:vAlign w:val="center"/>
          </w:tcPr>
          <w:p w14:paraId="2B96DC9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559A612E"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FCA37E2" w14:textId="77777777" w:rsidTr="009C3E62">
        <w:tc>
          <w:tcPr>
            <w:tcW w:w="934" w:type="pct"/>
            <w:vAlign w:val="center"/>
          </w:tcPr>
          <w:p w14:paraId="6E66611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Пешеходные переходы наземные,</w:t>
            </w:r>
          </w:p>
        </w:tc>
        <w:tc>
          <w:tcPr>
            <w:tcW w:w="1484" w:type="pct"/>
            <w:vAlign w:val="center"/>
          </w:tcPr>
          <w:p w14:paraId="68A8A2EC"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287F2EA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 что и на проезжей части или</w:t>
            </w:r>
          </w:p>
          <w:p w14:paraId="322D53E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2" w:type="pct"/>
            <w:vAlign w:val="center"/>
          </w:tcPr>
          <w:p w14:paraId="0FF85DDF"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4635FA25"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048DCF76" w14:textId="77777777" w:rsidTr="009C3E62">
        <w:tc>
          <w:tcPr>
            <w:tcW w:w="934" w:type="pct"/>
            <w:vAlign w:val="center"/>
          </w:tcPr>
          <w:p w14:paraId="2BCE95C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подземные и надземные</w:t>
            </w:r>
          </w:p>
        </w:tc>
        <w:tc>
          <w:tcPr>
            <w:tcW w:w="1484" w:type="pct"/>
            <w:vAlign w:val="center"/>
          </w:tcPr>
          <w:p w14:paraId="2F556B88"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7B0B11A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 Штучные элементы из искусственного или природного камня.</w:t>
            </w:r>
          </w:p>
        </w:tc>
        <w:tc>
          <w:tcPr>
            <w:tcW w:w="952" w:type="pct"/>
            <w:vAlign w:val="center"/>
          </w:tcPr>
          <w:p w14:paraId="72B0236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6A4C19F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w:t>
            </w:r>
          </w:p>
        </w:tc>
      </w:tr>
      <w:tr w:rsidR="009C3E62" w:rsidRPr="00E97486" w14:paraId="5B7C1FD7" w14:textId="77777777" w:rsidTr="009C3E62">
        <w:tc>
          <w:tcPr>
            <w:tcW w:w="934" w:type="pct"/>
            <w:vAlign w:val="center"/>
          </w:tcPr>
          <w:p w14:paraId="4F5C9F7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1484" w:type="pct"/>
            <w:vAlign w:val="center"/>
          </w:tcPr>
          <w:p w14:paraId="2F5E312F"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B919E35"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C6F31B2"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40D2365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bl>
    <w:p w14:paraId="43DE72B1"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bookmarkStart w:id="56" w:name="_Toc37759155"/>
      <w:bookmarkStart w:id="57" w:name="PO0000645"/>
      <w:r w:rsidRPr="00E97486">
        <w:rPr>
          <w:rFonts w:cs="Times New Roman"/>
          <w:b w:val="0"/>
          <w:bCs w:val="0"/>
          <w:sz w:val="18"/>
          <w:szCs w:val="18"/>
        </w:rPr>
        <w:t xml:space="preserve">ПРИЛОЖЕНИЕ </w:t>
      </w:r>
      <w:bookmarkEnd w:id="56"/>
      <w:r w:rsidRPr="00E97486">
        <w:rPr>
          <w:rFonts w:cs="Times New Roman"/>
          <w:b w:val="0"/>
          <w:bCs w:val="0"/>
          <w:sz w:val="18"/>
          <w:szCs w:val="18"/>
        </w:rPr>
        <w:t>Д</w:t>
      </w:r>
    </w:p>
    <w:bookmarkEnd w:id="6"/>
    <w:bookmarkEnd w:id="57"/>
    <w:p w14:paraId="47E2C63E" w14:textId="77777777" w:rsidR="009C3E62" w:rsidRPr="00E97486" w:rsidRDefault="009C3E62" w:rsidP="00D61F03">
      <w:pPr>
        <w:pStyle w:val="10"/>
        <w:keepNext w:val="0"/>
        <w:spacing w:line="20" w:lineRule="atLeast"/>
        <w:contextualSpacing/>
        <w:rPr>
          <w:rFonts w:cs="Times New Roman"/>
          <w:sz w:val="18"/>
          <w:szCs w:val="18"/>
        </w:rPr>
      </w:pPr>
      <w:r w:rsidRPr="00E97486">
        <w:rPr>
          <w:rFonts w:cs="Times New Roman"/>
          <w:sz w:val="18"/>
          <w:szCs w:val="18"/>
        </w:rPr>
        <w:t>ПОРЯДОК СОДЕРЖАНИЯ СТРОИТЕЛЬНЫХ ПЛОЩАДОК</w:t>
      </w:r>
    </w:p>
    <w:p w14:paraId="61DC1F7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hAnsi="Times New Roman" w:cs="Times New Roman"/>
          <w:sz w:val="18"/>
          <w:szCs w:val="18"/>
        </w:rPr>
      </w:pPr>
      <w:r w:rsidRPr="00A72592">
        <w:rPr>
          <w:rFonts w:ascii="Times New Roman" w:hAnsi="Times New Roman" w:cs="Times New Roman"/>
          <w:sz w:val="18"/>
          <w:szCs w:val="18"/>
        </w:rPr>
        <w:t>Застройщики и лица,</w:t>
      </w:r>
      <w:r w:rsidRPr="00E97486">
        <w:rPr>
          <w:rFonts w:ascii="Times New Roman" w:hAnsi="Times New Roman" w:cs="Times New Roman"/>
          <w:sz w:val="18"/>
          <w:szCs w:val="18"/>
        </w:rPr>
        <w:t xml:space="preserve">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54B054D3" w14:textId="79E4C490"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Установить по периметру строительной площадки ограждение, конструкция которого должна удовлетворять в том числе следующим требованиям:</w:t>
      </w:r>
    </w:p>
    <w:p w14:paraId="0BB303C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панели ограждений должны быть выполнены из однородных материалов;</w:t>
      </w:r>
    </w:p>
    <w:p w14:paraId="6DA412E6"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4A75F13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29B2FDE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2C27E19"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повреждение ограждений необходимо устранять незамедлительно;</w:t>
      </w:r>
    </w:p>
    <w:p w14:paraId="0A6C6B5D"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14:paraId="7C5F7FEF"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76BBFA05"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47377F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конструкция тротуара для прохода пешеходов должна быть шириной не менее 1,2 м;</w:t>
      </w:r>
    </w:p>
    <w:p w14:paraId="7CCD4891"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A65D1B8"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F2B612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E3BD35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7826875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923084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5002107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7A3EA2B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Выполнить работы по устройству постоянных и временных внутриплощадочных проездов;</w:t>
      </w:r>
    </w:p>
    <w:p w14:paraId="4FF5E9A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2811801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426CA736"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5791D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0381D88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75D0944"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3739351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28B6A6D2"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22A9C9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37C6C9B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603632E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наличие искривлений и провисаний фасадной сетки.</w:t>
      </w:r>
    </w:p>
    <w:p w14:paraId="1A4C81B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04193E99"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вынос грунта, бетонной смеси, грязи и мусора колесами транспортных средств с территорий строительных площадок;</w:t>
      </w:r>
    </w:p>
    <w:p w14:paraId="5783236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5CF1627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сбор, хранение твердых коммунальных отходов и строительных отходов вне контейнеров и бункеров;</w:t>
      </w:r>
    </w:p>
    <w:p w14:paraId="335B060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разведение костров, сжигание твердых коммунальных и строительных отходов;</w:t>
      </w:r>
    </w:p>
    <w:p w14:paraId="46025CF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63B501DC"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r w:rsidRPr="00E97486">
        <w:rPr>
          <w:rFonts w:cs="Times New Roman"/>
          <w:b w:val="0"/>
          <w:bCs w:val="0"/>
          <w:sz w:val="18"/>
          <w:szCs w:val="18"/>
        </w:rPr>
        <w:t>ПРИЛОЖЕНИЕ Е</w:t>
      </w:r>
    </w:p>
    <w:p w14:paraId="3215537A" w14:textId="77777777" w:rsidR="009C3E62" w:rsidRPr="00E97486" w:rsidRDefault="009C3E62" w:rsidP="00D61F03">
      <w:pPr>
        <w:pStyle w:val="13"/>
        <w:keepNext/>
        <w:keepLines/>
        <w:shd w:val="clear" w:color="auto" w:fill="auto"/>
        <w:tabs>
          <w:tab w:val="left" w:pos="426"/>
        </w:tabs>
        <w:spacing w:before="120" w:after="120" w:line="20" w:lineRule="atLeast"/>
        <w:ind w:firstLine="0"/>
        <w:contextualSpacing/>
        <w:rPr>
          <w:sz w:val="18"/>
          <w:szCs w:val="18"/>
        </w:rPr>
      </w:pPr>
      <w:bookmarkStart w:id="58" w:name="bookmark16"/>
      <w:r w:rsidRPr="00E97486">
        <w:rPr>
          <w:sz w:val="18"/>
          <w:szCs w:val="18"/>
        </w:rPr>
        <w:lastRenderedPageBreak/>
        <w:t>ПРАВИЛА ПО ОФОРМЛЕНИЮ И РАЗМЕЩЕНИЮ ВЫВЕСОК И ИНФОРМАЦИИ</w:t>
      </w:r>
      <w:bookmarkEnd w:id="58"/>
    </w:p>
    <w:p w14:paraId="77304124" w14:textId="77777777" w:rsidR="009C3E62" w:rsidRPr="00E97486" w:rsidRDefault="009C3E62" w:rsidP="00D61F03">
      <w:pPr>
        <w:pStyle w:val="22"/>
        <w:numPr>
          <w:ilvl w:val="0"/>
          <w:numId w:val="15"/>
        </w:numPr>
        <w:shd w:val="clear" w:color="auto" w:fill="auto"/>
        <w:tabs>
          <w:tab w:val="left" w:pos="993"/>
        </w:tabs>
        <w:spacing w:before="0" w:after="0" w:line="20" w:lineRule="atLeast"/>
        <w:ind w:firstLine="709"/>
        <w:contextualSpacing/>
        <w:jc w:val="both"/>
        <w:rPr>
          <w:sz w:val="18"/>
          <w:szCs w:val="18"/>
        </w:rPr>
      </w:pPr>
      <w:r w:rsidRPr="00E97486">
        <w:rPr>
          <w:sz w:val="18"/>
          <w:szCs w:val="18"/>
        </w:rPr>
        <w:t>Организация навигации на территории муниципального образования.</w:t>
      </w:r>
    </w:p>
    <w:p w14:paraId="113FE968" w14:textId="77777777" w:rsidR="009C3E62" w:rsidRPr="00E97486" w:rsidRDefault="009C3E62" w:rsidP="00D61F03">
      <w:pPr>
        <w:pStyle w:val="22"/>
        <w:numPr>
          <w:ilvl w:val="2"/>
          <w:numId w:val="15"/>
        </w:numPr>
        <w:shd w:val="clear" w:color="auto" w:fill="auto"/>
        <w:tabs>
          <w:tab w:val="left" w:pos="851"/>
          <w:tab w:val="left" w:pos="1276"/>
        </w:tabs>
        <w:spacing w:before="0" w:after="0" w:line="20" w:lineRule="atLeast"/>
        <w:ind w:firstLine="426"/>
        <w:contextualSpacing/>
        <w:jc w:val="both"/>
        <w:rPr>
          <w:sz w:val="18"/>
          <w:szCs w:val="18"/>
        </w:rPr>
      </w:pPr>
      <w:r w:rsidRPr="00E97486">
        <w:rPr>
          <w:sz w:val="18"/>
          <w:szCs w:val="18"/>
        </w:rPr>
        <w:t>Навигацию следует размещать в удобных местах, не вызывая визуальный шум и не перекрывая архитектурные элементы зданий.</w:t>
      </w:r>
    </w:p>
    <w:p w14:paraId="5BEA00D6" w14:textId="77777777" w:rsidR="009C3E62" w:rsidRPr="00E97486" w:rsidRDefault="009C3E62" w:rsidP="00D61F03">
      <w:pPr>
        <w:pStyle w:val="22"/>
        <w:numPr>
          <w:ilvl w:val="0"/>
          <w:numId w:val="15"/>
        </w:numPr>
        <w:shd w:val="clear" w:color="auto" w:fill="auto"/>
        <w:tabs>
          <w:tab w:val="left" w:pos="993"/>
          <w:tab w:val="left" w:pos="1385"/>
        </w:tabs>
        <w:spacing w:before="0" w:after="0" w:line="20" w:lineRule="atLeast"/>
        <w:ind w:firstLine="709"/>
        <w:contextualSpacing/>
        <w:jc w:val="both"/>
        <w:rPr>
          <w:sz w:val="18"/>
          <w:szCs w:val="18"/>
        </w:rPr>
      </w:pPr>
      <w:r w:rsidRPr="00E97486">
        <w:rPr>
          <w:sz w:val="18"/>
          <w:szCs w:val="18"/>
        </w:rPr>
        <w:t>Организация уличного искусства (стрит-арт, граффити, мурали).</w:t>
      </w:r>
    </w:p>
    <w:p w14:paraId="3B2F0B94" w14:textId="77777777" w:rsidR="009C3E62" w:rsidRPr="00E97486" w:rsidRDefault="009C3E62" w:rsidP="00D61F03">
      <w:pPr>
        <w:pStyle w:val="22"/>
        <w:shd w:val="clear" w:color="auto" w:fill="auto"/>
        <w:tabs>
          <w:tab w:val="left" w:pos="1134"/>
          <w:tab w:val="left" w:pos="1276"/>
          <w:tab w:val="left" w:pos="3828"/>
          <w:tab w:val="left" w:pos="5954"/>
          <w:tab w:val="left" w:pos="6237"/>
          <w:tab w:val="left" w:pos="6379"/>
          <w:tab w:val="left" w:pos="6663"/>
        </w:tabs>
        <w:spacing w:before="0" w:after="0" w:line="20" w:lineRule="atLeast"/>
        <w:ind w:firstLine="426"/>
        <w:contextualSpacing/>
        <w:jc w:val="both"/>
        <w:rPr>
          <w:sz w:val="18"/>
          <w:szCs w:val="18"/>
        </w:rPr>
      </w:pPr>
      <w:r w:rsidRPr="00E97486">
        <w:rPr>
          <w:sz w:val="18"/>
          <w:szCs w:val="18"/>
        </w:rPr>
        <w:t>3.1. Надлежит определить и</w:t>
      </w:r>
      <w:r w:rsidRPr="00E97486">
        <w:rPr>
          <w:sz w:val="18"/>
          <w:szCs w:val="1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E97486">
        <w:rPr>
          <w:sz w:val="18"/>
          <w:szCs w:val="18"/>
        </w:rPr>
        <w:tab/>
        <w:t>с органами местного самоуправления.</w:t>
      </w:r>
    </w:p>
    <w:p w14:paraId="16DBED95" w14:textId="77777777" w:rsidR="009C3E62" w:rsidRPr="00E97486" w:rsidRDefault="009C3E62" w:rsidP="00D61F03">
      <w:pPr>
        <w:pStyle w:val="22"/>
        <w:numPr>
          <w:ilvl w:val="0"/>
          <w:numId w:val="16"/>
        </w:numPr>
        <w:shd w:val="clear" w:color="auto" w:fill="auto"/>
        <w:tabs>
          <w:tab w:val="left" w:pos="993"/>
          <w:tab w:val="left" w:pos="5103"/>
          <w:tab w:val="left" w:pos="5245"/>
          <w:tab w:val="left" w:pos="7371"/>
        </w:tabs>
        <w:spacing w:before="0" w:after="0" w:line="20" w:lineRule="atLeast"/>
        <w:ind w:firstLine="709"/>
        <w:contextualSpacing/>
        <w:jc w:val="both"/>
        <w:rPr>
          <w:sz w:val="18"/>
          <w:szCs w:val="18"/>
        </w:rPr>
      </w:pPr>
      <w:r w:rsidRPr="00E97486">
        <w:rPr>
          <w:sz w:val="18"/>
          <w:szCs w:val="18"/>
        </w:rPr>
        <w:t>Праздничное оформление территории.</w:t>
      </w:r>
    </w:p>
    <w:p w14:paraId="0E36252E" w14:textId="77777777" w:rsidR="009C3E62" w:rsidRPr="00E97486" w:rsidRDefault="009C3E62" w:rsidP="00D61F03">
      <w:pPr>
        <w:pStyle w:val="22"/>
        <w:shd w:val="clear" w:color="auto" w:fill="auto"/>
        <w:tabs>
          <w:tab w:val="left" w:pos="993"/>
          <w:tab w:val="left" w:pos="5103"/>
          <w:tab w:val="left" w:pos="5245"/>
          <w:tab w:val="left" w:pos="7371"/>
        </w:tabs>
        <w:spacing w:before="0" w:after="0" w:line="20" w:lineRule="atLeast"/>
        <w:ind w:firstLine="426"/>
        <w:contextualSpacing/>
        <w:jc w:val="both"/>
        <w:rPr>
          <w:sz w:val="18"/>
          <w:szCs w:val="18"/>
        </w:rPr>
      </w:pPr>
      <w:r w:rsidRPr="00E97486">
        <w:rPr>
          <w:sz w:val="18"/>
          <w:szCs w:val="1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33D57982" w14:textId="77777777" w:rsidR="00695F79" w:rsidRDefault="00695F79" w:rsidP="00C760B9">
      <w:pPr>
        <w:pStyle w:val="af7"/>
        <w:spacing w:before="240" w:line="20" w:lineRule="atLeast"/>
        <w:ind w:left="0"/>
        <w:contextualSpacing/>
        <w:jc w:val="right"/>
        <w:rPr>
          <w:sz w:val="18"/>
          <w:szCs w:val="18"/>
          <w:lang w:val="ru-RU"/>
        </w:rPr>
      </w:pPr>
    </w:p>
    <w:p w14:paraId="576B73B1" w14:textId="77777777" w:rsidR="00695F79" w:rsidRDefault="00695F79" w:rsidP="00C760B9">
      <w:pPr>
        <w:pStyle w:val="af7"/>
        <w:spacing w:before="240" w:line="20" w:lineRule="atLeast"/>
        <w:ind w:left="0"/>
        <w:contextualSpacing/>
        <w:jc w:val="right"/>
        <w:rPr>
          <w:sz w:val="18"/>
          <w:szCs w:val="18"/>
          <w:lang w:val="ru-RU"/>
        </w:rPr>
      </w:pPr>
    </w:p>
    <w:p w14:paraId="4E3D0417" w14:textId="1FA3511C" w:rsidR="009C3E62" w:rsidRPr="00E97486" w:rsidRDefault="009C3E62" w:rsidP="00C760B9">
      <w:pPr>
        <w:pStyle w:val="af7"/>
        <w:spacing w:before="240" w:line="20" w:lineRule="atLeast"/>
        <w:ind w:left="0"/>
        <w:contextualSpacing/>
        <w:jc w:val="right"/>
        <w:rPr>
          <w:sz w:val="18"/>
          <w:szCs w:val="18"/>
          <w:lang w:val="ru-RU"/>
        </w:rPr>
      </w:pPr>
      <w:r w:rsidRPr="00E97486">
        <w:rPr>
          <w:sz w:val="18"/>
          <w:szCs w:val="18"/>
          <w:lang w:val="ru-RU"/>
        </w:rPr>
        <w:t>ПРИЛОЖЕНИЕ Ж</w:t>
      </w:r>
    </w:p>
    <w:p w14:paraId="15D2D0E8" w14:textId="77777777" w:rsidR="009C3E62" w:rsidRPr="00E97486" w:rsidRDefault="009C3E62" w:rsidP="00D61F03">
      <w:pPr>
        <w:autoSpaceDE w:val="0"/>
        <w:autoSpaceDN w:val="0"/>
        <w:adjustRightInd w:val="0"/>
        <w:spacing w:before="120" w:after="120" w:line="20" w:lineRule="atLeast"/>
        <w:contextualSpacing/>
        <w:jc w:val="center"/>
        <w:outlineLvl w:val="1"/>
        <w:rPr>
          <w:rFonts w:ascii="Times New Roman" w:hAnsi="Times New Roman" w:cs="Times New Roman"/>
          <w:b/>
          <w:sz w:val="18"/>
          <w:szCs w:val="18"/>
        </w:rPr>
      </w:pPr>
      <w:r w:rsidRPr="00E97486">
        <w:rPr>
          <w:rFonts w:ascii="Times New Roman" w:hAnsi="Times New Roman" w:cs="Times New Roman"/>
          <w:b/>
          <w:sz w:val="18"/>
          <w:szCs w:val="18"/>
        </w:rPr>
        <w:t>ПОЛОЖЕНИЕ ОБ УБОРКЕ ТЕРРИТОРИИ</w:t>
      </w:r>
    </w:p>
    <w:p w14:paraId="53A512FF" w14:textId="77777777" w:rsidR="009C3E62" w:rsidRPr="00E97486" w:rsidRDefault="009C3E62" w:rsidP="00D61F03">
      <w:pPr>
        <w:pStyle w:val="aa"/>
        <w:numPr>
          <w:ilvl w:val="0"/>
          <w:numId w:val="20"/>
        </w:numPr>
        <w:autoSpaceDE w:val="0"/>
        <w:autoSpaceDN w:val="0"/>
        <w:adjustRightInd w:val="0"/>
        <w:spacing w:line="20" w:lineRule="atLeast"/>
        <w:ind w:left="0" w:firstLine="709"/>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t>ОРГАНИЗАЦИЯ УБОРКИ ТЕРРИТОРИЙ МУНИЦИПАЛЬНОГО ОБРАЗОВАНИЯ</w:t>
      </w:r>
    </w:p>
    <w:p w14:paraId="7ED69BB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A21E9C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5212F0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Уборочные работы производятся в соответствии с требованиями настоящих Правил и действующим законодательством.</w:t>
      </w:r>
    </w:p>
    <w:p w14:paraId="3BAFC34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0E4397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2E7D519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18AED82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06A73E0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5902DDD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5E06734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b/>
          <w:bCs/>
          <w:sz w:val="18"/>
          <w:szCs w:val="18"/>
        </w:rPr>
        <w:t>1.4.</w:t>
      </w:r>
      <w:r w:rsidRPr="00E97486">
        <w:rPr>
          <w:rFonts w:ascii="Times New Roman" w:eastAsia="Times New Roman" w:hAnsi="Times New Roman" w:cs="Times New Roman"/>
          <w:sz w:val="18"/>
          <w:szCs w:val="18"/>
        </w:rPr>
        <w:t xml:space="preserve"> Ответственными за организацию и обеспечение требований настоящего Положения являются:</w:t>
      </w:r>
    </w:p>
    <w:p w14:paraId="388043C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для юридических лиц - руководители, если иное не установлено внутренним распорядительным документом;</w:t>
      </w:r>
    </w:p>
    <w:p w14:paraId="2BB507D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для объектов торговли, сферы услуг и бытового обслуживания - собственники (владельцы) данных объектов, индивидуальные предприниматели;</w:t>
      </w:r>
    </w:p>
    <w:p w14:paraId="5AFB18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 многоквартирных домах - руководители или уполномоченные лица организации, осуществляющей управление многоквартирным домом;</w:t>
      </w:r>
    </w:p>
    <w:p w14:paraId="6DF62B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17F6980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на незастроенных территориях - собственники (владельцы) земельных участков;</w:t>
      </w:r>
    </w:p>
    <w:p w14:paraId="6A338B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в частных домовладениях - собственники (владельцы);</w:t>
      </w:r>
    </w:p>
    <w:p w14:paraId="56862A75" w14:textId="1B096104"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на территориях муниципального образования - уполномоченный орган Администрации в сфере ЖКХ</w:t>
      </w:r>
      <w:r w:rsidR="00D12ED6" w:rsidRPr="00E97486">
        <w:rPr>
          <w:rFonts w:ascii="Times New Roman" w:eastAsia="Times New Roman" w:hAnsi="Times New Roman" w:cs="Times New Roman"/>
          <w:sz w:val="18"/>
          <w:szCs w:val="18"/>
        </w:rPr>
        <w:t xml:space="preserve"> и благоустройства</w:t>
      </w:r>
      <w:r w:rsidRPr="00E97486">
        <w:rPr>
          <w:rFonts w:ascii="Times New Roman" w:eastAsia="Times New Roman" w:hAnsi="Times New Roman" w:cs="Times New Roman"/>
          <w:sz w:val="18"/>
          <w:szCs w:val="18"/>
        </w:rPr>
        <w:t>.</w:t>
      </w:r>
    </w:p>
    <w:p w14:paraId="7417AA2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4AE8CB8E" w14:textId="51DBA6C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FD5D170" w14:textId="1FBD7128"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1.7. На озелененных участках улично-дорожной сети, в том числе на газонах,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28D0A12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66C281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EE81D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1.10. В подземных переходах организацию и обеспечение уборочных работ осуществляют собственники (владельцы) переходов.</w:t>
      </w:r>
    </w:p>
    <w:p w14:paraId="39B420E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4E5E80A0" w14:textId="27BF297A"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1.12. На </w:t>
      </w:r>
      <w:r w:rsidR="0047666E" w:rsidRPr="00E97486">
        <w:rPr>
          <w:rFonts w:ascii="Times New Roman" w:eastAsia="Times New Roman" w:hAnsi="Times New Roman" w:cs="Times New Roman"/>
          <w:sz w:val="18"/>
          <w:szCs w:val="18"/>
        </w:rPr>
        <w:t xml:space="preserve">автомобильных </w:t>
      </w:r>
      <w:r w:rsidR="000D221A" w:rsidRPr="00E97486">
        <w:rPr>
          <w:rFonts w:ascii="Times New Roman" w:eastAsia="Times New Roman" w:hAnsi="Times New Roman" w:cs="Times New Roman"/>
          <w:sz w:val="18"/>
          <w:szCs w:val="18"/>
        </w:rPr>
        <w:t>дорогах</w:t>
      </w:r>
      <w:r w:rsidRPr="00E97486">
        <w:rPr>
          <w:rFonts w:ascii="Times New Roman" w:eastAsia="Times New Roman" w:hAnsi="Times New Roman" w:cs="Times New Roman"/>
          <w:sz w:val="18"/>
          <w:szCs w:val="18"/>
        </w:rPr>
        <w:t>, полосах отчуждения, откосах, насыпях, виадуках, переездах, перронах</w:t>
      </w:r>
      <w:r w:rsidR="00381C0B" w:rsidRPr="00E97486">
        <w:rPr>
          <w:rFonts w:ascii="Times New Roman" w:eastAsia="Times New Roman" w:hAnsi="Times New Roman" w:cs="Times New Roman"/>
          <w:sz w:val="18"/>
          <w:szCs w:val="18"/>
        </w:rPr>
        <w:t xml:space="preserve"> (площадках)</w:t>
      </w:r>
      <w:r w:rsidR="00895BA1" w:rsidRPr="00E97486">
        <w:rPr>
          <w:rFonts w:ascii="Times New Roman" w:eastAsia="Times New Roman" w:hAnsi="Times New Roman" w:cs="Times New Roman"/>
          <w:sz w:val="18"/>
          <w:szCs w:val="18"/>
        </w:rPr>
        <w:t xml:space="preserve"> для </w:t>
      </w:r>
      <w:r w:rsidR="00EB7771" w:rsidRPr="00E97486">
        <w:rPr>
          <w:rFonts w:ascii="Times New Roman" w:eastAsia="Times New Roman" w:hAnsi="Times New Roman" w:cs="Times New Roman"/>
          <w:sz w:val="18"/>
          <w:szCs w:val="18"/>
        </w:rPr>
        <w:t xml:space="preserve">посадки и </w:t>
      </w:r>
      <w:r w:rsidR="00895BA1" w:rsidRPr="00E97486">
        <w:rPr>
          <w:rFonts w:ascii="Times New Roman" w:eastAsia="Times New Roman" w:hAnsi="Times New Roman" w:cs="Times New Roman"/>
          <w:sz w:val="18"/>
          <w:szCs w:val="18"/>
        </w:rPr>
        <w:t>высадки пассажиров,</w:t>
      </w:r>
      <w:r w:rsidRPr="00E97486">
        <w:rPr>
          <w:rFonts w:ascii="Times New Roman" w:eastAsia="Times New Roman" w:hAnsi="Times New Roman" w:cs="Times New Roman"/>
          <w:sz w:val="18"/>
          <w:szCs w:val="18"/>
        </w:rPr>
        <w:t xml:space="preserve"> </w:t>
      </w:r>
      <w:r w:rsidR="0010674F" w:rsidRPr="00E97486">
        <w:rPr>
          <w:rFonts w:ascii="Times New Roman" w:eastAsia="Times New Roman" w:hAnsi="Times New Roman" w:cs="Times New Roman"/>
          <w:sz w:val="18"/>
          <w:szCs w:val="18"/>
        </w:rPr>
        <w:t>автостанций (</w:t>
      </w:r>
      <w:r w:rsidR="00381C0B" w:rsidRPr="00E97486">
        <w:rPr>
          <w:rFonts w:ascii="Times New Roman" w:eastAsia="Times New Roman" w:hAnsi="Times New Roman" w:cs="Times New Roman"/>
          <w:sz w:val="18"/>
          <w:szCs w:val="18"/>
        </w:rPr>
        <w:t>авто</w:t>
      </w:r>
      <w:r w:rsidRPr="00E97486">
        <w:rPr>
          <w:rFonts w:ascii="Times New Roman" w:eastAsia="Times New Roman" w:hAnsi="Times New Roman" w:cs="Times New Roman"/>
          <w:sz w:val="18"/>
          <w:szCs w:val="18"/>
        </w:rPr>
        <w:t>вокзалов</w:t>
      </w:r>
      <w:r w:rsidR="0010674F" w:rsidRPr="00E97486">
        <w:rPr>
          <w:rFonts w:ascii="Times New Roman" w:eastAsia="Times New Roman" w:hAnsi="Times New Roman" w:cs="Times New Roman"/>
          <w:sz w:val="18"/>
          <w:szCs w:val="18"/>
        </w:rPr>
        <w:t>)</w:t>
      </w:r>
      <w:r w:rsidRPr="00E97486">
        <w:rPr>
          <w:rFonts w:ascii="Times New Roman" w:eastAsia="Times New Roman" w:hAnsi="Times New Roman" w:cs="Times New Roman"/>
          <w:sz w:val="18"/>
          <w:szCs w:val="18"/>
        </w:rPr>
        <w:t xml:space="preserve">, остановочных </w:t>
      </w:r>
      <w:r w:rsidR="000D221A" w:rsidRPr="00E97486">
        <w:rPr>
          <w:rFonts w:ascii="Times New Roman" w:eastAsia="Times New Roman" w:hAnsi="Times New Roman" w:cs="Times New Roman"/>
          <w:sz w:val="18"/>
          <w:szCs w:val="18"/>
        </w:rPr>
        <w:t>станциях</w:t>
      </w:r>
      <w:r w:rsidRPr="00E97486">
        <w:rPr>
          <w:rFonts w:ascii="Times New Roman" w:eastAsia="Times New Roman" w:hAnsi="Times New Roman" w:cs="Times New Roman"/>
          <w:sz w:val="18"/>
          <w:szCs w:val="18"/>
        </w:rPr>
        <w:t xml:space="preserve"> </w:t>
      </w:r>
      <w:r w:rsidR="000D221A" w:rsidRPr="00E97486">
        <w:rPr>
          <w:rFonts w:ascii="Times New Roman" w:eastAsia="Times New Roman" w:hAnsi="Times New Roman" w:cs="Times New Roman"/>
          <w:sz w:val="18"/>
          <w:szCs w:val="18"/>
        </w:rPr>
        <w:t>автомобильного</w:t>
      </w:r>
      <w:r w:rsidRPr="00E97486">
        <w:rPr>
          <w:rFonts w:ascii="Times New Roman" w:eastAsia="Times New Roman" w:hAnsi="Times New Roman" w:cs="Times New Roman"/>
          <w:sz w:val="18"/>
          <w:szCs w:val="18"/>
        </w:rPr>
        <w:t xml:space="preserve"> транспорта организацию и обеспечение уборочных работ осуществляют собственники (владельцы).</w:t>
      </w:r>
    </w:p>
    <w:p w14:paraId="1A79640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DFE20B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593A59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2E84E2D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695F79">
        <w:rPr>
          <w:rFonts w:ascii="Times New Roman" w:eastAsia="Times New Roman" w:hAnsi="Times New Roman" w:cs="Times New Roman"/>
          <w:b/>
          <w:bCs/>
          <w:sz w:val="18"/>
          <w:szCs w:val="18"/>
        </w:rPr>
        <w:t>1.1</w:t>
      </w:r>
      <w:r w:rsidR="00C269B3" w:rsidRPr="00695F79">
        <w:rPr>
          <w:rFonts w:ascii="Times New Roman" w:eastAsia="Times New Roman" w:hAnsi="Times New Roman" w:cs="Times New Roman"/>
          <w:b/>
          <w:bCs/>
          <w:sz w:val="18"/>
          <w:szCs w:val="18"/>
        </w:rPr>
        <w:t>5</w:t>
      </w:r>
      <w:r w:rsidRPr="00695F79">
        <w:rPr>
          <w:rFonts w:ascii="Times New Roman" w:eastAsia="Times New Roman" w:hAnsi="Times New Roman" w:cs="Times New Roman"/>
          <w:b/>
          <w:bCs/>
          <w:sz w:val="18"/>
          <w:szCs w:val="18"/>
        </w:rPr>
        <w:t>.</w:t>
      </w:r>
      <w:r w:rsidRPr="00E97486">
        <w:rPr>
          <w:rFonts w:ascii="Times New Roman" w:eastAsia="Times New Roman" w:hAnsi="Times New Roman" w:cs="Times New Roman"/>
          <w:sz w:val="18"/>
          <w:szCs w:val="18"/>
        </w:rPr>
        <w:t xml:space="preserve">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AFE455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47B602A7" w14:textId="3A042A99"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6</w:t>
      </w:r>
      <w:r w:rsidRPr="00E97486">
        <w:rPr>
          <w:rFonts w:ascii="Times New Roman" w:eastAsia="Times New Roman" w:hAnsi="Times New Roman" w:cs="Times New Roman"/>
          <w:sz w:val="18"/>
          <w:szCs w:val="18"/>
        </w:rPr>
        <w:t>. Организацию и производство работ по очистке и содержанию ливневых водостоков</w:t>
      </w:r>
      <w:r w:rsidR="00D354E2" w:rsidRPr="00E97486">
        <w:rPr>
          <w:rFonts w:ascii="Times New Roman" w:eastAsia="Times New Roman" w:hAnsi="Times New Roman" w:cs="Times New Roman"/>
          <w:sz w:val="18"/>
          <w:szCs w:val="18"/>
        </w:rPr>
        <w:t xml:space="preserve"> </w:t>
      </w:r>
      <w:r w:rsidRPr="00E97486">
        <w:rPr>
          <w:rFonts w:ascii="Times New Roman" w:eastAsia="Times New Roman" w:hAnsi="Times New Roman" w:cs="Times New Roman"/>
          <w:sz w:val="18"/>
          <w:szCs w:val="18"/>
        </w:rPr>
        <w:t>на территории проезжей части улиц осуществляют уполномоченные подразделения администраций муниципального образования</w:t>
      </w:r>
      <w:r w:rsidR="00715B3F">
        <w:rPr>
          <w:rFonts w:ascii="Times New Roman" w:eastAsia="Times New Roman" w:hAnsi="Times New Roman" w:cs="Times New Roman"/>
          <w:sz w:val="18"/>
          <w:szCs w:val="18"/>
        </w:rPr>
        <w:t xml:space="preserve"> согласно полномочий</w:t>
      </w:r>
      <w:r w:rsidRPr="00E97486">
        <w:rPr>
          <w:rFonts w:ascii="Times New Roman" w:eastAsia="Times New Roman" w:hAnsi="Times New Roman" w:cs="Times New Roman"/>
          <w:sz w:val="18"/>
          <w:szCs w:val="18"/>
        </w:rPr>
        <w:t>.</w:t>
      </w:r>
    </w:p>
    <w:p w14:paraId="2C908C6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4067D73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6AB8137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2D0EA0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8</w:t>
      </w:r>
      <w:r w:rsidRPr="00E97486">
        <w:rPr>
          <w:rFonts w:ascii="Times New Roman" w:eastAsia="Times New Roman" w:hAnsi="Times New Roman" w:cs="Times New Roman"/>
          <w:sz w:val="18"/>
          <w:szCs w:val="1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13AE9776" w14:textId="77777777" w:rsidR="009C3E62" w:rsidRPr="00E97486" w:rsidRDefault="009C3E62" w:rsidP="00D61F03">
      <w:pPr>
        <w:pStyle w:val="aa"/>
        <w:numPr>
          <w:ilvl w:val="0"/>
          <w:numId w:val="20"/>
        </w:numPr>
        <w:autoSpaceDE w:val="0"/>
        <w:autoSpaceDN w:val="0"/>
        <w:adjustRightInd w:val="0"/>
        <w:spacing w:before="120" w:after="120" w:line="20" w:lineRule="atLeast"/>
        <w:ind w:left="0" w:firstLine="567"/>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t>УБОРКА ТЕРРИТОРИИ МУНИЦИПАЛЬНОГО ОБРАЗОВАНИЯ</w:t>
      </w:r>
    </w:p>
    <w:p w14:paraId="2BF554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50F94D69" w14:textId="77777777" w:rsidR="007F2BEE" w:rsidRPr="00E97486" w:rsidRDefault="007F2BEE"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p>
    <w:p w14:paraId="7DC8A1E6" w14:textId="272EFEFF"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2.2. Мероприятия по уходу за территорией в весенне-летне-осенний сезон предусматривают:</w:t>
      </w:r>
    </w:p>
    <w:p w14:paraId="14F7FA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0852DE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E22CC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816B3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29DDF69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4349044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6335C4F9" w14:textId="77777777" w:rsidR="009C3E62" w:rsidRPr="00E97486" w:rsidRDefault="009C3E62" w:rsidP="00D61F03">
      <w:pPr>
        <w:pStyle w:val="22"/>
        <w:shd w:val="clear" w:color="auto" w:fill="auto"/>
        <w:tabs>
          <w:tab w:val="left" w:pos="1590"/>
        </w:tabs>
        <w:spacing w:before="0" w:after="0" w:line="20" w:lineRule="atLeast"/>
        <w:ind w:firstLine="709"/>
        <w:contextualSpacing/>
        <w:jc w:val="both"/>
        <w:rPr>
          <w:sz w:val="18"/>
          <w:szCs w:val="18"/>
        </w:rPr>
      </w:pPr>
      <w:r w:rsidRPr="00E97486">
        <w:rPr>
          <w:sz w:val="18"/>
          <w:szCs w:val="18"/>
        </w:rPr>
        <w:lastRenderedPageBreak/>
        <w:t xml:space="preserve">Уборку лотков и бордюров от песка, пыли, мусора после мойки надлежит заканчивать к 7 часам утра. </w:t>
      </w:r>
    </w:p>
    <w:p w14:paraId="20D2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483583C" w14:textId="77777777" w:rsidR="009C3E62" w:rsidRPr="00E97486" w:rsidRDefault="009C3E62" w:rsidP="00D61F03">
      <w:pPr>
        <w:pStyle w:val="22"/>
        <w:shd w:val="clear" w:color="auto" w:fill="auto"/>
        <w:tabs>
          <w:tab w:val="left" w:pos="1590"/>
        </w:tabs>
        <w:spacing w:before="0" w:after="0" w:line="20" w:lineRule="atLeast"/>
        <w:ind w:firstLine="426"/>
        <w:contextualSpacing/>
        <w:jc w:val="both"/>
        <w:rPr>
          <w:sz w:val="18"/>
          <w:szCs w:val="18"/>
        </w:rPr>
      </w:pPr>
      <w:r w:rsidRPr="00E97486">
        <w:rPr>
          <w:sz w:val="18"/>
          <w:szCs w:val="1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7DDCCAE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1A615A0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первую очередь - на улицах, по которым проходят маршруты транспорта;</w:t>
      </w:r>
    </w:p>
    <w:p w14:paraId="23C7DBD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во вторую очередь - на улицах со средней и малой интенсивностью движения.</w:t>
      </w:r>
    </w:p>
    <w:p w14:paraId="4548C4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13B5D16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412FBC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5F4C4CC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0D2B37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4DFE14D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остальное время ручная уборка производится по мере необходимости в соответствии с погодными условиями.</w:t>
      </w:r>
    </w:p>
    <w:p w14:paraId="2771DA3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55CE2C1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17EC8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57DABA8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2.8. На основных транспортных магистральных улицах не допускается: </w:t>
      </w:r>
    </w:p>
    <w:p w14:paraId="7D33E10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на проезжей части, тротуарах, осевых - наличие смета, грязи, случайного мусора и «стоячей» воды; </w:t>
      </w:r>
    </w:p>
    <w:p w14:paraId="4A4DBF8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мойка проезжей части с целью скучивания смета; </w:t>
      </w:r>
    </w:p>
    <w:p w14:paraId="23B8CD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подметание дорог без предварительного смачивания дорожного полотна;</w:t>
      </w:r>
    </w:p>
    <w:p w14:paraId="03C190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засорение газонной части различным мусором в процессе уборки дорог.</w:t>
      </w:r>
    </w:p>
    <w:p w14:paraId="33C1674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1DA4972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E47135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7BD29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EEAFF0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2845C35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763F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71CA87C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01C8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01E1618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3E673AE2" w14:textId="02F0A991"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2.15. Мероприятия по уборке территории в зимний период предусматривают:</w:t>
      </w:r>
    </w:p>
    <w:p w14:paraId="194ABB7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 уборку и вывоз снега, льда, грязи, обработку тротуаров и проезжей части дорог разрешенными к применению противогололедными материалами.</w:t>
      </w:r>
    </w:p>
    <w:p w14:paraId="6306FF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E784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06A0054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43F868B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2BD6E79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2.20.  Превентивные мероприятия включают в себя следующие операции:</w:t>
      </w:r>
    </w:p>
    <w:p w14:paraId="6E803A6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484DE02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E9E1F4C" w14:textId="77777777" w:rsidR="009C3E62" w:rsidRPr="00E97486" w:rsidRDefault="009C3E62" w:rsidP="00C760B9">
      <w:pPr>
        <w:autoSpaceDE w:val="0"/>
        <w:autoSpaceDN w:val="0"/>
        <w:adjustRightInd w:val="0"/>
        <w:spacing w:after="0"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323979A" w14:textId="77777777" w:rsidR="009C3E62" w:rsidRPr="00E97486" w:rsidRDefault="009C3E62" w:rsidP="00C760B9">
      <w:pPr>
        <w:pStyle w:val="22"/>
        <w:shd w:val="clear" w:color="auto" w:fill="auto"/>
        <w:tabs>
          <w:tab w:val="left" w:pos="1585"/>
        </w:tabs>
        <w:spacing w:before="0" w:after="0" w:line="20" w:lineRule="atLeast"/>
        <w:ind w:firstLine="709"/>
        <w:contextualSpacing/>
        <w:jc w:val="both"/>
        <w:rPr>
          <w:sz w:val="18"/>
          <w:szCs w:val="18"/>
        </w:rPr>
      </w:pPr>
      <w:r w:rsidRPr="00E97486">
        <w:rPr>
          <w:sz w:val="18"/>
          <w:szCs w:val="1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77BC57D"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72541E61"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201E6481"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490266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7C29F5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0B95D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2353D5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1F7FAB9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7FE6B0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00A0C2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80F894"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6ACD196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сгребание снега, перемещение снега с улиц на внутриквартальные проезды (выезды).</w:t>
      </w:r>
    </w:p>
    <w:p w14:paraId="5953B9B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E97486">
        <w:rPr>
          <w:rFonts w:ascii="Times New Roman" w:hAnsi="Times New Roman" w:cs="Times New Roman"/>
          <w:sz w:val="18"/>
          <w:szCs w:val="1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97486">
        <w:rPr>
          <w:rFonts w:ascii="Times New Roman" w:eastAsia="Times New Roman" w:hAnsi="Times New Roman" w:cs="Times New Roman"/>
          <w:sz w:val="18"/>
          <w:szCs w:val="18"/>
        </w:rPr>
        <w:t xml:space="preserve"> При формировании снежных валов запрещается перемещение снега на тротуары и газоны.</w:t>
      </w:r>
    </w:p>
    <w:p w14:paraId="7C0877B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BE5D0A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6A830FA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40FC6A4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2E864C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7134D6B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31DAAC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2.30. Работы по удалению собранного снега и льда с проезжей части дорог должны начинаться сразу после окончания снегопада.</w:t>
      </w:r>
    </w:p>
    <w:p w14:paraId="742D8A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В случае интенсивного и долговременного выпадения снега вывоз должен осуществляться непосредственно во время снегопада.</w:t>
      </w:r>
    </w:p>
    <w:p w14:paraId="12142FE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2B7EFF0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Вывоз снега с улиц, площадей, проездов и т.п. осуществляется на специально подготовленные площадки («сухие» снегосвалки).</w:t>
      </w:r>
    </w:p>
    <w:p w14:paraId="420B3D6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4440AF8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0099B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4D151C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Крыши с наружным водоотводом необходимо периодически очищать от снега, не допуская его накопления слоем более 10 см.</w:t>
      </w:r>
    </w:p>
    <w:p w14:paraId="0D3A81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883306A" w14:textId="77777777" w:rsidR="009C3E62" w:rsidRPr="00E97486" w:rsidRDefault="009C3E62" w:rsidP="00D61F03">
      <w:pPr>
        <w:pStyle w:val="22"/>
        <w:shd w:val="clear" w:color="auto" w:fill="auto"/>
        <w:tabs>
          <w:tab w:val="left" w:pos="1729"/>
        </w:tabs>
        <w:spacing w:before="0" w:after="0" w:line="20" w:lineRule="atLeast"/>
        <w:ind w:firstLine="709"/>
        <w:contextualSpacing/>
        <w:jc w:val="both"/>
        <w:rPr>
          <w:sz w:val="18"/>
          <w:szCs w:val="18"/>
        </w:rPr>
      </w:pPr>
      <w:r w:rsidRPr="00E97486">
        <w:rPr>
          <w:sz w:val="18"/>
          <w:szCs w:val="1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BE5021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1B8F5CE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5EAFE7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033166E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1944E0C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6F91E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D3E0F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20F7023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F1C20FB" w14:textId="77777777"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2.37. При уборке территории муниципального образования в зимний период запрещается:</w:t>
      </w:r>
    </w:p>
    <w:p w14:paraId="352A0C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2922B59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339CB9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1E7E4E5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4) повреждать цветники, кустарники и другие зеленые насаждения при роторной переброске снега и перемещении скола льда;</w:t>
      </w:r>
    </w:p>
    <w:p w14:paraId="6E911B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4FE7554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сбрасывать снег, лед и мусор в кюветы, водоотводные каналы и воронки водосточных труб;</w:t>
      </w:r>
    </w:p>
    <w:p w14:paraId="78BED2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оставлять на тротуарах и проезжей части улиц снег, сброшенный с козырьков и крыш зданий и сооружений;</w:t>
      </w:r>
    </w:p>
    <w:p w14:paraId="4BB02F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8) скапливать смесь реагентов и подтаявшего снега в зоне остановок общественного транспорта и других местах;</w:t>
      </w:r>
    </w:p>
    <w:p w14:paraId="411E700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9)  вывозить смесь реагентов и подтаявшего снега в неустановленные для этих целей места.</w:t>
      </w:r>
    </w:p>
    <w:p w14:paraId="47BC6A8C" w14:textId="77777777" w:rsidR="009C3E62" w:rsidRPr="00E97486" w:rsidRDefault="009C3E62" w:rsidP="00C760B9">
      <w:pPr>
        <w:pStyle w:val="af7"/>
        <w:spacing w:before="120" w:line="20" w:lineRule="atLeast"/>
        <w:ind w:left="0"/>
        <w:contextualSpacing/>
        <w:jc w:val="right"/>
        <w:rPr>
          <w:sz w:val="18"/>
          <w:szCs w:val="18"/>
          <w:lang w:val="ru-RU"/>
        </w:rPr>
      </w:pPr>
      <w:r w:rsidRPr="00E97486">
        <w:rPr>
          <w:sz w:val="18"/>
          <w:szCs w:val="18"/>
          <w:lang w:val="ru-RU"/>
        </w:rPr>
        <w:t>ПРИЛОЖЕНИЕ И</w:t>
      </w:r>
    </w:p>
    <w:p w14:paraId="22506AEE"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ПОРЯДОК СОДЕРЖАНИЯ ЭЛЕМЕНТОВ БЛАГОУСТРОЙСТВА</w:t>
      </w:r>
    </w:p>
    <w:p w14:paraId="13BB74E6" w14:textId="5F9441F5" w:rsidR="009C3E62" w:rsidRPr="00C760B9" w:rsidRDefault="009C3E62" w:rsidP="00C760B9">
      <w:pPr>
        <w:pStyle w:val="22"/>
        <w:shd w:val="clear" w:color="auto" w:fill="auto"/>
        <w:tabs>
          <w:tab w:val="left" w:pos="1404"/>
        </w:tabs>
        <w:spacing w:before="0" w:after="0" w:line="20" w:lineRule="atLeast"/>
        <w:ind w:firstLine="709"/>
        <w:contextualSpacing/>
        <w:jc w:val="left"/>
        <w:rPr>
          <w:sz w:val="18"/>
          <w:szCs w:val="18"/>
        </w:rPr>
      </w:pPr>
      <w:r w:rsidRPr="00C760B9">
        <w:rPr>
          <w:sz w:val="18"/>
          <w:szCs w:val="18"/>
        </w:rPr>
        <w:t>1.ПРОИЗВОДСТВО РАБОТ И СОДЕРЖАНИЕ ОБЪЕКТОВИ ЭЛЕМЕНТОВ</w:t>
      </w:r>
      <w:r w:rsidR="00C760B9" w:rsidRPr="00C760B9">
        <w:rPr>
          <w:sz w:val="18"/>
          <w:szCs w:val="18"/>
        </w:rPr>
        <w:t xml:space="preserve"> </w:t>
      </w:r>
      <w:r w:rsidRPr="00C760B9">
        <w:rPr>
          <w:sz w:val="18"/>
          <w:szCs w:val="18"/>
        </w:rPr>
        <w:t>ОЗЕЛЕНЕНИЯ.</w:t>
      </w:r>
    </w:p>
    <w:p w14:paraId="19805BD9"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C505877" w14:textId="14601E2E" w:rsidR="009C3E62" w:rsidRPr="00C760B9"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lastRenderedPageBreak/>
        <w:t>1.2. В населенных пунктах Ростовской области запрещается:</w:t>
      </w:r>
    </w:p>
    <w:p w14:paraId="615EB5C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96F95F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18D7F67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1.3. Планирование охраны зеленых насаждений осуществляется на основании оценки состояния зеленых насаждений.</w:t>
      </w:r>
    </w:p>
    <w:p w14:paraId="3016609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58426E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19D5E9B4"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E735A2F"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6A5794F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CFAA40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76740B7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5CE7D8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E97486">
        <w:rPr>
          <w:rFonts w:ascii="Times New Roman" w:eastAsia="Calibri" w:hAnsi="Times New Roman" w:cs="Times New Roman"/>
          <w:sz w:val="18"/>
          <w:szCs w:val="18"/>
        </w:rPr>
        <w:t>ежегодные Дни древонасаждений в Ростовской области во вторую субботу апреля и третью субботу октября</w:t>
      </w:r>
      <w:r w:rsidRPr="00E97486">
        <w:rPr>
          <w:rFonts w:ascii="Times New Roman" w:hAnsi="Times New Roman" w:cs="Times New Roman"/>
          <w:sz w:val="18"/>
          <w:szCs w:val="18"/>
        </w:rPr>
        <w:t>.</w:t>
      </w:r>
    </w:p>
    <w:p w14:paraId="4578CA4B" w14:textId="43C9E7A8" w:rsidR="009C3E62" w:rsidRPr="00C760B9" w:rsidRDefault="009C3E62" w:rsidP="00C760B9">
      <w:pPr>
        <w:autoSpaceDE w:val="0"/>
        <w:autoSpaceDN w:val="0"/>
        <w:adjustRightInd w:val="0"/>
        <w:spacing w:after="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1.12. Содержание и уход. Сохранение зеленых насаждений.</w:t>
      </w:r>
    </w:p>
    <w:p w14:paraId="45F577D0"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1.12.1. Содержание газонов.</w:t>
      </w:r>
    </w:p>
    <w:p w14:paraId="750234DC"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70B2D501"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7A275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4E85B67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Аэрация газонов заключается в прокалывании или прорезании дернины газона.</w:t>
      </w:r>
    </w:p>
    <w:p w14:paraId="7AB5A4D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58162A9"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Срезанная дернина газона должна быть убрана в течение рабочего дня с момента окончания производства работ по обрезке газона.</w:t>
      </w:r>
    </w:p>
    <w:p w14:paraId="6FB2BAC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 зимний период на газонах проводятся следующие виды работ:</w:t>
      </w:r>
    </w:p>
    <w:p w14:paraId="36B4EFF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очистка газонов от случайного мусора со сбором в мешки;</w:t>
      </w:r>
    </w:p>
    <w:p w14:paraId="56659D2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погрузка вручную и вывоз мусора</w:t>
      </w:r>
    </w:p>
    <w:p w14:paraId="1349FE1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8A6736E" w14:textId="122215EF"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1.12.2. Содержание цветников.</w:t>
      </w:r>
    </w:p>
    <w:p w14:paraId="44A71515"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58E0A37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Полив цветников производится по необходимости в утреннее время не позднее 8 - 9 часов или в вечернее время после 18 - 19 часов.</w:t>
      </w:r>
    </w:p>
    <w:p w14:paraId="3CEBE8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14:paraId="4133AEB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Декоративно-лиственные ковровые растения для сохранения четкости рисунка подстригают не менее двух раз за сезон.</w:t>
      </w:r>
    </w:p>
    <w:p w14:paraId="76C2A60D"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4693F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1.13. Владельцы зеленых насаждений обязаны:</w:t>
      </w:r>
    </w:p>
    <w:p w14:paraId="74B318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59" w:name="sub_101731"/>
      <w:r w:rsidRPr="00E97486">
        <w:rPr>
          <w:rFonts w:ascii="Times New Roman" w:hAnsi="Times New Roman" w:cs="Times New Roman"/>
          <w:sz w:val="18"/>
          <w:szCs w:val="18"/>
        </w:rPr>
        <w:t>- обеспечить сохранность и квалифицированный уход за зелеными насаждениями;</w:t>
      </w:r>
    </w:p>
    <w:p w14:paraId="15BD1A0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0" w:name="sub_101732"/>
      <w:bookmarkEnd w:id="59"/>
      <w:r w:rsidRPr="00E97486">
        <w:rPr>
          <w:rFonts w:ascii="Times New Roman" w:hAnsi="Times New Roman" w:cs="Times New Roman"/>
          <w:sz w:val="18"/>
          <w:szCs w:val="18"/>
        </w:rPr>
        <w:t>- в летнее время года в сухую погоду обеспечивать полив газонов, цветников, деревьев и кустарников;</w:t>
      </w:r>
    </w:p>
    <w:p w14:paraId="129BCE3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1" w:name="sub_101733"/>
      <w:bookmarkEnd w:id="60"/>
      <w:r w:rsidRPr="00E97486">
        <w:rPr>
          <w:rFonts w:ascii="Times New Roman" w:hAnsi="Times New Roman" w:cs="Times New Roman"/>
          <w:sz w:val="18"/>
          <w:szCs w:val="18"/>
        </w:rPr>
        <w:t>- обеспечить сохранность и целостность газонов;</w:t>
      </w:r>
    </w:p>
    <w:p w14:paraId="7E42E7B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2" w:name="sub_10174"/>
      <w:bookmarkEnd w:id="61"/>
      <w:r w:rsidRPr="00E97486">
        <w:rPr>
          <w:rFonts w:ascii="Times New Roman" w:hAnsi="Times New Roman" w:cs="Times New Roman"/>
          <w:sz w:val="18"/>
          <w:szCs w:val="18"/>
        </w:rPr>
        <w:t>обеспечить соблюдение действующего законодательства в сфере сохранения зеленых насаждений.</w:t>
      </w:r>
    </w:p>
    <w:p w14:paraId="67C18D6F" w14:textId="77777777" w:rsidR="009C3E62" w:rsidRPr="00C760B9" w:rsidRDefault="009C3E62" w:rsidP="00D61F03">
      <w:pPr>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t>1.14. На озелененных территориях не допускается:</w:t>
      </w:r>
    </w:p>
    <w:p w14:paraId="075BCFB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3" w:name="sub_101741"/>
      <w:bookmarkEnd w:id="62"/>
      <w:r w:rsidRPr="00E97486">
        <w:rPr>
          <w:rFonts w:ascii="Times New Roman" w:hAnsi="Times New Roman" w:cs="Times New Roman"/>
          <w:sz w:val="18"/>
          <w:szCs w:val="1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683B70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4" w:name="sub_101742"/>
      <w:bookmarkEnd w:id="63"/>
      <w:r w:rsidRPr="00E97486">
        <w:rPr>
          <w:rFonts w:ascii="Times New Roman" w:hAnsi="Times New Roman" w:cs="Times New Roman"/>
          <w:sz w:val="18"/>
          <w:szCs w:val="18"/>
        </w:rPr>
        <w:t>- осуществлять самовольную посадку и вырубку деревьев и кустарников, уничтожение газонов и цветников;</w:t>
      </w:r>
    </w:p>
    <w:p w14:paraId="4B4A3A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5" w:name="sub_101743"/>
      <w:bookmarkEnd w:id="64"/>
      <w:r w:rsidRPr="00E97486">
        <w:rPr>
          <w:rFonts w:ascii="Times New Roman" w:hAnsi="Times New Roman" w:cs="Times New Roman"/>
          <w:sz w:val="18"/>
          <w:szCs w:val="1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79A57D3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6" w:name="sub_101744"/>
      <w:bookmarkEnd w:id="65"/>
      <w:r w:rsidRPr="00E97486">
        <w:rPr>
          <w:rFonts w:ascii="Times New Roman" w:hAnsi="Times New Roman" w:cs="Times New Roman"/>
          <w:sz w:val="18"/>
          <w:szCs w:val="1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5CC0EC9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7" w:name="sub_101745"/>
      <w:bookmarkEnd w:id="66"/>
      <w:r w:rsidRPr="00E97486">
        <w:rPr>
          <w:rFonts w:ascii="Times New Roman" w:hAnsi="Times New Roman" w:cs="Times New Roman"/>
          <w:sz w:val="18"/>
          <w:szCs w:val="18"/>
        </w:rPr>
        <w:t>- кататься на лыжах и санках на объектах озеленения вне специально отведенных для этого мест;</w:t>
      </w:r>
    </w:p>
    <w:p w14:paraId="704209D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8" w:name="sub_101746"/>
      <w:bookmarkEnd w:id="67"/>
      <w:r w:rsidRPr="00E97486">
        <w:rPr>
          <w:rFonts w:ascii="Times New Roman" w:hAnsi="Times New Roman" w:cs="Times New Roman"/>
          <w:sz w:val="18"/>
          <w:szCs w:val="1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30806F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9" w:name="sub_101747"/>
      <w:bookmarkEnd w:id="68"/>
      <w:r w:rsidRPr="00E97486">
        <w:rPr>
          <w:rFonts w:ascii="Times New Roman" w:hAnsi="Times New Roman" w:cs="Times New Roman"/>
          <w:sz w:val="18"/>
          <w:szCs w:val="1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A51888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0" w:name="sub_101748"/>
      <w:bookmarkEnd w:id="69"/>
      <w:r w:rsidRPr="00E97486">
        <w:rPr>
          <w:rFonts w:ascii="Times New Roman" w:hAnsi="Times New Roman" w:cs="Times New Roman"/>
          <w:sz w:val="18"/>
          <w:szCs w:val="1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4EF387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1" w:name="sub_101749"/>
      <w:bookmarkEnd w:id="70"/>
      <w:r w:rsidRPr="00E97486">
        <w:rPr>
          <w:rFonts w:ascii="Times New Roman" w:hAnsi="Times New Roman" w:cs="Times New Roman"/>
          <w:sz w:val="18"/>
          <w:szCs w:val="18"/>
        </w:rPr>
        <w:t>- осуществлять раскопку под огороды;</w:t>
      </w:r>
    </w:p>
    <w:p w14:paraId="585651D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2" w:name="sub_1017410"/>
      <w:bookmarkEnd w:id="71"/>
      <w:r w:rsidRPr="00E97486">
        <w:rPr>
          <w:rFonts w:ascii="Times New Roman" w:hAnsi="Times New Roman" w:cs="Times New Roman"/>
          <w:sz w:val="18"/>
          <w:szCs w:val="18"/>
        </w:rPr>
        <w:t>- выгуливать на газонах и цветниках домашних животных;</w:t>
      </w:r>
    </w:p>
    <w:p w14:paraId="028ECE2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3" w:name="sub_1017411"/>
      <w:bookmarkEnd w:id="72"/>
      <w:r w:rsidRPr="00E97486">
        <w:rPr>
          <w:rFonts w:ascii="Times New Roman" w:hAnsi="Times New Roman" w:cs="Times New Roman"/>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14:paraId="3B8732E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4" w:name="sub_1017412"/>
      <w:bookmarkEnd w:id="73"/>
      <w:r w:rsidRPr="00E97486">
        <w:rPr>
          <w:rFonts w:ascii="Times New Roman" w:hAnsi="Times New Roman" w:cs="Times New Roman"/>
          <w:sz w:val="18"/>
          <w:szCs w:val="18"/>
        </w:rPr>
        <w:t>- сжигать листья, траву, ветки, а также осуществлять их смет в лотки и иные водопропускные устройства;</w:t>
      </w:r>
    </w:p>
    <w:p w14:paraId="4CB8195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5" w:name="sub_1017413"/>
      <w:bookmarkEnd w:id="74"/>
      <w:r w:rsidRPr="00E97486">
        <w:rPr>
          <w:rFonts w:ascii="Times New Roman" w:hAnsi="Times New Roman" w:cs="Times New Roman"/>
          <w:sz w:val="18"/>
          <w:szCs w:val="18"/>
        </w:rPr>
        <w:t>- сбрасывать смет и мусор на газоны;</w:t>
      </w:r>
    </w:p>
    <w:p w14:paraId="4DB003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6" w:name="sub_1017414"/>
      <w:bookmarkEnd w:id="75"/>
      <w:r w:rsidRPr="00E97486">
        <w:rPr>
          <w:rFonts w:ascii="Times New Roman" w:hAnsi="Times New Roman" w:cs="Times New Roman"/>
          <w:sz w:val="18"/>
          <w:szCs w:val="1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7489059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7" w:name="sub_1017415"/>
      <w:bookmarkEnd w:id="76"/>
      <w:r w:rsidRPr="00E97486">
        <w:rPr>
          <w:rFonts w:ascii="Times New Roman" w:hAnsi="Times New Roman" w:cs="Times New Roman"/>
          <w:sz w:val="18"/>
          <w:szCs w:val="18"/>
        </w:rPr>
        <w:t>- надрезать деревья для добычи сока, смолы, наносить им иные механические повреждения;</w:t>
      </w:r>
    </w:p>
    <w:p w14:paraId="47A86F9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8" w:name="sub_1017416"/>
      <w:bookmarkEnd w:id="77"/>
      <w:r w:rsidRPr="00E97486">
        <w:rPr>
          <w:rFonts w:ascii="Times New Roman" w:hAnsi="Times New Roman" w:cs="Times New Roman"/>
          <w:sz w:val="18"/>
          <w:szCs w:val="1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3CD9F8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9" w:name="sub_1017417"/>
      <w:bookmarkEnd w:id="78"/>
      <w:r w:rsidRPr="00E97486">
        <w:rPr>
          <w:rFonts w:ascii="Times New Roman" w:hAnsi="Times New Roman" w:cs="Times New Roman"/>
          <w:sz w:val="18"/>
          <w:szCs w:val="1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226E470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80" w:name="sub_1017419"/>
      <w:bookmarkEnd w:id="79"/>
      <w:r w:rsidRPr="00E97486">
        <w:rPr>
          <w:rFonts w:ascii="Times New Roman" w:hAnsi="Times New Roman" w:cs="Times New Roman"/>
          <w:sz w:val="18"/>
          <w:szCs w:val="18"/>
        </w:rPr>
        <w:t>- портить скульптуры, скамейки, ограды, урны, детское и спортивное оборудование, расположенные на озелененных территориях;</w:t>
      </w:r>
    </w:p>
    <w:p w14:paraId="7BA6A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81" w:name="sub_1017420"/>
      <w:bookmarkEnd w:id="80"/>
      <w:r w:rsidRPr="00E97486">
        <w:rPr>
          <w:rFonts w:ascii="Times New Roman" w:hAnsi="Times New Roman" w:cs="Times New Roman"/>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и засыпать шейки деревьев землей или строительными отходами.</w:t>
      </w:r>
    </w:p>
    <w:bookmarkEnd w:id="81"/>
    <w:p w14:paraId="43FA532C" w14:textId="77777777" w:rsidR="009C3E62" w:rsidRPr="00C760B9" w:rsidRDefault="009C3E62" w:rsidP="00D61F03">
      <w:pPr>
        <w:autoSpaceDE w:val="0"/>
        <w:autoSpaceDN w:val="0"/>
        <w:adjustRightInd w:val="0"/>
        <w:spacing w:before="120" w:after="12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1.15. Лесопарковые зеленые пояса.</w:t>
      </w:r>
    </w:p>
    <w:p w14:paraId="75559FB7"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70DD1C6C"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1.15.2. Лесопарковый зеленый пояс создается в порядке, установленном статьей 62.2 Федерального закона от 10.01.2002 № 7-ФЗ «Об охране окружающей среды».</w:t>
      </w:r>
    </w:p>
    <w:p w14:paraId="6D985FA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53201DBF" w14:textId="77777777" w:rsidR="008C4477" w:rsidRPr="00E97486" w:rsidRDefault="008C4477" w:rsidP="00D61F03">
      <w:pPr>
        <w:spacing w:before="120" w:after="120" w:line="20" w:lineRule="atLeast"/>
        <w:ind w:firstLine="709"/>
        <w:contextualSpacing/>
        <w:jc w:val="both"/>
        <w:rPr>
          <w:rFonts w:ascii="Times New Roman" w:hAnsi="Times New Roman" w:cs="Times New Roman"/>
          <w:sz w:val="18"/>
          <w:szCs w:val="18"/>
        </w:rPr>
      </w:pPr>
    </w:p>
    <w:p w14:paraId="0999A232" w14:textId="4BE9604C" w:rsidR="009C3E62" w:rsidRPr="00C760B9" w:rsidRDefault="009C3E62" w:rsidP="00D61F03">
      <w:pPr>
        <w:spacing w:before="120" w:after="120"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2. ПОКРЫТИЯ.</w:t>
      </w:r>
    </w:p>
    <w:p w14:paraId="65F011A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2.1. На территории </w:t>
      </w:r>
      <w:r w:rsidR="005752FF" w:rsidRPr="00E97486">
        <w:rPr>
          <w:rFonts w:ascii="Times New Roman" w:eastAsia="Times New Roman" w:hAnsi="Times New Roman" w:cs="Times New Roman"/>
          <w:sz w:val="18"/>
          <w:szCs w:val="18"/>
        </w:rPr>
        <w:t>села</w:t>
      </w:r>
      <w:r w:rsidRPr="00E97486">
        <w:rPr>
          <w:rFonts w:ascii="Times New Roman" w:eastAsia="Times New Roman" w:hAnsi="Times New Roman" w:cs="Times New Roman"/>
          <w:sz w:val="18"/>
          <w:szCs w:val="1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45E159E7" w14:textId="77777777" w:rsidR="009C3E62" w:rsidRPr="00E97486" w:rsidRDefault="009C3E62" w:rsidP="00D61F03">
      <w:pPr>
        <w:pStyle w:val="af7"/>
        <w:spacing w:line="20" w:lineRule="atLeast"/>
        <w:ind w:left="0" w:firstLine="709"/>
        <w:contextualSpacing/>
        <w:jc w:val="both"/>
        <w:rPr>
          <w:sz w:val="18"/>
          <w:szCs w:val="18"/>
          <w:lang w:val="ru-RU" w:eastAsia="ru-RU"/>
        </w:rPr>
      </w:pPr>
      <w:r w:rsidRPr="00E97486">
        <w:rPr>
          <w:sz w:val="18"/>
          <w:szCs w:val="18"/>
          <w:lang w:val="ru-RU" w:eastAsia="ru-RU"/>
        </w:rPr>
        <w:t>2.2.</w:t>
      </w:r>
      <w:r w:rsidRPr="00E97486">
        <w:rPr>
          <w:sz w:val="18"/>
          <w:szCs w:val="18"/>
        </w:rPr>
        <w:t> </w:t>
      </w:r>
      <w:r w:rsidRPr="00E97486">
        <w:rPr>
          <w:sz w:val="18"/>
          <w:szCs w:val="1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E97486">
        <w:rPr>
          <w:rFonts w:eastAsia="Arial"/>
          <w:sz w:val="18"/>
          <w:szCs w:val="18"/>
          <w:lang w:val="ru-RU"/>
        </w:rPr>
        <w:t>правообладатель</w:t>
      </w:r>
      <w:r w:rsidRPr="00E97486">
        <w:rPr>
          <w:sz w:val="18"/>
          <w:szCs w:val="18"/>
          <w:lang w:val="ru-RU"/>
        </w:rPr>
        <w:t>) объекта благоустройства обязан производить по мере необходимости</w:t>
      </w:r>
      <w:r w:rsidRPr="00E97486">
        <w:rPr>
          <w:sz w:val="18"/>
          <w:szCs w:val="18"/>
          <w:lang w:val="ru-RU" w:eastAsia="ru-RU"/>
        </w:rPr>
        <w:t>.</w:t>
      </w:r>
    </w:p>
    <w:p w14:paraId="7142DBE4"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eastAsia="ru-RU"/>
        </w:rPr>
        <w:t xml:space="preserve">2.3. Не следует </w:t>
      </w:r>
      <w:r w:rsidRPr="00E97486">
        <w:rPr>
          <w:sz w:val="18"/>
          <w:szCs w:val="1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2CFAA607"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26C0191C" w14:textId="77777777" w:rsidR="009C3E62" w:rsidRPr="00E97486" w:rsidRDefault="009C3E62" w:rsidP="00D61F03">
      <w:pPr>
        <w:pStyle w:val="af7"/>
        <w:spacing w:line="20" w:lineRule="atLeast"/>
        <w:ind w:left="0" w:firstLine="709"/>
        <w:contextualSpacing/>
        <w:jc w:val="both"/>
        <w:rPr>
          <w:sz w:val="18"/>
          <w:szCs w:val="18"/>
          <w:shd w:val="clear" w:color="auto" w:fill="FFFFFF"/>
          <w:lang w:val="ru-RU"/>
        </w:rPr>
      </w:pPr>
      <w:r w:rsidRPr="00E97486">
        <w:rPr>
          <w:sz w:val="18"/>
          <w:szCs w:val="18"/>
          <w:lang w:val="ru-RU" w:eastAsia="ru-RU"/>
        </w:rPr>
        <w:t xml:space="preserve">2.5. Надлежит </w:t>
      </w:r>
      <w:r w:rsidRPr="00E97486">
        <w:rPr>
          <w:sz w:val="18"/>
          <w:szCs w:val="1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E97486">
        <w:rPr>
          <w:sz w:val="18"/>
          <w:szCs w:val="18"/>
          <w:shd w:val="clear" w:color="auto" w:fill="FFFFFF"/>
        </w:rPr>
        <w:t> </w:t>
      </w:r>
    </w:p>
    <w:p w14:paraId="3290145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5C69779E" w14:textId="77777777" w:rsidR="009C3E62" w:rsidRPr="00E97486" w:rsidRDefault="009C3E62" w:rsidP="00D61F03">
      <w:pPr>
        <w:shd w:val="clear" w:color="auto" w:fill="FFFFFF"/>
        <w:spacing w:before="120" w:after="120"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ОГРАЖДЕНИЯ</w:t>
      </w:r>
    </w:p>
    <w:p w14:paraId="551EC7B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 Ограждения должны изготавливаться из высококачественных материалов, иметь надежную конструкцию и крепление декоративных элементов.</w:t>
      </w:r>
    </w:p>
    <w:p w14:paraId="18E0466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6EF949C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C908D97"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0094D784" w14:textId="753F0AA8" w:rsidR="009C3E62" w:rsidRPr="00C760B9" w:rsidRDefault="009C3E62" w:rsidP="00A50A15">
      <w:pPr>
        <w:shd w:val="clear" w:color="auto" w:fill="FFFFFF"/>
        <w:spacing w:before="120" w:after="120" w:line="20" w:lineRule="atLeast"/>
        <w:ind w:firstLine="709"/>
        <w:contextualSpacing/>
        <w:textAlignment w:val="baseline"/>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4. ВОДНЫЕ УСТРОЙСТВА</w:t>
      </w:r>
    </w:p>
    <w:p w14:paraId="691C8797" w14:textId="182BC94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068AA53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4.2.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0FF2045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период работы фонтанов очистка водной поверхности от мусора производится ежедневно.</w:t>
      </w:r>
    </w:p>
    <w:p w14:paraId="529DDF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4.3. Содержание в исправном состоянии и ремонт водных устройств осуществляются их владельцами. </w:t>
      </w:r>
    </w:p>
    <w:p w14:paraId="0DA016B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4.4.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еженедельный мониторинг </w:t>
      </w:r>
      <w:r w:rsidRPr="00E97486">
        <w:rPr>
          <w:rStyle w:val="af9"/>
          <w:rFonts w:ascii="Times New Roman" w:hAnsi="Times New Roman" w:cs="Times New Roman"/>
          <w:b w:val="0"/>
          <w:sz w:val="18"/>
          <w:szCs w:val="18"/>
          <w:shd w:val="clear" w:color="auto" w:fill="FFFFFF"/>
        </w:rPr>
        <w:t>качества воды</w:t>
      </w:r>
      <w:r w:rsidRPr="00E97486">
        <w:rPr>
          <w:rStyle w:val="af9"/>
          <w:rFonts w:ascii="Times New Roman" w:hAnsi="Times New Roman" w:cs="Times New Roman"/>
          <w:sz w:val="18"/>
          <w:szCs w:val="18"/>
          <w:shd w:val="clear" w:color="auto" w:fill="FFFFFF"/>
        </w:rPr>
        <w:t xml:space="preserve"> </w:t>
      </w:r>
      <w:r w:rsidRPr="00E97486">
        <w:rPr>
          <w:rFonts w:ascii="Times New Roman" w:hAnsi="Times New Roman" w:cs="Times New Roman"/>
          <w:sz w:val="18"/>
          <w:szCs w:val="18"/>
        </w:rPr>
        <w:t xml:space="preserve"> естественных природных родников для получения положительного заключения органов санитарно-эпидемиологического надзора</w:t>
      </w:r>
    </w:p>
    <w:p w14:paraId="519430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 соответствие требованиям СанПиНов по качеству воды. </w:t>
      </w:r>
    </w:p>
    <w:p w14:paraId="3D1131D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57B2B457" w14:textId="77777777" w:rsidR="009C3E62" w:rsidRPr="00E97486" w:rsidRDefault="009C3E62" w:rsidP="00D61F03">
      <w:pPr>
        <w:spacing w:line="20" w:lineRule="atLeast"/>
        <w:ind w:firstLine="709"/>
        <w:contextualSpacing/>
        <w:jc w:val="both"/>
        <w:rPr>
          <w:rFonts w:ascii="Times New Roman" w:hAnsi="Times New Roman" w:cs="Times New Roman"/>
          <w:b/>
          <w:sz w:val="18"/>
          <w:szCs w:val="18"/>
        </w:rPr>
      </w:pPr>
      <w:r w:rsidRPr="00E97486">
        <w:rPr>
          <w:rFonts w:ascii="Times New Roman" w:hAnsi="Times New Roman" w:cs="Times New Roman"/>
          <w:sz w:val="18"/>
          <w:szCs w:val="18"/>
        </w:rPr>
        <w:t>4.6.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в летний период еженедельный мониторинг </w:t>
      </w:r>
      <w:r w:rsidRPr="00E97486">
        <w:rPr>
          <w:rStyle w:val="af9"/>
          <w:rFonts w:ascii="Times New Roman" w:hAnsi="Times New Roman" w:cs="Times New Roman"/>
          <w:b w:val="0"/>
          <w:sz w:val="18"/>
          <w:szCs w:val="1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7DBD4B43" w14:textId="2FA01846" w:rsidR="009C3E62" w:rsidRPr="00C760B9" w:rsidRDefault="009C3E62" w:rsidP="00A50A15">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5. УЛИЧНОЕ КОММУНАЛЬНО-БЫТОВОЕ ОБОРУДОВАНИЕ (КБО).</w:t>
      </w:r>
    </w:p>
    <w:p w14:paraId="61FD4B7D" w14:textId="052B1185"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указанных объектов. </w:t>
      </w:r>
    </w:p>
    <w:p w14:paraId="4D45E7E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5.4. У входов в объекты торговли, сферы услуг и бытового обслуживания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0DDD8B0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5.5. Установка уличного КБО и его очистка осуществляются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объектов благоустройства. Расстановка контейнеров и урн не должна мешать передвижению пешеходов, проезду инвалидных и детских колясок.</w:t>
      </w:r>
    </w:p>
    <w:p w14:paraId="072BD27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по мере заполнения, не допуская их переполнения, но не реже одного раза в день.</w:t>
      </w:r>
    </w:p>
    <w:p w14:paraId="373675F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Урны, расположенные на остановках пассажирского транспорта, обязаны очищать и промывать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остановок, а урны, установленные у объектов торговли, сферы услуг и бытового обслуживания, - указанные организации.</w:t>
      </w:r>
    </w:p>
    <w:p w14:paraId="3F58C1A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0956AF7" w14:textId="4ED49C57" w:rsidR="009C3E62" w:rsidRPr="00C760B9" w:rsidRDefault="009C3E62" w:rsidP="009165BF">
      <w:pPr>
        <w:spacing w:before="120" w:line="20" w:lineRule="atLeast"/>
        <w:ind w:firstLine="709"/>
        <w:contextualSpacing/>
        <w:jc w:val="center"/>
        <w:rPr>
          <w:rFonts w:ascii="Times New Roman" w:hAnsi="Times New Roman" w:cs="Times New Roman"/>
          <w:sz w:val="18"/>
          <w:szCs w:val="18"/>
        </w:rPr>
      </w:pPr>
      <w:r w:rsidRPr="00C760B9">
        <w:rPr>
          <w:rFonts w:ascii="Times New Roman" w:hAnsi="Times New Roman" w:cs="Times New Roman"/>
          <w:sz w:val="18"/>
          <w:szCs w:val="18"/>
        </w:rPr>
        <w:t>6. УЛИЧНОЕ ТЕХНИЧЕСКОЕ ОБОРУДОВАНИЕ И ИНЖЕНЕРНЫЕ</w:t>
      </w:r>
      <w:r w:rsidR="00674BEC" w:rsidRPr="00C760B9">
        <w:rPr>
          <w:rFonts w:ascii="Times New Roman" w:hAnsi="Times New Roman" w:cs="Times New Roman"/>
          <w:sz w:val="18"/>
          <w:szCs w:val="18"/>
        </w:rPr>
        <w:t xml:space="preserve"> </w:t>
      </w:r>
      <w:r w:rsidRPr="00C760B9">
        <w:rPr>
          <w:rFonts w:ascii="Times New Roman" w:hAnsi="Times New Roman" w:cs="Times New Roman"/>
          <w:sz w:val="18"/>
          <w:szCs w:val="18"/>
        </w:rPr>
        <w:t>КОММУНИКАЦИИ (ЛИНЕЙНЫЕ СООРУЖЕНИЯ).</w:t>
      </w:r>
    </w:p>
    <w:p w14:paraId="6F355082" w14:textId="5B5F9AC4"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B5E6FB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20F03C8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B5010A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99B43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478D91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w:t>
      </w:r>
      <w:r w:rsidRPr="00E97486">
        <w:rPr>
          <w:rFonts w:ascii="Times New Roman" w:hAnsi="Times New Roman" w:cs="Times New Roman"/>
          <w:sz w:val="18"/>
          <w:szCs w:val="18"/>
        </w:rPr>
        <w:lastRenderedPageBreak/>
        <w:t>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B2C460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C87671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718BA4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54390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C0AC44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открывать люки колодцев и регулировать запорные устройства на магистралях водопровода, канализации, теплотрасс;</w:t>
      </w:r>
    </w:p>
    <w:p w14:paraId="2418D2D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какие-либо работы на данных сетях без разрешения эксплуатирующих организаций;</w:t>
      </w:r>
    </w:p>
    <w:p w14:paraId="675CCC3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E13DCA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оставлять колодцы неплотно закрытыми и (или) закрывать разбитыми крышками;</w:t>
      </w:r>
    </w:p>
    <w:p w14:paraId="0B040D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отводить поверхностные воды в систему канализации;</w:t>
      </w:r>
    </w:p>
    <w:p w14:paraId="358A32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1C0076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пользоваться пожарными гидрантами в хозяйственных целях;</w:t>
      </w:r>
    </w:p>
    <w:p w14:paraId="0EE8EF6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забор воды от уличных колонок с помощью шлангов;</w:t>
      </w:r>
    </w:p>
    <w:p w14:paraId="19344AD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разборку колонок;</w:t>
      </w:r>
    </w:p>
    <w:p w14:paraId="0627AB1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ADC5A4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3280B22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6.11. В зимний период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E3F8A3E" w14:textId="77777777" w:rsidR="009C3E62" w:rsidRPr="00C760B9" w:rsidRDefault="009C3E62" w:rsidP="00C760B9">
      <w:pPr>
        <w:pStyle w:val="af7"/>
        <w:spacing w:before="120" w:after="120" w:line="20" w:lineRule="atLeast"/>
        <w:ind w:left="0" w:firstLine="709"/>
        <w:contextualSpacing/>
        <w:rPr>
          <w:sz w:val="18"/>
          <w:szCs w:val="18"/>
          <w:lang w:val="ru-RU"/>
        </w:rPr>
      </w:pPr>
      <w:r w:rsidRPr="00C760B9">
        <w:rPr>
          <w:sz w:val="18"/>
          <w:szCs w:val="18"/>
          <w:lang w:val="ru-RU"/>
        </w:rPr>
        <w:t>7. ИГРОВОЕ И СПОРТИВНОЕ ОБОРУДОВАНИЕ.</w:t>
      </w:r>
    </w:p>
    <w:p w14:paraId="36A71A9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43B47AF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7DDEE4B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6A1C8072" w14:textId="77777777" w:rsidR="00136417" w:rsidRPr="00E97486" w:rsidRDefault="00136417" w:rsidP="00136417">
      <w:pPr>
        <w:spacing w:before="120" w:line="20" w:lineRule="atLeast"/>
        <w:contextualSpacing/>
        <w:jc w:val="center"/>
        <w:rPr>
          <w:rFonts w:ascii="Times New Roman" w:hAnsi="Times New Roman" w:cs="Times New Roman"/>
          <w:sz w:val="18"/>
          <w:szCs w:val="18"/>
        </w:rPr>
      </w:pPr>
    </w:p>
    <w:p w14:paraId="1F68DC22" w14:textId="0D5230CE" w:rsidR="009C3E62" w:rsidRPr="00C760B9" w:rsidRDefault="009C3E62" w:rsidP="00C760B9">
      <w:pPr>
        <w:spacing w:before="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 xml:space="preserve">8. ОБЪЕКТЫ (СРЕДСТВА) НАРУЖНОГО ОСВЕЩЕНИЯ </w:t>
      </w:r>
      <w:r w:rsidR="00A50A15" w:rsidRPr="00C760B9">
        <w:rPr>
          <w:rFonts w:ascii="Times New Roman" w:hAnsi="Times New Roman" w:cs="Times New Roman"/>
          <w:sz w:val="18"/>
          <w:szCs w:val="18"/>
        </w:rPr>
        <w:t xml:space="preserve"> </w:t>
      </w:r>
      <w:r w:rsidRPr="00C760B9">
        <w:rPr>
          <w:rFonts w:ascii="Times New Roman" w:hAnsi="Times New Roman" w:cs="Times New Roman"/>
          <w:sz w:val="18"/>
          <w:szCs w:val="18"/>
        </w:rPr>
        <w:t>(ОСВЕТИТЕЛЬНОЕ</w:t>
      </w:r>
      <w:r w:rsidR="00136417" w:rsidRPr="00C760B9">
        <w:rPr>
          <w:rFonts w:ascii="Times New Roman" w:hAnsi="Times New Roman" w:cs="Times New Roman"/>
          <w:sz w:val="18"/>
          <w:szCs w:val="18"/>
        </w:rPr>
        <w:t xml:space="preserve"> </w:t>
      </w:r>
      <w:r w:rsidRPr="00C760B9">
        <w:rPr>
          <w:rFonts w:ascii="Times New Roman" w:hAnsi="Times New Roman" w:cs="Times New Roman"/>
          <w:sz w:val="18"/>
          <w:szCs w:val="18"/>
        </w:rPr>
        <w:t>ОБОРУДОВАНИЕ)</w:t>
      </w:r>
    </w:p>
    <w:p w14:paraId="14D1C3D2" w14:textId="62787DA3"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8.1.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4E51FCF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Включение и отключение придомового, дворового освещения и декоративного освещения осуществляется в режиме работы уличного освещения.</w:t>
      </w:r>
    </w:p>
    <w:p w14:paraId="3A6394D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951933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8.3.</w:t>
      </w:r>
      <w:r w:rsidRPr="00E97486">
        <w:rPr>
          <w:rFonts w:ascii="Times New Roman" w:hAnsi="Times New Roman" w:cs="Times New Roman"/>
          <w:sz w:val="18"/>
          <w:szCs w:val="1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98849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8.4. Все системы уличного, дворового и других видов осветительного оборудования должны содержаться в исправном состоянии.</w:t>
      </w:r>
    </w:p>
    <w:p w14:paraId="2C84A54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указанных объектов.</w:t>
      </w:r>
    </w:p>
    <w:p w14:paraId="77C654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0EAAC1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8.5.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7CDE06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6</w:t>
      </w:r>
      <w:r w:rsidRPr="00E97486">
        <w:rPr>
          <w:rFonts w:ascii="Times New Roman" w:hAnsi="Times New Roman" w:cs="Times New Roman"/>
          <w:sz w:val="18"/>
          <w:szCs w:val="1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026C34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7</w:t>
      </w:r>
      <w:r w:rsidRPr="00E97486">
        <w:rPr>
          <w:rFonts w:ascii="Times New Roman" w:hAnsi="Times New Roman" w:cs="Times New Roman"/>
          <w:sz w:val="18"/>
          <w:szCs w:val="1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2A1D8DC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8.</w:t>
      </w:r>
      <w:r w:rsidR="00907D5F" w:rsidRPr="00E97486">
        <w:rPr>
          <w:rFonts w:ascii="Times New Roman" w:hAnsi="Times New Roman" w:cs="Times New Roman"/>
          <w:sz w:val="18"/>
          <w:szCs w:val="18"/>
        </w:rPr>
        <w:t>8</w:t>
      </w:r>
      <w:r w:rsidRPr="00E97486">
        <w:rPr>
          <w:rFonts w:ascii="Times New Roman" w:hAnsi="Times New Roman" w:cs="Times New Roman"/>
          <w:sz w:val="18"/>
          <w:szCs w:val="1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4AD4B3C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9</w:t>
      </w:r>
      <w:r w:rsidRPr="00E97486">
        <w:rPr>
          <w:rFonts w:ascii="Times New Roman" w:hAnsi="Times New Roman" w:cs="Times New Roman"/>
          <w:sz w:val="18"/>
          <w:szCs w:val="18"/>
        </w:rPr>
        <w:t>. Ответственность за содержание опор сетей и элементов освещения несет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w:t>
      </w:r>
    </w:p>
    <w:p w14:paraId="14B4BC32" w14:textId="77777777" w:rsidR="00A50A15" w:rsidRPr="00E97486" w:rsidRDefault="00A50A15" w:rsidP="00D61F03">
      <w:pPr>
        <w:spacing w:before="120" w:after="120" w:line="20" w:lineRule="atLeast"/>
        <w:ind w:firstLine="709"/>
        <w:contextualSpacing/>
        <w:jc w:val="both"/>
        <w:rPr>
          <w:rFonts w:ascii="Times New Roman" w:hAnsi="Times New Roman" w:cs="Times New Roman"/>
          <w:sz w:val="18"/>
          <w:szCs w:val="18"/>
        </w:rPr>
      </w:pPr>
    </w:p>
    <w:p w14:paraId="5D00D03F" w14:textId="2F3EBBBB"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9.  МАЛЫЕ АРХИТЕКТУРНЫЕ ФОРМЫ И УЛИЧНАЯ МЕБЕЛЬ.</w:t>
      </w:r>
    </w:p>
    <w:p w14:paraId="0341F8A0"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4EBCF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589A54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7C96E92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 xml:space="preserve">.2. При отсутствии сведений о собственниках или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объектов благоустройства территории, на которых они размещены.</w:t>
      </w:r>
    </w:p>
    <w:p w14:paraId="447ADB1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9C3E62" w:rsidRPr="00E97486">
        <w:rPr>
          <w:rFonts w:ascii="Times New Roman" w:eastAsia="Arial" w:hAnsi="Times New Roman" w:cs="Times New Roman"/>
          <w:sz w:val="18"/>
          <w:szCs w:val="18"/>
        </w:rPr>
        <w:t>правообладателей</w:t>
      </w:r>
      <w:r w:rsidR="009C3E62" w:rsidRPr="00E97486">
        <w:rPr>
          <w:rFonts w:ascii="Times New Roman" w:hAnsi="Times New Roman" w:cs="Times New Roman"/>
          <w:sz w:val="18"/>
          <w:szCs w:val="18"/>
        </w:rPr>
        <w:t>).</w:t>
      </w:r>
    </w:p>
    <w:p w14:paraId="38334F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23791029"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6A64F936" w14:textId="1D427B22" w:rsidR="009C3E62" w:rsidRPr="00E97486" w:rsidRDefault="009C3E62" w:rsidP="00C760B9">
      <w:pPr>
        <w:spacing w:before="12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 НЕКАПИТАЛЬНЫЕ НЕСТАЦИОНАРНЫЕ СООРУЖЕНИЯ (НЕСТАЦИОНАРНЫЕ</w:t>
      </w:r>
      <w:r w:rsidR="00C760B9">
        <w:rPr>
          <w:rFonts w:ascii="Times New Roman" w:hAnsi="Times New Roman" w:cs="Times New Roman"/>
          <w:sz w:val="18"/>
          <w:szCs w:val="18"/>
        </w:rPr>
        <w:t xml:space="preserve"> </w:t>
      </w:r>
      <w:r w:rsidRPr="00E97486">
        <w:rPr>
          <w:rFonts w:ascii="Times New Roman" w:hAnsi="Times New Roman" w:cs="Times New Roman"/>
          <w:sz w:val="18"/>
          <w:szCs w:val="18"/>
        </w:rPr>
        <w:t>ТОРГОВЫЕ ОБЪЕКТЫ)</w:t>
      </w:r>
    </w:p>
    <w:p w14:paraId="3EB98A1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6EF4AA9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3B4243B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82BC47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421D5AB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7B2E8C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.4. При эксплуатации нестационарных торговых объектов не допускается:</w:t>
      </w:r>
    </w:p>
    <w:p w14:paraId="43D7B36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50A0EE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DEB366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осветительных приборов вблизи окон жилых помещений в случае прямого попадания на окна световых лучей.</w:t>
      </w:r>
    </w:p>
    <w:p w14:paraId="33939A09" w14:textId="77777777"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.ЭЛЕМЕНТЫ ОБЪЕКТОВ КАПИТАЛЬНОГО СТРОИТЕЛЬСТВА</w:t>
      </w:r>
    </w:p>
    <w:p w14:paraId="40892C1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696CC8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0D60D3B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.2</w:t>
      </w:r>
      <w:r w:rsidRPr="00E97486">
        <w:rPr>
          <w:rFonts w:ascii="Times New Roman" w:hAnsi="Times New Roman" w:cs="Times New Roman"/>
          <w:sz w:val="18"/>
          <w:szCs w:val="18"/>
        </w:rPr>
        <w:t>.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56A5F8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.2.1. Окраска фасадов осуществляется в соответствии с проектом цветового решения фасада. </w:t>
      </w:r>
    </w:p>
    <w:p w14:paraId="38281BE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5C22E3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357436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4655AEB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.5.</w:t>
      </w:r>
      <w:r w:rsidRPr="00E97486">
        <w:rPr>
          <w:rFonts w:ascii="Times New Roman" w:hAnsi="Times New Roman" w:cs="Times New Roman"/>
          <w:sz w:val="18"/>
          <w:szCs w:val="18"/>
        </w:rPr>
        <w:t xml:space="preserve">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зданий и сооружений обязаны:</w:t>
      </w:r>
    </w:p>
    <w:p w14:paraId="601BF5F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2BB82F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проверять прочность креплений архитектурных деталей и облицовки, устойчивость парапетных и балконных ограждений;</w:t>
      </w:r>
    </w:p>
    <w:p w14:paraId="53FD0D4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DF3FD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04565F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проводить текущий ремонт, в том числе окраску фасада, с периодичностью в пределах 7-8 лет с учетом фактического состояния фасада;</w:t>
      </w:r>
    </w:p>
    <w:p w14:paraId="0088A9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15E1F75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8D98B0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CB6B3F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3823D47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519A38C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процессе эксплуатации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4815E4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20A627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.9. Допускается нанесение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336F80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8FC4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Для устранения угрозы возможного обрушения выступающих конструкций фасадов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1666D5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Ремонт при аварийном состоянии фасада здания (сооружения) должен выполняться незамедлительно по выявлении этого состояния.</w:t>
      </w:r>
    </w:p>
    <w:p w14:paraId="117E28E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.11. Расположенные на фасадах информационные таблички, памятные доски должны поддерживаться в чистоте и исправном состоянии.</w:t>
      </w:r>
    </w:p>
    <w:p w14:paraId="2FF509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Входы, цоколи, витрины должны содержаться в чистоте и исправном состоянии.</w:t>
      </w:r>
    </w:p>
    <w:p w14:paraId="66759CB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Домовые знаки должны содержаться в чистоте, их освещение в темное время суток должно быть в исправном состоянии.</w:t>
      </w:r>
    </w:p>
    <w:p w14:paraId="4908EC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Мостики для перехода через коммуникации должны быть исправными и содержаться в чистоте.</w:t>
      </w:r>
    </w:p>
    <w:p w14:paraId="766969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Козырьки подъездов, а также кровля должны быть очищены от загрязнений, древесно-кустарниковой и сорной растительности.</w:t>
      </w:r>
    </w:p>
    <w:p w14:paraId="44F5852C"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E97486">
        <w:rPr>
          <w:rFonts w:ascii="Times New Roman" w:eastAsia="Arial" w:hAnsi="Times New Roman" w:cs="Times New Roman"/>
          <w:sz w:val="18"/>
          <w:szCs w:val="18"/>
        </w:rPr>
        <w:t>правообладателей</w:t>
      </w:r>
      <w:r w:rsidRPr="00E97486">
        <w:rPr>
          <w:rFonts w:ascii="Times New Roman" w:hAnsi="Times New Roman" w:cs="Times New Roman"/>
          <w:sz w:val="18"/>
          <w:szCs w:val="18"/>
        </w:rPr>
        <w:t>) зданий (сооружений), а также лиц, на которых возложены обязанности по содержанию зданий (сооружений).</w:t>
      </w:r>
    </w:p>
    <w:p w14:paraId="1A02B2F1"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749785B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.14. При содержании, эксплуатации и ремонте фасадов зданий и их элементов запрещается:</w:t>
      </w:r>
    </w:p>
    <w:p w14:paraId="73F29AB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фасадов до восстановления разрушенных или поврежденных архитектурных деталей;</w:t>
      </w:r>
    </w:p>
    <w:p w14:paraId="3D2676C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07A8C7A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дверей и оконных заполнений, выполненных из дуба и других ценных пород дерева;</w:t>
      </w:r>
    </w:p>
    <w:p w14:paraId="710127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5466183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6BBB39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8A000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оконного блока в проеме по отношению к плоскости фасада, устройство витрин, выступающих за плоскость фасада;</w:t>
      </w:r>
    </w:p>
    <w:p w14:paraId="7D31D60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7BEC441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31FD5B9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5FB032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устройство входов, расположенных выше первого этажа, на фасадах объектов культурного наследия;</w:t>
      </w:r>
    </w:p>
    <w:p w14:paraId="0580209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1F6FEDD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металлических полотен на лицевых фасадах зданий и сооружений без согласования с уполномоченными органами;</w:t>
      </w:r>
    </w:p>
    <w:p w14:paraId="240443E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52AD8C8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дверных заполнений, не соответствующих архитектурному решению фасада, характеру и цветовому решению других входов на фасаде;</w:t>
      </w:r>
    </w:p>
    <w:p w14:paraId="66F4AC7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различная окраска дверных заполнений, оконных и витринных конструкций в пределах фасада;</w:t>
      </w:r>
    </w:p>
    <w:p w14:paraId="538975D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дверных полотен на входах, совмещенных с витринами;</w:t>
      </w:r>
    </w:p>
    <w:p w14:paraId="5B7AE22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дверного блока в проеме по отношению к плоскости фасада; устройство входов, выступающих за плоскость фасада;</w:t>
      </w:r>
    </w:p>
    <w:p w14:paraId="144276E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4D7CD5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75EC50A6" w14:textId="77777777" w:rsidR="009C3E62" w:rsidRPr="00E97486" w:rsidRDefault="009C3E62" w:rsidP="00D61F03">
      <w:pPr>
        <w:autoSpaceDE w:val="0"/>
        <w:autoSpaceDN w:val="0"/>
        <w:adjustRightInd w:val="0"/>
        <w:spacing w:after="0" w:line="20" w:lineRule="atLeast"/>
        <w:contextualSpacing/>
        <w:rPr>
          <w:rFonts w:ascii="Times New Roman" w:eastAsia="Times New Roman" w:hAnsi="Times New Roman" w:cs="Times New Roman"/>
          <w:sz w:val="18"/>
          <w:szCs w:val="18"/>
          <w:lang w:eastAsia="ru-RU"/>
        </w:rPr>
      </w:pPr>
    </w:p>
    <w:p w14:paraId="05DEE14D"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275F727"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12976525"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50FE4FA"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DD02EEC"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16A5075A" w14:textId="77777777" w:rsidR="00F10B09" w:rsidRPr="00D61F03" w:rsidRDefault="00F10B09" w:rsidP="00D61F03">
      <w:pPr>
        <w:spacing w:line="20" w:lineRule="atLeast"/>
        <w:contextualSpacing/>
        <w:rPr>
          <w:rFonts w:ascii="Times New Roman" w:hAnsi="Times New Roman" w:cs="Times New Roman"/>
        </w:rPr>
      </w:pPr>
    </w:p>
    <w:sectPr w:rsidR="00F10B09" w:rsidRPr="00D61F03" w:rsidSect="007F0755">
      <w:footerReference w:type="default" r:id="rId10"/>
      <w:pgSz w:w="11906" w:h="16838"/>
      <w:pgMar w:top="709"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4AE9A" w14:textId="77777777" w:rsidR="007F0755" w:rsidRDefault="007F0755" w:rsidP="00554ABC">
      <w:pPr>
        <w:spacing w:after="0" w:line="240" w:lineRule="auto"/>
      </w:pPr>
      <w:r>
        <w:separator/>
      </w:r>
    </w:p>
  </w:endnote>
  <w:endnote w:type="continuationSeparator" w:id="0">
    <w:p w14:paraId="1BB1430E" w14:textId="77777777" w:rsidR="007F0755" w:rsidRDefault="007F0755" w:rsidP="0055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2041386"/>
      <w:docPartObj>
        <w:docPartGallery w:val="Page Numbers (Bottom of Page)"/>
        <w:docPartUnique/>
      </w:docPartObj>
    </w:sdtPr>
    <w:sdtContent>
      <w:p w14:paraId="585CA42A" w14:textId="6A8D5A2B" w:rsidR="00E97486" w:rsidRDefault="00E97486">
        <w:pPr>
          <w:pStyle w:val="a8"/>
          <w:jc w:val="right"/>
        </w:pPr>
        <w:r w:rsidRPr="00E97486">
          <w:rPr>
            <w:sz w:val="16"/>
            <w:szCs w:val="16"/>
          </w:rPr>
          <w:fldChar w:fldCharType="begin"/>
        </w:r>
        <w:r w:rsidRPr="00E97486">
          <w:rPr>
            <w:sz w:val="16"/>
            <w:szCs w:val="16"/>
          </w:rPr>
          <w:instrText>PAGE   \* MERGEFORMAT</w:instrText>
        </w:r>
        <w:r w:rsidRPr="00E97486">
          <w:rPr>
            <w:sz w:val="16"/>
            <w:szCs w:val="16"/>
          </w:rPr>
          <w:fldChar w:fldCharType="separate"/>
        </w:r>
        <w:r w:rsidRPr="00E97486">
          <w:rPr>
            <w:sz w:val="16"/>
            <w:szCs w:val="16"/>
          </w:rPr>
          <w:t>2</w:t>
        </w:r>
        <w:r w:rsidRPr="00E97486">
          <w:rPr>
            <w:sz w:val="16"/>
            <w:szCs w:val="16"/>
          </w:rPr>
          <w:fldChar w:fldCharType="end"/>
        </w:r>
      </w:p>
    </w:sdtContent>
  </w:sdt>
  <w:p w14:paraId="2A5D0CCA" w14:textId="77777777" w:rsidR="00E97486" w:rsidRDefault="00E97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4ABC3" w14:textId="77777777" w:rsidR="007F0755" w:rsidRDefault="007F0755" w:rsidP="00554ABC">
      <w:pPr>
        <w:spacing w:after="0" w:line="240" w:lineRule="auto"/>
      </w:pPr>
      <w:r>
        <w:separator/>
      </w:r>
    </w:p>
  </w:footnote>
  <w:footnote w:type="continuationSeparator" w:id="0">
    <w:p w14:paraId="25D36C82" w14:textId="77777777" w:rsidR="007F0755" w:rsidRDefault="007F0755" w:rsidP="00554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5780FBE"/>
    <w:lvl w:ilvl="0">
      <w:numFmt w:val="bullet"/>
      <w:lvlText w:val="*"/>
      <w:lvlJc w:val="left"/>
      <w:pPr>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250C940C"/>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8232441"/>
    <w:multiLevelType w:val="multilevel"/>
    <w:tmpl w:val="C05C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20223"/>
    <w:multiLevelType w:val="multilevel"/>
    <w:tmpl w:val="397E1DC2"/>
    <w:lvl w:ilvl="0">
      <w:start w:val="16"/>
      <w:numFmt w:val="decimal"/>
      <w:lvlText w:val="%1"/>
      <w:lvlJc w:val="left"/>
      <w:pPr>
        <w:ind w:left="221" w:hanging="681"/>
      </w:pPr>
      <w:rPr>
        <w:rFonts w:hint="default"/>
        <w:lang w:val="ru-RU" w:eastAsia="en-US" w:bidi="ar-SA"/>
      </w:rPr>
    </w:lvl>
    <w:lvl w:ilvl="1">
      <w:start w:val="1"/>
      <w:numFmt w:val="decimal"/>
      <w:lvlText w:val="%1.%2."/>
      <w:lvlJc w:val="left"/>
      <w:pPr>
        <w:ind w:left="221" w:hanging="68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681"/>
      </w:pPr>
      <w:rPr>
        <w:rFonts w:hint="default"/>
        <w:lang w:val="ru-RU" w:eastAsia="en-US" w:bidi="ar-SA"/>
      </w:rPr>
    </w:lvl>
    <w:lvl w:ilvl="3">
      <w:numFmt w:val="bullet"/>
      <w:lvlText w:val="•"/>
      <w:lvlJc w:val="left"/>
      <w:pPr>
        <w:ind w:left="3107" w:hanging="681"/>
      </w:pPr>
      <w:rPr>
        <w:rFonts w:hint="default"/>
        <w:lang w:val="ru-RU" w:eastAsia="en-US" w:bidi="ar-SA"/>
      </w:rPr>
    </w:lvl>
    <w:lvl w:ilvl="4">
      <w:numFmt w:val="bullet"/>
      <w:lvlText w:val="•"/>
      <w:lvlJc w:val="left"/>
      <w:pPr>
        <w:ind w:left="4070" w:hanging="681"/>
      </w:pPr>
      <w:rPr>
        <w:rFonts w:hint="default"/>
        <w:lang w:val="ru-RU" w:eastAsia="en-US" w:bidi="ar-SA"/>
      </w:rPr>
    </w:lvl>
    <w:lvl w:ilvl="5">
      <w:numFmt w:val="bullet"/>
      <w:lvlText w:val="•"/>
      <w:lvlJc w:val="left"/>
      <w:pPr>
        <w:ind w:left="5033" w:hanging="681"/>
      </w:pPr>
      <w:rPr>
        <w:rFonts w:hint="default"/>
        <w:lang w:val="ru-RU" w:eastAsia="en-US" w:bidi="ar-SA"/>
      </w:rPr>
    </w:lvl>
    <w:lvl w:ilvl="6">
      <w:numFmt w:val="bullet"/>
      <w:lvlText w:val="•"/>
      <w:lvlJc w:val="left"/>
      <w:pPr>
        <w:ind w:left="5995" w:hanging="681"/>
      </w:pPr>
      <w:rPr>
        <w:rFonts w:hint="default"/>
        <w:lang w:val="ru-RU" w:eastAsia="en-US" w:bidi="ar-SA"/>
      </w:rPr>
    </w:lvl>
    <w:lvl w:ilvl="7">
      <w:numFmt w:val="bullet"/>
      <w:lvlText w:val="•"/>
      <w:lvlJc w:val="left"/>
      <w:pPr>
        <w:ind w:left="6958" w:hanging="681"/>
      </w:pPr>
      <w:rPr>
        <w:rFonts w:hint="default"/>
        <w:lang w:val="ru-RU" w:eastAsia="en-US" w:bidi="ar-SA"/>
      </w:rPr>
    </w:lvl>
    <w:lvl w:ilvl="8">
      <w:numFmt w:val="bullet"/>
      <w:lvlText w:val="•"/>
      <w:lvlJc w:val="left"/>
      <w:pPr>
        <w:ind w:left="7920" w:hanging="681"/>
      </w:pPr>
      <w:rPr>
        <w:rFonts w:hint="default"/>
        <w:lang w:val="ru-RU" w:eastAsia="en-US" w:bidi="ar-SA"/>
      </w:rPr>
    </w:lvl>
  </w:abstractNum>
  <w:abstractNum w:abstractNumId="7"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53BD9"/>
    <w:multiLevelType w:val="multilevel"/>
    <w:tmpl w:val="592E994E"/>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0940186"/>
    <w:multiLevelType w:val="multilevel"/>
    <w:tmpl w:val="01E034F0"/>
    <w:lvl w:ilvl="0">
      <w:start w:val="6"/>
      <w:numFmt w:val="decimal"/>
      <w:lvlText w:val="%1."/>
      <w:lvlJc w:val="left"/>
      <w:pPr>
        <w:ind w:left="568"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3A2AC49E"/>
    <w:lvl w:ilvl="0" w:tplc="5D70EF38">
      <w:start w:val="1"/>
      <w:numFmt w:val="decimal"/>
      <w:lvlText w:val="2.%1"/>
      <w:lvlJc w:val="left"/>
      <w:pPr>
        <w:ind w:left="502" w:hanging="360"/>
      </w:pPr>
      <w:rPr>
        <w:rFonts w:ascii="Times New Roman" w:hAnsi="Times New Roman" w:cs="Times New Roman" w:hint="default"/>
        <w:sz w:val="18"/>
        <w:szCs w:val="1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AF53C77"/>
    <w:multiLevelType w:val="multilevel"/>
    <w:tmpl w:val="BF4C3DEC"/>
    <w:lvl w:ilvl="0">
      <w:start w:val="5"/>
      <w:numFmt w:val="decimal"/>
      <w:lvlText w:val="%1"/>
      <w:lvlJc w:val="left"/>
      <w:pPr>
        <w:ind w:left="525" w:hanging="525"/>
      </w:pPr>
      <w:rPr>
        <w:rFonts w:hint="default"/>
        <w:b w:val="0"/>
        <w:color w:val="auto"/>
      </w:rPr>
    </w:lvl>
    <w:lvl w:ilvl="1">
      <w:start w:val="1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4" w15:restartNumberingAfterBreak="0">
    <w:nsid w:val="2D6E1906"/>
    <w:multiLevelType w:val="hybridMultilevel"/>
    <w:tmpl w:val="BEAECA5A"/>
    <w:lvl w:ilvl="0" w:tplc="65D03FEE">
      <w:start w:val="1"/>
      <w:numFmt w:val="decimal"/>
      <w:lvlText w:val="%1)"/>
      <w:lvlJc w:val="left"/>
      <w:pPr>
        <w:ind w:left="221" w:hanging="332"/>
      </w:pPr>
      <w:rPr>
        <w:rFonts w:ascii="Times New Roman" w:eastAsia="Times New Roman" w:hAnsi="Times New Roman" w:cs="Times New Roman" w:hint="default"/>
        <w:w w:val="100"/>
        <w:sz w:val="18"/>
        <w:szCs w:val="18"/>
        <w:lang w:val="ru-RU" w:eastAsia="en-US" w:bidi="ar-SA"/>
      </w:rPr>
    </w:lvl>
    <w:lvl w:ilvl="1" w:tplc="A2F04A96">
      <w:numFmt w:val="bullet"/>
      <w:lvlText w:val="•"/>
      <w:lvlJc w:val="left"/>
      <w:pPr>
        <w:ind w:left="1182" w:hanging="332"/>
      </w:pPr>
      <w:rPr>
        <w:rFonts w:hint="default"/>
        <w:lang w:val="ru-RU" w:eastAsia="en-US" w:bidi="ar-SA"/>
      </w:rPr>
    </w:lvl>
    <w:lvl w:ilvl="2" w:tplc="D0E21FF0">
      <w:numFmt w:val="bullet"/>
      <w:lvlText w:val="•"/>
      <w:lvlJc w:val="left"/>
      <w:pPr>
        <w:ind w:left="2145" w:hanging="332"/>
      </w:pPr>
      <w:rPr>
        <w:rFonts w:hint="default"/>
        <w:lang w:val="ru-RU" w:eastAsia="en-US" w:bidi="ar-SA"/>
      </w:rPr>
    </w:lvl>
    <w:lvl w:ilvl="3" w:tplc="A76C57F8">
      <w:numFmt w:val="bullet"/>
      <w:lvlText w:val="•"/>
      <w:lvlJc w:val="left"/>
      <w:pPr>
        <w:ind w:left="3107" w:hanging="332"/>
      </w:pPr>
      <w:rPr>
        <w:rFonts w:hint="default"/>
        <w:lang w:val="ru-RU" w:eastAsia="en-US" w:bidi="ar-SA"/>
      </w:rPr>
    </w:lvl>
    <w:lvl w:ilvl="4" w:tplc="2D4049B2">
      <w:numFmt w:val="bullet"/>
      <w:lvlText w:val="•"/>
      <w:lvlJc w:val="left"/>
      <w:pPr>
        <w:ind w:left="4070" w:hanging="332"/>
      </w:pPr>
      <w:rPr>
        <w:rFonts w:hint="default"/>
        <w:lang w:val="ru-RU" w:eastAsia="en-US" w:bidi="ar-SA"/>
      </w:rPr>
    </w:lvl>
    <w:lvl w:ilvl="5" w:tplc="BD5ADB1E">
      <w:numFmt w:val="bullet"/>
      <w:lvlText w:val="•"/>
      <w:lvlJc w:val="left"/>
      <w:pPr>
        <w:ind w:left="5033" w:hanging="332"/>
      </w:pPr>
      <w:rPr>
        <w:rFonts w:hint="default"/>
        <w:lang w:val="ru-RU" w:eastAsia="en-US" w:bidi="ar-SA"/>
      </w:rPr>
    </w:lvl>
    <w:lvl w:ilvl="6" w:tplc="8E68D65C">
      <w:numFmt w:val="bullet"/>
      <w:lvlText w:val="•"/>
      <w:lvlJc w:val="left"/>
      <w:pPr>
        <w:ind w:left="5995" w:hanging="332"/>
      </w:pPr>
      <w:rPr>
        <w:rFonts w:hint="default"/>
        <w:lang w:val="ru-RU" w:eastAsia="en-US" w:bidi="ar-SA"/>
      </w:rPr>
    </w:lvl>
    <w:lvl w:ilvl="7" w:tplc="FFC485AC">
      <w:numFmt w:val="bullet"/>
      <w:lvlText w:val="•"/>
      <w:lvlJc w:val="left"/>
      <w:pPr>
        <w:ind w:left="6958" w:hanging="332"/>
      </w:pPr>
      <w:rPr>
        <w:rFonts w:hint="default"/>
        <w:lang w:val="ru-RU" w:eastAsia="en-US" w:bidi="ar-SA"/>
      </w:rPr>
    </w:lvl>
    <w:lvl w:ilvl="8" w:tplc="767CDBE4">
      <w:numFmt w:val="bullet"/>
      <w:lvlText w:val="•"/>
      <w:lvlJc w:val="left"/>
      <w:pPr>
        <w:ind w:left="7920" w:hanging="332"/>
      </w:pPr>
      <w:rPr>
        <w:rFonts w:hint="default"/>
        <w:lang w:val="ru-RU" w:eastAsia="en-US" w:bidi="ar-SA"/>
      </w:rPr>
    </w:lvl>
  </w:abstractNum>
  <w:abstractNum w:abstractNumId="15"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A457B"/>
    <w:multiLevelType w:val="multilevel"/>
    <w:tmpl w:val="FBFEEF60"/>
    <w:lvl w:ilvl="0">
      <w:start w:val="15"/>
      <w:numFmt w:val="decimal"/>
      <w:lvlText w:val="%1"/>
      <w:lvlJc w:val="left"/>
      <w:pPr>
        <w:ind w:left="221" w:hanging="718"/>
      </w:pPr>
      <w:rPr>
        <w:rFonts w:hint="default"/>
        <w:lang w:val="ru-RU" w:eastAsia="en-US" w:bidi="ar-SA"/>
      </w:rPr>
    </w:lvl>
    <w:lvl w:ilvl="1">
      <w:start w:val="1"/>
      <w:numFmt w:val="decimal"/>
      <w:lvlText w:val="%1.%2."/>
      <w:lvlJc w:val="left"/>
      <w:pPr>
        <w:ind w:left="221" w:hanging="7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18"/>
      </w:pPr>
      <w:rPr>
        <w:rFonts w:hint="default"/>
        <w:lang w:val="ru-RU" w:eastAsia="en-US" w:bidi="ar-SA"/>
      </w:rPr>
    </w:lvl>
    <w:lvl w:ilvl="3">
      <w:numFmt w:val="bullet"/>
      <w:lvlText w:val="•"/>
      <w:lvlJc w:val="left"/>
      <w:pPr>
        <w:ind w:left="3107" w:hanging="718"/>
      </w:pPr>
      <w:rPr>
        <w:rFonts w:hint="default"/>
        <w:lang w:val="ru-RU" w:eastAsia="en-US" w:bidi="ar-SA"/>
      </w:rPr>
    </w:lvl>
    <w:lvl w:ilvl="4">
      <w:numFmt w:val="bullet"/>
      <w:lvlText w:val="•"/>
      <w:lvlJc w:val="left"/>
      <w:pPr>
        <w:ind w:left="4070" w:hanging="718"/>
      </w:pPr>
      <w:rPr>
        <w:rFonts w:hint="default"/>
        <w:lang w:val="ru-RU" w:eastAsia="en-US" w:bidi="ar-SA"/>
      </w:rPr>
    </w:lvl>
    <w:lvl w:ilvl="5">
      <w:numFmt w:val="bullet"/>
      <w:lvlText w:val="•"/>
      <w:lvlJc w:val="left"/>
      <w:pPr>
        <w:ind w:left="5033" w:hanging="718"/>
      </w:pPr>
      <w:rPr>
        <w:rFonts w:hint="default"/>
        <w:lang w:val="ru-RU" w:eastAsia="en-US" w:bidi="ar-SA"/>
      </w:rPr>
    </w:lvl>
    <w:lvl w:ilvl="6">
      <w:numFmt w:val="bullet"/>
      <w:lvlText w:val="•"/>
      <w:lvlJc w:val="left"/>
      <w:pPr>
        <w:ind w:left="5995" w:hanging="718"/>
      </w:pPr>
      <w:rPr>
        <w:rFonts w:hint="default"/>
        <w:lang w:val="ru-RU" w:eastAsia="en-US" w:bidi="ar-SA"/>
      </w:rPr>
    </w:lvl>
    <w:lvl w:ilvl="7">
      <w:numFmt w:val="bullet"/>
      <w:lvlText w:val="•"/>
      <w:lvlJc w:val="left"/>
      <w:pPr>
        <w:ind w:left="6958" w:hanging="718"/>
      </w:pPr>
      <w:rPr>
        <w:rFonts w:hint="default"/>
        <w:lang w:val="ru-RU" w:eastAsia="en-US" w:bidi="ar-SA"/>
      </w:rPr>
    </w:lvl>
    <w:lvl w:ilvl="8">
      <w:numFmt w:val="bullet"/>
      <w:lvlText w:val="•"/>
      <w:lvlJc w:val="left"/>
      <w:pPr>
        <w:ind w:left="7920" w:hanging="718"/>
      </w:pPr>
      <w:rPr>
        <w:rFonts w:hint="default"/>
        <w:lang w:val="ru-RU" w:eastAsia="en-US" w:bidi="ar-SA"/>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6185D1B"/>
    <w:multiLevelType w:val="multilevel"/>
    <w:tmpl w:val="2A067306"/>
    <w:lvl w:ilvl="0">
      <w:start w:val="15"/>
      <w:numFmt w:val="decimal"/>
      <w:lvlText w:val="%1"/>
      <w:lvlJc w:val="left"/>
      <w:pPr>
        <w:ind w:left="221" w:hanging="889"/>
      </w:pPr>
      <w:rPr>
        <w:rFonts w:hint="default"/>
        <w:lang w:val="ru-RU" w:eastAsia="en-US" w:bidi="ar-SA"/>
      </w:rPr>
    </w:lvl>
    <w:lvl w:ilvl="1">
      <w:start w:val="13"/>
      <w:numFmt w:val="decimal"/>
      <w:lvlText w:val="%1.%2."/>
      <w:lvlJc w:val="left"/>
      <w:pPr>
        <w:ind w:left="221" w:hanging="889"/>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889"/>
      </w:pPr>
      <w:rPr>
        <w:rFonts w:hint="default"/>
        <w:lang w:val="ru-RU" w:eastAsia="en-US" w:bidi="ar-SA"/>
      </w:rPr>
    </w:lvl>
    <w:lvl w:ilvl="3">
      <w:numFmt w:val="bullet"/>
      <w:lvlText w:val="•"/>
      <w:lvlJc w:val="left"/>
      <w:pPr>
        <w:ind w:left="3107" w:hanging="889"/>
      </w:pPr>
      <w:rPr>
        <w:rFonts w:hint="default"/>
        <w:lang w:val="ru-RU" w:eastAsia="en-US" w:bidi="ar-SA"/>
      </w:rPr>
    </w:lvl>
    <w:lvl w:ilvl="4">
      <w:numFmt w:val="bullet"/>
      <w:lvlText w:val="•"/>
      <w:lvlJc w:val="left"/>
      <w:pPr>
        <w:ind w:left="4070" w:hanging="889"/>
      </w:pPr>
      <w:rPr>
        <w:rFonts w:hint="default"/>
        <w:lang w:val="ru-RU" w:eastAsia="en-US" w:bidi="ar-SA"/>
      </w:rPr>
    </w:lvl>
    <w:lvl w:ilvl="5">
      <w:numFmt w:val="bullet"/>
      <w:lvlText w:val="•"/>
      <w:lvlJc w:val="left"/>
      <w:pPr>
        <w:ind w:left="5033" w:hanging="889"/>
      </w:pPr>
      <w:rPr>
        <w:rFonts w:hint="default"/>
        <w:lang w:val="ru-RU" w:eastAsia="en-US" w:bidi="ar-SA"/>
      </w:rPr>
    </w:lvl>
    <w:lvl w:ilvl="6">
      <w:numFmt w:val="bullet"/>
      <w:lvlText w:val="•"/>
      <w:lvlJc w:val="left"/>
      <w:pPr>
        <w:ind w:left="5995" w:hanging="889"/>
      </w:pPr>
      <w:rPr>
        <w:rFonts w:hint="default"/>
        <w:lang w:val="ru-RU" w:eastAsia="en-US" w:bidi="ar-SA"/>
      </w:rPr>
    </w:lvl>
    <w:lvl w:ilvl="7">
      <w:numFmt w:val="bullet"/>
      <w:lvlText w:val="•"/>
      <w:lvlJc w:val="left"/>
      <w:pPr>
        <w:ind w:left="6958" w:hanging="889"/>
      </w:pPr>
      <w:rPr>
        <w:rFonts w:hint="default"/>
        <w:lang w:val="ru-RU" w:eastAsia="en-US" w:bidi="ar-SA"/>
      </w:rPr>
    </w:lvl>
    <w:lvl w:ilvl="8">
      <w:numFmt w:val="bullet"/>
      <w:lvlText w:val="•"/>
      <w:lvlJc w:val="left"/>
      <w:pPr>
        <w:ind w:left="7920" w:hanging="889"/>
      </w:pPr>
      <w:rPr>
        <w:rFonts w:hint="default"/>
        <w:lang w:val="ru-RU" w:eastAsia="en-US" w:bidi="ar-SA"/>
      </w:rPr>
    </w:lvl>
  </w:abstractNum>
  <w:abstractNum w:abstractNumId="20"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667082D"/>
    <w:multiLevelType w:val="hybridMultilevel"/>
    <w:tmpl w:val="C7B88B38"/>
    <w:lvl w:ilvl="0" w:tplc="457CF71E">
      <w:numFmt w:val="bullet"/>
      <w:lvlText w:val="-"/>
      <w:lvlJc w:val="left"/>
      <w:pPr>
        <w:ind w:left="221" w:hanging="466"/>
      </w:pPr>
      <w:rPr>
        <w:rFonts w:ascii="Times New Roman" w:eastAsia="Times New Roman" w:hAnsi="Times New Roman" w:cs="Times New Roman" w:hint="default"/>
        <w:w w:val="100"/>
        <w:sz w:val="28"/>
        <w:szCs w:val="28"/>
        <w:lang w:val="ru-RU" w:eastAsia="en-US" w:bidi="ar-SA"/>
      </w:rPr>
    </w:lvl>
    <w:lvl w:ilvl="1" w:tplc="F2101016">
      <w:numFmt w:val="bullet"/>
      <w:lvlText w:val="•"/>
      <w:lvlJc w:val="left"/>
      <w:pPr>
        <w:ind w:left="1182" w:hanging="466"/>
      </w:pPr>
      <w:rPr>
        <w:rFonts w:hint="default"/>
        <w:lang w:val="ru-RU" w:eastAsia="en-US" w:bidi="ar-SA"/>
      </w:rPr>
    </w:lvl>
    <w:lvl w:ilvl="2" w:tplc="9F8AEDA2">
      <w:numFmt w:val="bullet"/>
      <w:lvlText w:val="•"/>
      <w:lvlJc w:val="left"/>
      <w:pPr>
        <w:ind w:left="2145" w:hanging="466"/>
      </w:pPr>
      <w:rPr>
        <w:rFonts w:hint="default"/>
        <w:lang w:val="ru-RU" w:eastAsia="en-US" w:bidi="ar-SA"/>
      </w:rPr>
    </w:lvl>
    <w:lvl w:ilvl="3" w:tplc="1B40D95E">
      <w:numFmt w:val="bullet"/>
      <w:lvlText w:val="•"/>
      <w:lvlJc w:val="left"/>
      <w:pPr>
        <w:ind w:left="3107" w:hanging="466"/>
      </w:pPr>
      <w:rPr>
        <w:rFonts w:hint="default"/>
        <w:lang w:val="ru-RU" w:eastAsia="en-US" w:bidi="ar-SA"/>
      </w:rPr>
    </w:lvl>
    <w:lvl w:ilvl="4" w:tplc="98CE7ECC">
      <w:numFmt w:val="bullet"/>
      <w:lvlText w:val="•"/>
      <w:lvlJc w:val="left"/>
      <w:pPr>
        <w:ind w:left="4070" w:hanging="466"/>
      </w:pPr>
      <w:rPr>
        <w:rFonts w:hint="default"/>
        <w:lang w:val="ru-RU" w:eastAsia="en-US" w:bidi="ar-SA"/>
      </w:rPr>
    </w:lvl>
    <w:lvl w:ilvl="5" w:tplc="D7D80820">
      <w:numFmt w:val="bullet"/>
      <w:lvlText w:val="•"/>
      <w:lvlJc w:val="left"/>
      <w:pPr>
        <w:ind w:left="5033" w:hanging="466"/>
      </w:pPr>
      <w:rPr>
        <w:rFonts w:hint="default"/>
        <w:lang w:val="ru-RU" w:eastAsia="en-US" w:bidi="ar-SA"/>
      </w:rPr>
    </w:lvl>
    <w:lvl w:ilvl="6" w:tplc="FC20F0DC">
      <w:numFmt w:val="bullet"/>
      <w:lvlText w:val="•"/>
      <w:lvlJc w:val="left"/>
      <w:pPr>
        <w:ind w:left="5995" w:hanging="466"/>
      </w:pPr>
      <w:rPr>
        <w:rFonts w:hint="default"/>
        <w:lang w:val="ru-RU" w:eastAsia="en-US" w:bidi="ar-SA"/>
      </w:rPr>
    </w:lvl>
    <w:lvl w:ilvl="7" w:tplc="CA7A4B54">
      <w:numFmt w:val="bullet"/>
      <w:lvlText w:val="•"/>
      <w:lvlJc w:val="left"/>
      <w:pPr>
        <w:ind w:left="6958" w:hanging="466"/>
      </w:pPr>
      <w:rPr>
        <w:rFonts w:hint="default"/>
        <w:lang w:val="ru-RU" w:eastAsia="en-US" w:bidi="ar-SA"/>
      </w:rPr>
    </w:lvl>
    <w:lvl w:ilvl="8" w:tplc="2D78A41E">
      <w:numFmt w:val="bullet"/>
      <w:lvlText w:val="•"/>
      <w:lvlJc w:val="left"/>
      <w:pPr>
        <w:ind w:left="7920" w:hanging="466"/>
      </w:pPr>
      <w:rPr>
        <w:rFonts w:hint="default"/>
        <w:lang w:val="ru-RU" w:eastAsia="en-US" w:bidi="ar-SA"/>
      </w:rPr>
    </w:lvl>
  </w:abstractNum>
  <w:abstractNum w:abstractNumId="23" w15:restartNumberingAfterBreak="0">
    <w:nsid w:val="574774AC"/>
    <w:multiLevelType w:val="multilevel"/>
    <w:tmpl w:val="D13A4F3E"/>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284" w:firstLine="0"/>
      </w:pPr>
      <w:rPr>
        <w:rFonts w:hint="default"/>
        <w:b w:val="0"/>
        <w:bCs w:val="0"/>
        <w:i w:val="0"/>
        <w:iCs w:val="0"/>
        <w:smallCaps w:val="0"/>
        <w:strike w:val="0"/>
        <w:color w:val="000000"/>
        <w:spacing w:val="0"/>
        <w:w w:val="100"/>
        <w:position w:val="0"/>
        <w:sz w:val="18"/>
        <w:szCs w:val="1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37B5A"/>
    <w:multiLevelType w:val="multilevel"/>
    <w:tmpl w:val="A6FC81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11284"/>
    <w:multiLevelType w:val="hybridMultilevel"/>
    <w:tmpl w:val="11E279DE"/>
    <w:lvl w:ilvl="0" w:tplc="9B50F46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5597430">
    <w:abstractNumId w:val="12"/>
  </w:num>
  <w:num w:numId="2" w16cid:durableId="1876844545">
    <w:abstractNumId w:val="27"/>
  </w:num>
  <w:num w:numId="3" w16cid:durableId="789056054">
    <w:abstractNumId w:val="30"/>
  </w:num>
  <w:num w:numId="4" w16cid:durableId="1314604365">
    <w:abstractNumId w:val="5"/>
  </w:num>
  <w:num w:numId="5" w16cid:durableId="1917666382">
    <w:abstractNumId w:val="26"/>
  </w:num>
  <w:num w:numId="6" w16cid:durableId="523136914">
    <w:abstractNumId w:val="9"/>
  </w:num>
  <w:num w:numId="7" w16cid:durableId="2080858635">
    <w:abstractNumId w:val="29"/>
  </w:num>
  <w:num w:numId="8" w16cid:durableId="914510615">
    <w:abstractNumId w:val="20"/>
  </w:num>
  <w:num w:numId="9" w16cid:durableId="1051033272">
    <w:abstractNumId w:val="18"/>
  </w:num>
  <w:num w:numId="10" w16cid:durableId="1841390641">
    <w:abstractNumId w:val="11"/>
  </w:num>
  <w:num w:numId="11" w16cid:durableId="311646277">
    <w:abstractNumId w:val="10"/>
  </w:num>
  <w:num w:numId="12" w16cid:durableId="1196695831">
    <w:abstractNumId w:val="3"/>
  </w:num>
  <w:num w:numId="13" w16cid:durableId="1679427432">
    <w:abstractNumId w:val="24"/>
  </w:num>
  <w:num w:numId="14" w16cid:durableId="1780830210">
    <w:abstractNumId w:val="16"/>
  </w:num>
  <w:num w:numId="15" w16cid:durableId="1343774747">
    <w:abstractNumId w:val="23"/>
  </w:num>
  <w:num w:numId="16" w16cid:durableId="378210605">
    <w:abstractNumId w:val="4"/>
  </w:num>
  <w:num w:numId="17" w16cid:durableId="1956061678">
    <w:abstractNumId w:val="15"/>
  </w:num>
  <w:num w:numId="18" w16cid:durableId="1269434638">
    <w:abstractNumId w:val="2"/>
  </w:num>
  <w:num w:numId="19" w16cid:durableId="1202664963">
    <w:abstractNumId w:val="7"/>
  </w:num>
  <w:num w:numId="20" w16cid:durableId="219708197">
    <w:abstractNumId w:val="25"/>
  </w:num>
  <w:num w:numId="21" w16cid:durableId="1501312398">
    <w:abstractNumId w:val="21"/>
  </w:num>
  <w:num w:numId="22" w16cid:durableId="928347540">
    <w:abstractNumId w:val="1"/>
  </w:num>
  <w:num w:numId="23" w16cid:durableId="156922388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16cid:durableId="1478841449">
    <w:abstractNumId w:val="14"/>
  </w:num>
  <w:num w:numId="25" w16cid:durableId="2077705755">
    <w:abstractNumId w:val="6"/>
  </w:num>
  <w:num w:numId="26" w16cid:durableId="363286105">
    <w:abstractNumId w:val="19"/>
  </w:num>
  <w:num w:numId="27" w16cid:durableId="374548395">
    <w:abstractNumId w:val="22"/>
  </w:num>
  <w:num w:numId="28" w16cid:durableId="1620062559">
    <w:abstractNumId w:val="17"/>
  </w:num>
  <w:num w:numId="29" w16cid:durableId="2032418130">
    <w:abstractNumId w:val="8"/>
  </w:num>
  <w:num w:numId="30" w16cid:durableId="13923148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0851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DD"/>
    <w:rsid w:val="00005DED"/>
    <w:rsid w:val="0001489C"/>
    <w:rsid w:val="00021A54"/>
    <w:rsid w:val="00021F00"/>
    <w:rsid w:val="00024929"/>
    <w:rsid w:val="000263F4"/>
    <w:rsid w:val="00035E9B"/>
    <w:rsid w:val="00041BDA"/>
    <w:rsid w:val="00047D53"/>
    <w:rsid w:val="00050D73"/>
    <w:rsid w:val="000517C4"/>
    <w:rsid w:val="000577D9"/>
    <w:rsid w:val="0006135F"/>
    <w:rsid w:val="000618BD"/>
    <w:rsid w:val="00061C89"/>
    <w:rsid w:val="00062BFD"/>
    <w:rsid w:val="00073ED5"/>
    <w:rsid w:val="00090ADE"/>
    <w:rsid w:val="00096270"/>
    <w:rsid w:val="000A36E4"/>
    <w:rsid w:val="000A4422"/>
    <w:rsid w:val="000B2C32"/>
    <w:rsid w:val="000B6D22"/>
    <w:rsid w:val="000B6ECC"/>
    <w:rsid w:val="000C68D8"/>
    <w:rsid w:val="000C7328"/>
    <w:rsid w:val="000C7806"/>
    <w:rsid w:val="000D221A"/>
    <w:rsid w:val="000D46CF"/>
    <w:rsid w:val="000E7EB3"/>
    <w:rsid w:val="000F3CBC"/>
    <w:rsid w:val="000F46A9"/>
    <w:rsid w:val="001047E0"/>
    <w:rsid w:val="00105CE6"/>
    <w:rsid w:val="0010674F"/>
    <w:rsid w:val="00134C19"/>
    <w:rsid w:val="001354E9"/>
    <w:rsid w:val="00136417"/>
    <w:rsid w:val="00136E61"/>
    <w:rsid w:val="00137B71"/>
    <w:rsid w:val="001600BE"/>
    <w:rsid w:val="0016648F"/>
    <w:rsid w:val="0017343E"/>
    <w:rsid w:val="00183BBE"/>
    <w:rsid w:val="001855AF"/>
    <w:rsid w:val="00185D81"/>
    <w:rsid w:val="00187301"/>
    <w:rsid w:val="00187676"/>
    <w:rsid w:val="001A26F8"/>
    <w:rsid w:val="001B0F87"/>
    <w:rsid w:val="001C210A"/>
    <w:rsid w:val="001C2651"/>
    <w:rsid w:val="001E407E"/>
    <w:rsid w:val="001E6ACF"/>
    <w:rsid w:val="001F3D94"/>
    <w:rsid w:val="002040ED"/>
    <w:rsid w:val="00204863"/>
    <w:rsid w:val="00207404"/>
    <w:rsid w:val="0022027B"/>
    <w:rsid w:val="002212E1"/>
    <w:rsid w:val="00223595"/>
    <w:rsid w:val="00234939"/>
    <w:rsid w:val="0024030A"/>
    <w:rsid w:val="00244EF5"/>
    <w:rsid w:val="002502B2"/>
    <w:rsid w:val="00254895"/>
    <w:rsid w:val="002621FB"/>
    <w:rsid w:val="00262716"/>
    <w:rsid w:val="00265F7F"/>
    <w:rsid w:val="002700E4"/>
    <w:rsid w:val="002811D0"/>
    <w:rsid w:val="002907D9"/>
    <w:rsid w:val="002A10D6"/>
    <w:rsid w:val="002A2CAC"/>
    <w:rsid w:val="002A2FD1"/>
    <w:rsid w:val="002B40EE"/>
    <w:rsid w:val="002D2C95"/>
    <w:rsid w:val="002D3CD4"/>
    <w:rsid w:val="002D6C44"/>
    <w:rsid w:val="002F0459"/>
    <w:rsid w:val="002F46FD"/>
    <w:rsid w:val="002F4D9B"/>
    <w:rsid w:val="002F5853"/>
    <w:rsid w:val="002F74FB"/>
    <w:rsid w:val="002F764B"/>
    <w:rsid w:val="00314064"/>
    <w:rsid w:val="0032038D"/>
    <w:rsid w:val="00320569"/>
    <w:rsid w:val="00320A5E"/>
    <w:rsid w:val="00321720"/>
    <w:rsid w:val="00327C0A"/>
    <w:rsid w:val="00334547"/>
    <w:rsid w:val="0033478B"/>
    <w:rsid w:val="00342CE4"/>
    <w:rsid w:val="00344250"/>
    <w:rsid w:val="00344AB4"/>
    <w:rsid w:val="00350D4B"/>
    <w:rsid w:val="00360C70"/>
    <w:rsid w:val="00363479"/>
    <w:rsid w:val="0037715B"/>
    <w:rsid w:val="00381C0B"/>
    <w:rsid w:val="00381F07"/>
    <w:rsid w:val="00385843"/>
    <w:rsid w:val="0038616A"/>
    <w:rsid w:val="003A36F3"/>
    <w:rsid w:val="003B27FA"/>
    <w:rsid w:val="003B2F57"/>
    <w:rsid w:val="003C23BF"/>
    <w:rsid w:val="003C2E1C"/>
    <w:rsid w:val="003C6CB4"/>
    <w:rsid w:val="003D01F6"/>
    <w:rsid w:val="003D2E1D"/>
    <w:rsid w:val="003D6808"/>
    <w:rsid w:val="003E2304"/>
    <w:rsid w:val="003E41B1"/>
    <w:rsid w:val="003F1BBB"/>
    <w:rsid w:val="004059DE"/>
    <w:rsid w:val="0041304E"/>
    <w:rsid w:val="00413279"/>
    <w:rsid w:val="004256DD"/>
    <w:rsid w:val="00426130"/>
    <w:rsid w:val="00427FC6"/>
    <w:rsid w:val="004435E8"/>
    <w:rsid w:val="00445233"/>
    <w:rsid w:val="00454C2D"/>
    <w:rsid w:val="00455ADD"/>
    <w:rsid w:val="004565DA"/>
    <w:rsid w:val="004606E7"/>
    <w:rsid w:val="00460E8C"/>
    <w:rsid w:val="00461886"/>
    <w:rsid w:val="00462F9E"/>
    <w:rsid w:val="004665F2"/>
    <w:rsid w:val="0047666E"/>
    <w:rsid w:val="00490C47"/>
    <w:rsid w:val="004927F5"/>
    <w:rsid w:val="004A3EDA"/>
    <w:rsid w:val="004A511C"/>
    <w:rsid w:val="004B0C57"/>
    <w:rsid w:val="004B1271"/>
    <w:rsid w:val="004B4B58"/>
    <w:rsid w:val="004C268E"/>
    <w:rsid w:val="004C2FE4"/>
    <w:rsid w:val="004C4DC6"/>
    <w:rsid w:val="004C674F"/>
    <w:rsid w:val="004C7B07"/>
    <w:rsid w:val="004D2849"/>
    <w:rsid w:val="004D41B2"/>
    <w:rsid w:val="004E1829"/>
    <w:rsid w:val="004E39E3"/>
    <w:rsid w:val="004E552C"/>
    <w:rsid w:val="004F041A"/>
    <w:rsid w:val="004F39D0"/>
    <w:rsid w:val="00505C8A"/>
    <w:rsid w:val="005200C4"/>
    <w:rsid w:val="00524841"/>
    <w:rsid w:val="00530E6F"/>
    <w:rsid w:val="00531184"/>
    <w:rsid w:val="0053374E"/>
    <w:rsid w:val="00535AC4"/>
    <w:rsid w:val="005372B5"/>
    <w:rsid w:val="0055017B"/>
    <w:rsid w:val="0055050B"/>
    <w:rsid w:val="00554ABC"/>
    <w:rsid w:val="00556829"/>
    <w:rsid w:val="00560B61"/>
    <w:rsid w:val="00564B86"/>
    <w:rsid w:val="00565163"/>
    <w:rsid w:val="00570A0F"/>
    <w:rsid w:val="00570DFF"/>
    <w:rsid w:val="0057199B"/>
    <w:rsid w:val="0057326E"/>
    <w:rsid w:val="00574237"/>
    <w:rsid w:val="005752FF"/>
    <w:rsid w:val="00577683"/>
    <w:rsid w:val="00585E94"/>
    <w:rsid w:val="00591D81"/>
    <w:rsid w:val="005A3743"/>
    <w:rsid w:val="005A7A58"/>
    <w:rsid w:val="005B429C"/>
    <w:rsid w:val="005B7285"/>
    <w:rsid w:val="005D0055"/>
    <w:rsid w:val="005E7126"/>
    <w:rsid w:val="0060002D"/>
    <w:rsid w:val="0060272B"/>
    <w:rsid w:val="00606E7D"/>
    <w:rsid w:val="00607D9B"/>
    <w:rsid w:val="00614F04"/>
    <w:rsid w:val="006256DD"/>
    <w:rsid w:val="006261BB"/>
    <w:rsid w:val="0063010E"/>
    <w:rsid w:val="00630353"/>
    <w:rsid w:val="00630AB6"/>
    <w:rsid w:val="00632B29"/>
    <w:rsid w:val="00637890"/>
    <w:rsid w:val="00640655"/>
    <w:rsid w:val="00644B57"/>
    <w:rsid w:val="006467F1"/>
    <w:rsid w:val="00656CB8"/>
    <w:rsid w:val="00672868"/>
    <w:rsid w:val="00673245"/>
    <w:rsid w:val="00674BEC"/>
    <w:rsid w:val="00685790"/>
    <w:rsid w:val="006857FB"/>
    <w:rsid w:val="00690E04"/>
    <w:rsid w:val="00691D56"/>
    <w:rsid w:val="00695F79"/>
    <w:rsid w:val="006A1973"/>
    <w:rsid w:val="006A4215"/>
    <w:rsid w:val="006B10CC"/>
    <w:rsid w:val="006C3592"/>
    <w:rsid w:val="006C4836"/>
    <w:rsid w:val="006D2BE4"/>
    <w:rsid w:val="006E4782"/>
    <w:rsid w:val="007002E6"/>
    <w:rsid w:val="007022DA"/>
    <w:rsid w:val="007047B7"/>
    <w:rsid w:val="007062E3"/>
    <w:rsid w:val="00714737"/>
    <w:rsid w:val="00715B3F"/>
    <w:rsid w:val="0073626C"/>
    <w:rsid w:val="00742A5A"/>
    <w:rsid w:val="00753CF8"/>
    <w:rsid w:val="0076646A"/>
    <w:rsid w:val="0077314C"/>
    <w:rsid w:val="0077598F"/>
    <w:rsid w:val="00777DBF"/>
    <w:rsid w:val="00787460"/>
    <w:rsid w:val="007910A1"/>
    <w:rsid w:val="00793007"/>
    <w:rsid w:val="00793AAF"/>
    <w:rsid w:val="00797F9B"/>
    <w:rsid w:val="007A08C6"/>
    <w:rsid w:val="007A08DC"/>
    <w:rsid w:val="007B3DAE"/>
    <w:rsid w:val="007C3414"/>
    <w:rsid w:val="007D2A26"/>
    <w:rsid w:val="007D4ECD"/>
    <w:rsid w:val="007D5523"/>
    <w:rsid w:val="007E3829"/>
    <w:rsid w:val="007F0396"/>
    <w:rsid w:val="007F0755"/>
    <w:rsid w:val="007F2BEE"/>
    <w:rsid w:val="007F2F56"/>
    <w:rsid w:val="00803140"/>
    <w:rsid w:val="008054C4"/>
    <w:rsid w:val="008117F8"/>
    <w:rsid w:val="00811BFE"/>
    <w:rsid w:val="00816849"/>
    <w:rsid w:val="00817AA4"/>
    <w:rsid w:val="008269E0"/>
    <w:rsid w:val="008425F8"/>
    <w:rsid w:val="0084518F"/>
    <w:rsid w:val="008451D9"/>
    <w:rsid w:val="008476E0"/>
    <w:rsid w:val="008528EB"/>
    <w:rsid w:val="00855662"/>
    <w:rsid w:val="00864CE6"/>
    <w:rsid w:val="00876177"/>
    <w:rsid w:val="00877FC1"/>
    <w:rsid w:val="008823F9"/>
    <w:rsid w:val="00887A38"/>
    <w:rsid w:val="00895BA1"/>
    <w:rsid w:val="008B22D4"/>
    <w:rsid w:val="008C4435"/>
    <w:rsid w:val="008C4477"/>
    <w:rsid w:val="008D6216"/>
    <w:rsid w:val="008D78B8"/>
    <w:rsid w:val="008E63AB"/>
    <w:rsid w:val="008F0C74"/>
    <w:rsid w:val="008F5343"/>
    <w:rsid w:val="008F67AB"/>
    <w:rsid w:val="008F7D22"/>
    <w:rsid w:val="009016B0"/>
    <w:rsid w:val="00904C2E"/>
    <w:rsid w:val="0090799F"/>
    <w:rsid w:val="00907D5F"/>
    <w:rsid w:val="00911149"/>
    <w:rsid w:val="009165BF"/>
    <w:rsid w:val="00916EE1"/>
    <w:rsid w:val="009252FB"/>
    <w:rsid w:val="00927959"/>
    <w:rsid w:val="00936E2D"/>
    <w:rsid w:val="009373EB"/>
    <w:rsid w:val="00943830"/>
    <w:rsid w:val="009439CD"/>
    <w:rsid w:val="009446F7"/>
    <w:rsid w:val="00957300"/>
    <w:rsid w:val="00973D36"/>
    <w:rsid w:val="0097633D"/>
    <w:rsid w:val="00980951"/>
    <w:rsid w:val="00982446"/>
    <w:rsid w:val="00985667"/>
    <w:rsid w:val="009B2E7D"/>
    <w:rsid w:val="009B387E"/>
    <w:rsid w:val="009B5E70"/>
    <w:rsid w:val="009C16FC"/>
    <w:rsid w:val="009C3E62"/>
    <w:rsid w:val="009D229D"/>
    <w:rsid w:val="009D7582"/>
    <w:rsid w:val="009E0734"/>
    <w:rsid w:val="009E5D25"/>
    <w:rsid w:val="009F0FD5"/>
    <w:rsid w:val="009F46D6"/>
    <w:rsid w:val="00A0257D"/>
    <w:rsid w:val="00A0646F"/>
    <w:rsid w:val="00A1002E"/>
    <w:rsid w:val="00A11400"/>
    <w:rsid w:val="00A13D2E"/>
    <w:rsid w:val="00A20CF4"/>
    <w:rsid w:val="00A31D2F"/>
    <w:rsid w:val="00A405ED"/>
    <w:rsid w:val="00A43CC4"/>
    <w:rsid w:val="00A50A15"/>
    <w:rsid w:val="00A61AC7"/>
    <w:rsid w:val="00A654A3"/>
    <w:rsid w:val="00A660E1"/>
    <w:rsid w:val="00A66DB1"/>
    <w:rsid w:val="00A708EA"/>
    <w:rsid w:val="00A72592"/>
    <w:rsid w:val="00A72B01"/>
    <w:rsid w:val="00A8091A"/>
    <w:rsid w:val="00A84F53"/>
    <w:rsid w:val="00A878C2"/>
    <w:rsid w:val="00AA44EF"/>
    <w:rsid w:val="00AA7AAF"/>
    <w:rsid w:val="00AC07D6"/>
    <w:rsid w:val="00AC108C"/>
    <w:rsid w:val="00AC6220"/>
    <w:rsid w:val="00AD1B37"/>
    <w:rsid w:val="00AD2262"/>
    <w:rsid w:val="00AD2CEE"/>
    <w:rsid w:val="00AE4B3B"/>
    <w:rsid w:val="00AE4FCC"/>
    <w:rsid w:val="00AE569F"/>
    <w:rsid w:val="00AE6BA8"/>
    <w:rsid w:val="00AF0259"/>
    <w:rsid w:val="00AF1110"/>
    <w:rsid w:val="00AF73B7"/>
    <w:rsid w:val="00AF7E9F"/>
    <w:rsid w:val="00B1100B"/>
    <w:rsid w:val="00B147AF"/>
    <w:rsid w:val="00B227F4"/>
    <w:rsid w:val="00B2769A"/>
    <w:rsid w:val="00B33135"/>
    <w:rsid w:val="00B54AE3"/>
    <w:rsid w:val="00B60CBD"/>
    <w:rsid w:val="00B65898"/>
    <w:rsid w:val="00B715A7"/>
    <w:rsid w:val="00B71F6C"/>
    <w:rsid w:val="00B7220F"/>
    <w:rsid w:val="00BA349F"/>
    <w:rsid w:val="00BA74FB"/>
    <w:rsid w:val="00BC15DD"/>
    <w:rsid w:val="00BC33A6"/>
    <w:rsid w:val="00BC5471"/>
    <w:rsid w:val="00BD36FC"/>
    <w:rsid w:val="00BE7B51"/>
    <w:rsid w:val="00C00263"/>
    <w:rsid w:val="00C002BC"/>
    <w:rsid w:val="00C12EA6"/>
    <w:rsid w:val="00C14100"/>
    <w:rsid w:val="00C15165"/>
    <w:rsid w:val="00C21148"/>
    <w:rsid w:val="00C221FD"/>
    <w:rsid w:val="00C269B3"/>
    <w:rsid w:val="00C2761C"/>
    <w:rsid w:val="00C32B52"/>
    <w:rsid w:val="00C35DFF"/>
    <w:rsid w:val="00C44836"/>
    <w:rsid w:val="00C57907"/>
    <w:rsid w:val="00C664FA"/>
    <w:rsid w:val="00C75557"/>
    <w:rsid w:val="00C760B9"/>
    <w:rsid w:val="00C808F3"/>
    <w:rsid w:val="00C82242"/>
    <w:rsid w:val="00C87499"/>
    <w:rsid w:val="00C9063C"/>
    <w:rsid w:val="00C924CD"/>
    <w:rsid w:val="00CA1E53"/>
    <w:rsid w:val="00CB745B"/>
    <w:rsid w:val="00CC2117"/>
    <w:rsid w:val="00CE16CC"/>
    <w:rsid w:val="00CE20BC"/>
    <w:rsid w:val="00CE5BCB"/>
    <w:rsid w:val="00CE6ADE"/>
    <w:rsid w:val="00D0218F"/>
    <w:rsid w:val="00D02B44"/>
    <w:rsid w:val="00D12ED6"/>
    <w:rsid w:val="00D354E2"/>
    <w:rsid w:val="00D36FAE"/>
    <w:rsid w:val="00D47F89"/>
    <w:rsid w:val="00D54A33"/>
    <w:rsid w:val="00D5715B"/>
    <w:rsid w:val="00D61F03"/>
    <w:rsid w:val="00D6256C"/>
    <w:rsid w:val="00D63702"/>
    <w:rsid w:val="00D65B7B"/>
    <w:rsid w:val="00D75950"/>
    <w:rsid w:val="00D822E3"/>
    <w:rsid w:val="00D86324"/>
    <w:rsid w:val="00D87D07"/>
    <w:rsid w:val="00D96375"/>
    <w:rsid w:val="00D9637B"/>
    <w:rsid w:val="00DA61BE"/>
    <w:rsid w:val="00DB57DB"/>
    <w:rsid w:val="00DC0FC7"/>
    <w:rsid w:val="00DD73F7"/>
    <w:rsid w:val="00DE3CD3"/>
    <w:rsid w:val="00E01F77"/>
    <w:rsid w:val="00E04259"/>
    <w:rsid w:val="00E12567"/>
    <w:rsid w:val="00E270A5"/>
    <w:rsid w:val="00E33E90"/>
    <w:rsid w:val="00E42DE0"/>
    <w:rsid w:val="00E46545"/>
    <w:rsid w:val="00E802C4"/>
    <w:rsid w:val="00E80C7B"/>
    <w:rsid w:val="00E8382F"/>
    <w:rsid w:val="00E9729C"/>
    <w:rsid w:val="00E97486"/>
    <w:rsid w:val="00EA0298"/>
    <w:rsid w:val="00EA5405"/>
    <w:rsid w:val="00EB7771"/>
    <w:rsid w:val="00EC14A0"/>
    <w:rsid w:val="00EC4612"/>
    <w:rsid w:val="00EC4B2B"/>
    <w:rsid w:val="00ED6F77"/>
    <w:rsid w:val="00EE6B83"/>
    <w:rsid w:val="00EE7681"/>
    <w:rsid w:val="00EF2961"/>
    <w:rsid w:val="00EF34F8"/>
    <w:rsid w:val="00F05924"/>
    <w:rsid w:val="00F07843"/>
    <w:rsid w:val="00F102F1"/>
    <w:rsid w:val="00F10B09"/>
    <w:rsid w:val="00F12E4E"/>
    <w:rsid w:val="00F16F2D"/>
    <w:rsid w:val="00F26BAC"/>
    <w:rsid w:val="00F31192"/>
    <w:rsid w:val="00F34164"/>
    <w:rsid w:val="00F407FA"/>
    <w:rsid w:val="00F40A5A"/>
    <w:rsid w:val="00F47257"/>
    <w:rsid w:val="00F55B09"/>
    <w:rsid w:val="00F5624D"/>
    <w:rsid w:val="00F600B9"/>
    <w:rsid w:val="00F63EA5"/>
    <w:rsid w:val="00F725A5"/>
    <w:rsid w:val="00F90639"/>
    <w:rsid w:val="00F96198"/>
    <w:rsid w:val="00FA46EF"/>
    <w:rsid w:val="00FA6370"/>
    <w:rsid w:val="00FC59D7"/>
    <w:rsid w:val="00FD2314"/>
    <w:rsid w:val="00FD26AD"/>
    <w:rsid w:val="00FD4352"/>
    <w:rsid w:val="00FE4531"/>
    <w:rsid w:val="00FF1AAD"/>
    <w:rsid w:val="00FF3454"/>
    <w:rsid w:val="00FF3ACC"/>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B57D39"/>
  <w15:docId w15:val="{127A2A4E-C7D9-4791-AD2E-3F74FBCA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1"/>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427FC6"/>
    <w:pPr>
      <w:tabs>
        <w:tab w:val="right" w:leader="dot" w:pos="9356"/>
      </w:tabs>
      <w:spacing w:after="0" w:line="240" w:lineRule="auto"/>
      <w:ind w:right="561"/>
      <w:jc w:val="both"/>
    </w:pPr>
    <w:rPr>
      <w:rFonts w:ascii="Times New Roman" w:eastAsia="Courier New" w:hAnsi="Times New Roman" w:cs="Times New Roman"/>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 w:type="character" w:styleId="afa">
    <w:name w:val="FollowedHyperlink"/>
    <w:basedOn w:val="a0"/>
    <w:uiPriority w:val="99"/>
    <w:semiHidden/>
    <w:unhideWhenUsed/>
    <w:rsid w:val="00DB57DB"/>
    <w:rPr>
      <w:color w:val="800080" w:themeColor="followedHyperlink"/>
      <w:u w:val="single"/>
    </w:rPr>
  </w:style>
  <w:style w:type="character" w:customStyle="1" w:styleId="s10">
    <w:name w:val="s_10"/>
    <w:basedOn w:val="a0"/>
    <w:rsid w:val="003C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2D22-A8A0-4A86-9639-5FD96CA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60</Pages>
  <Words>51610</Words>
  <Characters>294183</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Константин</dc:creator>
  <cp:lastModifiedBy>Галина Викторовна Карастоянова</cp:lastModifiedBy>
  <cp:revision>18</cp:revision>
  <cp:lastPrinted>2024-03-20T08:16:00Z</cp:lastPrinted>
  <dcterms:created xsi:type="dcterms:W3CDTF">2024-03-19T07:50:00Z</dcterms:created>
  <dcterms:modified xsi:type="dcterms:W3CDTF">2024-04-13T12:23:00Z</dcterms:modified>
</cp:coreProperties>
</file>