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B0" w:rsidRDefault="002271B0" w:rsidP="002271B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AB8D67" wp14:editId="38AF48A9">
            <wp:extent cx="592455" cy="5734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71B0" w:rsidRDefault="007B4CEB" w:rsidP="002271B0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5B7">
        <w:rPr>
          <w:rFonts w:ascii="Times New Roman" w:eastAsia="Times New Roman" w:hAnsi="Times New Roman"/>
          <w:sz w:val="28"/>
          <w:szCs w:val="28"/>
          <w:lang w:eastAsia="ru-RU"/>
        </w:rPr>
        <w:t>05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DC05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№ 236</w:t>
      </w:r>
      <w:r w:rsidR="002271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п. Веселый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коммунальными услугами населения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поселения»</w:t>
      </w:r>
    </w:p>
    <w:p w:rsidR="002271B0" w:rsidRDefault="007B4CEB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C05B7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271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1B0" w:rsidRDefault="002271B0" w:rsidP="002271B0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Весёловского сельского поселения от 08.02.2018 года № 29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2271B0" w:rsidRDefault="002271B0" w:rsidP="002271B0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1B0" w:rsidRDefault="002271B0" w:rsidP="00227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</w:t>
      </w:r>
      <w:r w:rsidR="007B4CEB">
        <w:rPr>
          <w:rFonts w:ascii="Times New Roman" w:eastAsia="Times New Roman" w:hAnsi="Times New Roman"/>
          <w:kern w:val="2"/>
          <w:sz w:val="28"/>
          <w:szCs w:val="28"/>
        </w:rPr>
        <w:t xml:space="preserve">о поселения» за </w:t>
      </w:r>
      <w:r w:rsidR="00DC05B7">
        <w:rPr>
          <w:rFonts w:ascii="Times New Roman" w:eastAsia="Times New Roman" w:hAnsi="Times New Roman"/>
          <w:kern w:val="2"/>
          <w:sz w:val="28"/>
          <w:szCs w:val="28"/>
        </w:rPr>
        <w:t>9 месяцев</w:t>
      </w:r>
      <w:r w:rsidR="007B4CEB">
        <w:rPr>
          <w:rFonts w:ascii="Times New Roman" w:eastAsia="Times New Roman" w:hAnsi="Times New Roman"/>
          <w:kern w:val="2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Администрации Веселовского сельско</w:t>
      </w:r>
      <w:r w:rsidR="00DC05B7">
        <w:rPr>
          <w:rFonts w:ascii="Times New Roman" w:eastAsia="Times New Roman" w:hAnsi="Times New Roman"/>
          <w:sz w:val="28"/>
          <w:szCs w:val="28"/>
          <w:lang w:eastAsia="ru-RU"/>
        </w:rPr>
        <w:t>го поселения от 28.12.2023 № 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</w:t>
      </w:r>
      <w:r w:rsidR="007B4CEB">
        <w:rPr>
          <w:rFonts w:ascii="Times New Roman" w:eastAsia="Times New Roman" w:hAnsi="Times New Roman"/>
          <w:kern w:val="2"/>
          <w:sz w:val="28"/>
          <w:szCs w:val="28"/>
        </w:rPr>
        <w:t>ого сельского поселения» на 2024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согласно приложению к настоящему постановлению.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возлагаю на себя. 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FEE" w:rsidRDefault="00AD0FEE" w:rsidP="0022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D60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</w:t>
      </w:r>
      <w:r w:rsidR="009D602C">
        <w:rPr>
          <w:rFonts w:ascii="Times New Roman" w:eastAsia="Times New Roman" w:hAnsi="Times New Roman"/>
          <w:sz w:val="28"/>
          <w:szCs w:val="28"/>
          <w:lang w:eastAsia="ru-RU"/>
        </w:rPr>
        <w:t>К.А. Федорченко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1B0" w:rsidRDefault="002271B0" w:rsidP="002271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71B0" w:rsidRDefault="002271B0" w:rsidP="00227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271B0" w:rsidRDefault="002271B0" w:rsidP="00227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2271B0">
          <w:pgSz w:w="11906" w:h="16838"/>
          <w:pgMar w:top="426" w:right="1134" w:bottom="1701" w:left="1134" w:header="709" w:footer="709" w:gutter="0"/>
          <w:cols w:space="720"/>
        </w:sectPr>
      </w:pP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постановлению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2271B0" w:rsidRDefault="00DC05B7" w:rsidP="00227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05.11.2024г.№ 236</w:t>
      </w:r>
      <w:r w:rsidR="002271B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1B0" w:rsidRDefault="009D602C" w:rsidP="002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плана реализации муниципальной программы «Обеспечение качественными жилищно-коммунальными услугами населения Веселовского сельского поселения»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</w:p>
    <w:tbl>
      <w:tblPr>
        <w:tblW w:w="1557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700"/>
        <w:gridCol w:w="1790"/>
        <w:gridCol w:w="10"/>
        <w:gridCol w:w="1250"/>
        <w:gridCol w:w="473"/>
        <w:gridCol w:w="1134"/>
        <w:gridCol w:w="1453"/>
        <w:gridCol w:w="1800"/>
        <w:gridCol w:w="1440"/>
        <w:gridCol w:w="2880"/>
      </w:tblGrid>
      <w:tr w:rsidR="002271B0" w:rsidTr="00DC05B7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2271B0" w:rsidTr="00DC05B7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B0" w:rsidRDefault="002271B0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B0" w:rsidRDefault="002271B0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B0" w:rsidRDefault="002271B0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B0" w:rsidRDefault="002271B0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B0" w:rsidRDefault="002271B0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B0" w:rsidRDefault="002271B0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B0" w:rsidRDefault="002271B0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271B0" w:rsidTr="00DC05B7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2271B0" w:rsidTr="00DC05B7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«Развитие жилищного хозяйства в Веселовском сельском поселении»</w:t>
            </w:r>
          </w:p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05B7" w:rsidTr="00DC05B7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ОМ 1.1 Уплата  взносов на капитальный ремонт общего имущества многоквартирных домов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7B4CEB" w:rsidRDefault="00DC05B7" w:rsidP="00DC05B7">
            <w:pPr>
              <w:rPr>
                <w:rFonts w:ascii="Times New Roman" w:hAnsi="Times New Roman"/>
                <w:sz w:val="18"/>
                <w:szCs w:val="18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В,Г. Пак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</w:tblGrid>
            <w:tr w:rsidR="00DC05B7"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C05B7" w:rsidRDefault="00DC05B7" w:rsidP="00DC0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Выполнение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требований  законодательства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РФ</w:t>
                  </w:r>
                </w:p>
                <w:p w:rsidR="00DC05B7" w:rsidRDefault="00DC05B7" w:rsidP="00DC05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Соглашение № 75-МО от 12.11.2015г.</w:t>
                  </w:r>
                </w:p>
              </w:tc>
            </w:tr>
          </w:tbl>
          <w:p w:rsidR="00DC05B7" w:rsidRDefault="00DC05B7" w:rsidP="00DC05B7">
            <w:pPr>
              <w:spacing w:after="0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C05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C05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C05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7,4</w:t>
            </w:r>
          </w:p>
        </w:tc>
      </w:tr>
      <w:tr w:rsidR="00DC05B7" w:rsidTr="00DC05B7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ОМ 1.2 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7B4CEB" w:rsidRDefault="00DC05B7" w:rsidP="00DC05B7">
            <w:pPr>
              <w:rPr>
                <w:rFonts w:ascii="Times New Roman" w:hAnsi="Times New Roman"/>
                <w:sz w:val="18"/>
                <w:szCs w:val="18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В,Г. Пак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 № Л284-17 от 14.06.2019г.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jc w:val="center"/>
            </w:pPr>
            <w:r w:rsidRPr="00B47A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271CF9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1C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271CF9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1C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71B0" w:rsidTr="00DC05B7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271B0" w:rsidTr="00DC05B7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</w:tr>
      <w:tr w:rsidR="002271B0" w:rsidTr="00DC05B7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0" w:rsidRDefault="00227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05B7" w:rsidTr="00DC05B7">
        <w:trPr>
          <w:trHeight w:val="1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ОМ.</w:t>
            </w:r>
            <w:r w:rsidR="002F29DA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 xml:space="preserve">2.1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Расходы на строительство и техническое обслуживание газовых сетей, находящихся в муниципальной собственности, включая разработку проектно-сметной документации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05B7" w:rsidRPr="007B4CEB" w:rsidRDefault="00DC05B7" w:rsidP="00DC05B7">
            <w:pPr>
              <w:rPr>
                <w:rFonts w:ascii="Times New Roman" w:hAnsi="Times New Roman"/>
                <w:sz w:val="18"/>
                <w:szCs w:val="18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В,Г. Пак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jc w:val="center"/>
            </w:pPr>
            <w:r w:rsidRPr="00E52C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271CF9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1C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Pr="00271CF9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1C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B7" w:rsidRDefault="00DC05B7" w:rsidP="00DC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29DA" w:rsidTr="002F29DA">
        <w:trPr>
          <w:trHeight w:val="15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ОМ 2.2 </w:t>
            </w:r>
            <w:r w:rsidRPr="0011204B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29DA" w:rsidRPr="007B4CEB" w:rsidRDefault="002F29DA" w:rsidP="002F29DA">
            <w:pPr>
              <w:rPr>
                <w:rFonts w:ascii="Times New Roman" w:hAnsi="Times New Roman"/>
                <w:sz w:val="18"/>
                <w:szCs w:val="18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:rsid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В,Г. Пак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Default="002F29DA" w:rsidP="002F29DA">
            <w:pPr>
              <w:jc w:val="center"/>
            </w:pPr>
            <w:r w:rsidRPr="00E52C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P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9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P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9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A" w:rsidRDefault="002F29DA" w:rsidP="002F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1B0" w:rsidRDefault="002271B0" w:rsidP="00227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1B0" w:rsidRDefault="002271B0" w:rsidP="002271B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794B" w:rsidRDefault="0041794B"/>
    <w:sectPr w:rsidR="0041794B" w:rsidSect="002F29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B7"/>
    <w:rsid w:val="002271B0"/>
    <w:rsid w:val="00233BB7"/>
    <w:rsid w:val="00271CF9"/>
    <w:rsid w:val="002F29DA"/>
    <w:rsid w:val="0041794B"/>
    <w:rsid w:val="00707382"/>
    <w:rsid w:val="007B4CEB"/>
    <w:rsid w:val="009D602C"/>
    <w:rsid w:val="00A0458B"/>
    <w:rsid w:val="00AD0FEE"/>
    <w:rsid w:val="00C3237D"/>
    <w:rsid w:val="00C32BEA"/>
    <w:rsid w:val="00D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3D84"/>
  <w15:chartTrackingRefBased/>
  <w15:docId w15:val="{04BB4878-D2A0-47D6-ABD7-0C9C424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B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1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8</cp:revision>
  <cp:lastPrinted>2024-11-07T13:03:00Z</cp:lastPrinted>
  <dcterms:created xsi:type="dcterms:W3CDTF">2023-08-18T12:52:00Z</dcterms:created>
  <dcterms:modified xsi:type="dcterms:W3CDTF">2024-11-07T13:16:00Z</dcterms:modified>
</cp:coreProperties>
</file>