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B8229D" w14:textId="77777777" w:rsidR="00FD5AAA" w:rsidRPr="005C150F" w:rsidRDefault="00FD5AAA" w:rsidP="005C150F">
      <w:pPr>
        <w:keepNext/>
        <w:spacing w:after="0" w:line="0" w:lineRule="atLeast"/>
        <w:jc w:val="center"/>
        <w:outlineLvl w:val="3"/>
        <w:rPr>
          <w:rFonts w:ascii="Times New Roman" w:eastAsia="Times New Roman" w:hAnsi="Times New Roman"/>
          <w:b/>
          <w:bCs/>
          <w:sz w:val="20"/>
          <w:szCs w:val="20"/>
        </w:rPr>
      </w:pPr>
      <w:r>
        <w:rPr>
          <w:rFonts w:ascii="Times New Roman" w:eastAsia="Times New Roman" w:hAnsi="Times New Roman"/>
          <w:b/>
          <w:noProof/>
          <w:sz w:val="28"/>
          <w:szCs w:val="28"/>
        </w:rPr>
        <w:drawing>
          <wp:inline distT="0" distB="0" distL="0" distR="0" wp14:anchorId="67EC28DE" wp14:editId="69E8AD14">
            <wp:extent cx="592455" cy="56007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2455" cy="560070"/>
                    </a:xfrm>
                    <a:prstGeom prst="rect">
                      <a:avLst/>
                    </a:prstGeom>
                    <a:noFill/>
                    <a:ln>
                      <a:noFill/>
                    </a:ln>
                  </pic:spPr>
                </pic:pic>
              </a:graphicData>
            </a:graphic>
          </wp:inline>
        </w:drawing>
      </w:r>
    </w:p>
    <w:p w14:paraId="4114D45A" w14:textId="77777777" w:rsidR="00FD5AAA" w:rsidRPr="008F2A44" w:rsidRDefault="00FD5AAA" w:rsidP="005C150F">
      <w:pPr>
        <w:spacing w:after="0" w:line="0" w:lineRule="atLeast"/>
        <w:jc w:val="center"/>
        <w:rPr>
          <w:rFonts w:ascii="Times New Roman" w:eastAsia="Times New Roman" w:hAnsi="Times New Roman"/>
          <w:b/>
          <w:sz w:val="28"/>
          <w:szCs w:val="28"/>
        </w:rPr>
      </w:pPr>
      <w:r w:rsidRPr="008F2A44">
        <w:rPr>
          <w:rFonts w:ascii="Times New Roman" w:eastAsia="Times New Roman" w:hAnsi="Times New Roman"/>
          <w:b/>
          <w:sz w:val="28"/>
          <w:szCs w:val="28"/>
        </w:rPr>
        <w:t>АДМИНИСТРАЦИЯ</w:t>
      </w:r>
    </w:p>
    <w:p w14:paraId="57234913" w14:textId="77777777" w:rsidR="00FD5AAA" w:rsidRPr="008F2A44" w:rsidRDefault="00FD5AAA" w:rsidP="005C150F">
      <w:pPr>
        <w:spacing w:after="0" w:line="0" w:lineRule="atLeast"/>
        <w:jc w:val="center"/>
        <w:rPr>
          <w:rFonts w:ascii="Times New Roman" w:eastAsia="Times New Roman" w:hAnsi="Times New Roman"/>
          <w:b/>
          <w:sz w:val="28"/>
          <w:szCs w:val="28"/>
        </w:rPr>
      </w:pPr>
      <w:r w:rsidRPr="008F2A44">
        <w:rPr>
          <w:rFonts w:ascii="Times New Roman" w:eastAsia="Times New Roman" w:hAnsi="Times New Roman"/>
          <w:b/>
          <w:sz w:val="28"/>
          <w:szCs w:val="28"/>
        </w:rPr>
        <w:t xml:space="preserve"> ВЕСЁЛОВСКОГО СЕЛЬСКОГО ПОСЕЛЕНИЯ</w:t>
      </w:r>
    </w:p>
    <w:p w14:paraId="7FB74992" w14:textId="77777777" w:rsidR="00FD5AAA" w:rsidRPr="008F2A44" w:rsidRDefault="00FD5AAA" w:rsidP="005C150F">
      <w:pPr>
        <w:spacing w:after="0" w:line="0" w:lineRule="atLeast"/>
        <w:jc w:val="center"/>
        <w:rPr>
          <w:rFonts w:ascii="Times New Roman" w:eastAsia="Times New Roman" w:hAnsi="Times New Roman"/>
          <w:b/>
          <w:sz w:val="28"/>
          <w:szCs w:val="28"/>
        </w:rPr>
      </w:pPr>
      <w:r w:rsidRPr="008F2A44">
        <w:rPr>
          <w:rFonts w:ascii="Times New Roman" w:eastAsia="Times New Roman" w:hAnsi="Times New Roman"/>
          <w:b/>
          <w:sz w:val="28"/>
          <w:szCs w:val="28"/>
        </w:rPr>
        <w:t>ВЕСЁЛОВСКОГО РАЙОНА РОСТОВСКОЙ ОБЛАСТИ</w:t>
      </w:r>
    </w:p>
    <w:p w14:paraId="358E66EB" w14:textId="153D3EC2" w:rsidR="00FD5AAA" w:rsidRPr="008F2A44" w:rsidRDefault="00FD5AAA" w:rsidP="005C150F">
      <w:pPr>
        <w:spacing w:after="0" w:line="0" w:lineRule="atLeast"/>
        <w:rPr>
          <w:rFonts w:ascii="Times New Roman" w:eastAsia="Times New Roman" w:hAnsi="Times New Roman"/>
          <w:b/>
          <w:sz w:val="28"/>
          <w:szCs w:val="28"/>
        </w:rPr>
      </w:pPr>
      <w:r w:rsidRPr="008F2A44">
        <w:rPr>
          <w:rFonts w:ascii="Times New Roman" w:eastAsia="Times New Roman" w:hAnsi="Times New Roman"/>
          <w:b/>
          <w:sz w:val="28"/>
          <w:szCs w:val="28"/>
        </w:rPr>
        <w:t>____________________________________________________________________</w:t>
      </w:r>
    </w:p>
    <w:p w14:paraId="330F0908" w14:textId="77777777" w:rsidR="00FD5AAA" w:rsidRPr="008F2A44" w:rsidRDefault="00FD5AAA" w:rsidP="005C150F">
      <w:pPr>
        <w:spacing w:after="0" w:line="0" w:lineRule="atLeast"/>
        <w:rPr>
          <w:rFonts w:ascii="Times New Roman" w:eastAsia="Times New Roman" w:hAnsi="Times New Roman"/>
          <w:sz w:val="28"/>
          <w:szCs w:val="28"/>
        </w:rPr>
      </w:pPr>
    </w:p>
    <w:p w14:paraId="62DA5291" w14:textId="77777777" w:rsidR="00FD5AAA" w:rsidRPr="008F2A44" w:rsidRDefault="00FD5AAA" w:rsidP="005C150F">
      <w:pPr>
        <w:spacing w:after="0" w:line="0" w:lineRule="atLeast"/>
        <w:jc w:val="center"/>
        <w:rPr>
          <w:rFonts w:ascii="Times New Roman" w:eastAsia="Times New Roman" w:hAnsi="Times New Roman"/>
          <w:sz w:val="28"/>
          <w:szCs w:val="28"/>
        </w:rPr>
      </w:pPr>
      <w:r w:rsidRPr="008F2A44">
        <w:rPr>
          <w:rFonts w:ascii="Times New Roman" w:eastAsia="Times New Roman" w:hAnsi="Times New Roman"/>
          <w:sz w:val="28"/>
          <w:szCs w:val="28"/>
        </w:rPr>
        <w:t>ПОСТАНОВЛЕНИЕ</w:t>
      </w:r>
    </w:p>
    <w:p w14:paraId="6C9E7CA2" w14:textId="77777777" w:rsidR="00FD5AAA" w:rsidRPr="008F2A44" w:rsidRDefault="00FD5AAA" w:rsidP="005C150F">
      <w:pPr>
        <w:spacing w:after="0" w:line="0" w:lineRule="atLeast"/>
        <w:ind w:right="422"/>
        <w:rPr>
          <w:rFonts w:ascii="Times New Roman" w:eastAsia="Times New Roman" w:hAnsi="Times New Roman"/>
          <w:sz w:val="28"/>
          <w:szCs w:val="28"/>
        </w:rPr>
      </w:pPr>
    </w:p>
    <w:p w14:paraId="17204BA4" w14:textId="50A0A4C0" w:rsidR="00FD5AAA" w:rsidRPr="008F2A44" w:rsidRDefault="00C02899" w:rsidP="005C150F">
      <w:pPr>
        <w:spacing w:after="0" w:line="0" w:lineRule="atLeast"/>
        <w:ind w:right="422"/>
        <w:rPr>
          <w:rFonts w:ascii="Times New Roman" w:eastAsia="Times New Roman" w:hAnsi="Times New Roman"/>
          <w:sz w:val="28"/>
          <w:szCs w:val="28"/>
        </w:rPr>
      </w:pPr>
      <w:r>
        <w:rPr>
          <w:rFonts w:ascii="Times New Roman" w:eastAsia="Times New Roman" w:hAnsi="Times New Roman"/>
          <w:sz w:val="28"/>
          <w:szCs w:val="28"/>
        </w:rPr>
        <w:t xml:space="preserve"> июня 2024</w:t>
      </w:r>
      <w:r w:rsidR="00FD5AAA" w:rsidRPr="008F2A44">
        <w:rPr>
          <w:rFonts w:ascii="Times New Roman" w:eastAsia="Times New Roman" w:hAnsi="Times New Roman"/>
          <w:sz w:val="28"/>
          <w:szCs w:val="28"/>
        </w:rPr>
        <w:t xml:space="preserve"> года      </w:t>
      </w:r>
      <w:r w:rsidR="005C370F" w:rsidRPr="008F2A44">
        <w:rPr>
          <w:rFonts w:ascii="Times New Roman" w:eastAsia="Times New Roman" w:hAnsi="Times New Roman"/>
          <w:sz w:val="28"/>
          <w:szCs w:val="28"/>
        </w:rPr>
        <w:t xml:space="preserve">                 </w:t>
      </w:r>
      <w:r>
        <w:rPr>
          <w:rFonts w:ascii="Times New Roman" w:eastAsia="Times New Roman" w:hAnsi="Times New Roman"/>
          <w:sz w:val="28"/>
          <w:szCs w:val="28"/>
        </w:rPr>
        <w:t xml:space="preserve">     №</w:t>
      </w:r>
      <w:r w:rsidR="00F36789">
        <w:rPr>
          <w:rFonts w:ascii="Times New Roman" w:eastAsia="Times New Roman" w:hAnsi="Times New Roman"/>
          <w:sz w:val="28"/>
          <w:szCs w:val="28"/>
        </w:rPr>
        <w:t xml:space="preserve"> проект</w:t>
      </w:r>
      <w:r>
        <w:rPr>
          <w:rFonts w:ascii="Times New Roman" w:eastAsia="Times New Roman" w:hAnsi="Times New Roman"/>
          <w:sz w:val="28"/>
          <w:szCs w:val="28"/>
        </w:rPr>
        <w:t xml:space="preserve"> </w:t>
      </w:r>
      <w:r w:rsidR="00FD5AAA" w:rsidRPr="008F2A44">
        <w:rPr>
          <w:rFonts w:ascii="Times New Roman" w:eastAsia="Times New Roman" w:hAnsi="Times New Roman"/>
          <w:sz w:val="28"/>
          <w:szCs w:val="28"/>
        </w:rPr>
        <w:t xml:space="preserve">                              п. Веселый</w:t>
      </w:r>
    </w:p>
    <w:p w14:paraId="4D027E90" w14:textId="77777777" w:rsidR="00FD5AAA" w:rsidRPr="008F2A44" w:rsidRDefault="00FD5AAA" w:rsidP="005C150F">
      <w:pPr>
        <w:spacing w:after="0" w:line="0" w:lineRule="atLeast"/>
        <w:ind w:right="422"/>
        <w:rPr>
          <w:rFonts w:ascii="Times New Roman" w:eastAsia="Times New Roman" w:hAnsi="Times New Roman"/>
          <w:sz w:val="28"/>
          <w:szCs w:val="28"/>
        </w:rPr>
      </w:pPr>
    </w:p>
    <w:p w14:paraId="73BE25B0" w14:textId="77777777" w:rsidR="00FD5AAA" w:rsidRPr="008F2A44" w:rsidRDefault="00FD5AAA" w:rsidP="005C150F">
      <w:pPr>
        <w:spacing w:after="0" w:line="0" w:lineRule="atLeast"/>
        <w:ind w:right="1840"/>
        <w:jc w:val="both"/>
        <w:rPr>
          <w:rFonts w:ascii="Times New Roman" w:hAnsi="Times New Roman" w:cs="Times New Roman"/>
          <w:sz w:val="28"/>
          <w:szCs w:val="28"/>
        </w:rPr>
      </w:pPr>
      <w:r w:rsidRPr="008F2A44">
        <w:rPr>
          <w:rFonts w:ascii="Times New Roman" w:hAnsi="Times New Roman" w:cs="Times New Roman"/>
          <w:sz w:val="28"/>
          <w:szCs w:val="28"/>
        </w:rPr>
        <w:t xml:space="preserve">О внесении изменений в постановление Администрации Веселовского сельского поселения от </w:t>
      </w:r>
      <w:r w:rsidR="00E05DC7" w:rsidRPr="008F2A44">
        <w:rPr>
          <w:rFonts w:ascii="Times New Roman" w:hAnsi="Times New Roman" w:cs="Times New Roman"/>
          <w:sz w:val="28"/>
          <w:szCs w:val="28"/>
        </w:rPr>
        <w:t>10</w:t>
      </w:r>
      <w:r w:rsidRPr="008F2A44">
        <w:rPr>
          <w:rFonts w:ascii="Times New Roman" w:hAnsi="Times New Roman" w:cs="Times New Roman"/>
          <w:sz w:val="28"/>
          <w:szCs w:val="28"/>
        </w:rPr>
        <w:t>.12.201</w:t>
      </w:r>
      <w:r w:rsidR="00E05DC7" w:rsidRPr="008F2A44">
        <w:rPr>
          <w:rFonts w:ascii="Times New Roman" w:hAnsi="Times New Roman" w:cs="Times New Roman"/>
          <w:sz w:val="28"/>
          <w:szCs w:val="28"/>
        </w:rPr>
        <w:t>8</w:t>
      </w:r>
      <w:r w:rsidRPr="008F2A44">
        <w:rPr>
          <w:rFonts w:ascii="Times New Roman" w:hAnsi="Times New Roman" w:cs="Times New Roman"/>
          <w:sz w:val="28"/>
          <w:szCs w:val="28"/>
        </w:rPr>
        <w:t xml:space="preserve"> № </w:t>
      </w:r>
      <w:r w:rsidR="00E05DC7" w:rsidRPr="008F2A44">
        <w:rPr>
          <w:rFonts w:ascii="Times New Roman" w:hAnsi="Times New Roman" w:cs="Times New Roman"/>
          <w:sz w:val="28"/>
          <w:szCs w:val="28"/>
        </w:rPr>
        <w:t>207</w:t>
      </w:r>
      <w:r w:rsidRPr="008F2A44">
        <w:rPr>
          <w:rFonts w:ascii="Times New Roman" w:hAnsi="Times New Roman" w:cs="Times New Roman"/>
          <w:sz w:val="28"/>
          <w:szCs w:val="28"/>
        </w:rPr>
        <w:t xml:space="preserve"> «Об утверждении муниципальной программы </w:t>
      </w:r>
      <w:r w:rsidR="00E05DC7" w:rsidRPr="008F2A44">
        <w:rPr>
          <w:rFonts w:ascii="Times New Roman" w:hAnsi="Times New Roman" w:cs="Times New Roman"/>
          <w:sz w:val="28"/>
          <w:szCs w:val="28"/>
        </w:rPr>
        <w:t>Веселовского сельского</w:t>
      </w:r>
      <w:r w:rsidRPr="008F2A44">
        <w:rPr>
          <w:rFonts w:ascii="Times New Roman" w:hAnsi="Times New Roman" w:cs="Times New Roman"/>
          <w:sz w:val="28"/>
          <w:szCs w:val="28"/>
        </w:rPr>
        <w:t xml:space="preserve"> поселения «Формирование современной городской среды на территории </w:t>
      </w:r>
      <w:r w:rsidR="00E05DC7" w:rsidRPr="008F2A44">
        <w:rPr>
          <w:rFonts w:ascii="Times New Roman" w:hAnsi="Times New Roman" w:cs="Times New Roman"/>
          <w:sz w:val="28"/>
          <w:szCs w:val="28"/>
        </w:rPr>
        <w:t xml:space="preserve">Веселовского сельского </w:t>
      </w:r>
      <w:r w:rsidRPr="008F2A44">
        <w:rPr>
          <w:rFonts w:ascii="Times New Roman" w:hAnsi="Times New Roman" w:cs="Times New Roman"/>
          <w:sz w:val="28"/>
          <w:szCs w:val="28"/>
        </w:rPr>
        <w:t>поселения»</w:t>
      </w:r>
    </w:p>
    <w:p w14:paraId="60B8C6CC" w14:textId="77777777" w:rsidR="00FD5AAA" w:rsidRPr="008F2A44" w:rsidRDefault="00FD5AAA" w:rsidP="005C150F">
      <w:pPr>
        <w:spacing w:after="0" w:line="0" w:lineRule="atLeast"/>
        <w:ind w:firstLine="709"/>
        <w:jc w:val="both"/>
        <w:rPr>
          <w:rFonts w:ascii="Times New Roman" w:eastAsia="Times New Roman" w:hAnsi="Times New Roman"/>
          <w:b/>
          <w:sz w:val="28"/>
          <w:szCs w:val="28"/>
        </w:rPr>
      </w:pPr>
    </w:p>
    <w:p w14:paraId="2BAF75AC" w14:textId="77777777" w:rsidR="00E05DC7" w:rsidRPr="008F2A44" w:rsidRDefault="00E05DC7" w:rsidP="005C150F">
      <w:pPr>
        <w:spacing w:after="0" w:line="0" w:lineRule="atLeast"/>
        <w:ind w:firstLine="709"/>
        <w:jc w:val="both"/>
        <w:rPr>
          <w:rFonts w:ascii="Times New Roman" w:eastAsia="Times New Roman" w:hAnsi="Times New Roman"/>
          <w:sz w:val="28"/>
          <w:szCs w:val="28"/>
        </w:rPr>
      </w:pPr>
    </w:p>
    <w:p w14:paraId="0542211A" w14:textId="1B1587EA" w:rsidR="00FD5AAA" w:rsidRPr="00C02899" w:rsidRDefault="00C02899" w:rsidP="00C02899">
      <w:pPr>
        <w:tabs>
          <w:tab w:val="left" w:pos="5245"/>
          <w:tab w:val="left" w:pos="7088"/>
        </w:tabs>
        <w:spacing w:after="0" w:line="0" w:lineRule="atLeast"/>
        <w:ind w:right="-1" w:firstLine="709"/>
        <w:jc w:val="both"/>
        <w:rPr>
          <w:rFonts w:ascii="Times New Roman" w:hAnsi="Times New Roman"/>
          <w:sz w:val="28"/>
          <w:szCs w:val="28"/>
        </w:rPr>
      </w:pPr>
      <w:r w:rsidRPr="00C02899">
        <w:rPr>
          <w:rFonts w:ascii="Times New Roman" w:hAnsi="Times New Roman"/>
          <w:sz w:val="28"/>
          <w:szCs w:val="28"/>
        </w:rPr>
        <w:t xml:space="preserve">Руководствуясь статьей 179 Бюджетного кодекса Российской </w:t>
      </w:r>
      <w:proofErr w:type="gramStart"/>
      <w:r w:rsidRPr="00C02899">
        <w:rPr>
          <w:rFonts w:ascii="Times New Roman" w:hAnsi="Times New Roman"/>
          <w:sz w:val="28"/>
          <w:szCs w:val="28"/>
        </w:rPr>
        <w:t>Федерации,  Уставом</w:t>
      </w:r>
      <w:proofErr w:type="gramEnd"/>
      <w:r w:rsidRPr="00C02899">
        <w:rPr>
          <w:rFonts w:ascii="Times New Roman" w:hAnsi="Times New Roman"/>
          <w:sz w:val="28"/>
          <w:szCs w:val="28"/>
        </w:rPr>
        <w:t xml:space="preserve"> Веселовского сельского поселения, в целях повышения эффективности расходов </w:t>
      </w:r>
      <w:r>
        <w:rPr>
          <w:rFonts w:ascii="Times New Roman" w:hAnsi="Times New Roman"/>
          <w:sz w:val="28"/>
          <w:szCs w:val="28"/>
        </w:rPr>
        <w:t>бюджетных средств,</w:t>
      </w:r>
    </w:p>
    <w:p w14:paraId="54FC9F36" w14:textId="77777777" w:rsidR="00FD5AAA" w:rsidRPr="008F2A44" w:rsidRDefault="00FD5AAA" w:rsidP="005C150F">
      <w:pPr>
        <w:spacing w:after="0" w:line="0" w:lineRule="atLeast"/>
        <w:ind w:firstLine="709"/>
        <w:jc w:val="both"/>
        <w:rPr>
          <w:rFonts w:ascii="Times New Roman" w:eastAsia="Times New Roman" w:hAnsi="Times New Roman"/>
          <w:sz w:val="28"/>
          <w:szCs w:val="28"/>
        </w:rPr>
      </w:pPr>
    </w:p>
    <w:p w14:paraId="7A74C05E" w14:textId="240BE690" w:rsidR="00FD5AAA" w:rsidRPr="008F2A44" w:rsidRDefault="00FD5AAA" w:rsidP="00C02899">
      <w:pPr>
        <w:spacing w:after="0" w:line="0" w:lineRule="atLeast"/>
        <w:ind w:firstLine="709"/>
        <w:jc w:val="center"/>
        <w:rPr>
          <w:rFonts w:ascii="Times New Roman" w:eastAsia="Times New Roman" w:hAnsi="Times New Roman"/>
          <w:b/>
          <w:sz w:val="28"/>
          <w:szCs w:val="28"/>
        </w:rPr>
      </w:pPr>
      <w:r w:rsidRPr="008F2A44">
        <w:rPr>
          <w:rFonts w:ascii="Times New Roman" w:eastAsia="Times New Roman" w:hAnsi="Times New Roman"/>
          <w:sz w:val="28"/>
          <w:szCs w:val="28"/>
        </w:rPr>
        <w:t>ПОСТАНОВЛЯЮ:</w:t>
      </w:r>
    </w:p>
    <w:p w14:paraId="6C04C99C" w14:textId="77777777" w:rsidR="00BD32FB" w:rsidRPr="008F2A44" w:rsidRDefault="00F66A68" w:rsidP="005C150F">
      <w:pPr>
        <w:spacing w:after="0" w:line="0" w:lineRule="atLeast"/>
        <w:ind w:firstLine="709"/>
        <w:jc w:val="both"/>
        <w:rPr>
          <w:rFonts w:ascii="Times New Roman" w:hAnsi="Times New Roman" w:cs="Times New Roman"/>
          <w:sz w:val="28"/>
          <w:szCs w:val="28"/>
        </w:rPr>
      </w:pPr>
      <w:r w:rsidRPr="008F2A44">
        <w:rPr>
          <w:rFonts w:ascii="Times New Roman" w:hAnsi="Times New Roman" w:cs="Times New Roman"/>
          <w:sz w:val="28"/>
          <w:szCs w:val="28"/>
        </w:rPr>
        <w:t>1</w:t>
      </w:r>
      <w:r w:rsidR="00BD32FB" w:rsidRPr="008F2A44">
        <w:rPr>
          <w:rFonts w:ascii="Times New Roman" w:hAnsi="Times New Roman" w:cs="Times New Roman"/>
          <w:sz w:val="28"/>
          <w:szCs w:val="28"/>
        </w:rPr>
        <w:t>. В постановление Администрации Веселовского сельского поселения от 10.12.2018 № 152 «Об утверждении муниципальной программы Веселовского сельского поселения «Формирование современной городской среды на территории Веселовского сельского поселения» внести изменения, изложив приложение в редакции согласно приложению к настоящему постановлению.</w:t>
      </w:r>
    </w:p>
    <w:p w14:paraId="0EB7626E" w14:textId="77777777" w:rsidR="00FD5AAA" w:rsidRPr="008F2A44" w:rsidRDefault="00FD5AAA" w:rsidP="005C150F">
      <w:pPr>
        <w:spacing w:after="0" w:line="0" w:lineRule="atLeast"/>
        <w:ind w:firstLine="709"/>
        <w:jc w:val="both"/>
        <w:rPr>
          <w:rFonts w:ascii="Times New Roman" w:eastAsia="Times New Roman" w:hAnsi="Times New Roman"/>
          <w:sz w:val="28"/>
          <w:szCs w:val="28"/>
        </w:rPr>
      </w:pPr>
      <w:r w:rsidRPr="008F2A44">
        <w:rPr>
          <w:rFonts w:ascii="Times New Roman" w:eastAsia="Times New Roman" w:hAnsi="Times New Roman"/>
          <w:sz w:val="28"/>
          <w:szCs w:val="28"/>
        </w:rPr>
        <w:t>2. Постановление вступает в силу с момента обнародования.</w:t>
      </w:r>
    </w:p>
    <w:p w14:paraId="2C47DA13" w14:textId="77777777" w:rsidR="00FD5AAA" w:rsidRPr="008F2A44" w:rsidRDefault="00FD5AAA" w:rsidP="005C150F">
      <w:pPr>
        <w:spacing w:after="0" w:line="0" w:lineRule="atLeast"/>
        <w:ind w:firstLine="709"/>
        <w:jc w:val="both"/>
        <w:rPr>
          <w:rFonts w:ascii="Times New Roman" w:eastAsia="Times New Roman" w:hAnsi="Times New Roman"/>
          <w:sz w:val="28"/>
          <w:szCs w:val="28"/>
        </w:rPr>
      </w:pPr>
      <w:r w:rsidRPr="008F2A44">
        <w:rPr>
          <w:rFonts w:ascii="Times New Roman" w:eastAsia="Times New Roman" w:hAnsi="Times New Roman"/>
          <w:sz w:val="28"/>
          <w:szCs w:val="28"/>
        </w:rPr>
        <w:t>3. Контроль за выполнением настоящего постановления возлагаю на себя.</w:t>
      </w:r>
    </w:p>
    <w:p w14:paraId="5B85C2A6" w14:textId="77777777" w:rsidR="00FD5AAA" w:rsidRPr="008F2A44" w:rsidRDefault="00FD5AAA" w:rsidP="005C150F">
      <w:pPr>
        <w:spacing w:after="0" w:line="0" w:lineRule="atLeast"/>
        <w:ind w:firstLine="426"/>
        <w:jc w:val="both"/>
        <w:rPr>
          <w:rFonts w:ascii="Times New Roman" w:eastAsia="Times New Roman" w:hAnsi="Times New Roman"/>
          <w:sz w:val="28"/>
          <w:szCs w:val="28"/>
        </w:rPr>
      </w:pPr>
    </w:p>
    <w:p w14:paraId="3589398A" w14:textId="77777777" w:rsidR="00FD5AAA" w:rsidRPr="008F2A44" w:rsidRDefault="00FD5AAA" w:rsidP="005C150F">
      <w:pPr>
        <w:spacing w:after="0" w:line="0" w:lineRule="atLeast"/>
        <w:ind w:firstLine="426"/>
        <w:jc w:val="both"/>
        <w:rPr>
          <w:rFonts w:ascii="Times New Roman" w:eastAsia="Times New Roman" w:hAnsi="Times New Roman"/>
          <w:sz w:val="28"/>
          <w:szCs w:val="28"/>
        </w:rPr>
      </w:pPr>
    </w:p>
    <w:p w14:paraId="6C7137CD" w14:textId="6F4838A4" w:rsidR="00FD5AAA" w:rsidRPr="008F2A44" w:rsidRDefault="008F2A44" w:rsidP="005C150F">
      <w:pPr>
        <w:autoSpaceDE w:val="0"/>
        <w:autoSpaceDN w:val="0"/>
        <w:adjustRightInd w:val="0"/>
        <w:spacing w:after="0" w:line="0" w:lineRule="atLeast"/>
        <w:jc w:val="both"/>
        <w:rPr>
          <w:rFonts w:ascii="Times New Roman" w:eastAsia="Times New Roman" w:hAnsi="Times New Roman"/>
          <w:sz w:val="28"/>
          <w:szCs w:val="28"/>
        </w:rPr>
      </w:pPr>
      <w:r>
        <w:rPr>
          <w:rFonts w:ascii="Times New Roman" w:eastAsia="Times New Roman" w:hAnsi="Times New Roman"/>
          <w:sz w:val="28"/>
          <w:szCs w:val="28"/>
        </w:rPr>
        <w:t>Глава</w:t>
      </w:r>
      <w:r w:rsidR="00FD5AAA" w:rsidRPr="008F2A44">
        <w:rPr>
          <w:rFonts w:ascii="Times New Roman" w:eastAsia="Times New Roman" w:hAnsi="Times New Roman"/>
          <w:sz w:val="28"/>
          <w:szCs w:val="28"/>
        </w:rPr>
        <w:t xml:space="preserve"> Администрации</w:t>
      </w:r>
    </w:p>
    <w:p w14:paraId="4E76970D" w14:textId="22006FE6" w:rsidR="00FD5AAA" w:rsidRPr="008F2A44" w:rsidRDefault="00FD5AAA" w:rsidP="005C150F">
      <w:pPr>
        <w:autoSpaceDE w:val="0"/>
        <w:autoSpaceDN w:val="0"/>
        <w:adjustRightInd w:val="0"/>
        <w:spacing w:after="0" w:line="0" w:lineRule="atLeast"/>
        <w:jc w:val="both"/>
        <w:rPr>
          <w:rFonts w:ascii="Times New Roman" w:eastAsia="Times New Roman" w:hAnsi="Times New Roman"/>
          <w:sz w:val="28"/>
          <w:szCs w:val="28"/>
        </w:rPr>
      </w:pPr>
      <w:r w:rsidRPr="008F2A44">
        <w:rPr>
          <w:rFonts w:ascii="Times New Roman" w:eastAsia="Times New Roman" w:hAnsi="Times New Roman"/>
          <w:sz w:val="28"/>
          <w:szCs w:val="28"/>
        </w:rPr>
        <w:t xml:space="preserve">Веселовского сельского поселения                  </w:t>
      </w:r>
      <w:r w:rsidR="00B15AAA" w:rsidRPr="008F2A44">
        <w:rPr>
          <w:rFonts w:ascii="Times New Roman" w:eastAsia="Times New Roman" w:hAnsi="Times New Roman"/>
          <w:sz w:val="28"/>
          <w:szCs w:val="28"/>
        </w:rPr>
        <w:t xml:space="preserve">                        </w:t>
      </w:r>
      <w:r w:rsidRPr="008F2A44">
        <w:rPr>
          <w:rFonts w:ascii="Times New Roman" w:eastAsia="Times New Roman" w:hAnsi="Times New Roman"/>
          <w:sz w:val="28"/>
          <w:szCs w:val="28"/>
        </w:rPr>
        <w:t xml:space="preserve">             </w:t>
      </w:r>
      <w:r w:rsidR="008F2A44">
        <w:rPr>
          <w:rFonts w:ascii="Times New Roman" w:eastAsia="Times New Roman" w:hAnsi="Times New Roman"/>
          <w:sz w:val="28"/>
          <w:szCs w:val="28"/>
        </w:rPr>
        <w:t>К</w:t>
      </w:r>
      <w:r w:rsidRPr="008F2A44">
        <w:rPr>
          <w:rFonts w:ascii="Times New Roman" w:eastAsia="Times New Roman" w:hAnsi="Times New Roman"/>
          <w:sz w:val="28"/>
          <w:szCs w:val="28"/>
        </w:rPr>
        <w:t>.А.</w:t>
      </w:r>
      <w:r w:rsidR="00B15AAA" w:rsidRPr="008F2A44">
        <w:rPr>
          <w:rFonts w:ascii="Times New Roman" w:eastAsia="Times New Roman" w:hAnsi="Times New Roman"/>
          <w:sz w:val="28"/>
          <w:szCs w:val="28"/>
        </w:rPr>
        <w:t xml:space="preserve"> </w:t>
      </w:r>
      <w:r w:rsidR="008F2A44">
        <w:rPr>
          <w:rFonts w:ascii="Times New Roman" w:eastAsia="Times New Roman" w:hAnsi="Times New Roman"/>
          <w:sz w:val="28"/>
          <w:szCs w:val="28"/>
        </w:rPr>
        <w:t>Федорченко</w:t>
      </w:r>
    </w:p>
    <w:p w14:paraId="368DB6FF" w14:textId="77777777" w:rsidR="00FD5AAA" w:rsidRPr="008F2A44" w:rsidRDefault="00FD5AAA" w:rsidP="005C150F">
      <w:pPr>
        <w:autoSpaceDE w:val="0"/>
        <w:autoSpaceDN w:val="0"/>
        <w:adjustRightInd w:val="0"/>
        <w:spacing w:after="0" w:line="0" w:lineRule="atLeast"/>
        <w:rPr>
          <w:rFonts w:ascii="Times New Roman" w:eastAsia="Times New Roman" w:hAnsi="Times New Roman"/>
          <w:sz w:val="28"/>
          <w:szCs w:val="28"/>
        </w:rPr>
      </w:pPr>
    </w:p>
    <w:p w14:paraId="75B23657" w14:textId="77777777" w:rsidR="00FD5AAA" w:rsidRPr="005C150F" w:rsidRDefault="00FD5AAA" w:rsidP="005C150F">
      <w:pPr>
        <w:spacing w:after="0" w:line="0" w:lineRule="atLeast"/>
        <w:rPr>
          <w:rFonts w:ascii="Times New Roman" w:eastAsia="Times New Roman" w:hAnsi="Times New Roman"/>
          <w:sz w:val="20"/>
          <w:szCs w:val="20"/>
        </w:rPr>
      </w:pPr>
    </w:p>
    <w:p w14:paraId="2E820C7B" w14:textId="77777777" w:rsidR="006810D7" w:rsidRDefault="006810D7" w:rsidP="005C150F">
      <w:pPr>
        <w:spacing w:after="0" w:line="0" w:lineRule="atLeast"/>
        <w:rPr>
          <w:rFonts w:ascii="Times New Roman" w:hAnsi="Times New Roman" w:cs="Times New Roman"/>
          <w:sz w:val="20"/>
          <w:szCs w:val="20"/>
        </w:rPr>
      </w:pPr>
    </w:p>
    <w:p w14:paraId="4E259A2F" w14:textId="77777777" w:rsidR="006810D7" w:rsidRDefault="006810D7" w:rsidP="005C150F">
      <w:pPr>
        <w:spacing w:after="0" w:line="0" w:lineRule="atLeast"/>
        <w:rPr>
          <w:rFonts w:ascii="Times New Roman" w:hAnsi="Times New Roman" w:cs="Times New Roman"/>
          <w:sz w:val="20"/>
          <w:szCs w:val="20"/>
        </w:rPr>
      </w:pPr>
    </w:p>
    <w:p w14:paraId="42BAFD1B" w14:textId="77777777" w:rsidR="00C02899" w:rsidRDefault="00C02899" w:rsidP="005C150F">
      <w:pPr>
        <w:spacing w:after="0" w:line="0" w:lineRule="atLeast"/>
        <w:rPr>
          <w:rFonts w:ascii="Times New Roman" w:hAnsi="Times New Roman" w:cs="Times New Roman"/>
          <w:sz w:val="20"/>
          <w:szCs w:val="20"/>
        </w:rPr>
      </w:pPr>
    </w:p>
    <w:p w14:paraId="1A8CD671" w14:textId="77777777" w:rsidR="00C02899" w:rsidRDefault="00C02899" w:rsidP="005C150F">
      <w:pPr>
        <w:spacing w:after="0" w:line="0" w:lineRule="atLeast"/>
        <w:rPr>
          <w:rFonts w:ascii="Times New Roman" w:hAnsi="Times New Roman" w:cs="Times New Roman"/>
          <w:sz w:val="20"/>
          <w:szCs w:val="20"/>
        </w:rPr>
      </w:pPr>
    </w:p>
    <w:p w14:paraId="280B7A87" w14:textId="77777777" w:rsidR="00C02899" w:rsidRDefault="00C02899" w:rsidP="005C150F">
      <w:pPr>
        <w:spacing w:after="0" w:line="0" w:lineRule="atLeast"/>
        <w:rPr>
          <w:rFonts w:ascii="Times New Roman" w:hAnsi="Times New Roman" w:cs="Times New Roman"/>
          <w:sz w:val="20"/>
          <w:szCs w:val="20"/>
        </w:rPr>
      </w:pPr>
    </w:p>
    <w:p w14:paraId="5B685FD6" w14:textId="77777777" w:rsidR="00C02899" w:rsidRDefault="00C02899" w:rsidP="005C150F">
      <w:pPr>
        <w:spacing w:after="0" w:line="0" w:lineRule="atLeast"/>
        <w:rPr>
          <w:rFonts w:ascii="Times New Roman" w:hAnsi="Times New Roman" w:cs="Times New Roman"/>
          <w:sz w:val="20"/>
          <w:szCs w:val="20"/>
        </w:rPr>
      </w:pPr>
    </w:p>
    <w:p w14:paraId="4E3189EE" w14:textId="77777777" w:rsidR="00C02899" w:rsidRDefault="00C02899" w:rsidP="005C150F">
      <w:pPr>
        <w:spacing w:after="0" w:line="0" w:lineRule="atLeast"/>
        <w:rPr>
          <w:rFonts w:ascii="Times New Roman" w:hAnsi="Times New Roman" w:cs="Times New Roman"/>
          <w:sz w:val="20"/>
          <w:szCs w:val="20"/>
        </w:rPr>
      </w:pPr>
    </w:p>
    <w:p w14:paraId="09FE15F0" w14:textId="6CAFC76A" w:rsidR="000B3DE6" w:rsidRPr="00657308" w:rsidRDefault="00657308" w:rsidP="005C150F">
      <w:pPr>
        <w:spacing w:after="0" w:line="0" w:lineRule="atLeast"/>
        <w:rPr>
          <w:rFonts w:ascii="Times New Roman" w:hAnsi="Times New Roman" w:cs="Times New Roman"/>
          <w:sz w:val="20"/>
          <w:szCs w:val="20"/>
        </w:rPr>
      </w:pPr>
      <w:r w:rsidRPr="00657308">
        <w:rPr>
          <w:rFonts w:ascii="Times New Roman" w:hAnsi="Times New Roman" w:cs="Times New Roman"/>
          <w:sz w:val="20"/>
          <w:szCs w:val="20"/>
        </w:rPr>
        <w:t>.</w:t>
      </w:r>
    </w:p>
    <w:p w14:paraId="772A0FB1" w14:textId="6E8038AA" w:rsidR="000B3DE6" w:rsidRDefault="000B3DE6" w:rsidP="005C150F">
      <w:pPr>
        <w:spacing w:after="0" w:line="0" w:lineRule="atLeast"/>
        <w:jc w:val="right"/>
        <w:rPr>
          <w:rFonts w:ascii="Times New Roman" w:hAnsi="Times New Roman" w:cs="Times New Roman"/>
          <w:sz w:val="20"/>
          <w:szCs w:val="20"/>
        </w:rPr>
      </w:pPr>
    </w:p>
    <w:p w14:paraId="480AB929" w14:textId="5E6E26D8" w:rsidR="006E3A86" w:rsidRDefault="006E3A86" w:rsidP="005C150F">
      <w:pPr>
        <w:spacing w:after="0" w:line="0" w:lineRule="atLeast"/>
        <w:jc w:val="right"/>
        <w:rPr>
          <w:rFonts w:ascii="Times New Roman" w:hAnsi="Times New Roman" w:cs="Times New Roman"/>
          <w:sz w:val="20"/>
          <w:szCs w:val="20"/>
        </w:rPr>
      </w:pPr>
    </w:p>
    <w:p w14:paraId="42D51B37" w14:textId="0481D24B" w:rsidR="006E3A86" w:rsidRDefault="006E3A86" w:rsidP="005C150F">
      <w:pPr>
        <w:spacing w:after="0" w:line="0" w:lineRule="atLeast"/>
        <w:jc w:val="right"/>
        <w:rPr>
          <w:rFonts w:ascii="Times New Roman" w:hAnsi="Times New Roman" w:cs="Times New Roman"/>
          <w:sz w:val="20"/>
          <w:szCs w:val="20"/>
        </w:rPr>
      </w:pPr>
    </w:p>
    <w:p w14:paraId="036D3B66" w14:textId="108C7BB8" w:rsidR="006E3A86" w:rsidRDefault="006E3A86" w:rsidP="005C150F">
      <w:pPr>
        <w:spacing w:after="0" w:line="0" w:lineRule="atLeast"/>
        <w:jc w:val="right"/>
        <w:rPr>
          <w:rFonts w:ascii="Times New Roman" w:hAnsi="Times New Roman" w:cs="Times New Roman"/>
          <w:sz w:val="20"/>
          <w:szCs w:val="20"/>
        </w:rPr>
      </w:pPr>
    </w:p>
    <w:p w14:paraId="7872F624" w14:textId="6D59BB09" w:rsidR="006E3A86" w:rsidRDefault="006E3A86" w:rsidP="005C150F">
      <w:pPr>
        <w:spacing w:after="0" w:line="0" w:lineRule="atLeast"/>
        <w:jc w:val="right"/>
        <w:rPr>
          <w:rFonts w:ascii="Times New Roman" w:hAnsi="Times New Roman" w:cs="Times New Roman"/>
          <w:sz w:val="20"/>
          <w:szCs w:val="20"/>
        </w:rPr>
      </w:pPr>
    </w:p>
    <w:p w14:paraId="26694121" w14:textId="77777777" w:rsidR="006E3A86" w:rsidRPr="005C150F" w:rsidRDefault="006E3A86" w:rsidP="005C150F">
      <w:pPr>
        <w:spacing w:after="0" w:line="0" w:lineRule="atLeast"/>
        <w:jc w:val="right"/>
        <w:rPr>
          <w:rFonts w:ascii="Times New Roman" w:hAnsi="Times New Roman" w:cs="Times New Roman"/>
          <w:sz w:val="20"/>
          <w:szCs w:val="20"/>
        </w:rPr>
      </w:pPr>
      <w:bookmarkStart w:id="0" w:name="_GoBack"/>
      <w:bookmarkEnd w:id="0"/>
    </w:p>
    <w:p w14:paraId="23A8F336" w14:textId="77777777" w:rsidR="000B3DE6" w:rsidRPr="005C150F" w:rsidRDefault="000B3DE6" w:rsidP="005C150F">
      <w:pPr>
        <w:spacing w:after="0" w:line="0" w:lineRule="atLeast"/>
        <w:jc w:val="center"/>
        <w:rPr>
          <w:rFonts w:ascii="Times New Roman" w:hAnsi="Times New Roman" w:cs="Times New Roman"/>
          <w:b/>
          <w:sz w:val="20"/>
          <w:szCs w:val="20"/>
        </w:rPr>
      </w:pPr>
      <w:r w:rsidRPr="005C150F">
        <w:rPr>
          <w:rFonts w:ascii="Times New Roman" w:hAnsi="Times New Roman" w:cs="Times New Roman"/>
          <w:b/>
          <w:sz w:val="20"/>
          <w:szCs w:val="20"/>
        </w:rPr>
        <w:lastRenderedPageBreak/>
        <w:t xml:space="preserve">Муниципальная программа </w:t>
      </w:r>
      <w:r w:rsidR="008552A3" w:rsidRPr="005C150F">
        <w:rPr>
          <w:rFonts w:ascii="Times New Roman" w:hAnsi="Times New Roman" w:cs="Times New Roman"/>
          <w:b/>
          <w:sz w:val="20"/>
          <w:szCs w:val="20"/>
        </w:rPr>
        <w:t>Веселовского сельского</w:t>
      </w:r>
      <w:r w:rsidRPr="005C150F">
        <w:rPr>
          <w:rFonts w:ascii="Times New Roman" w:hAnsi="Times New Roman" w:cs="Times New Roman"/>
          <w:b/>
          <w:sz w:val="20"/>
          <w:szCs w:val="20"/>
        </w:rPr>
        <w:t xml:space="preserve"> поселения</w:t>
      </w:r>
    </w:p>
    <w:p w14:paraId="2387267A" w14:textId="77777777" w:rsidR="000B3DE6" w:rsidRPr="005C150F" w:rsidRDefault="000B3DE6" w:rsidP="005C150F">
      <w:pPr>
        <w:spacing w:after="0" w:line="0" w:lineRule="atLeast"/>
        <w:jc w:val="center"/>
        <w:rPr>
          <w:rFonts w:ascii="Times New Roman" w:hAnsi="Times New Roman" w:cs="Times New Roman"/>
          <w:b/>
          <w:sz w:val="20"/>
          <w:szCs w:val="20"/>
        </w:rPr>
      </w:pPr>
      <w:r w:rsidRPr="005C150F">
        <w:rPr>
          <w:rFonts w:ascii="Times New Roman" w:hAnsi="Times New Roman" w:cs="Times New Roman"/>
          <w:b/>
          <w:sz w:val="20"/>
          <w:szCs w:val="20"/>
        </w:rPr>
        <w:t xml:space="preserve">«Формирование современной городской среды на территории </w:t>
      </w:r>
      <w:r w:rsidR="008552A3" w:rsidRPr="005C150F">
        <w:rPr>
          <w:rFonts w:ascii="Times New Roman" w:hAnsi="Times New Roman" w:cs="Times New Roman"/>
          <w:b/>
          <w:sz w:val="20"/>
          <w:szCs w:val="20"/>
        </w:rPr>
        <w:t xml:space="preserve">Веселовского сельского </w:t>
      </w:r>
      <w:r w:rsidRPr="005C150F">
        <w:rPr>
          <w:rFonts w:ascii="Times New Roman" w:hAnsi="Times New Roman" w:cs="Times New Roman"/>
          <w:b/>
          <w:sz w:val="20"/>
          <w:szCs w:val="20"/>
        </w:rPr>
        <w:t>поселения»</w:t>
      </w:r>
    </w:p>
    <w:p w14:paraId="12DBD138" w14:textId="77777777" w:rsidR="000B3DE6" w:rsidRPr="005C150F" w:rsidRDefault="000B3DE6" w:rsidP="005C150F">
      <w:pPr>
        <w:spacing w:after="0" w:line="0" w:lineRule="atLeast"/>
        <w:jc w:val="both"/>
        <w:rPr>
          <w:rFonts w:ascii="Times New Roman" w:hAnsi="Times New Roman" w:cs="Times New Roman"/>
          <w:b/>
          <w:sz w:val="20"/>
          <w:szCs w:val="20"/>
        </w:rPr>
      </w:pPr>
    </w:p>
    <w:p w14:paraId="15F5FBFB" w14:textId="77777777" w:rsidR="000B3DE6" w:rsidRPr="005C150F" w:rsidRDefault="000B3DE6" w:rsidP="005C150F">
      <w:pPr>
        <w:spacing w:after="0" w:line="0" w:lineRule="atLeast"/>
        <w:jc w:val="center"/>
        <w:rPr>
          <w:rFonts w:ascii="Times New Roman" w:hAnsi="Times New Roman" w:cs="Times New Roman"/>
          <w:b/>
          <w:sz w:val="20"/>
          <w:szCs w:val="20"/>
        </w:rPr>
      </w:pPr>
      <w:r w:rsidRPr="005C150F">
        <w:rPr>
          <w:rFonts w:ascii="Times New Roman" w:hAnsi="Times New Roman" w:cs="Times New Roman"/>
          <w:b/>
          <w:sz w:val="20"/>
          <w:szCs w:val="20"/>
        </w:rPr>
        <w:t xml:space="preserve">Паспорт муниципальной программы </w:t>
      </w:r>
      <w:r w:rsidR="008552A3" w:rsidRPr="005C150F">
        <w:rPr>
          <w:rFonts w:ascii="Times New Roman" w:hAnsi="Times New Roman" w:cs="Times New Roman"/>
          <w:b/>
          <w:sz w:val="20"/>
          <w:szCs w:val="20"/>
        </w:rPr>
        <w:t xml:space="preserve">Веселовского сельского </w:t>
      </w:r>
      <w:r w:rsidRPr="005C150F">
        <w:rPr>
          <w:rFonts w:ascii="Times New Roman" w:hAnsi="Times New Roman" w:cs="Times New Roman"/>
          <w:b/>
          <w:sz w:val="20"/>
          <w:szCs w:val="20"/>
        </w:rPr>
        <w:t>поселения</w:t>
      </w:r>
    </w:p>
    <w:p w14:paraId="18D08D39" w14:textId="77777777" w:rsidR="000B3DE6" w:rsidRPr="005C150F" w:rsidRDefault="000B3DE6" w:rsidP="005C150F">
      <w:pPr>
        <w:spacing w:after="0" w:line="0" w:lineRule="atLeast"/>
        <w:jc w:val="center"/>
        <w:rPr>
          <w:rFonts w:ascii="Times New Roman" w:hAnsi="Times New Roman" w:cs="Times New Roman"/>
          <w:b/>
          <w:sz w:val="20"/>
          <w:szCs w:val="20"/>
        </w:rPr>
      </w:pPr>
      <w:r w:rsidRPr="005C150F">
        <w:rPr>
          <w:rFonts w:ascii="Times New Roman" w:hAnsi="Times New Roman" w:cs="Times New Roman"/>
          <w:b/>
          <w:sz w:val="20"/>
          <w:szCs w:val="20"/>
        </w:rPr>
        <w:t xml:space="preserve">«Формирование современной городской среды на территории </w:t>
      </w:r>
      <w:r w:rsidR="008552A3" w:rsidRPr="005C150F">
        <w:rPr>
          <w:rFonts w:ascii="Times New Roman" w:hAnsi="Times New Roman" w:cs="Times New Roman"/>
          <w:b/>
          <w:sz w:val="20"/>
          <w:szCs w:val="20"/>
        </w:rPr>
        <w:t xml:space="preserve">Веселовского сельского </w:t>
      </w:r>
      <w:r w:rsidRPr="005C150F">
        <w:rPr>
          <w:rFonts w:ascii="Times New Roman" w:hAnsi="Times New Roman" w:cs="Times New Roman"/>
          <w:b/>
          <w:sz w:val="20"/>
          <w:szCs w:val="20"/>
        </w:rPr>
        <w:t>поселения»</w:t>
      </w:r>
    </w:p>
    <w:p w14:paraId="13C690A9" w14:textId="77777777" w:rsidR="000B3DE6" w:rsidRPr="005C150F" w:rsidRDefault="000B3DE6" w:rsidP="005C150F">
      <w:pPr>
        <w:spacing w:after="0" w:line="0" w:lineRule="atLeast"/>
        <w:jc w:val="both"/>
        <w:rPr>
          <w:rFonts w:ascii="Times New Roman" w:hAnsi="Times New Roman" w:cs="Times New Roman"/>
          <w:sz w:val="20"/>
          <w:szCs w:val="20"/>
        </w:rPr>
      </w:pPr>
    </w:p>
    <w:tbl>
      <w:tblPr>
        <w:tblStyle w:val="a3"/>
        <w:tblW w:w="10060" w:type="dxa"/>
        <w:tblLook w:val="04A0" w:firstRow="1" w:lastRow="0" w:firstColumn="1" w:lastColumn="0" w:noHBand="0" w:noVBand="1"/>
      </w:tblPr>
      <w:tblGrid>
        <w:gridCol w:w="2830"/>
        <w:gridCol w:w="7230"/>
      </w:tblGrid>
      <w:tr w:rsidR="000B3DE6" w:rsidRPr="005C150F" w14:paraId="1741CC76" w14:textId="77777777" w:rsidTr="00E04D79">
        <w:tc>
          <w:tcPr>
            <w:tcW w:w="2830" w:type="dxa"/>
          </w:tcPr>
          <w:p w14:paraId="43A86BC6" w14:textId="77777777" w:rsidR="000B3DE6" w:rsidRPr="005C150F" w:rsidRDefault="000B3DE6" w:rsidP="005C150F">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Наименование муниципальной программы</w:t>
            </w:r>
          </w:p>
        </w:tc>
        <w:tc>
          <w:tcPr>
            <w:tcW w:w="7230" w:type="dxa"/>
          </w:tcPr>
          <w:p w14:paraId="2F3B769A" w14:textId="77777777" w:rsidR="000B3DE6" w:rsidRPr="005C150F" w:rsidRDefault="000B3DE6" w:rsidP="005C150F">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 xml:space="preserve">Муниципальная программа </w:t>
            </w:r>
            <w:r w:rsidR="008552A3" w:rsidRPr="005C150F">
              <w:rPr>
                <w:rFonts w:ascii="Times New Roman" w:hAnsi="Times New Roman" w:cs="Times New Roman"/>
                <w:sz w:val="20"/>
                <w:szCs w:val="20"/>
              </w:rPr>
              <w:t xml:space="preserve">Веселовского сельского </w:t>
            </w:r>
            <w:r w:rsidRPr="005C150F">
              <w:rPr>
                <w:rFonts w:ascii="Times New Roman" w:hAnsi="Times New Roman" w:cs="Times New Roman"/>
                <w:sz w:val="20"/>
                <w:szCs w:val="20"/>
              </w:rPr>
              <w:t xml:space="preserve">поселения «Формирование современной городской среды на территории </w:t>
            </w:r>
            <w:r w:rsidR="008552A3" w:rsidRPr="005C150F">
              <w:rPr>
                <w:rFonts w:ascii="Times New Roman" w:hAnsi="Times New Roman" w:cs="Times New Roman"/>
                <w:sz w:val="20"/>
                <w:szCs w:val="20"/>
              </w:rPr>
              <w:t xml:space="preserve">Веселовского сельского </w:t>
            </w:r>
            <w:r w:rsidRPr="005C150F">
              <w:rPr>
                <w:rFonts w:ascii="Times New Roman" w:hAnsi="Times New Roman" w:cs="Times New Roman"/>
                <w:sz w:val="20"/>
                <w:szCs w:val="20"/>
              </w:rPr>
              <w:t>поселения» (далее – муниципальная программа)</w:t>
            </w:r>
          </w:p>
        </w:tc>
      </w:tr>
      <w:tr w:rsidR="000B3DE6" w:rsidRPr="005C150F" w14:paraId="3205105A" w14:textId="77777777" w:rsidTr="00E04D79">
        <w:tc>
          <w:tcPr>
            <w:tcW w:w="2830" w:type="dxa"/>
          </w:tcPr>
          <w:p w14:paraId="524D8E87" w14:textId="77777777" w:rsidR="000B3DE6" w:rsidRPr="005C150F" w:rsidRDefault="000B3DE6" w:rsidP="005C150F">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 xml:space="preserve">Ответственный исполнитель муниципальной программы </w:t>
            </w:r>
          </w:p>
        </w:tc>
        <w:tc>
          <w:tcPr>
            <w:tcW w:w="7230" w:type="dxa"/>
          </w:tcPr>
          <w:p w14:paraId="0461ABB6" w14:textId="77777777" w:rsidR="000B3DE6" w:rsidRPr="005C150F" w:rsidRDefault="000B3DE6" w:rsidP="005C150F">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 xml:space="preserve">Администрация </w:t>
            </w:r>
            <w:r w:rsidR="008552A3" w:rsidRPr="005C150F">
              <w:rPr>
                <w:rFonts w:ascii="Times New Roman" w:hAnsi="Times New Roman" w:cs="Times New Roman"/>
                <w:sz w:val="20"/>
                <w:szCs w:val="20"/>
              </w:rPr>
              <w:t xml:space="preserve">Веселовского </w:t>
            </w:r>
            <w:r w:rsidR="00A279F0" w:rsidRPr="005C150F">
              <w:rPr>
                <w:rFonts w:ascii="Times New Roman" w:hAnsi="Times New Roman" w:cs="Times New Roman"/>
                <w:sz w:val="20"/>
                <w:szCs w:val="20"/>
              </w:rPr>
              <w:t>сельского поселения</w:t>
            </w:r>
          </w:p>
        </w:tc>
      </w:tr>
      <w:tr w:rsidR="000B3DE6" w:rsidRPr="005C150F" w14:paraId="45FB0044" w14:textId="77777777" w:rsidTr="00E04D79">
        <w:tc>
          <w:tcPr>
            <w:tcW w:w="2830" w:type="dxa"/>
          </w:tcPr>
          <w:p w14:paraId="07511F1F" w14:textId="77777777" w:rsidR="000B3DE6" w:rsidRPr="005C150F" w:rsidRDefault="000B3DE6" w:rsidP="005C150F">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Исполнитель муниципальной программы</w:t>
            </w:r>
          </w:p>
        </w:tc>
        <w:tc>
          <w:tcPr>
            <w:tcW w:w="7230" w:type="dxa"/>
          </w:tcPr>
          <w:p w14:paraId="4E23943E" w14:textId="77777777" w:rsidR="000B3DE6" w:rsidRPr="005C150F" w:rsidRDefault="008552A3" w:rsidP="005C150F">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Администрация</w:t>
            </w:r>
            <w:r w:rsidR="000B3DE6" w:rsidRPr="005C150F">
              <w:rPr>
                <w:rFonts w:ascii="Times New Roman" w:hAnsi="Times New Roman" w:cs="Times New Roman"/>
                <w:sz w:val="20"/>
                <w:szCs w:val="20"/>
              </w:rPr>
              <w:t xml:space="preserve"> </w:t>
            </w:r>
            <w:r w:rsidRPr="005C150F">
              <w:rPr>
                <w:rFonts w:ascii="Times New Roman" w:hAnsi="Times New Roman" w:cs="Times New Roman"/>
                <w:sz w:val="20"/>
                <w:szCs w:val="20"/>
              </w:rPr>
              <w:t xml:space="preserve">Веселовского </w:t>
            </w:r>
            <w:r w:rsidR="00A279F0" w:rsidRPr="005C150F">
              <w:rPr>
                <w:rFonts w:ascii="Times New Roman" w:hAnsi="Times New Roman" w:cs="Times New Roman"/>
                <w:sz w:val="20"/>
                <w:szCs w:val="20"/>
              </w:rPr>
              <w:t>сельского поселения</w:t>
            </w:r>
          </w:p>
        </w:tc>
      </w:tr>
      <w:tr w:rsidR="000B3DE6" w:rsidRPr="005C150F" w14:paraId="114BBA9A" w14:textId="77777777" w:rsidTr="00E04D79">
        <w:tc>
          <w:tcPr>
            <w:tcW w:w="2830" w:type="dxa"/>
          </w:tcPr>
          <w:p w14:paraId="49460034" w14:textId="77777777" w:rsidR="000B3DE6" w:rsidRPr="005C150F" w:rsidRDefault="000B3DE6" w:rsidP="005C150F">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Участники муниципальной программы</w:t>
            </w:r>
          </w:p>
        </w:tc>
        <w:tc>
          <w:tcPr>
            <w:tcW w:w="7230" w:type="dxa"/>
          </w:tcPr>
          <w:p w14:paraId="1D829A04" w14:textId="77777777" w:rsidR="000B3DE6" w:rsidRPr="005C150F" w:rsidRDefault="000B3DE6" w:rsidP="005C150F">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 xml:space="preserve">- </w:t>
            </w:r>
            <w:r w:rsidR="008552A3" w:rsidRPr="005C150F">
              <w:rPr>
                <w:rFonts w:ascii="Times New Roman" w:hAnsi="Times New Roman" w:cs="Times New Roman"/>
                <w:sz w:val="20"/>
                <w:szCs w:val="20"/>
              </w:rPr>
              <w:t xml:space="preserve">сектор строительства, ЖКХ, земельных и имущественных </w:t>
            </w:r>
            <w:r w:rsidR="00A279F0" w:rsidRPr="005C150F">
              <w:rPr>
                <w:rFonts w:ascii="Times New Roman" w:hAnsi="Times New Roman" w:cs="Times New Roman"/>
                <w:sz w:val="20"/>
                <w:szCs w:val="20"/>
              </w:rPr>
              <w:t>отношений;</w:t>
            </w:r>
          </w:p>
          <w:p w14:paraId="365B5E1A" w14:textId="77777777" w:rsidR="000B3DE6" w:rsidRPr="005C150F" w:rsidRDefault="000B3DE6" w:rsidP="005C150F">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 xml:space="preserve">- организации и предприятия всех форм </w:t>
            </w:r>
            <w:r w:rsidR="00A279F0" w:rsidRPr="005C150F">
              <w:rPr>
                <w:rFonts w:ascii="Times New Roman" w:hAnsi="Times New Roman" w:cs="Times New Roman"/>
                <w:sz w:val="20"/>
                <w:szCs w:val="20"/>
              </w:rPr>
              <w:t>собственности, привлеченные</w:t>
            </w:r>
            <w:r w:rsidRPr="005C150F">
              <w:rPr>
                <w:rFonts w:ascii="Times New Roman" w:hAnsi="Times New Roman" w:cs="Times New Roman"/>
                <w:sz w:val="20"/>
                <w:szCs w:val="20"/>
              </w:rPr>
              <w:t xml:space="preserve"> для выполнения работ, связанных с реализацией муниципальной программы;</w:t>
            </w:r>
          </w:p>
          <w:p w14:paraId="6A35CC55" w14:textId="77777777" w:rsidR="000B3DE6" w:rsidRPr="005C150F" w:rsidRDefault="000B3DE6" w:rsidP="005C150F">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 органы территориального общественного самоуправления (ТОС);</w:t>
            </w:r>
          </w:p>
          <w:p w14:paraId="2CECBE42" w14:textId="77777777" w:rsidR="000B3DE6" w:rsidRPr="005C150F" w:rsidRDefault="000B3DE6" w:rsidP="005C150F">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 трудовые коллективы учреждений и организаций.</w:t>
            </w:r>
          </w:p>
        </w:tc>
      </w:tr>
      <w:tr w:rsidR="000B3DE6" w:rsidRPr="005C150F" w14:paraId="793BCDBD" w14:textId="77777777" w:rsidTr="00E04D79">
        <w:tc>
          <w:tcPr>
            <w:tcW w:w="2830" w:type="dxa"/>
          </w:tcPr>
          <w:p w14:paraId="21426A82" w14:textId="77777777" w:rsidR="000B3DE6" w:rsidRPr="005C150F" w:rsidRDefault="000B3DE6" w:rsidP="005C150F">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Соисполнители муниципальной программы</w:t>
            </w:r>
          </w:p>
        </w:tc>
        <w:tc>
          <w:tcPr>
            <w:tcW w:w="7230" w:type="dxa"/>
          </w:tcPr>
          <w:p w14:paraId="0BFCB86C" w14:textId="77777777" w:rsidR="000B3DE6" w:rsidRPr="005C150F" w:rsidRDefault="000B3DE6" w:rsidP="005C150F">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Отсутствуют</w:t>
            </w:r>
          </w:p>
        </w:tc>
      </w:tr>
      <w:tr w:rsidR="000B3DE6" w:rsidRPr="005C150F" w14:paraId="778CA701" w14:textId="77777777" w:rsidTr="00E04D79">
        <w:tc>
          <w:tcPr>
            <w:tcW w:w="2830" w:type="dxa"/>
          </w:tcPr>
          <w:p w14:paraId="0650C8F2" w14:textId="77777777" w:rsidR="000B3DE6" w:rsidRPr="005C150F" w:rsidRDefault="000B3DE6" w:rsidP="005C150F">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Подпрограммы муниципальной программы</w:t>
            </w:r>
          </w:p>
        </w:tc>
        <w:tc>
          <w:tcPr>
            <w:tcW w:w="7230" w:type="dxa"/>
          </w:tcPr>
          <w:p w14:paraId="0FEFA4A9" w14:textId="51EC6EC0" w:rsidR="000B3DE6" w:rsidRPr="005C150F" w:rsidRDefault="008552A3" w:rsidP="005C150F">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1</w:t>
            </w:r>
            <w:r w:rsidR="000B3DE6" w:rsidRPr="005C150F">
              <w:rPr>
                <w:rFonts w:ascii="Times New Roman" w:hAnsi="Times New Roman" w:cs="Times New Roman"/>
                <w:sz w:val="20"/>
                <w:szCs w:val="20"/>
              </w:rPr>
              <w:t xml:space="preserve">. «Благоустройство общественных </w:t>
            </w:r>
            <w:r w:rsidR="00A279F0" w:rsidRPr="005C150F">
              <w:rPr>
                <w:rFonts w:ascii="Times New Roman" w:hAnsi="Times New Roman" w:cs="Times New Roman"/>
                <w:sz w:val="20"/>
                <w:szCs w:val="20"/>
              </w:rPr>
              <w:t>территорий Веселовского</w:t>
            </w:r>
            <w:r w:rsidRPr="005C150F">
              <w:rPr>
                <w:rFonts w:ascii="Times New Roman" w:hAnsi="Times New Roman" w:cs="Times New Roman"/>
                <w:sz w:val="20"/>
                <w:szCs w:val="20"/>
              </w:rPr>
              <w:t xml:space="preserve"> сельского </w:t>
            </w:r>
            <w:r w:rsidR="000B3DE6" w:rsidRPr="005C150F">
              <w:rPr>
                <w:rFonts w:ascii="Times New Roman" w:hAnsi="Times New Roman" w:cs="Times New Roman"/>
                <w:sz w:val="20"/>
                <w:szCs w:val="20"/>
              </w:rPr>
              <w:t>поселения».</w:t>
            </w:r>
          </w:p>
        </w:tc>
      </w:tr>
      <w:tr w:rsidR="000B3DE6" w:rsidRPr="005C150F" w14:paraId="3196C189" w14:textId="77777777" w:rsidTr="00E04D79">
        <w:tc>
          <w:tcPr>
            <w:tcW w:w="2830" w:type="dxa"/>
          </w:tcPr>
          <w:p w14:paraId="69EFD9BB" w14:textId="77777777" w:rsidR="000B3DE6" w:rsidRPr="005C150F" w:rsidRDefault="000B3DE6" w:rsidP="005C150F">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 xml:space="preserve">Программно-целевые инструменты </w:t>
            </w:r>
          </w:p>
          <w:p w14:paraId="3180CB41" w14:textId="77777777" w:rsidR="000B3DE6" w:rsidRPr="005C150F" w:rsidRDefault="000B3DE6" w:rsidP="005C150F">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муниципальной программы</w:t>
            </w:r>
          </w:p>
        </w:tc>
        <w:tc>
          <w:tcPr>
            <w:tcW w:w="7230" w:type="dxa"/>
          </w:tcPr>
          <w:p w14:paraId="35023ACE" w14:textId="77777777" w:rsidR="000B3DE6" w:rsidRPr="005C150F" w:rsidRDefault="000B3DE6" w:rsidP="005C150F">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Отсутствуют</w:t>
            </w:r>
          </w:p>
        </w:tc>
      </w:tr>
      <w:tr w:rsidR="000B3DE6" w:rsidRPr="005C150F" w14:paraId="32AF2051" w14:textId="77777777" w:rsidTr="00E04D79">
        <w:tc>
          <w:tcPr>
            <w:tcW w:w="2830" w:type="dxa"/>
          </w:tcPr>
          <w:p w14:paraId="7F8B704B" w14:textId="77777777" w:rsidR="000B3DE6" w:rsidRPr="005C150F" w:rsidRDefault="000B3DE6" w:rsidP="005C150F">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Цели муниципальной программы</w:t>
            </w:r>
          </w:p>
        </w:tc>
        <w:tc>
          <w:tcPr>
            <w:tcW w:w="7230" w:type="dxa"/>
          </w:tcPr>
          <w:p w14:paraId="235FF10C" w14:textId="77777777" w:rsidR="000B3DE6" w:rsidRPr="005C150F" w:rsidRDefault="000B3DE6" w:rsidP="005C150F">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 xml:space="preserve">Комплексное решение </w:t>
            </w:r>
            <w:r w:rsidR="00A279F0" w:rsidRPr="005C150F">
              <w:rPr>
                <w:rFonts w:ascii="Times New Roman" w:hAnsi="Times New Roman" w:cs="Times New Roman"/>
                <w:sz w:val="20"/>
                <w:szCs w:val="20"/>
              </w:rPr>
              <w:t>проблем благоустройства</w:t>
            </w:r>
            <w:r w:rsidRPr="005C150F">
              <w:rPr>
                <w:rFonts w:ascii="Times New Roman" w:hAnsi="Times New Roman" w:cs="Times New Roman"/>
                <w:sz w:val="20"/>
                <w:szCs w:val="20"/>
              </w:rPr>
              <w:t xml:space="preserve"> территории </w:t>
            </w:r>
            <w:r w:rsidR="008552A3" w:rsidRPr="005C150F">
              <w:rPr>
                <w:rFonts w:ascii="Times New Roman" w:hAnsi="Times New Roman" w:cs="Times New Roman"/>
                <w:sz w:val="20"/>
                <w:szCs w:val="20"/>
              </w:rPr>
              <w:t>поселения</w:t>
            </w:r>
            <w:r w:rsidRPr="005C150F">
              <w:rPr>
                <w:rFonts w:ascii="Times New Roman" w:hAnsi="Times New Roman" w:cs="Times New Roman"/>
                <w:sz w:val="20"/>
                <w:szCs w:val="20"/>
              </w:rPr>
              <w:t xml:space="preserve">, создание благоприятных </w:t>
            </w:r>
            <w:r w:rsidR="00A279F0" w:rsidRPr="005C150F">
              <w:rPr>
                <w:rFonts w:ascii="Times New Roman" w:hAnsi="Times New Roman" w:cs="Times New Roman"/>
                <w:sz w:val="20"/>
                <w:szCs w:val="20"/>
              </w:rPr>
              <w:t>и комфортных</w:t>
            </w:r>
            <w:r w:rsidRPr="005C150F">
              <w:rPr>
                <w:rFonts w:ascii="Times New Roman" w:hAnsi="Times New Roman" w:cs="Times New Roman"/>
                <w:sz w:val="20"/>
                <w:szCs w:val="20"/>
              </w:rPr>
              <w:t xml:space="preserve"> условий для </w:t>
            </w:r>
            <w:r w:rsidR="00A279F0" w:rsidRPr="005C150F">
              <w:rPr>
                <w:rFonts w:ascii="Times New Roman" w:hAnsi="Times New Roman" w:cs="Times New Roman"/>
                <w:sz w:val="20"/>
                <w:szCs w:val="20"/>
              </w:rPr>
              <w:t>проживания населения</w:t>
            </w:r>
            <w:r w:rsidRPr="005C150F">
              <w:rPr>
                <w:rFonts w:ascii="Times New Roman" w:hAnsi="Times New Roman" w:cs="Times New Roman"/>
                <w:sz w:val="20"/>
                <w:szCs w:val="20"/>
              </w:rPr>
              <w:t xml:space="preserve">, повышение </w:t>
            </w:r>
            <w:r w:rsidR="00642A0A" w:rsidRPr="005C150F">
              <w:rPr>
                <w:rFonts w:ascii="Times New Roman" w:hAnsi="Times New Roman" w:cs="Times New Roman"/>
                <w:sz w:val="20"/>
                <w:szCs w:val="20"/>
              </w:rPr>
              <w:t xml:space="preserve">их </w:t>
            </w:r>
            <w:r w:rsidRPr="005C150F">
              <w:rPr>
                <w:rFonts w:ascii="Times New Roman" w:hAnsi="Times New Roman" w:cs="Times New Roman"/>
                <w:sz w:val="20"/>
                <w:szCs w:val="20"/>
              </w:rPr>
              <w:t>качества жизни</w:t>
            </w:r>
            <w:r w:rsidR="00642A0A" w:rsidRPr="005C150F">
              <w:rPr>
                <w:rFonts w:ascii="Times New Roman" w:hAnsi="Times New Roman" w:cs="Times New Roman"/>
                <w:sz w:val="20"/>
                <w:szCs w:val="20"/>
              </w:rPr>
              <w:t>.</w:t>
            </w:r>
          </w:p>
        </w:tc>
      </w:tr>
      <w:tr w:rsidR="000B3DE6" w:rsidRPr="005C150F" w14:paraId="1FB8AA52" w14:textId="77777777" w:rsidTr="00E04D79">
        <w:tc>
          <w:tcPr>
            <w:tcW w:w="2830" w:type="dxa"/>
          </w:tcPr>
          <w:p w14:paraId="03779DCB" w14:textId="77777777" w:rsidR="000B3DE6" w:rsidRPr="005C150F" w:rsidRDefault="000B3DE6" w:rsidP="005C150F">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Задачи муниципальной программы</w:t>
            </w:r>
          </w:p>
        </w:tc>
        <w:tc>
          <w:tcPr>
            <w:tcW w:w="7230" w:type="dxa"/>
          </w:tcPr>
          <w:p w14:paraId="1EED2A79" w14:textId="77777777" w:rsidR="000B3DE6" w:rsidRPr="005C150F" w:rsidRDefault="000B3DE6" w:rsidP="005C150F">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 xml:space="preserve">- улучшение эстетического облика </w:t>
            </w:r>
            <w:r w:rsidR="00642A0A" w:rsidRPr="005C150F">
              <w:rPr>
                <w:rFonts w:ascii="Times New Roman" w:hAnsi="Times New Roman" w:cs="Times New Roman"/>
                <w:sz w:val="20"/>
                <w:szCs w:val="20"/>
              </w:rPr>
              <w:t>населенных пунктов</w:t>
            </w:r>
            <w:r w:rsidRPr="005C150F">
              <w:rPr>
                <w:rFonts w:ascii="Times New Roman" w:hAnsi="Times New Roman" w:cs="Times New Roman"/>
                <w:sz w:val="20"/>
                <w:szCs w:val="20"/>
              </w:rPr>
              <w:t xml:space="preserve">, </w:t>
            </w:r>
            <w:r w:rsidR="00E04D79" w:rsidRPr="005C150F">
              <w:rPr>
                <w:rFonts w:ascii="Times New Roman" w:hAnsi="Times New Roman" w:cs="Times New Roman"/>
                <w:sz w:val="20"/>
                <w:szCs w:val="20"/>
              </w:rPr>
              <w:t>повышение уровня</w:t>
            </w:r>
            <w:r w:rsidRPr="005C150F">
              <w:rPr>
                <w:rFonts w:ascii="Times New Roman" w:hAnsi="Times New Roman" w:cs="Times New Roman"/>
                <w:sz w:val="20"/>
                <w:szCs w:val="20"/>
              </w:rPr>
              <w:t xml:space="preserve"> всех элементов благоустройства территорий;</w:t>
            </w:r>
          </w:p>
          <w:p w14:paraId="0B832081" w14:textId="77777777" w:rsidR="000B3DE6" w:rsidRPr="005C150F" w:rsidRDefault="000B3DE6" w:rsidP="005C150F">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 развитие инфраструктуры для досуга и отдыха детей и взрослых;</w:t>
            </w:r>
          </w:p>
          <w:p w14:paraId="40829F59" w14:textId="77777777" w:rsidR="000B3DE6" w:rsidRPr="005C150F" w:rsidRDefault="000B3DE6" w:rsidP="005C150F">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 xml:space="preserve">- вовлечение граждан в решение вопросов, связанных с содержанием и </w:t>
            </w:r>
            <w:r w:rsidR="00E04D79" w:rsidRPr="005C150F">
              <w:rPr>
                <w:rFonts w:ascii="Times New Roman" w:hAnsi="Times New Roman" w:cs="Times New Roman"/>
                <w:sz w:val="20"/>
                <w:szCs w:val="20"/>
              </w:rPr>
              <w:t>благоустройством территорий, воспитание</w:t>
            </w:r>
            <w:r w:rsidRPr="005C150F">
              <w:rPr>
                <w:rFonts w:ascii="Times New Roman" w:hAnsi="Times New Roman" w:cs="Times New Roman"/>
                <w:sz w:val="20"/>
                <w:szCs w:val="20"/>
              </w:rPr>
              <w:t xml:space="preserve"> у </w:t>
            </w:r>
            <w:r w:rsidR="00642A0A" w:rsidRPr="005C150F">
              <w:rPr>
                <w:rFonts w:ascii="Times New Roman" w:hAnsi="Times New Roman" w:cs="Times New Roman"/>
                <w:sz w:val="20"/>
                <w:szCs w:val="20"/>
              </w:rPr>
              <w:t>населения</w:t>
            </w:r>
            <w:r w:rsidRPr="005C150F">
              <w:rPr>
                <w:rFonts w:ascii="Times New Roman" w:hAnsi="Times New Roman" w:cs="Times New Roman"/>
                <w:sz w:val="20"/>
                <w:szCs w:val="20"/>
              </w:rPr>
              <w:t xml:space="preserve"> и подрастающего поколения чувства бережного отношения к родному </w:t>
            </w:r>
            <w:r w:rsidR="00642A0A" w:rsidRPr="005C150F">
              <w:rPr>
                <w:rFonts w:ascii="Times New Roman" w:hAnsi="Times New Roman" w:cs="Times New Roman"/>
                <w:sz w:val="20"/>
                <w:szCs w:val="20"/>
              </w:rPr>
              <w:t>поселку</w:t>
            </w:r>
            <w:r w:rsidRPr="005C150F">
              <w:rPr>
                <w:rFonts w:ascii="Times New Roman" w:hAnsi="Times New Roman" w:cs="Times New Roman"/>
                <w:sz w:val="20"/>
                <w:szCs w:val="20"/>
              </w:rPr>
              <w:t>;</w:t>
            </w:r>
          </w:p>
          <w:p w14:paraId="6E27F2CB" w14:textId="77777777" w:rsidR="000B3DE6" w:rsidRPr="005C150F" w:rsidRDefault="000B3DE6" w:rsidP="005C150F">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 xml:space="preserve">- повышение уровня благоустройства наиболее посещаемых общественных территорий </w:t>
            </w:r>
            <w:r w:rsidR="00642A0A" w:rsidRPr="005C150F">
              <w:rPr>
                <w:rFonts w:ascii="Times New Roman" w:hAnsi="Times New Roman" w:cs="Times New Roman"/>
                <w:sz w:val="20"/>
                <w:szCs w:val="20"/>
              </w:rPr>
              <w:t xml:space="preserve">Веселовского сельского </w:t>
            </w:r>
            <w:r w:rsidRPr="005C150F">
              <w:rPr>
                <w:rFonts w:ascii="Times New Roman" w:hAnsi="Times New Roman" w:cs="Times New Roman"/>
                <w:sz w:val="20"/>
                <w:szCs w:val="20"/>
              </w:rPr>
              <w:t>поселения (далее – общественные территории);</w:t>
            </w:r>
          </w:p>
          <w:p w14:paraId="0D9A514E" w14:textId="77777777" w:rsidR="000B3DE6" w:rsidRPr="005C150F" w:rsidRDefault="000B3DE6" w:rsidP="005C150F">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 повышение эффективности бюджетных расходов за счёт вовлечения общественности в процессы принятия решений на местном уровне и усиления общественного контроля за действиями органов местного самоуправления;</w:t>
            </w:r>
          </w:p>
          <w:p w14:paraId="742DE50A" w14:textId="77777777" w:rsidR="000B3DE6" w:rsidRPr="005C150F" w:rsidRDefault="000B3DE6" w:rsidP="005C150F">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 создание условий для развития на территории города массовой физической культуры и спорта.</w:t>
            </w:r>
          </w:p>
        </w:tc>
      </w:tr>
      <w:tr w:rsidR="000B3DE6" w:rsidRPr="005C150F" w14:paraId="2A59964F" w14:textId="77777777" w:rsidTr="00E04D79">
        <w:tc>
          <w:tcPr>
            <w:tcW w:w="2830" w:type="dxa"/>
          </w:tcPr>
          <w:p w14:paraId="0A6ABEAB" w14:textId="77777777" w:rsidR="000B3DE6" w:rsidRPr="005C150F" w:rsidRDefault="000B3DE6" w:rsidP="005C150F">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Целевые индикаторы и показатели муниципальной</w:t>
            </w:r>
          </w:p>
          <w:p w14:paraId="3C216669" w14:textId="77777777" w:rsidR="000B3DE6" w:rsidRPr="005C150F" w:rsidRDefault="000B3DE6" w:rsidP="005C150F">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программы</w:t>
            </w:r>
          </w:p>
        </w:tc>
        <w:tc>
          <w:tcPr>
            <w:tcW w:w="7230" w:type="dxa"/>
          </w:tcPr>
          <w:p w14:paraId="68629E23" w14:textId="77777777" w:rsidR="000B3DE6" w:rsidRPr="005C150F" w:rsidRDefault="000B3DE6" w:rsidP="005C150F">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 доля благоустроенных общественных территорий от общего количества общественных территорий.</w:t>
            </w:r>
          </w:p>
        </w:tc>
      </w:tr>
      <w:tr w:rsidR="000B3DE6" w:rsidRPr="005C150F" w14:paraId="533A7299" w14:textId="77777777" w:rsidTr="00E04D79">
        <w:tc>
          <w:tcPr>
            <w:tcW w:w="2830" w:type="dxa"/>
          </w:tcPr>
          <w:p w14:paraId="49E81643" w14:textId="77777777" w:rsidR="000B3DE6" w:rsidRPr="005C150F" w:rsidRDefault="000B3DE6" w:rsidP="005C150F">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Этапы и сроки реализации муниципальной</w:t>
            </w:r>
            <w:r w:rsidR="00E04D79" w:rsidRPr="005C150F">
              <w:rPr>
                <w:rFonts w:ascii="Times New Roman" w:hAnsi="Times New Roman" w:cs="Times New Roman"/>
                <w:sz w:val="20"/>
                <w:szCs w:val="20"/>
              </w:rPr>
              <w:t xml:space="preserve"> </w:t>
            </w:r>
            <w:r w:rsidRPr="005C150F">
              <w:rPr>
                <w:rFonts w:ascii="Times New Roman" w:hAnsi="Times New Roman" w:cs="Times New Roman"/>
                <w:sz w:val="20"/>
                <w:szCs w:val="20"/>
              </w:rPr>
              <w:t>программы</w:t>
            </w:r>
          </w:p>
        </w:tc>
        <w:tc>
          <w:tcPr>
            <w:tcW w:w="7230" w:type="dxa"/>
          </w:tcPr>
          <w:p w14:paraId="67AADFB4" w14:textId="77777777" w:rsidR="000B3DE6" w:rsidRPr="005C150F" w:rsidRDefault="000B3DE6" w:rsidP="005C150F">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 этапы реализации не выделяются;</w:t>
            </w:r>
          </w:p>
          <w:p w14:paraId="2154F4A7" w14:textId="77777777" w:rsidR="000B3DE6" w:rsidRPr="005C150F" w:rsidRDefault="000B3DE6" w:rsidP="005C150F">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 срок реализации 201</w:t>
            </w:r>
            <w:r w:rsidR="00642A0A" w:rsidRPr="005C150F">
              <w:rPr>
                <w:rFonts w:ascii="Times New Roman" w:hAnsi="Times New Roman" w:cs="Times New Roman"/>
                <w:sz w:val="20"/>
                <w:szCs w:val="20"/>
              </w:rPr>
              <w:t>9</w:t>
            </w:r>
            <w:r w:rsidRPr="005C150F">
              <w:rPr>
                <w:rFonts w:ascii="Times New Roman" w:hAnsi="Times New Roman" w:cs="Times New Roman"/>
                <w:sz w:val="20"/>
                <w:szCs w:val="20"/>
              </w:rPr>
              <w:t>-202</w:t>
            </w:r>
            <w:r w:rsidR="00642A0A" w:rsidRPr="005C150F">
              <w:rPr>
                <w:rFonts w:ascii="Times New Roman" w:hAnsi="Times New Roman" w:cs="Times New Roman"/>
                <w:sz w:val="20"/>
                <w:szCs w:val="20"/>
              </w:rPr>
              <w:t>5</w:t>
            </w:r>
            <w:r w:rsidRPr="005C150F">
              <w:rPr>
                <w:rFonts w:ascii="Times New Roman" w:hAnsi="Times New Roman" w:cs="Times New Roman"/>
                <w:sz w:val="20"/>
                <w:szCs w:val="20"/>
              </w:rPr>
              <w:t xml:space="preserve"> годы.</w:t>
            </w:r>
          </w:p>
        </w:tc>
      </w:tr>
      <w:tr w:rsidR="000B3DE6" w:rsidRPr="005C150F" w14:paraId="70B3362E" w14:textId="77777777" w:rsidTr="00E04D79">
        <w:tc>
          <w:tcPr>
            <w:tcW w:w="2830" w:type="dxa"/>
          </w:tcPr>
          <w:p w14:paraId="044B3FD0" w14:textId="77777777" w:rsidR="000B3DE6" w:rsidRPr="005C150F" w:rsidRDefault="000B3DE6" w:rsidP="005C150F">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 xml:space="preserve">Ресурсное обеспечение муниципальной </w:t>
            </w:r>
          </w:p>
          <w:p w14:paraId="55DBB513" w14:textId="77777777" w:rsidR="000B3DE6" w:rsidRPr="005C150F" w:rsidRDefault="000B3DE6" w:rsidP="005C150F">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программы</w:t>
            </w:r>
          </w:p>
        </w:tc>
        <w:tc>
          <w:tcPr>
            <w:tcW w:w="7230" w:type="dxa"/>
          </w:tcPr>
          <w:p w14:paraId="68BE81AD" w14:textId="77777777" w:rsidR="000B3DE6" w:rsidRPr="005C150F" w:rsidRDefault="000B3DE6" w:rsidP="005C150F">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 xml:space="preserve">Общий объем финансирования муниципальной программы –  </w:t>
            </w:r>
          </w:p>
          <w:p w14:paraId="6F81B9A3" w14:textId="445845F2" w:rsidR="000B3DE6" w:rsidRPr="005C150F" w:rsidRDefault="00F36789" w:rsidP="005C150F">
            <w:pPr>
              <w:spacing w:after="0" w:line="0" w:lineRule="atLeast"/>
              <w:rPr>
                <w:rFonts w:ascii="Times New Roman" w:hAnsi="Times New Roman" w:cs="Times New Roman"/>
                <w:sz w:val="20"/>
                <w:szCs w:val="20"/>
              </w:rPr>
            </w:pPr>
            <w:r>
              <w:rPr>
                <w:rFonts w:ascii="Times New Roman" w:hAnsi="Times New Roman" w:cs="Times New Roman"/>
                <w:sz w:val="20"/>
                <w:szCs w:val="20"/>
              </w:rPr>
              <w:t>37154,3</w:t>
            </w:r>
            <w:r w:rsidR="001B12DC" w:rsidRPr="005C150F">
              <w:rPr>
                <w:rFonts w:ascii="Times New Roman" w:hAnsi="Times New Roman" w:cs="Times New Roman"/>
                <w:sz w:val="20"/>
                <w:szCs w:val="20"/>
              </w:rPr>
              <w:t xml:space="preserve"> </w:t>
            </w:r>
            <w:r w:rsidR="000B3DE6" w:rsidRPr="005C150F">
              <w:rPr>
                <w:rFonts w:ascii="Times New Roman" w:hAnsi="Times New Roman" w:cs="Times New Roman"/>
                <w:sz w:val="20"/>
                <w:szCs w:val="20"/>
              </w:rPr>
              <w:t>тыс. рублей, в том числе:</w:t>
            </w:r>
          </w:p>
          <w:p w14:paraId="5EBBA2B7" w14:textId="77777777" w:rsidR="000B3DE6" w:rsidRPr="005C150F" w:rsidRDefault="001B12DC" w:rsidP="005C150F">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в 2019 году – 0,0</w:t>
            </w:r>
            <w:r w:rsidR="000B3DE6" w:rsidRPr="005C150F">
              <w:rPr>
                <w:rFonts w:ascii="Times New Roman" w:hAnsi="Times New Roman" w:cs="Times New Roman"/>
                <w:sz w:val="20"/>
                <w:szCs w:val="20"/>
              </w:rPr>
              <w:t xml:space="preserve"> тыс. рублей;</w:t>
            </w:r>
          </w:p>
          <w:p w14:paraId="5F5E3419" w14:textId="77777777" w:rsidR="000B3DE6" w:rsidRPr="005C150F" w:rsidRDefault="000B3DE6" w:rsidP="005C150F">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 xml:space="preserve">в 2020 году – </w:t>
            </w:r>
            <w:r w:rsidR="001B12DC" w:rsidRPr="005C150F">
              <w:rPr>
                <w:rFonts w:ascii="Times New Roman" w:hAnsi="Times New Roman" w:cs="Times New Roman"/>
                <w:sz w:val="20"/>
                <w:szCs w:val="20"/>
              </w:rPr>
              <w:t>0,0</w:t>
            </w:r>
            <w:r w:rsidRPr="005C150F">
              <w:rPr>
                <w:rFonts w:ascii="Times New Roman" w:hAnsi="Times New Roman" w:cs="Times New Roman"/>
                <w:sz w:val="20"/>
                <w:szCs w:val="20"/>
              </w:rPr>
              <w:t xml:space="preserve"> тыс. рублей;</w:t>
            </w:r>
          </w:p>
          <w:p w14:paraId="3C019952" w14:textId="77777777" w:rsidR="000B3DE6" w:rsidRPr="005C150F" w:rsidRDefault="001B12DC" w:rsidP="005C150F">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 xml:space="preserve">в 2021 году – </w:t>
            </w:r>
            <w:r w:rsidR="000B3DE6" w:rsidRPr="005C150F">
              <w:rPr>
                <w:rFonts w:ascii="Times New Roman" w:hAnsi="Times New Roman" w:cs="Times New Roman"/>
                <w:sz w:val="20"/>
                <w:szCs w:val="20"/>
              </w:rPr>
              <w:t>0,0 тыс. рублей;</w:t>
            </w:r>
          </w:p>
          <w:p w14:paraId="2463AA65" w14:textId="60266EE9" w:rsidR="000B3DE6" w:rsidRPr="005C150F" w:rsidRDefault="000B3DE6" w:rsidP="005C150F">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 xml:space="preserve">в 2022 году – </w:t>
            </w:r>
            <w:r w:rsidR="00321BFC">
              <w:rPr>
                <w:rFonts w:ascii="Times New Roman" w:hAnsi="Times New Roman" w:cs="Times New Roman"/>
                <w:sz w:val="20"/>
                <w:szCs w:val="20"/>
              </w:rPr>
              <w:t>2030</w:t>
            </w:r>
            <w:r w:rsidRPr="005C150F">
              <w:rPr>
                <w:rFonts w:ascii="Times New Roman" w:hAnsi="Times New Roman" w:cs="Times New Roman"/>
                <w:sz w:val="20"/>
                <w:szCs w:val="20"/>
              </w:rPr>
              <w:t xml:space="preserve"> тыс. рублей;</w:t>
            </w:r>
          </w:p>
          <w:p w14:paraId="1E8CA2BC" w14:textId="3ACE9E09" w:rsidR="000B3DE6" w:rsidRPr="005C150F" w:rsidRDefault="000B3DE6" w:rsidP="005C150F">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 xml:space="preserve">в 2023 году – </w:t>
            </w:r>
            <w:r w:rsidR="00321BFC">
              <w:rPr>
                <w:rFonts w:ascii="Times New Roman" w:hAnsi="Times New Roman" w:cs="Times New Roman"/>
                <w:sz w:val="20"/>
                <w:szCs w:val="20"/>
              </w:rPr>
              <w:t>33577,8</w:t>
            </w:r>
            <w:r w:rsidRPr="005C150F">
              <w:rPr>
                <w:rFonts w:ascii="Times New Roman" w:hAnsi="Times New Roman" w:cs="Times New Roman"/>
                <w:sz w:val="20"/>
                <w:szCs w:val="20"/>
              </w:rPr>
              <w:t xml:space="preserve"> тыс. рублей;</w:t>
            </w:r>
          </w:p>
          <w:p w14:paraId="144BC910" w14:textId="17F2B83E" w:rsidR="000B3DE6" w:rsidRPr="005C150F" w:rsidRDefault="000B3DE6" w:rsidP="005C150F">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 xml:space="preserve">в 2024 году – </w:t>
            </w:r>
            <w:r w:rsidR="00F36789">
              <w:rPr>
                <w:rFonts w:ascii="Times New Roman" w:hAnsi="Times New Roman" w:cs="Times New Roman"/>
                <w:sz w:val="20"/>
                <w:szCs w:val="20"/>
              </w:rPr>
              <w:t>1081,5</w:t>
            </w:r>
            <w:r w:rsidRPr="005C150F">
              <w:rPr>
                <w:rFonts w:ascii="Times New Roman" w:hAnsi="Times New Roman" w:cs="Times New Roman"/>
                <w:sz w:val="20"/>
                <w:szCs w:val="20"/>
              </w:rPr>
              <w:t xml:space="preserve"> тыс. рублей;</w:t>
            </w:r>
          </w:p>
          <w:p w14:paraId="3A6D1838" w14:textId="77777777" w:rsidR="001B73AB" w:rsidRPr="005C150F" w:rsidRDefault="001B73AB" w:rsidP="005C150F">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в 2025 году – 0,0 тыс.</w:t>
            </w:r>
            <w:r w:rsidR="00E0511E" w:rsidRPr="005C150F">
              <w:rPr>
                <w:rFonts w:ascii="Times New Roman" w:hAnsi="Times New Roman" w:cs="Times New Roman"/>
                <w:sz w:val="20"/>
                <w:szCs w:val="20"/>
              </w:rPr>
              <w:t xml:space="preserve"> </w:t>
            </w:r>
            <w:r w:rsidRPr="005C150F">
              <w:rPr>
                <w:rFonts w:ascii="Times New Roman" w:hAnsi="Times New Roman" w:cs="Times New Roman"/>
                <w:sz w:val="20"/>
                <w:szCs w:val="20"/>
              </w:rPr>
              <w:t>рублей.</w:t>
            </w:r>
          </w:p>
          <w:p w14:paraId="0646F909" w14:textId="77777777" w:rsidR="000B3DE6" w:rsidRPr="005C150F" w:rsidRDefault="000B3DE6" w:rsidP="005C150F">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в том числе,</w:t>
            </w:r>
          </w:p>
          <w:p w14:paraId="6BCC75D4" w14:textId="77777777" w:rsidR="000B3DE6" w:rsidRPr="005C150F" w:rsidRDefault="000B3DE6" w:rsidP="005C150F">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 xml:space="preserve">за счет средств федерального бюджета – </w:t>
            </w:r>
          </w:p>
          <w:p w14:paraId="1DD142A0" w14:textId="4A28FECA" w:rsidR="000B3DE6" w:rsidRPr="005C150F" w:rsidRDefault="00D676B4" w:rsidP="005C150F">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29311,8</w:t>
            </w:r>
            <w:r w:rsidR="000B3DE6" w:rsidRPr="005C150F">
              <w:rPr>
                <w:rFonts w:ascii="Times New Roman" w:hAnsi="Times New Roman" w:cs="Times New Roman"/>
                <w:sz w:val="20"/>
                <w:szCs w:val="20"/>
              </w:rPr>
              <w:t xml:space="preserve"> тыс. рублей, в том числе:</w:t>
            </w:r>
          </w:p>
          <w:p w14:paraId="7FF5AA4B" w14:textId="77777777" w:rsidR="000B3DE6" w:rsidRPr="005C150F" w:rsidRDefault="001B73AB" w:rsidP="005C150F">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в 2019 году – 0,0</w:t>
            </w:r>
            <w:r w:rsidR="000B3DE6" w:rsidRPr="005C150F">
              <w:rPr>
                <w:rFonts w:ascii="Times New Roman" w:hAnsi="Times New Roman" w:cs="Times New Roman"/>
                <w:sz w:val="20"/>
                <w:szCs w:val="20"/>
              </w:rPr>
              <w:t xml:space="preserve"> тыс. рублей;</w:t>
            </w:r>
          </w:p>
          <w:p w14:paraId="0E930BF7" w14:textId="77777777" w:rsidR="000B3DE6" w:rsidRPr="005C150F" w:rsidRDefault="000B3DE6" w:rsidP="005C150F">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в 2020 году – 0,0 тыс. рублей;</w:t>
            </w:r>
          </w:p>
          <w:p w14:paraId="3A3EBB01" w14:textId="77777777" w:rsidR="000B3DE6" w:rsidRPr="005C150F" w:rsidRDefault="000B3DE6" w:rsidP="005C150F">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в 2021 году – 0,0 тыс. рублей;</w:t>
            </w:r>
          </w:p>
          <w:p w14:paraId="1398D8A7" w14:textId="77777777" w:rsidR="000B3DE6" w:rsidRPr="005C150F" w:rsidRDefault="000B3DE6" w:rsidP="005C150F">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 xml:space="preserve">в 2022 году – </w:t>
            </w:r>
            <w:r w:rsidR="001B73AB" w:rsidRPr="005C150F">
              <w:rPr>
                <w:rFonts w:ascii="Times New Roman" w:hAnsi="Times New Roman" w:cs="Times New Roman"/>
                <w:sz w:val="20"/>
                <w:szCs w:val="20"/>
              </w:rPr>
              <w:t>0,0</w:t>
            </w:r>
            <w:r w:rsidRPr="005C150F">
              <w:rPr>
                <w:rFonts w:ascii="Times New Roman" w:hAnsi="Times New Roman" w:cs="Times New Roman"/>
                <w:sz w:val="20"/>
                <w:szCs w:val="20"/>
              </w:rPr>
              <w:t xml:space="preserve"> тыс. рублей;</w:t>
            </w:r>
          </w:p>
          <w:p w14:paraId="69BC367D" w14:textId="77777777" w:rsidR="000B3DE6" w:rsidRPr="005C150F" w:rsidRDefault="000B3DE6" w:rsidP="005C150F">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 xml:space="preserve">в 2023 году – </w:t>
            </w:r>
            <w:r w:rsidR="001B73AB" w:rsidRPr="005C150F">
              <w:rPr>
                <w:rFonts w:ascii="Times New Roman" w:hAnsi="Times New Roman" w:cs="Times New Roman"/>
                <w:sz w:val="20"/>
                <w:szCs w:val="20"/>
              </w:rPr>
              <w:t>29311,8</w:t>
            </w:r>
            <w:r w:rsidRPr="005C150F">
              <w:rPr>
                <w:rFonts w:ascii="Times New Roman" w:hAnsi="Times New Roman" w:cs="Times New Roman"/>
                <w:sz w:val="20"/>
                <w:szCs w:val="20"/>
              </w:rPr>
              <w:t xml:space="preserve"> тыс. рублей;</w:t>
            </w:r>
          </w:p>
          <w:p w14:paraId="74833F9C" w14:textId="040FE229" w:rsidR="000B3DE6" w:rsidRPr="005C150F" w:rsidRDefault="000B3DE6" w:rsidP="005C150F">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 xml:space="preserve">в 2024 году – </w:t>
            </w:r>
            <w:r w:rsidR="00D676B4" w:rsidRPr="005C150F">
              <w:rPr>
                <w:rFonts w:ascii="Times New Roman" w:hAnsi="Times New Roman" w:cs="Times New Roman"/>
                <w:sz w:val="20"/>
                <w:szCs w:val="20"/>
              </w:rPr>
              <w:t>0,0</w:t>
            </w:r>
            <w:r w:rsidRPr="005C150F">
              <w:rPr>
                <w:rFonts w:ascii="Times New Roman" w:hAnsi="Times New Roman" w:cs="Times New Roman"/>
                <w:sz w:val="20"/>
                <w:szCs w:val="20"/>
              </w:rPr>
              <w:t xml:space="preserve"> тыс. рублей;</w:t>
            </w:r>
          </w:p>
          <w:p w14:paraId="6A2C3A95" w14:textId="77777777" w:rsidR="001B73AB" w:rsidRPr="005C150F" w:rsidRDefault="001B73AB" w:rsidP="005C150F">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lastRenderedPageBreak/>
              <w:t>в 2025 году – 0,0 тыс. рублей.</w:t>
            </w:r>
          </w:p>
          <w:p w14:paraId="3DD04A29" w14:textId="77777777" w:rsidR="000B3DE6" w:rsidRPr="005C150F" w:rsidRDefault="000B3DE6" w:rsidP="005C150F">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за счет средств областного бюджета –</w:t>
            </w:r>
          </w:p>
          <w:p w14:paraId="7AB9CD2D" w14:textId="50760F33" w:rsidR="000B3DE6" w:rsidRPr="005C150F" w:rsidRDefault="00FC378E" w:rsidP="005C150F">
            <w:pPr>
              <w:spacing w:after="0" w:line="0" w:lineRule="atLeast"/>
              <w:rPr>
                <w:rFonts w:ascii="Times New Roman" w:hAnsi="Times New Roman" w:cs="Times New Roman"/>
                <w:sz w:val="20"/>
                <w:szCs w:val="20"/>
              </w:rPr>
            </w:pPr>
            <w:r>
              <w:rPr>
                <w:rFonts w:ascii="Times New Roman" w:hAnsi="Times New Roman" w:cs="Times New Roman"/>
                <w:sz w:val="20"/>
                <w:szCs w:val="20"/>
              </w:rPr>
              <w:t>2429,7</w:t>
            </w:r>
            <w:r w:rsidR="000B3DE6" w:rsidRPr="005C150F">
              <w:rPr>
                <w:rFonts w:ascii="Times New Roman" w:hAnsi="Times New Roman" w:cs="Times New Roman"/>
                <w:sz w:val="20"/>
                <w:szCs w:val="20"/>
              </w:rPr>
              <w:t xml:space="preserve"> тыс. рублей, в том числе:</w:t>
            </w:r>
          </w:p>
          <w:p w14:paraId="45011FB9" w14:textId="77777777" w:rsidR="000B3DE6" w:rsidRPr="005C150F" w:rsidRDefault="000B3DE6" w:rsidP="005C150F">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 xml:space="preserve">в 2019 году – </w:t>
            </w:r>
            <w:r w:rsidR="001B73AB" w:rsidRPr="005C150F">
              <w:rPr>
                <w:rFonts w:ascii="Times New Roman" w:hAnsi="Times New Roman" w:cs="Times New Roman"/>
                <w:sz w:val="20"/>
                <w:szCs w:val="20"/>
              </w:rPr>
              <w:t>0,0</w:t>
            </w:r>
            <w:r w:rsidRPr="005C150F">
              <w:rPr>
                <w:rFonts w:ascii="Times New Roman" w:hAnsi="Times New Roman" w:cs="Times New Roman"/>
                <w:sz w:val="20"/>
                <w:szCs w:val="20"/>
              </w:rPr>
              <w:t xml:space="preserve"> тыс. рублей;</w:t>
            </w:r>
          </w:p>
          <w:p w14:paraId="572AD718" w14:textId="77777777" w:rsidR="000B3DE6" w:rsidRPr="005C150F" w:rsidRDefault="000B3DE6" w:rsidP="005C150F">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 xml:space="preserve">в 2020 году – </w:t>
            </w:r>
            <w:r w:rsidR="001B73AB" w:rsidRPr="005C150F">
              <w:rPr>
                <w:rFonts w:ascii="Times New Roman" w:hAnsi="Times New Roman" w:cs="Times New Roman"/>
                <w:sz w:val="20"/>
                <w:szCs w:val="20"/>
              </w:rPr>
              <w:t>0,0</w:t>
            </w:r>
            <w:r w:rsidRPr="005C150F">
              <w:rPr>
                <w:rFonts w:ascii="Times New Roman" w:hAnsi="Times New Roman" w:cs="Times New Roman"/>
                <w:sz w:val="20"/>
                <w:szCs w:val="20"/>
              </w:rPr>
              <w:t xml:space="preserve"> тыс. рублей;</w:t>
            </w:r>
          </w:p>
          <w:p w14:paraId="218A9A39" w14:textId="77777777" w:rsidR="000B3DE6" w:rsidRPr="005C150F" w:rsidRDefault="000B3DE6" w:rsidP="005C150F">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в 2021 году – 0,0 тыс. рублей;</w:t>
            </w:r>
          </w:p>
          <w:p w14:paraId="5D4B42C3" w14:textId="77777777" w:rsidR="000B3DE6" w:rsidRPr="005C150F" w:rsidRDefault="000B3DE6" w:rsidP="005C150F">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в 2022 году –</w:t>
            </w:r>
            <w:r w:rsidR="001B73AB" w:rsidRPr="005C150F">
              <w:rPr>
                <w:rFonts w:ascii="Times New Roman" w:hAnsi="Times New Roman" w:cs="Times New Roman"/>
                <w:sz w:val="20"/>
                <w:szCs w:val="20"/>
              </w:rPr>
              <w:t xml:space="preserve"> 0,0</w:t>
            </w:r>
            <w:r w:rsidRPr="005C150F">
              <w:rPr>
                <w:rFonts w:ascii="Times New Roman" w:hAnsi="Times New Roman" w:cs="Times New Roman"/>
                <w:sz w:val="20"/>
                <w:szCs w:val="20"/>
              </w:rPr>
              <w:t xml:space="preserve"> тыс. рублей;</w:t>
            </w:r>
          </w:p>
          <w:p w14:paraId="2B4D2CAD" w14:textId="400D80EA" w:rsidR="000B3DE6" w:rsidRPr="005C150F" w:rsidRDefault="000B3DE6" w:rsidP="005C150F">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 xml:space="preserve">в 2023 году – </w:t>
            </w:r>
            <w:r w:rsidR="00FC378E">
              <w:rPr>
                <w:rFonts w:ascii="Times New Roman" w:hAnsi="Times New Roman" w:cs="Times New Roman"/>
                <w:sz w:val="20"/>
                <w:szCs w:val="20"/>
              </w:rPr>
              <w:t>2429,7</w:t>
            </w:r>
            <w:r w:rsidR="001B73AB" w:rsidRPr="005C150F">
              <w:rPr>
                <w:rFonts w:ascii="Times New Roman" w:hAnsi="Times New Roman" w:cs="Times New Roman"/>
                <w:sz w:val="20"/>
                <w:szCs w:val="20"/>
              </w:rPr>
              <w:t xml:space="preserve"> </w:t>
            </w:r>
            <w:r w:rsidRPr="005C150F">
              <w:rPr>
                <w:rFonts w:ascii="Times New Roman" w:hAnsi="Times New Roman" w:cs="Times New Roman"/>
                <w:sz w:val="20"/>
                <w:szCs w:val="20"/>
              </w:rPr>
              <w:t>тыс. рублей;</w:t>
            </w:r>
          </w:p>
          <w:p w14:paraId="4AB7A9A9" w14:textId="76060C14" w:rsidR="000B3DE6" w:rsidRPr="005C150F" w:rsidRDefault="000B3DE6" w:rsidP="005C150F">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 xml:space="preserve">в 2024 году – </w:t>
            </w:r>
            <w:r w:rsidR="00D676B4" w:rsidRPr="005C150F">
              <w:rPr>
                <w:rFonts w:ascii="Times New Roman" w:hAnsi="Times New Roman" w:cs="Times New Roman"/>
                <w:sz w:val="20"/>
                <w:szCs w:val="20"/>
              </w:rPr>
              <w:t>0,0</w:t>
            </w:r>
            <w:r w:rsidRPr="005C150F">
              <w:rPr>
                <w:rFonts w:ascii="Times New Roman" w:hAnsi="Times New Roman" w:cs="Times New Roman"/>
                <w:sz w:val="20"/>
                <w:szCs w:val="20"/>
              </w:rPr>
              <w:t xml:space="preserve"> тыс. рублей;</w:t>
            </w:r>
          </w:p>
          <w:p w14:paraId="02F496CF" w14:textId="77777777" w:rsidR="001B73AB" w:rsidRPr="005C150F" w:rsidRDefault="001B73AB" w:rsidP="005C150F">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в 2025 году – 0,0 тыс. рублей.</w:t>
            </w:r>
          </w:p>
          <w:p w14:paraId="7C4A3194" w14:textId="77777777" w:rsidR="000B3DE6" w:rsidRPr="005C150F" w:rsidRDefault="000B3DE6" w:rsidP="005C150F">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за счет средств районного бюджета –</w:t>
            </w:r>
          </w:p>
          <w:p w14:paraId="455CE551" w14:textId="679DDC8A" w:rsidR="000B3DE6" w:rsidRPr="005C150F" w:rsidRDefault="00097464" w:rsidP="005C150F">
            <w:pPr>
              <w:spacing w:after="0" w:line="0" w:lineRule="atLeast"/>
              <w:rPr>
                <w:rFonts w:ascii="Times New Roman" w:hAnsi="Times New Roman" w:cs="Times New Roman"/>
                <w:sz w:val="20"/>
                <w:szCs w:val="20"/>
              </w:rPr>
            </w:pPr>
            <w:r>
              <w:rPr>
                <w:rFonts w:ascii="Times New Roman" w:hAnsi="Times New Roman" w:cs="Times New Roman"/>
                <w:sz w:val="20"/>
                <w:szCs w:val="20"/>
              </w:rPr>
              <w:t>24</w:t>
            </w:r>
            <w:r w:rsidR="00E83465">
              <w:rPr>
                <w:rFonts w:ascii="Times New Roman" w:hAnsi="Times New Roman" w:cs="Times New Roman"/>
                <w:sz w:val="20"/>
                <w:szCs w:val="20"/>
              </w:rPr>
              <w:t>15</w:t>
            </w:r>
            <w:r w:rsidR="00FF5A47">
              <w:rPr>
                <w:rFonts w:ascii="Times New Roman" w:hAnsi="Times New Roman" w:cs="Times New Roman"/>
                <w:sz w:val="20"/>
                <w:szCs w:val="20"/>
              </w:rPr>
              <w:t>,</w:t>
            </w:r>
            <w:proofErr w:type="gramStart"/>
            <w:r w:rsidR="00FF5A47">
              <w:rPr>
                <w:rFonts w:ascii="Times New Roman" w:hAnsi="Times New Roman" w:cs="Times New Roman"/>
                <w:sz w:val="20"/>
                <w:szCs w:val="20"/>
              </w:rPr>
              <w:t>0</w:t>
            </w:r>
            <w:r w:rsidR="000B3DE6" w:rsidRPr="005C150F">
              <w:rPr>
                <w:rFonts w:ascii="Times New Roman" w:hAnsi="Times New Roman" w:cs="Times New Roman"/>
                <w:sz w:val="20"/>
                <w:szCs w:val="20"/>
              </w:rPr>
              <w:t>  тыс.</w:t>
            </w:r>
            <w:proofErr w:type="gramEnd"/>
            <w:r w:rsidR="000B3DE6" w:rsidRPr="005C150F">
              <w:rPr>
                <w:rFonts w:ascii="Times New Roman" w:hAnsi="Times New Roman" w:cs="Times New Roman"/>
                <w:sz w:val="20"/>
                <w:szCs w:val="20"/>
              </w:rPr>
              <w:t xml:space="preserve"> рублей, в том числе:</w:t>
            </w:r>
          </w:p>
          <w:p w14:paraId="17D62A39" w14:textId="77777777" w:rsidR="000B3DE6" w:rsidRPr="005C150F" w:rsidRDefault="000B3DE6" w:rsidP="005C150F">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в 2019 году –</w:t>
            </w:r>
            <w:r w:rsidR="00940409" w:rsidRPr="005C150F">
              <w:rPr>
                <w:rFonts w:ascii="Times New Roman" w:hAnsi="Times New Roman" w:cs="Times New Roman"/>
                <w:sz w:val="20"/>
                <w:szCs w:val="20"/>
              </w:rPr>
              <w:t xml:space="preserve"> 0,0</w:t>
            </w:r>
            <w:r w:rsidRPr="005C150F">
              <w:rPr>
                <w:rFonts w:ascii="Times New Roman" w:hAnsi="Times New Roman" w:cs="Times New Roman"/>
                <w:sz w:val="20"/>
                <w:szCs w:val="20"/>
              </w:rPr>
              <w:t xml:space="preserve"> тыс. рублей;</w:t>
            </w:r>
          </w:p>
          <w:p w14:paraId="0E1E7F5D" w14:textId="77777777" w:rsidR="000B3DE6" w:rsidRPr="005C150F" w:rsidRDefault="000B3DE6" w:rsidP="005C150F">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в 2020 году – 0,0 тыс. рублей;</w:t>
            </w:r>
          </w:p>
          <w:p w14:paraId="4308BE2B" w14:textId="77777777" w:rsidR="000B3DE6" w:rsidRPr="005C150F" w:rsidRDefault="000B3DE6" w:rsidP="005C150F">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в 2021 году – 0,0 тыс. рублей;</w:t>
            </w:r>
          </w:p>
          <w:p w14:paraId="417457FB" w14:textId="77777777" w:rsidR="000B3DE6" w:rsidRPr="005C150F" w:rsidRDefault="000B3DE6" w:rsidP="005C150F">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 xml:space="preserve">в 2022 году – </w:t>
            </w:r>
            <w:r w:rsidR="00940409" w:rsidRPr="005C150F">
              <w:rPr>
                <w:rFonts w:ascii="Times New Roman" w:hAnsi="Times New Roman" w:cs="Times New Roman"/>
                <w:sz w:val="20"/>
                <w:szCs w:val="20"/>
              </w:rPr>
              <w:t>150</w:t>
            </w:r>
            <w:r w:rsidRPr="005C150F">
              <w:rPr>
                <w:rFonts w:ascii="Times New Roman" w:hAnsi="Times New Roman" w:cs="Times New Roman"/>
                <w:sz w:val="20"/>
                <w:szCs w:val="20"/>
              </w:rPr>
              <w:t>0,0 тыс. рублей;</w:t>
            </w:r>
          </w:p>
          <w:p w14:paraId="2760024A" w14:textId="0FAE1E31" w:rsidR="000B3DE6" w:rsidRPr="005C150F" w:rsidRDefault="000B3DE6" w:rsidP="005C150F">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 xml:space="preserve">в 2023 году – </w:t>
            </w:r>
            <w:r w:rsidR="00097464">
              <w:rPr>
                <w:rFonts w:ascii="Times New Roman" w:hAnsi="Times New Roman" w:cs="Times New Roman"/>
                <w:sz w:val="20"/>
                <w:szCs w:val="20"/>
              </w:rPr>
              <w:t>915</w:t>
            </w:r>
            <w:r w:rsidRPr="005C150F">
              <w:rPr>
                <w:rFonts w:ascii="Times New Roman" w:hAnsi="Times New Roman" w:cs="Times New Roman"/>
                <w:sz w:val="20"/>
                <w:szCs w:val="20"/>
              </w:rPr>
              <w:t>,0 тыс. рублей;</w:t>
            </w:r>
          </w:p>
          <w:p w14:paraId="29449D03" w14:textId="77777777" w:rsidR="000B3DE6" w:rsidRPr="005C150F" w:rsidRDefault="000B3DE6" w:rsidP="005C150F">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в 2024 году – 0,0 тыс. рублей;</w:t>
            </w:r>
          </w:p>
          <w:p w14:paraId="4848448C" w14:textId="77777777" w:rsidR="00940409" w:rsidRPr="005C150F" w:rsidRDefault="00940409" w:rsidP="005C150F">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в 2025 году – 0,0 тыс. рублей.</w:t>
            </w:r>
          </w:p>
          <w:p w14:paraId="177A7B24" w14:textId="77777777" w:rsidR="000B3DE6" w:rsidRPr="005C150F" w:rsidRDefault="000B3DE6" w:rsidP="005C150F">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за счет средств местного бюджета –</w:t>
            </w:r>
          </w:p>
          <w:p w14:paraId="50D2C41B" w14:textId="192D6C04" w:rsidR="000B3DE6" w:rsidRPr="005C150F" w:rsidRDefault="00097464" w:rsidP="005C150F">
            <w:pPr>
              <w:spacing w:after="0" w:line="0" w:lineRule="atLeast"/>
              <w:rPr>
                <w:rFonts w:ascii="Times New Roman" w:hAnsi="Times New Roman" w:cs="Times New Roman"/>
                <w:sz w:val="20"/>
                <w:szCs w:val="20"/>
              </w:rPr>
            </w:pPr>
            <w:r>
              <w:rPr>
                <w:rFonts w:ascii="Times New Roman" w:hAnsi="Times New Roman" w:cs="Times New Roman"/>
                <w:sz w:val="20"/>
                <w:szCs w:val="20"/>
              </w:rPr>
              <w:t>2251,3</w:t>
            </w:r>
            <w:r w:rsidR="000B3DE6" w:rsidRPr="005C150F">
              <w:rPr>
                <w:rFonts w:ascii="Times New Roman" w:hAnsi="Times New Roman" w:cs="Times New Roman"/>
                <w:sz w:val="20"/>
                <w:szCs w:val="20"/>
              </w:rPr>
              <w:t xml:space="preserve"> тыс. рублей, в том числе:</w:t>
            </w:r>
          </w:p>
          <w:p w14:paraId="40BA2A35" w14:textId="77777777" w:rsidR="000B3DE6" w:rsidRPr="005C150F" w:rsidRDefault="000B3DE6" w:rsidP="005C150F">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 xml:space="preserve">в 2019 году – </w:t>
            </w:r>
            <w:r w:rsidR="00940409" w:rsidRPr="005C150F">
              <w:rPr>
                <w:rFonts w:ascii="Times New Roman" w:hAnsi="Times New Roman" w:cs="Times New Roman"/>
                <w:sz w:val="20"/>
                <w:szCs w:val="20"/>
              </w:rPr>
              <w:t>0,0</w:t>
            </w:r>
            <w:r w:rsidRPr="005C150F">
              <w:rPr>
                <w:rFonts w:ascii="Times New Roman" w:hAnsi="Times New Roman" w:cs="Times New Roman"/>
                <w:sz w:val="20"/>
                <w:szCs w:val="20"/>
              </w:rPr>
              <w:t xml:space="preserve"> тыс. рублей;</w:t>
            </w:r>
          </w:p>
          <w:p w14:paraId="40F20A65" w14:textId="77777777" w:rsidR="000B3DE6" w:rsidRPr="005C150F" w:rsidRDefault="000B3DE6" w:rsidP="005C150F">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 xml:space="preserve">в 2020 году – </w:t>
            </w:r>
            <w:r w:rsidR="00940409" w:rsidRPr="005C150F">
              <w:rPr>
                <w:rFonts w:ascii="Times New Roman" w:hAnsi="Times New Roman" w:cs="Times New Roman"/>
                <w:sz w:val="20"/>
                <w:szCs w:val="20"/>
              </w:rPr>
              <w:t>0,0</w:t>
            </w:r>
            <w:r w:rsidRPr="005C150F">
              <w:rPr>
                <w:rFonts w:ascii="Times New Roman" w:hAnsi="Times New Roman" w:cs="Times New Roman"/>
                <w:sz w:val="20"/>
                <w:szCs w:val="20"/>
              </w:rPr>
              <w:t xml:space="preserve"> тыс. рублей;</w:t>
            </w:r>
          </w:p>
          <w:p w14:paraId="2085A80C" w14:textId="77777777" w:rsidR="000B3DE6" w:rsidRPr="005C150F" w:rsidRDefault="000B3DE6" w:rsidP="005C150F">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в 2021 году – 0,0 тыс. рублей;</w:t>
            </w:r>
          </w:p>
          <w:p w14:paraId="428CA8A7" w14:textId="77777777" w:rsidR="000B3DE6" w:rsidRPr="005C150F" w:rsidRDefault="000B3DE6" w:rsidP="005C150F">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 xml:space="preserve">в 2022 году – </w:t>
            </w:r>
            <w:r w:rsidR="00940409" w:rsidRPr="005C150F">
              <w:rPr>
                <w:rFonts w:ascii="Times New Roman" w:hAnsi="Times New Roman" w:cs="Times New Roman"/>
                <w:sz w:val="20"/>
                <w:szCs w:val="20"/>
              </w:rPr>
              <w:t>530,0</w:t>
            </w:r>
            <w:r w:rsidRPr="005C150F">
              <w:rPr>
                <w:rFonts w:ascii="Times New Roman" w:hAnsi="Times New Roman" w:cs="Times New Roman"/>
                <w:sz w:val="20"/>
                <w:szCs w:val="20"/>
              </w:rPr>
              <w:t xml:space="preserve"> тыс. рублей;</w:t>
            </w:r>
          </w:p>
          <w:p w14:paraId="292EF5C5" w14:textId="7683427C" w:rsidR="000B3DE6" w:rsidRPr="005C150F" w:rsidRDefault="000B3DE6" w:rsidP="005C150F">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в 2023 году –</w:t>
            </w:r>
            <w:r w:rsidR="00940409" w:rsidRPr="005C150F">
              <w:rPr>
                <w:rFonts w:ascii="Times New Roman" w:hAnsi="Times New Roman" w:cs="Times New Roman"/>
                <w:sz w:val="20"/>
                <w:szCs w:val="20"/>
              </w:rPr>
              <w:t xml:space="preserve"> </w:t>
            </w:r>
            <w:r w:rsidR="00097464">
              <w:rPr>
                <w:rFonts w:ascii="Times New Roman" w:hAnsi="Times New Roman" w:cs="Times New Roman"/>
                <w:sz w:val="20"/>
                <w:szCs w:val="20"/>
              </w:rPr>
              <w:t>921,3</w:t>
            </w:r>
            <w:r w:rsidRPr="005C150F">
              <w:rPr>
                <w:rFonts w:ascii="Times New Roman" w:hAnsi="Times New Roman" w:cs="Times New Roman"/>
                <w:sz w:val="20"/>
                <w:szCs w:val="20"/>
              </w:rPr>
              <w:t xml:space="preserve"> тыс. рублей;</w:t>
            </w:r>
          </w:p>
          <w:p w14:paraId="09975E03" w14:textId="7DC6A88E" w:rsidR="000B3DE6" w:rsidRPr="005C150F" w:rsidRDefault="000B3DE6" w:rsidP="005C150F">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 xml:space="preserve">в 2024 году – </w:t>
            </w:r>
            <w:r w:rsidR="00F36789">
              <w:rPr>
                <w:rFonts w:ascii="Times New Roman" w:hAnsi="Times New Roman" w:cs="Times New Roman"/>
                <w:sz w:val="20"/>
                <w:szCs w:val="20"/>
              </w:rPr>
              <w:t>1081,5</w:t>
            </w:r>
            <w:r w:rsidRPr="005C150F">
              <w:rPr>
                <w:rFonts w:ascii="Times New Roman" w:hAnsi="Times New Roman" w:cs="Times New Roman"/>
                <w:sz w:val="20"/>
                <w:szCs w:val="20"/>
              </w:rPr>
              <w:t xml:space="preserve"> тыс. рублей;</w:t>
            </w:r>
          </w:p>
          <w:p w14:paraId="0EFE4B98" w14:textId="759A1E85" w:rsidR="00940409" w:rsidRPr="005C150F" w:rsidRDefault="004A4B3A" w:rsidP="005C150F">
            <w:pPr>
              <w:spacing w:after="0" w:line="0" w:lineRule="atLeast"/>
              <w:rPr>
                <w:rFonts w:ascii="Times New Roman" w:hAnsi="Times New Roman" w:cs="Times New Roman"/>
                <w:sz w:val="20"/>
                <w:szCs w:val="20"/>
              </w:rPr>
            </w:pPr>
            <w:r>
              <w:rPr>
                <w:rFonts w:ascii="Times New Roman" w:hAnsi="Times New Roman" w:cs="Times New Roman"/>
                <w:sz w:val="20"/>
                <w:szCs w:val="20"/>
              </w:rPr>
              <w:t>в 2025 году – 465</w:t>
            </w:r>
            <w:r w:rsidR="00940409" w:rsidRPr="005C150F">
              <w:rPr>
                <w:rFonts w:ascii="Times New Roman" w:hAnsi="Times New Roman" w:cs="Times New Roman"/>
                <w:sz w:val="20"/>
                <w:szCs w:val="20"/>
              </w:rPr>
              <w:t>,0 тыс. рублей.</w:t>
            </w:r>
          </w:p>
          <w:p w14:paraId="4CA6CA07" w14:textId="77777777" w:rsidR="000B3DE6" w:rsidRPr="005C150F" w:rsidRDefault="000B3DE6" w:rsidP="005C150F">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за счет средств внебюджетных источников –</w:t>
            </w:r>
          </w:p>
          <w:p w14:paraId="35A15725" w14:textId="77777777" w:rsidR="000B3DE6" w:rsidRPr="005C150F" w:rsidRDefault="000B3DE6" w:rsidP="005C150F">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0,0 тыс. рублей, в том числе:</w:t>
            </w:r>
          </w:p>
          <w:p w14:paraId="0998EFCD" w14:textId="77777777" w:rsidR="000B3DE6" w:rsidRPr="005C150F" w:rsidRDefault="000B3DE6" w:rsidP="005C150F">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в 2019 году –0,0 тыс. рублей;</w:t>
            </w:r>
          </w:p>
          <w:p w14:paraId="4B343848" w14:textId="77777777" w:rsidR="000B3DE6" w:rsidRPr="005C150F" w:rsidRDefault="000B3DE6" w:rsidP="005C150F">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в 2020 году – 0,0 тыс. рублей;</w:t>
            </w:r>
          </w:p>
          <w:p w14:paraId="2D5FED76" w14:textId="77777777" w:rsidR="000B3DE6" w:rsidRPr="005C150F" w:rsidRDefault="000B3DE6" w:rsidP="005C150F">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в 2021 году – 0,0 тыс. рублей;</w:t>
            </w:r>
          </w:p>
          <w:p w14:paraId="54259066" w14:textId="77777777" w:rsidR="000B3DE6" w:rsidRPr="005C150F" w:rsidRDefault="000B3DE6" w:rsidP="005C150F">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в 2022 году – 0,0 тыс. рублей,</w:t>
            </w:r>
          </w:p>
          <w:p w14:paraId="40216C4D" w14:textId="77777777" w:rsidR="000B3DE6" w:rsidRPr="005C150F" w:rsidRDefault="000B3DE6" w:rsidP="005C150F">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в 2023 году – 0,0 тыс. рублей;</w:t>
            </w:r>
          </w:p>
          <w:p w14:paraId="5D44983E" w14:textId="77777777" w:rsidR="000B3DE6" w:rsidRPr="005C150F" w:rsidRDefault="000B3DE6" w:rsidP="005C150F">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в 2024 году – 0,0 тыс. рублей;</w:t>
            </w:r>
          </w:p>
          <w:p w14:paraId="2B916D4C" w14:textId="77777777" w:rsidR="00940409" w:rsidRPr="005C150F" w:rsidRDefault="00940409" w:rsidP="005C150F">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в 2025 году – 0,0 тыс. рублей</w:t>
            </w:r>
          </w:p>
          <w:p w14:paraId="051AD03C" w14:textId="77777777" w:rsidR="000B3DE6" w:rsidRPr="005C150F" w:rsidRDefault="000B3DE6" w:rsidP="005C150F">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объемы финансирования по мероприятиям муниципальной программы являются прогнозными и подлежат уточнению в соответствии с действующим законодательством».</w:t>
            </w:r>
          </w:p>
        </w:tc>
      </w:tr>
      <w:tr w:rsidR="000B3DE6" w:rsidRPr="005C150F" w14:paraId="458AB3BE" w14:textId="77777777" w:rsidTr="00E04D79">
        <w:tc>
          <w:tcPr>
            <w:tcW w:w="2830" w:type="dxa"/>
          </w:tcPr>
          <w:p w14:paraId="26327F3E" w14:textId="77777777" w:rsidR="000B3DE6" w:rsidRPr="005C150F" w:rsidRDefault="000B3DE6" w:rsidP="005C150F">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lastRenderedPageBreak/>
              <w:t>Ожидаемые результаты реализации</w:t>
            </w:r>
          </w:p>
          <w:p w14:paraId="7A48432A" w14:textId="77777777" w:rsidR="000B3DE6" w:rsidRPr="005C150F" w:rsidRDefault="000B3DE6" w:rsidP="005C150F">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муниципальной программы</w:t>
            </w:r>
          </w:p>
        </w:tc>
        <w:tc>
          <w:tcPr>
            <w:tcW w:w="7230" w:type="dxa"/>
          </w:tcPr>
          <w:p w14:paraId="414593B3" w14:textId="77777777" w:rsidR="000B3DE6" w:rsidRPr="005C150F" w:rsidRDefault="000B3DE6" w:rsidP="005C150F">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 xml:space="preserve">Повышение уровня благоустройства территории </w:t>
            </w:r>
            <w:r w:rsidR="00642A0A" w:rsidRPr="005C150F">
              <w:rPr>
                <w:rFonts w:ascii="Times New Roman" w:hAnsi="Times New Roman" w:cs="Times New Roman"/>
                <w:sz w:val="20"/>
                <w:szCs w:val="20"/>
              </w:rPr>
              <w:t>поселения</w:t>
            </w:r>
            <w:r w:rsidRPr="005C150F">
              <w:rPr>
                <w:rFonts w:ascii="Times New Roman" w:hAnsi="Times New Roman" w:cs="Times New Roman"/>
                <w:sz w:val="20"/>
                <w:szCs w:val="20"/>
              </w:rPr>
              <w:t xml:space="preserve"> в части:</w:t>
            </w:r>
          </w:p>
          <w:p w14:paraId="2540142B" w14:textId="77777777" w:rsidR="000B3DE6" w:rsidRPr="005C150F" w:rsidRDefault="000B3DE6" w:rsidP="005C150F">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 благоустроенности</w:t>
            </w:r>
            <w:r w:rsidRPr="005C150F">
              <w:rPr>
                <w:rFonts w:ascii="Times New Roman" w:hAnsi="Times New Roman" w:cs="Times New Roman"/>
                <w:sz w:val="20"/>
                <w:szCs w:val="20"/>
              </w:rPr>
              <w:tab/>
              <w:t xml:space="preserve"> общественных территорий;</w:t>
            </w:r>
          </w:p>
          <w:p w14:paraId="26527CCE" w14:textId="77777777" w:rsidR="000B3DE6" w:rsidRPr="005C150F" w:rsidRDefault="000B3DE6" w:rsidP="005C150F">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 развития инфраструктуры для отдыха детей и взрослых.</w:t>
            </w:r>
          </w:p>
        </w:tc>
      </w:tr>
    </w:tbl>
    <w:p w14:paraId="751E4FBF" w14:textId="77777777" w:rsidR="000B3DE6" w:rsidRPr="005C150F" w:rsidRDefault="000B3DE6" w:rsidP="005C150F">
      <w:pPr>
        <w:spacing w:after="0" w:line="0" w:lineRule="atLeast"/>
        <w:jc w:val="both"/>
        <w:rPr>
          <w:rFonts w:ascii="Times New Roman" w:hAnsi="Times New Roman" w:cs="Times New Roman"/>
          <w:sz w:val="20"/>
          <w:szCs w:val="20"/>
        </w:rPr>
      </w:pPr>
    </w:p>
    <w:p w14:paraId="26E6366B" w14:textId="77777777" w:rsidR="000B3DE6" w:rsidRPr="005C150F" w:rsidRDefault="000B3DE6" w:rsidP="005C150F">
      <w:pPr>
        <w:spacing w:after="0" w:line="0" w:lineRule="atLeast"/>
        <w:jc w:val="center"/>
        <w:rPr>
          <w:rFonts w:ascii="Times New Roman" w:hAnsi="Times New Roman" w:cs="Times New Roman"/>
          <w:b/>
          <w:sz w:val="20"/>
          <w:szCs w:val="20"/>
        </w:rPr>
      </w:pPr>
      <w:r w:rsidRPr="005C150F">
        <w:rPr>
          <w:rFonts w:ascii="Times New Roman" w:hAnsi="Times New Roman" w:cs="Times New Roman"/>
          <w:b/>
          <w:sz w:val="20"/>
          <w:szCs w:val="20"/>
        </w:rPr>
        <w:t xml:space="preserve">Раздел 1. Характеристика текущего состояния сферы благоустройства и прогноз ее развития в </w:t>
      </w:r>
      <w:r w:rsidR="00940409" w:rsidRPr="005C150F">
        <w:rPr>
          <w:rFonts w:ascii="Times New Roman" w:hAnsi="Times New Roman" w:cs="Times New Roman"/>
          <w:b/>
          <w:sz w:val="20"/>
          <w:szCs w:val="20"/>
        </w:rPr>
        <w:t>Веселовском сельском</w:t>
      </w:r>
      <w:r w:rsidR="00940409" w:rsidRPr="005C150F">
        <w:rPr>
          <w:rFonts w:ascii="Times New Roman" w:hAnsi="Times New Roman" w:cs="Times New Roman"/>
          <w:sz w:val="20"/>
          <w:szCs w:val="20"/>
        </w:rPr>
        <w:t xml:space="preserve"> </w:t>
      </w:r>
      <w:r w:rsidRPr="005C150F">
        <w:rPr>
          <w:rFonts w:ascii="Times New Roman" w:hAnsi="Times New Roman" w:cs="Times New Roman"/>
          <w:b/>
          <w:sz w:val="20"/>
          <w:szCs w:val="20"/>
        </w:rPr>
        <w:t>поселении</w:t>
      </w:r>
    </w:p>
    <w:p w14:paraId="68C26D3A" w14:textId="77777777" w:rsidR="000B3DE6" w:rsidRPr="005C150F" w:rsidRDefault="000B3DE6" w:rsidP="005C150F">
      <w:pPr>
        <w:spacing w:after="0" w:line="0" w:lineRule="atLeast"/>
        <w:jc w:val="center"/>
        <w:rPr>
          <w:rFonts w:ascii="Times New Roman" w:hAnsi="Times New Roman" w:cs="Times New Roman"/>
          <w:b/>
          <w:sz w:val="20"/>
          <w:szCs w:val="20"/>
        </w:rPr>
      </w:pPr>
    </w:p>
    <w:p w14:paraId="05E5396B" w14:textId="77777777" w:rsidR="000B3DE6" w:rsidRPr="005C150F" w:rsidRDefault="000B3DE6" w:rsidP="005C150F">
      <w:pPr>
        <w:spacing w:after="0" w:line="0" w:lineRule="atLeast"/>
        <w:ind w:firstLine="709"/>
        <w:jc w:val="both"/>
        <w:rPr>
          <w:rFonts w:ascii="Times New Roman" w:hAnsi="Times New Roman" w:cs="Times New Roman"/>
          <w:sz w:val="20"/>
          <w:szCs w:val="20"/>
        </w:rPr>
      </w:pPr>
      <w:r w:rsidRPr="005C150F">
        <w:rPr>
          <w:rFonts w:ascii="Times New Roman" w:hAnsi="Times New Roman" w:cs="Times New Roman"/>
          <w:sz w:val="20"/>
          <w:szCs w:val="20"/>
        </w:rPr>
        <w:t xml:space="preserve">Создание условий для системного повышения качества и комфорта городской среды на всей территории Российской Федерации является одним из приоритетных направлений стратегического развития Российской Федерации. Протоколом президиума Совета при Президенте Российской Федерации по стратегическому развитию и приоритетным проектам от 21.11.2016 №10 утвержден паспорт приоритетного проекта «Формирование комфортной городской среды». </w:t>
      </w:r>
    </w:p>
    <w:p w14:paraId="45D86E33" w14:textId="77777777" w:rsidR="000B3DE6" w:rsidRPr="005C150F" w:rsidRDefault="000B3DE6" w:rsidP="005C150F">
      <w:pPr>
        <w:spacing w:after="0" w:line="0" w:lineRule="atLeast"/>
        <w:ind w:firstLine="709"/>
        <w:jc w:val="both"/>
        <w:rPr>
          <w:rFonts w:ascii="Times New Roman" w:hAnsi="Times New Roman" w:cs="Times New Roman"/>
          <w:sz w:val="20"/>
          <w:szCs w:val="20"/>
        </w:rPr>
      </w:pPr>
      <w:r w:rsidRPr="005C150F">
        <w:rPr>
          <w:rFonts w:ascii="Times New Roman" w:hAnsi="Times New Roman" w:cs="Times New Roman"/>
          <w:sz w:val="20"/>
          <w:szCs w:val="20"/>
        </w:rPr>
        <w:t xml:space="preserve">Основным принципом формирования современной городской среды является комплексный подход при создании эффективной системы благоустройства, в том числе за счет реализации мероприятий по благоустройству дворовых территорий многоквартирных домов и муниципальных территорий общего пользования в населенных пунктах с численностью населения более 1000 человек и обустройству мест массового отдыха населения. </w:t>
      </w:r>
    </w:p>
    <w:p w14:paraId="1B087A70" w14:textId="77777777" w:rsidR="000B3DE6" w:rsidRPr="005C150F" w:rsidRDefault="000B3DE6" w:rsidP="005C150F">
      <w:pPr>
        <w:spacing w:after="0" w:line="0" w:lineRule="atLeast"/>
        <w:ind w:firstLine="709"/>
        <w:jc w:val="both"/>
        <w:rPr>
          <w:rFonts w:ascii="Times New Roman" w:hAnsi="Times New Roman" w:cs="Times New Roman"/>
          <w:sz w:val="20"/>
          <w:szCs w:val="20"/>
        </w:rPr>
      </w:pPr>
      <w:r w:rsidRPr="005C150F">
        <w:rPr>
          <w:rFonts w:ascii="Times New Roman" w:hAnsi="Times New Roman" w:cs="Times New Roman"/>
          <w:sz w:val="20"/>
          <w:szCs w:val="20"/>
        </w:rPr>
        <w:t xml:space="preserve">Уровень благоустройства определяет комфортность проживания </w:t>
      </w:r>
      <w:r w:rsidR="00940409" w:rsidRPr="005C150F">
        <w:rPr>
          <w:rFonts w:ascii="Times New Roman" w:hAnsi="Times New Roman" w:cs="Times New Roman"/>
          <w:sz w:val="20"/>
          <w:szCs w:val="20"/>
        </w:rPr>
        <w:t>жителей</w:t>
      </w:r>
      <w:r w:rsidRPr="005C150F">
        <w:rPr>
          <w:rFonts w:ascii="Times New Roman" w:hAnsi="Times New Roman" w:cs="Times New Roman"/>
          <w:sz w:val="20"/>
          <w:szCs w:val="20"/>
        </w:rPr>
        <w:t xml:space="preserve"> и является одной из проблем, требующих каждодневного внимания и эффективных решений, включающих комплекс мероприятий по инженерной подготовке и обеспечению безопасности, озеленению и устройству покрытий, освещению, размещению малых архитектурных форм и объектов монументального искусства. </w:t>
      </w:r>
    </w:p>
    <w:p w14:paraId="2F4DE159" w14:textId="77777777" w:rsidR="000B3DE6" w:rsidRPr="005C150F" w:rsidRDefault="000B3DE6" w:rsidP="005C150F">
      <w:pPr>
        <w:spacing w:after="0" w:line="0" w:lineRule="atLeast"/>
        <w:ind w:firstLine="709"/>
        <w:jc w:val="both"/>
        <w:rPr>
          <w:rFonts w:ascii="Times New Roman" w:hAnsi="Times New Roman" w:cs="Times New Roman"/>
          <w:sz w:val="20"/>
          <w:szCs w:val="20"/>
        </w:rPr>
      </w:pPr>
      <w:r w:rsidRPr="005C150F">
        <w:rPr>
          <w:rFonts w:ascii="Times New Roman" w:hAnsi="Times New Roman" w:cs="Times New Roman"/>
          <w:sz w:val="20"/>
          <w:szCs w:val="20"/>
        </w:rPr>
        <w:t xml:space="preserve">В целях улучшения благоустройства и санитарного содержания территории </w:t>
      </w:r>
      <w:r w:rsidR="00940409" w:rsidRPr="005C150F">
        <w:rPr>
          <w:rFonts w:ascii="Times New Roman" w:hAnsi="Times New Roman" w:cs="Times New Roman"/>
          <w:sz w:val="20"/>
          <w:szCs w:val="20"/>
        </w:rPr>
        <w:t xml:space="preserve">Веселовского сельского поселения </w:t>
      </w:r>
      <w:r w:rsidRPr="005C150F">
        <w:rPr>
          <w:rFonts w:ascii="Times New Roman" w:hAnsi="Times New Roman" w:cs="Times New Roman"/>
          <w:sz w:val="20"/>
          <w:szCs w:val="20"/>
        </w:rPr>
        <w:t xml:space="preserve">решением Собрания депутатов </w:t>
      </w:r>
      <w:r w:rsidR="00940409" w:rsidRPr="005C150F">
        <w:rPr>
          <w:rFonts w:ascii="Times New Roman" w:hAnsi="Times New Roman" w:cs="Times New Roman"/>
          <w:sz w:val="20"/>
          <w:szCs w:val="20"/>
        </w:rPr>
        <w:t xml:space="preserve">Веселовского сельского поселения </w:t>
      </w:r>
      <w:r w:rsidRPr="005C150F">
        <w:rPr>
          <w:rFonts w:ascii="Times New Roman" w:hAnsi="Times New Roman" w:cs="Times New Roman"/>
          <w:sz w:val="20"/>
          <w:szCs w:val="20"/>
        </w:rPr>
        <w:t xml:space="preserve">утверждены Правила благоустройства и санитарного содержания территории </w:t>
      </w:r>
      <w:r w:rsidR="00940409" w:rsidRPr="005C150F">
        <w:rPr>
          <w:rFonts w:ascii="Times New Roman" w:hAnsi="Times New Roman" w:cs="Times New Roman"/>
          <w:sz w:val="20"/>
          <w:szCs w:val="20"/>
        </w:rPr>
        <w:t>Веселовского сельского поселения</w:t>
      </w:r>
      <w:r w:rsidRPr="005C150F">
        <w:rPr>
          <w:rFonts w:ascii="Times New Roman" w:hAnsi="Times New Roman" w:cs="Times New Roman"/>
          <w:sz w:val="20"/>
          <w:szCs w:val="20"/>
        </w:rPr>
        <w:t xml:space="preserve">. Данные Правила устанавливают требования по содержанию зданий (в том числе многоквартирные и жилые дома), сооружений и </w:t>
      </w:r>
      <w:r w:rsidRPr="005C150F">
        <w:rPr>
          <w:rFonts w:ascii="Times New Roman" w:hAnsi="Times New Roman" w:cs="Times New Roman"/>
          <w:sz w:val="20"/>
          <w:szCs w:val="20"/>
        </w:rPr>
        <w:lastRenderedPageBreak/>
        <w:t xml:space="preserve">земельных участков, на которых они расположены, к внешнему виду фасадов и ограждений соответствующих зданий и сооружений, перечню работ по благоустройству и периодичности их выполнения, установлению порядка участия собственников зданий (помещений в них) и сооружений в благоустройстве прилегающих территорий, организации благоустройства территории </w:t>
      </w:r>
      <w:r w:rsidR="00940409" w:rsidRPr="005C150F">
        <w:rPr>
          <w:rFonts w:ascii="Times New Roman" w:hAnsi="Times New Roman" w:cs="Times New Roman"/>
          <w:sz w:val="20"/>
          <w:szCs w:val="20"/>
        </w:rPr>
        <w:t xml:space="preserve">Веселовского сельского поселения </w:t>
      </w:r>
      <w:r w:rsidRPr="005C150F">
        <w:rPr>
          <w:rFonts w:ascii="Times New Roman" w:hAnsi="Times New Roman" w:cs="Times New Roman"/>
          <w:sz w:val="20"/>
          <w:szCs w:val="20"/>
        </w:rPr>
        <w:t xml:space="preserve">(включая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использованию, охране, защите, воспроизводству зеленых насаждений, расположенных в границах </w:t>
      </w:r>
      <w:r w:rsidR="00940409" w:rsidRPr="005C150F">
        <w:rPr>
          <w:rFonts w:ascii="Times New Roman" w:hAnsi="Times New Roman" w:cs="Times New Roman"/>
          <w:sz w:val="20"/>
          <w:szCs w:val="20"/>
        </w:rPr>
        <w:t>Веселовского сельского поселения</w:t>
      </w:r>
      <w:r w:rsidRPr="005C150F">
        <w:rPr>
          <w:rFonts w:ascii="Times New Roman" w:hAnsi="Times New Roman" w:cs="Times New Roman"/>
          <w:sz w:val="20"/>
          <w:szCs w:val="20"/>
        </w:rPr>
        <w:t xml:space="preserve">. </w:t>
      </w:r>
    </w:p>
    <w:p w14:paraId="59CAD1D2" w14:textId="77777777" w:rsidR="000B3DE6" w:rsidRPr="005C150F" w:rsidRDefault="000B3DE6" w:rsidP="005C150F">
      <w:pPr>
        <w:spacing w:after="0" w:line="0" w:lineRule="atLeast"/>
        <w:ind w:firstLine="709"/>
        <w:jc w:val="both"/>
        <w:rPr>
          <w:rFonts w:ascii="Times New Roman" w:hAnsi="Times New Roman" w:cs="Times New Roman"/>
          <w:sz w:val="20"/>
          <w:szCs w:val="20"/>
        </w:rPr>
      </w:pPr>
      <w:r w:rsidRPr="005C150F">
        <w:rPr>
          <w:rFonts w:ascii="Times New Roman" w:hAnsi="Times New Roman" w:cs="Times New Roman"/>
          <w:sz w:val="20"/>
          <w:szCs w:val="20"/>
        </w:rPr>
        <w:t xml:space="preserve">Одним из главных приоритетов развития территории </w:t>
      </w:r>
      <w:r w:rsidR="00940409" w:rsidRPr="005C150F">
        <w:rPr>
          <w:rFonts w:ascii="Times New Roman" w:hAnsi="Times New Roman" w:cs="Times New Roman"/>
          <w:sz w:val="20"/>
          <w:szCs w:val="20"/>
        </w:rPr>
        <w:t xml:space="preserve">Веселовского сельского поселения </w:t>
      </w:r>
      <w:r w:rsidRPr="005C150F">
        <w:rPr>
          <w:rFonts w:ascii="Times New Roman" w:hAnsi="Times New Roman" w:cs="Times New Roman"/>
          <w:sz w:val="20"/>
          <w:szCs w:val="20"/>
        </w:rPr>
        <w:t xml:space="preserve">является создание благоприятной среды для проживания и отдыха населения. </w:t>
      </w:r>
    </w:p>
    <w:p w14:paraId="54E051DC" w14:textId="77777777" w:rsidR="000B3DE6" w:rsidRPr="005C150F" w:rsidRDefault="000B3DE6" w:rsidP="005C150F">
      <w:pPr>
        <w:spacing w:after="0" w:line="0" w:lineRule="atLeast"/>
        <w:ind w:firstLine="709"/>
        <w:jc w:val="both"/>
        <w:rPr>
          <w:rFonts w:ascii="Times New Roman" w:hAnsi="Times New Roman" w:cs="Times New Roman"/>
          <w:sz w:val="20"/>
          <w:szCs w:val="20"/>
        </w:rPr>
      </w:pPr>
      <w:r w:rsidRPr="005C150F">
        <w:rPr>
          <w:rFonts w:ascii="Times New Roman" w:hAnsi="Times New Roman" w:cs="Times New Roman"/>
          <w:sz w:val="20"/>
          <w:szCs w:val="20"/>
        </w:rPr>
        <w:t xml:space="preserve">Стратегическое видение развития населенного пункта определяется качеством городской среды. </w:t>
      </w:r>
    </w:p>
    <w:p w14:paraId="3CB14654" w14:textId="77777777" w:rsidR="000B3DE6" w:rsidRPr="005C150F" w:rsidRDefault="000B3DE6" w:rsidP="005C150F">
      <w:pPr>
        <w:spacing w:after="0" w:line="0" w:lineRule="atLeast"/>
        <w:ind w:firstLine="709"/>
        <w:jc w:val="both"/>
        <w:rPr>
          <w:rFonts w:ascii="Times New Roman" w:hAnsi="Times New Roman" w:cs="Times New Roman"/>
          <w:sz w:val="20"/>
          <w:szCs w:val="20"/>
        </w:rPr>
      </w:pPr>
      <w:r w:rsidRPr="005C150F">
        <w:rPr>
          <w:rFonts w:ascii="Times New Roman" w:hAnsi="Times New Roman" w:cs="Times New Roman"/>
          <w:sz w:val="20"/>
          <w:szCs w:val="20"/>
        </w:rPr>
        <w:t xml:space="preserve">Основные требования, предъявляемые к городской среде: </w:t>
      </w:r>
    </w:p>
    <w:p w14:paraId="77E3E372" w14:textId="77777777" w:rsidR="000B3DE6" w:rsidRPr="005C150F" w:rsidRDefault="000B3DE6" w:rsidP="005C150F">
      <w:pPr>
        <w:spacing w:after="0" w:line="0" w:lineRule="atLeast"/>
        <w:ind w:firstLine="709"/>
        <w:jc w:val="both"/>
        <w:rPr>
          <w:rFonts w:ascii="Times New Roman" w:hAnsi="Times New Roman" w:cs="Times New Roman"/>
          <w:sz w:val="20"/>
          <w:szCs w:val="20"/>
        </w:rPr>
      </w:pPr>
      <w:r w:rsidRPr="005C150F">
        <w:rPr>
          <w:rFonts w:ascii="Times New Roman" w:hAnsi="Times New Roman" w:cs="Times New Roman"/>
          <w:sz w:val="20"/>
          <w:szCs w:val="20"/>
        </w:rPr>
        <w:t xml:space="preserve">- наличие большого числа разнообразных публичных пространств, приспособленных для различных творческих проявлений и самореализации жителей, прогулок, занятий спортом, общения с детьми и друг с другом; </w:t>
      </w:r>
    </w:p>
    <w:p w14:paraId="7C9991EF" w14:textId="77777777" w:rsidR="000B3DE6" w:rsidRPr="005C150F" w:rsidRDefault="000B3DE6" w:rsidP="005C150F">
      <w:pPr>
        <w:spacing w:after="0" w:line="0" w:lineRule="atLeast"/>
        <w:ind w:firstLine="709"/>
        <w:jc w:val="both"/>
        <w:rPr>
          <w:rFonts w:ascii="Times New Roman" w:hAnsi="Times New Roman" w:cs="Times New Roman"/>
          <w:sz w:val="20"/>
          <w:szCs w:val="20"/>
        </w:rPr>
      </w:pPr>
      <w:r w:rsidRPr="005C150F">
        <w:rPr>
          <w:rFonts w:ascii="Times New Roman" w:hAnsi="Times New Roman" w:cs="Times New Roman"/>
          <w:sz w:val="20"/>
          <w:szCs w:val="20"/>
        </w:rPr>
        <w:t xml:space="preserve">- структурированность публичных пространств в соответствии с многообразием интересов, возрастных и социальных групп жителей; </w:t>
      </w:r>
    </w:p>
    <w:p w14:paraId="2A80720A" w14:textId="77777777" w:rsidR="000B3DE6" w:rsidRPr="005C150F" w:rsidRDefault="000B3DE6" w:rsidP="005C150F">
      <w:pPr>
        <w:spacing w:after="0" w:line="0" w:lineRule="atLeast"/>
        <w:ind w:firstLine="709"/>
        <w:jc w:val="both"/>
        <w:rPr>
          <w:rFonts w:ascii="Times New Roman" w:hAnsi="Times New Roman" w:cs="Times New Roman"/>
          <w:sz w:val="20"/>
          <w:szCs w:val="20"/>
        </w:rPr>
      </w:pPr>
      <w:r w:rsidRPr="005C150F">
        <w:rPr>
          <w:rFonts w:ascii="Times New Roman" w:hAnsi="Times New Roman" w:cs="Times New Roman"/>
          <w:sz w:val="20"/>
          <w:szCs w:val="20"/>
        </w:rPr>
        <w:t xml:space="preserve">- пешеходный масштаб городской среды; </w:t>
      </w:r>
    </w:p>
    <w:p w14:paraId="1CA3B8FC" w14:textId="77777777" w:rsidR="000B3DE6" w:rsidRPr="005C150F" w:rsidRDefault="000B3DE6" w:rsidP="005C150F">
      <w:pPr>
        <w:spacing w:after="0" w:line="0" w:lineRule="atLeast"/>
        <w:ind w:firstLine="709"/>
        <w:jc w:val="both"/>
        <w:rPr>
          <w:rFonts w:ascii="Times New Roman" w:hAnsi="Times New Roman" w:cs="Times New Roman"/>
          <w:sz w:val="20"/>
          <w:szCs w:val="20"/>
        </w:rPr>
      </w:pPr>
      <w:r w:rsidRPr="005C150F">
        <w:rPr>
          <w:rFonts w:ascii="Times New Roman" w:hAnsi="Times New Roman" w:cs="Times New Roman"/>
          <w:sz w:val="20"/>
          <w:szCs w:val="20"/>
        </w:rPr>
        <w:t xml:space="preserve">- организация системы пешеходных зон (улиц), велосипедных дорожек, безопасных переходов, парковок; </w:t>
      </w:r>
    </w:p>
    <w:p w14:paraId="4FFC5CBC" w14:textId="77777777" w:rsidR="000B3DE6" w:rsidRPr="005C150F" w:rsidRDefault="000B3DE6" w:rsidP="005C150F">
      <w:pPr>
        <w:spacing w:after="0" w:line="0" w:lineRule="atLeast"/>
        <w:ind w:firstLine="709"/>
        <w:jc w:val="both"/>
        <w:rPr>
          <w:rFonts w:ascii="Times New Roman" w:hAnsi="Times New Roman" w:cs="Times New Roman"/>
          <w:sz w:val="20"/>
          <w:szCs w:val="20"/>
        </w:rPr>
      </w:pPr>
      <w:r w:rsidRPr="005C150F">
        <w:rPr>
          <w:rFonts w:ascii="Times New Roman" w:hAnsi="Times New Roman" w:cs="Times New Roman"/>
          <w:sz w:val="20"/>
          <w:szCs w:val="20"/>
        </w:rPr>
        <w:t xml:space="preserve">- наличие интегрированных в городскую среду и доступных природных зон и зеленых объектов; </w:t>
      </w:r>
    </w:p>
    <w:p w14:paraId="1F7E7330" w14:textId="77777777" w:rsidR="000B3DE6" w:rsidRPr="005C150F" w:rsidRDefault="000B3DE6" w:rsidP="005C150F">
      <w:pPr>
        <w:spacing w:after="0" w:line="0" w:lineRule="atLeast"/>
        <w:ind w:firstLine="709"/>
        <w:jc w:val="both"/>
        <w:rPr>
          <w:rFonts w:ascii="Times New Roman" w:hAnsi="Times New Roman" w:cs="Times New Roman"/>
          <w:sz w:val="20"/>
          <w:szCs w:val="20"/>
        </w:rPr>
      </w:pPr>
      <w:r w:rsidRPr="005C150F">
        <w:rPr>
          <w:rFonts w:ascii="Times New Roman" w:hAnsi="Times New Roman" w:cs="Times New Roman"/>
          <w:sz w:val="20"/>
          <w:szCs w:val="20"/>
        </w:rPr>
        <w:t xml:space="preserve">- совмещение многих функций в рамках одной территории; </w:t>
      </w:r>
    </w:p>
    <w:p w14:paraId="5115B893" w14:textId="77777777" w:rsidR="000B3DE6" w:rsidRPr="005C150F" w:rsidRDefault="000B3DE6" w:rsidP="005C150F">
      <w:pPr>
        <w:spacing w:after="0" w:line="0" w:lineRule="atLeast"/>
        <w:ind w:firstLine="709"/>
        <w:jc w:val="both"/>
        <w:rPr>
          <w:rFonts w:ascii="Times New Roman" w:hAnsi="Times New Roman" w:cs="Times New Roman"/>
          <w:sz w:val="20"/>
          <w:szCs w:val="20"/>
        </w:rPr>
      </w:pPr>
      <w:r w:rsidRPr="005C150F">
        <w:rPr>
          <w:rFonts w:ascii="Times New Roman" w:hAnsi="Times New Roman" w:cs="Times New Roman"/>
          <w:sz w:val="20"/>
          <w:szCs w:val="20"/>
        </w:rPr>
        <w:t xml:space="preserve">- индивидуальный подход к определенным территориям города; </w:t>
      </w:r>
    </w:p>
    <w:p w14:paraId="4956CBD3" w14:textId="77777777" w:rsidR="000B3DE6" w:rsidRPr="005C150F" w:rsidRDefault="000B3DE6" w:rsidP="005C150F">
      <w:pPr>
        <w:spacing w:after="0" w:line="0" w:lineRule="atLeast"/>
        <w:ind w:firstLine="709"/>
        <w:jc w:val="both"/>
        <w:rPr>
          <w:rFonts w:ascii="Times New Roman" w:hAnsi="Times New Roman" w:cs="Times New Roman"/>
          <w:sz w:val="20"/>
          <w:szCs w:val="20"/>
        </w:rPr>
      </w:pPr>
      <w:r w:rsidRPr="005C150F">
        <w:rPr>
          <w:rFonts w:ascii="Times New Roman" w:hAnsi="Times New Roman" w:cs="Times New Roman"/>
          <w:sz w:val="20"/>
          <w:szCs w:val="20"/>
        </w:rPr>
        <w:t xml:space="preserve">- разнообразие основных элементов формирования городской среды. </w:t>
      </w:r>
    </w:p>
    <w:p w14:paraId="21D63120" w14:textId="77777777" w:rsidR="000B3DE6" w:rsidRPr="005C150F" w:rsidRDefault="000B3DE6" w:rsidP="005C150F">
      <w:pPr>
        <w:spacing w:after="0" w:line="0" w:lineRule="atLeast"/>
        <w:ind w:firstLine="709"/>
        <w:jc w:val="both"/>
        <w:rPr>
          <w:rFonts w:ascii="Times New Roman" w:hAnsi="Times New Roman" w:cs="Times New Roman"/>
          <w:sz w:val="20"/>
          <w:szCs w:val="20"/>
        </w:rPr>
      </w:pPr>
      <w:r w:rsidRPr="005C150F">
        <w:rPr>
          <w:rFonts w:ascii="Times New Roman" w:hAnsi="Times New Roman" w:cs="Times New Roman"/>
          <w:sz w:val="20"/>
          <w:szCs w:val="20"/>
        </w:rPr>
        <w:t xml:space="preserve">Современный </w:t>
      </w:r>
      <w:r w:rsidR="00524EC9" w:rsidRPr="005C150F">
        <w:rPr>
          <w:rFonts w:ascii="Times New Roman" w:hAnsi="Times New Roman" w:cs="Times New Roman"/>
          <w:sz w:val="20"/>
          <w:szCs w:val="20"/>
        </w:rPr>
        <w:t>житель</w:t>
      </w:r>
      <w:r w:rsidRPr="005C150F">
        <w:rPr>
          <w:rFonts w:ascii="Times New Roman" w:hAnsi="Times New Roman" w:cs="Times New Roman"/>
          <w:sz w:val="20"/>
          <w:szCs w:val="20"/>
        </w:rPr>
        <w:t xml:space="preserve"> воспринимает всю территорию </w:t>
      </w:r>
      <w:r w:rsidR="00524EC9" w:rsidRPr="005C150F">
        <w:rPr>
          <w:rFonts w:ascii="Times New Roman" w:hAnsi="Times New Roman" w:cs="Times New Roman"/>
          <w:sz w:val="20"/>
          <w:szCs w:val="20"/>
        </w:rPr>
        <w:t>населенного пункта</w:t>
      </w:r>
      <w:r w:rsidRPr="005C150F">
        <w:rPr>
          <w:rFonts w:ascii="Times New Roman" w:hAnsi="Times New Roman" w:cs="Times New Roman"/>
          <w:sz w:val="20"/>
          <w:szCs w:val="20"/>
        </w:rPr>
        <w:t xml:space="preserve"> как общественное пространство и ожидает от него безопасности, комфорта, функциональности и эстетики. Рационально выстроенная городская среда позволяет снизить градус социальной напряженности, поддерживает решение социально-демографических проблем: на освещенных людных улицах ниже уровень преступности, в оживленных парках чаще формируются семейные пары, при наличии безопасных и современных спортивных площадок увеличивается доля населения, регулярно занимающегося спортом, снижается уровень заболеваемости и так далее. </w:t>
      </w:r>
    </w:p>
    <w:p w14:paraId="31275970" w14:textId="77777777" w:rsidR="000B3DE6" w:rsidRPr="005C150F" w:rsidRDefault="000B3DE6" w:rsidP="005C150F">
      <w:pPr>
        <w:spacing w:after="0" w:line="0" w:lineRule="atLeast"/>
        <w:ind w:firstLine="709"/>
        <w:jc w:val="both"/>
        <w:rPr>
          <w:rFonts w:ascii="Times New Roman" w:hAnsi="Times New Roman" w:cs="Times New Roman"/>
          <w:sz w:val="20"/>
          <w:szCs w:val="20"/>
        </w:rPr>
      </w:pPr>
      <w:r w:rsidRPr="005C150F">
        <w:rPr>
          <w:rFonts w:ascii="Times New Roman" w:hAnsi="Times New Roman" w:cs="Times New Roman"/>
          <w:sz w:val="20"/>
          <w:szCs w:val="20"/>
        </w:rPr>
        <w:t xml:space="preserve">Развитие сети улиц с усовершенствованными покрытиями, повышение уровня жизни населения </w:t>
      </w:r>
      <w:r w:rsidR="00E8797D" w:rsidRPr="005C150F">
        <w:rPr>
          <w:rFonts w:ascii="Times New Roman" w:hAnsi="Times New Roman" w:cs="Times New Roman"/>
          <w:sz w:val="20"/>
          <w:szCs w:val="20"/>
        </w:rPr>
        <w:t>поселения</w:t>
      </w:r>
      <w:r w:rsidRPr="005C150F">
        <w:rPr>
          <w:rFonts w:ascii="Times New Roman" w:hAnsi="Times New Roman" w:cs="Times New Roman"/>
          <w:sz w:val="20"/>
          <w:szCs w:val="20"/>
        </w:rPr>
        <w:t xml:space="preserve"> требуют повышения оперативности и качества выполнения работ и оказания услуг по ремонту и содержанию территории </w:t>
      </w:r>
      <w:r w:rsidR="00524EC9" w:rsidRPr="005C150F">
        <w:rPr>
          <w:rFonts w:ascii="Times New Roman" w:hAnsi="Times New Roman" w:cs="Times New Roman"/>
          <w:sz w:val="20"/>
          <w:szCs w:val="20"/>
        </w:rPr>
        <w:t>поселения</w:t>
      </w:r>
      <w:r w:rsidRPr="005C150F">
        <w:rPr>
          <w:rFonts w:ascii="Times New Roman" w:hAnsi="Times New Roman" w:cs="Times New Roman"/>
          <w:sz w:val="20"/>
          <w:szCs w:val="20"/>
        </w:rPr>
        <w:t xml:space="preserve">. </w:t>
      </w:r>
    </w:p>
    <w:p w14:paraId="4D9EFC19" w14:textId="77777777" w:rsidR="000B3DE6" w:rsidRPr="005C150F" w:rsidRDefault="000B3DE6" w:rsidP="005C150F">
      <w:pPr>
        <w:spacing w:after="0" w:line="0" w:lineRule="atLeast"/>
        <w:ind w:firstLine="709"/>
        <w:jc w:val="both"/>
        <w:rPr>
          <w:rFonts w:ascii="Times New Roman" w:hAnsi="Times New Roman" w:cs="Times New Roman"/>
          <w:sz w:val="20"/>
          <w:szCs w:val="20"/>
        </w:rPr>
      </w:pPr>
      <w:r w:rsidRPr="005C150F">
        <w:rPr>
          <w:rFonts w:ascii="Times New Roman" w:hAnsi="Times New Roman" w:cs="Times New Roman"/>
          <w:sz w:val="20"/>
          <w:szCs w:val="20"/>
        </w:rPr>
        <w:t xml:space="preserve">Мониторинг уровня благоустройства </w:t>
      </w:r>
      <w:r w:rsidR="00524EC9" w:rsidRPr="005C150F">
        <w:rPr>
          <w:rFonts w:ascii="Times New Roman" w:hAnsi="Times New Roman" w:cs="Times New Roman"/>
          <w:sz w:val="20"/>
          <w:szCs w:val="20"/>
        </w:rPr>
        <w:t xml:space="preserve">Веселовского сельского </w:t>
      </w:r>
      <w:r w:rsidR="0012181A" w:rsidRPr="005C150F">
        <w:rPr>
          <w:rFonts w:ascii="Times New Roman" w:hAnsi="Times New Roman" w:cs="Times New Roman"/>
          <w:sz w:val="20"/>
          <w:szCs w:val="20"/>
        </w:rPr>
        <w:t>поселения показал</w:t>
      </w:r>
      <w:r w:rsidRPr="005C150F">
        <w:rPr>
          <w:rFonts w:ascii="Times New Roman" w:hAnsi="Times New Roman" w:cs="Times New Roman"/>
          <w:sz w:val="20"/>
          <w:szCs w:val="20"/>
        </w:rPr>
        <w:t xml:space="preserve">, что многие </w:t>
      </w:r>
      <w:r w:rsidR="00E8797D" w:rsidRPr="005C150F">
        <w:rPr>
          <w:rFonts w:ascii="Times New Roman" w:hAnsi="Times New Roman" w:cs="Times New Roman"/>
          <w:sz w:val="20"/>
          <w:szCs w:val="20"/>
        </w:rPr>
        <w:t>общественные</w:t>
      </w:r>
      <w:r w:rsidRPr="005C150F">
        <w:rPr>
          <w:rFonts w:ascii="Times New Roman" w:hAnsi="Times New Roman" w:cs="Times New Roman"/>
          <w:sz w:val="20"/>
          <w:szCs w:val="20"/>
        </w:rPr>
        <w:t xml:space="preserve"> территории требуют выполнения работ по благоустройству. </w:t>
      </w:r>
    </w:p>
    <w:p w14:paraId="673A1FD3" w14:textId="77777777" w:rsidR="000B3DE6" w:rsidRPr="005C150F" w:rsidRDefault="000B3DE6" w:rsidP="005C150F">
      <w:pPr>
        <w:spacing w:after="0" w:line="0" w:lineRule="atLeast"/>
        <w:ind w:firstLine="709"/>
        <w:jc w:val="both"/>
        <w:rPr>
          <w:rFonts w:ascii="Times New Roman" w:hAnsi="Times New Roman" w:cs="Times New Roman"/>
          <w:sz w:val="20"/>
          <w:szCs w:val="20"/>
        </w:rPr>
      </w:pPr>
      <w:r w:rsidRPr="005C150F">
        <w:rPr>
          <w:rFonts w:ascii="Times New Roman" w:hAnsi="Times New Roman" w:cs="Times New Roman"/>
          <w:sz w:val="20"/>
          <w:szCs w:val="20"/>
        </w:rPr>
        <w:t xml:space="preserve">Учитывая сложность проблем и необходимость выработки комплексного и системного решения, обеспечивающего кардинальное улучшение качества жизни населения, представляется наиболее эффективным решать существующие проблемы в рамках муниципальной программы, которая позволит благоустроить облик </w:t>
      </w:r>
      <w:r w:rsidR="00524EC9" w:rsidRPr="005C150F">
        <w:rPr>
          <w:rFonts w:ascii="Times New Roman" w:hAnsi="Times New Roman" w:cs="Times New Roman"/>
          <w:sz w:val="20"/>
          <w:szCs w:val="20"/>
        </w:rPr>
        <w:t>Веселовского сельского поселения</w:t>
      </w:r>
      <w:r w:rsidRPr="005C150F">
        <w:rPr>
          <w:rFonts w:ascii="Times New Roman" w:hAnsi="Times New Roman" w:cs="Times New Roman"/>
          <w:sz w:val="20"/>
          <w:szCs w:val="20"/>
        </w:rPr>
        <w:t>, улучшить экологическую обстановку, создать условия для комфортного и безопасного проживания и отдыха жителей.</w:t>
      </w:r>
    </w:p>
    <w:p w14:paraId="3BE3CC33" w14:textId="77777777" w:rsidR="000B3DE6" w:rsidRPr="005C150F" w:rsidRDefault="000B3DE6" w:rsidP="005C150F">
      <w:pPr>
        <w:spacing w:after="0" w:line="0" w:lineRule="atLeast"/>
        <w:ind w:firstLine="709"/>
        <w:jc w:val="both"/>
        <w:rPr>
          <w:rFonts w:ascii="Times New Roman" w:hAnsi="Times New Roman" w:cs="Times New Roman"/>
          <w:sz w:val="20"/>
          <w:szCs w:val="20"/>
        </w:rPr>
      </w:pPr>
      <w:r w:rsidRPr="005C150F">
        <w:rPr>
          <w:rFonts w:ascii="Times New Roman" w:hAnsi="Times New Roman" w:cs="Times New Roman"/>
          <w:sz w:val="20"/>
          <w:szCs w:val="20"/>
        </w:rPr>
        <w:t>В качестве факторов риска рассматриваются события, условия, тенденции, которые могут привести к изменению сроков и (или) ожидаемых конечных результатов реализации муниципальной программы не менее чем на 10% от планового уровня и на которые ответственный исполнитель и участники муниципальной программы не могут оказать непосредственного влияния.</w:t>
      </w:r>
    </w:p>
    <w:p w14:paraId="2D1DA59B" w14:textId="77777777" w:rsidR="000B3DE6" w:rsidRPr="005C150F" w:rsidRDefault="000B3DE6" w:rsidP="005C150F">
      <w:pPr>
        <w:spacing w:after="0" w:line="0" w:lineRule="atLeast"/>
        <w:ind w:firstLine="709"/>
        <w:jc w:val="both"/>
        <w:rPr>
          <w:rFonts w:ascii="Times New Roman" w:hAnsi="Times New Roman" w:cs="Times New Roman"/>
          <w:sz w:val="20"/>
          <w:szCs w:val="20"/>
        </w:rPr>
      </w:pPr>
      <w:r w:rsidRPr="005C150F">
        <w:rPr>
          <w:rFonts w:ascii="Times New Roman" w:hAnsi="Times New Roman" w:cs="Times New Roman"/>
          <w:sz w:val="20"/>
          <w:szCs w:val="20"/>
        </w:rPr>
        <w:t>Среди рисков реализации муниципальной программы необходимо выделить следующие:</w:t>
      </w:r>
    </w:p>
    <w:p w14:paraId="6567066B" w14:textId="77777777" w:rsidR="000B3DE6" w:rsidRPr="005C150F" w:rsidRDefault="000B3DE6" w:rsidP="005C150F">
      <w:pPr>
        <w:spacing w:after="0" w:line="0" w:lineRule="atLeast"/>
        <w:ind w:firstLine="709"/>
        <w:jc w:val="both"/>
        <w:rPr>
          <w:rFonts w:ascii="Times New Roman" w:hAnsi="Times New Roman" w:cs="Times New Roman"/>
          <w:sz w:val="20"/>
          <w:szCs w:val="20"/>
        </w:rPr>
      </w:pPr>
      <w:r w:rsidRPr="005C150F">
        <w:rPr>
          <w:rFonts w:ascii="Times New Roman" w:hAnsi="Times New Roman" w:cs="Times New Roman"/>
          <w:sz w:val="20"/>
          <w:szCs w:val="20"/>
        </w:rPr>
        <w:t>- институционально-правовой риск, связанный с отсутствием законодательного регулирования или недостаточно быстрым формированием институтов, предусмотренных муниципальной программой, что может затруднить реализацию муниципальной программы. Данный риск можно оценить как умеренный, поскольку формирование новых институтов в рамках муниципальной программы не только в большинстве случаев требует законодательного регулирования на федеральном уровне, но также может потребовать значительных сроков практического внедрения;</w:t>
      </w:r>
    </w:p>
    <w:p w14:paraId="3C6E3247" w14:textId="77777777" w:rsidR="000B3DE6" w:rsidRPr="005C150F" w:rsidRDefault="000B3DE6" w:rsidP="005C150F">
      <w:pPr>
        <w:spacing w:after="0" w:line="0" w:lineRule="atLeast"/>
        <w:ind w:firstLine="709"/>
        <w:jc w:val="both"/>
        <w:rPr>
          <w:rFonts w:ascii="Times New Roman" w:hAnsi="Times New Roman" w:cs="Times New Roman"/>
          <w:sz w:val="20"/>
          <w:szCs w:val="20"/>
        </w:rPr>
      </w:pPr>
      <w:r w:rsidRPr="005C150F">
        <w:rPr>
          <w:rFonts w:ascii="Times New Roman" w:hAnsi="Times New Roman" w:cs="Times New Roman"/>
          <w:sz w:val="20"/>
          <w:szCs w:val="20"/>
        </w:rPr>
        <w:t>- риск финансового обеспечения, который связан с финансированием муниципальной программы в неполном объеме, как за счет бюджетных, так и внебюджетных источников. Данный риск возникает по причине значительной продолжительности муниципальной программы;</w:t>
      </w:r>
    </w:p>
    <w:p w14:paraId="6A8BADD9" w14:textId="77777777" w:rsidR="000B3DE6" w:rsidRPr="005C150F" w:rsidRDefault="000B3DE6" w:rsidP="005C150F">
      <w:pPr>
        <w:spacing w:after="0" w:line="0" w:lineRule="atLeast"/>
        <w:ind w:firstLine="709"/>
        <w:jc w:val="both"/>
        <w:rPr>
          <w:rFonts w:ascii="Times New Roman" w:hAnsi="Times New Roman" w:cs="Times New Roman"/>
          <w:sz w:val="20"/>
          <w:szCs w:val="20"/>
        </w:rPr>
      </w:pPr>
      <w:r w:rsidRPr="005C150F">
        <w:rPr>
          <w:rFonts w:ascii="Times New Roman" w:hAnsi="Times New Roman" w:cs="Times New Roman"/>
          <w:sz w:val="20"/>
          <w:szCs w:val="20"/>
        </w:rPr>
        <w:t>- 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Учитывая опыт последнего финансово-экономического кризиса, который оказал существенное негативное влияние на динамику основных экономических показателей, такой риск для реализации муниципальной программы может быть качественно оценен как умеренный;</w:t>
      </w:r>
    </w:p>
    <w:p w14:paraId="0B9958CB" w14:textId="77777777" w:rsidR="000B3DE6" w:rsidRPr="005C150F" w:rsidRDefault="000B3DE6" w:rsidP="005C150F">
      <w:pPr>
        <w:spacing w:after="0" w:line="0" w:lineRule="atLeast"/>
        <w:ind w:firstLine="709"/>
        <w:jc w:val="both"/>
        <w:rPr>
          <w:rFonts w:ascii="Times New Roman" w:hAnsi="Times New Roman" w:cs="Times New Roman"/>
          <w:sz w:val="20"/>
          <w:szCs w:val="20"/>
        </w:rPr>
      </w:pPr>
      <w:r w:rsidRPr="005C150F">
        <w:rPr>
          <w:rFonts w:ascii="Times New Roman" w:hAnsi="Times New Roman" w:cs="Times New Roman"/>
          <w:sz w:val="20"/>
          <w:szCs w:val="20"/>
        </w:rPr>
        <w:t>- риск возникновения обстоятельств непреодолимой силы, в том числе природных и техногенных катастроф и катаклизмов, что может привести к существенному ухудшению состояния жилищного фонда и коммунальной инфраструктуры в отдельных муниципальных образованиях, а также потребовать концентрации средств бюджетов на преодоление последствий таких катастроф. На качественном уровне такой риск для программы можно оценить как умеренный.</w:t>
      </w:r>
    </w:p>
    <w:p w14:paraId="14F019FF" w14:textId="77777777" w:rsidR="000B3DE6" w:rsidRPr="005C150F" w:rsidRDefault="000B3DE6" w:rsidP="005C150F">
      <w:pPr>
        <w:spacing w:after="0" w:line="0" w:lineRule="atLeast"/>
        <w:ind w:firstLine="709"/>
        <w:jc w:val="both"/>
        <w:rPr>
          <w:rFonts w:ascii="Times New Roman" w:hAnsi="Times New Roman" w:cs="Times New Roman"/>
          <w:sz w:val="20"/>
          <w:szCs w:val="20"/>
        </w:rPr>
      </w:pPr>
      <w:r w:rsidRPr="005C150F">
        <w:rPr>
          <w:rFonts w:ascii="Times New Roman" w:hAnsi="Times New Roman" w:cs="Times New Roman"/>
          <w:sz w:val="20"/>
          <w:szCs w:val="20"/>
        </w:rPr>
        <w:lastRenderedPageBreak/>
        <w:t>Наибольшее отрицательное влияние из вышеперечисленных рисков на реализацию муниципальной программы может оказать реализация институционально-</w:t>
      </w:r>
      <w:r w:rsidR="003C649B" w:rsidRPr="005C150F">
        <w:rPr>
          <w:rFonts w:ascii="Times New Roman" w:hAnsi="Times New Roman" w:cs="Times New Roman"/>
          <w:sz w:val="20"/>
          <w:szCs w:val="20"/>
        </w:rPr>
        <w:t>правового риска</w:t>
      </w:r>
      <w:r w:rsidRPr="005C150F">
        <w:rPr>
          <w:rFonts w:ascii="Times New Roman" w:hAnsi="Times New Roman" w:cs="Times New Roman"/>
          <w:sz w:val="20"/>
          <w:szCs w:val="20"/>
        </w:rPr>
        <w:t xml:space="preserve"> ухудшения состояния экономики, которые содержат угрозу срыва реализации муниципальной программы.</w:t>
      </w:r>
    </w:p>
    <w:p w14:paraId="5A221298" w14:textId="77777777" w:rsidR="000B3DE6" w:rsidRPr="005C150F" w:rsidRDefault="000B3DE6" w:rsidP="005C150F">
      <w:pPr>
        <w:spacing w:after="0" w:line="0" w:lineRule="atLeast"/>
        <w:ind w:firstLine="709"/>
        <w:jc w:val="both"/>
        <w:rPr>
          <w:rFonts w:ascii="Times New Roman" w:hAnsi="Times New Roman" w:cs="Times New Roman"/>
          <w:sz w:val="20"/>
          <w:szCs w:val="20"/>
        </w:rPr>
      </w:pPr>
      <w:r w:rsidRPr="005C150F">
        <w:rPr>
          <w:rFonts w:ascii="Times New Roman" w:hAnsi="Times New Roman" w:cs="Times New Roman"/>
          <w:sz w:val="20"/>
          <w:szCs w:val="20"/>
        </w:rPr>
        <w:t xml:space="preserve">Управление рисками реализации муниципальной программы будет осуществляться путем координации деятельности ответственного исполнителя и всех участников муниципальной программы, проведения информационно-разъяснительной работы с населением </w:t>
      </w:r>
      <w:r w:rsidR="00524EC9" w:rsidRPr="005C150F">
        <w:rPr>
          <w:rFonts w:ascii="Times New Roman" w:hAnsi="Times New Roman" w:cs="Times New Roman"/>
          <w:sz w:val="20"/>
          <w:szCs w:val="20"/>
        </w:rPr>
        <w:t>Веселовского сельского поселения</w:t>
      </w:r>
      <w:r w:rsidRPr="005C150F">
        <w:rPr>
          <w:rFonts w:ascii="Times New Roman" w:hAnsi="Times New Roman" w:cs="Times New Roman"/>
          <w:sz w:val="20"/>
          <w:szCs w:val="20"/>
        </w:rPr>
        <w:t>.</w:t>
      </w:r>
    </w:p>
    <w:p w14:paraId="68302B95" w14:textId="77777777" w:rsidR="000B3DE6" w:rsidRPr="005C150F" w:rsidRDefault="000B3DE6" w:rsidP="005C150F">
      <w:pPr>
        <w:spacing w:after="0" w:line="0" w:lineRule="atLeast"/>
        <w:jc w:val="both"/>
        <w:rPr>
          <w:rFonts w:ascii="Times New Roman" w:hAnsi="Times New Roman" w:cs="Times New Roman"/>
          <w:sz w:val="20"/>
          <w:szCs w:val="20"/>
        </w:rPr>
      </w:pPr>
    </w:p>
    <w:p w14:paraId="1B04CF38" w14:textId="77777777" w:rsidR="000B3DE6" w:rsidRPr="005C150F" w:rsidRDefault="000B3DE6" w:rsidP="005C150F">
      <w:pPr>
        <w:spacing w:after="0" w:line="0" w:lineRule="atLeast"/>
        <w:jc w:val="center"/>
        <w:rPr>
          <w:rFonts w:ascii="Times New Roman" w:hAnsi="Times New Roman" w:cs="Times New Roman"/>
          <w:b/>
          <w:sz w:val="20"/>
          <w:szCs w:val="20"/>
        </w:rPr>
      </w:pPr>
      <w:r w:rsidRPr="005C150F">
        <w:rPr>
          <w:rFonts w:ascii="Times New Roman" w:hAnsi="Times New Roman" w:cs="Times New Roman"/>
          <w:b/>
          <w:sz w:val="20"/>
          <w:szCs w:val="20"/>
        </w:rPr>
        <w:t xml:space="preserve">Раздел 2. Цели, задачи и показатели (индикаторы), </w:t>
      </w:r>
    </w:p>
    <w:p w14:paraId="228E53E3" w14:textId="77777777" w:rsidR="000B3DE6" w:rsidRPr="005C150F" w:rsidRDefault="000B3DE6" w:rsidP="005C150F">
      <w:pPr>
        <w:spacing w:after="0" w:line="0" w:lineRule="atLeast"/>
        <w:jc w:val="center"/>
        <w:rPr>
          <w:rFonts w:ascii="Times New Roman" w:hAnsi="Times New Roman" w:cs="Times New Roman"/>
          <w:b/>
          <w:sz w:val="20"/>
          <w:szCs w:val="20"/>
        </w:rPr>
      </w:pPr>
      <w:r w:rsidRPr="005C150F">
        <w:rPr>
          <w:rFonts w:ascii="Times New Roman" w:hAnsi="Times New Roman" w:cs="Times New Roman"/>
          <w:b/>
          <w:sz w:val="20"/>
          <w:szCs w:val="20"/>
        </w:rPr>
        <w:t>основные ожидаемые конечные результаты, сроки и этапы реализации муниципальной программы</w:t>
      </w:r>
    </w:p>
    <w:p w14:paraId="4934FC50" w14:textId="77777777" w:rsidR="000B3DE6" w:rsidRPr="005C150F" w:rsidRDefault="000B3DE6" w:rsidP="005C150F">
      <w:pPr>
        <w:spacing w:after="0" w:line="0" w:lineRule="atLeast"/>
        <w:jc w:val="both"/>
        <w:rPr>
          <w:rFonts w:ascii="Times New Roman" w:hAnsi="Times New Roman" w:cs="Times New Roman"/>
          <w:sz w:val="20"/>
          <w:szCs w:val="20"/>
        </w:rPr>
      </w:pPr>
    </w:p>
    <w:p w14:paraId="10C06288" w14:textId="77777777" w:rsidR="000B3DE6" w:rsidRPr="005C150F" w:rsidRDefault="000B3DE6" w:rsidP="005C150F">
      <w:pPr>
        <w:spacing w:after="0" w:line="0" w:lineRule="atLeast"/>
        <w:ind w:firstLine="708"/>
        <w:jc w:val="both"/>
        <w:rPr>
          <w:rFonts w:ascii="Times New Roman" w:hAnsi="Times New Roman" w:cs="Times New Roman"/>
          <w:sz w:val="20"/>
          <w:szCs w:val="20"/>
        </w:rPr>
      </w:pPr>
      <w:r w:rsidRPr="005C150F">
        <w:rPr>
          <w:rFonts w:ascii="Times New Roman" w:hAnsi="Times New Roman" w:cs="Times New Roman"/>
          <w:sz w:val="20"/>
          <w:szCs w:val="20"/>
        </w:rPr>
        <w:t xml:space="preserve">Основной целью муниципальной программы является комплексное решение проблем благоустройства территории </w:t>
      </w:r>
      <w:r w:rsidR="004B57CF" w:rsidRPr="005C150F">
        <w:rPr>
          <w:rFonts w:ascii="Times New Roman" w:hAnsi="Times New Roman" w:cs="Times New Roman"/>
          <w:sz w:val="20"/>
          <w:szCs w:val="20"/>
        </w:rPr>
        <w:t>поселения</w:t>
      </w:r>
      <w:r w:rsidRPr="005C150F">
        <w:rPr>
          <w:rFonts w:ascii="Times New Roman" w:hAnsi="Times New Roman" w:cs="Times New Roman"/>
          <w:sz w:val="20"/>
          <w:szCs w:val="20"/>
        </w:rPr>
        <w:t xml:space="preserve">, создание благоприятных </w:t>
      </w:r>
      <w:r w:rsidR="00E43266" w:rsidRPr="005C150F">
        <w:rPr>
          <w:rFonts w:ascii="Times New Roman" w:hAnsi="Times New Roman" w:cs="Times New Roman"/>
          <w:sz w:val="20"/>
          <w:szCs w:val="20"/>
        </w:rPr>
        <w:t>и комфортных</w:t>
      </w:r>
      <w:r w:rsidRPr="005C150F">
        <w:rPr>
          <w:rFonts w:ascii="Times New Roman" w:hAnsi="Times New Roman" w:cs="Times New Roman"/>
          <w:sz w:val="20"/>
          <w:szCs w:val="20"/>
        </w:rPr>
        <w:t xml:space="preserve"> условий для проживания населения, повышение качества жизни гра</w:t>
      </w:r>
      <w:r w:rsidR="004B57CF" w:rsidRPr="005C150F">
        <w:rPr>
          <w:rFonts w:ascii="Times New Roman" w:hAnsi="Times New Roman" w:cs="Times New Roman"/>
          <w:sz w:val="20"/>
          <w:szCs w:val="20"/>
        </w:rPr>
        <w:t>жда</w:t>
      </w:r>
      <w:r w:rsidRPr="005C150F">
        <w:rPr>
          <w:rFonts w:ascii="Times New Roman" w:hAnsi="Times New Roman" w:cs="Times New Roman"/>
          <w:sz w:val="20"/>
          <w:szCs w:val="20"/>
        </w:rPr>
        <w:t>н.</w:t>
      </w:r>
    </w:p>
    <w:p w14:paraId="3F90AA3D" w14:textId="77777777" w:rsidR="000B3DE6" w:rsidRPr="005C150F" w:rsidRDefault="000B3DE6" w:rsidP="005C150F">
      <w:pPr>
        <w:spacing w:after="0" w:line="0" w:lineRule="atLeast"/>
        <w:ind w:firstLine="708"/>
        <w:jc w:val="both"/>
        <w:rPr>
          <w:rFonts w:ascii="Times New Roman" w:hAnsi="Times New Roman" w:cs="Times New Roman"/>
          <w:sz w:val="20"/>
          <w:szCs w:val="20"/>
        </w:rPr>
      </w:pPr>
      <w:r w:rsidRPr="005C150F">
        <w:rPr>
          <w:rFonts w:ascii="Times New Roman" w:hAnsi="Times New Roman" w:cs="Times New Roman"/>
          <w:sz w:val="20"/>
          <w:szCs w:val="20"/>
        </w:rPr>
        <w:t>Для реализации поставленной цели выделяются следующие задачи:</w:t>
      </w:r>
    </w:p>
    <w:p w14:paraId="2BDFADCB" w14:textId="77777777" w:rsidR="000B3DE6" w:rsidRPr="005C150F" w:rsidRDefault="000B3DE6" w:rsidP="005C150F">
      <w:pPr>
        <w:spacing w:after="0" w:line="0" w:lineRule="atLeast"/>
        <w:ind w:firstLine="708"/>
        <w:jc w:val="both"/>
        <w:rPr>
          <w:rFonts w:ascii="Times New Roman" w:hAnsi="Times New Roman" w:cs="Times New Roman"/>
          <w:sz w:val="20"/>
          <w:szCs w:val="20"/>
        </w:rPr>
      </w:pPr>
      <w:r w:rsidRPr="005C150F">
        <w:rPr>
          <w:rFonts w:ascii="Times New Roman" w:hAnsi="Times New Roman" w:cs="Times New Roman"/>
          <w:sz w:val="20"/>
          <w:szCs w:val="20"/>
        </w:rPr>
        <w:t xml:space="preserve">- улучшение эстетического облика </w:t>
      </w:r>
      <w:r w:rsidR="004B57CF" w:rsidRPr="005C150F">
        <w:rPr>
          <w:rFonts w:ascii="Times New Roman" w:hAnsi="Times New Roman" w:cs="Times New Roman"/>
          <w:sz w:val="20"/>
          <w:szCs w:val="20"/>
        </w:rPr>
        <w:t>поселения</w:t>
      </w:r>
      <w:r w:rsidRPr="005C150F">
        <w:rPr>
          <w:rFonts w:ascii="Times New Roman" w:hAnsi="Times New Roman" w:cs="Times New Roman"/>
          <w:sz w:val="20"/>
          <w:szCs w:val="20"/>
        </w:rPr>
        <w:t xml:space="preserve">, </w:t>
      </w:r>
      <w:r w:rsidR="00E43266" w:rsidRPr="005C150F">
        <w:rPr>
          <w:rFonts w:ascii="Times New Roman" w:hAnsi="Times New Roman" w:cs="Times New Roman"/>
          <w:sz w:val="20"/>
          <w:szCs w:val="20"/>
        </w:rPr>
        <w:t>повышение уровня</w:t>
      </w:r>
      <w:r w:rsidRPr="005C150F">
        <w:rPr>
          <w:rFonts w:ascii="Times New Roman" w:hAnsi="Times New Roman" w:cs="Times New Roman"/>
          <w:sz w:val="20"/>
          <w:szCs w:val="20"/>
        </w:rPr>
        <w:t xml:space="preserve"> всех элементов благоустройства </w:t>
      </w:r>
      <w:r w:rsidR="004B57CF" w:rsidRPr="005C150F">
        <w:rPr>
          <w:rFonts w:ascii="Times New Roman" w:hAnsi="Times New Roman" w:cs="Times New Roman"/>
          <w:sz w:val="20"/>
          <w:szCs w:val="20"/>
        </w:rPr>
        <w:t>общественных</w:t>
      </w:r>
      <w:r w:rsidRPr="005C150F">
        <w:rPr>
          <w:rFonts w:ascii="Times New Roman" w:hAnsi="Times New Roman" w:cs="Times New Roman"/>
          <w:sz w:val="20"/>
          <w:szCs w:val="20"/>
        </w:rPr>
        <w:t xml:space="preserve"> территорий;</w:t>
      </w:r>
    </w:p>
    <w:p w14:paraId="3F1B1119" w14:textId="77777777" w:rsidR="000B3DE6" w:rsidRPr="005C150F" w:rsidRDefault="000B3DE6" w:rsidP="005C150F">
      <w:pPr>
        <w:spacing w:after="0" w:line="0" w:lineRule="atLeast"/>
        <w:ind w:firstLine="708"/>
        <w:jc w:val="both"/>
        <w:rPr>
          <w:rFonts w:ascii="Times New Roman" w:hAnsi="Times New Roman" w:cs="Times New Roman"/>
          <w:sz w:val="20"/>
          <w:szCs w:val="20"/>
        </w:rPr>
      </w:pPr>
      <w:r w:rsidRPr="005C150F">
        <w:rPr>
          <w:rFonts w:ascii="Times New Roman" w:hAnsi="Times New Roman" w:cs="Times New Roman"/>
          <w:sz w:val="20"/>
          <w:szCs w:val="20"/>
        </w:rPr>
        <w:t>- развитие инфраструктуры для досуга и отдыха детей и взрослых;</w:t>
      </w:r>
    </w:p>
    <w:p w14:paraId="0C6BC972" w14:textId="77777777" w:rsidR="000B3DE6" w:rsidRPr="005C150F" w:rsidRDefault="000B3DE6" w:rsidP="005C150F">
      <w:pPr>
        <w:spacing w:after="0" w:line="0" w:lineRule="atLeast"/>
        <w:ind w:firstLine="708"/>
        <w:jc w:val="both"/>
        <w:rPr>
          <w:rFonts w:ascii="Times New Roman" w:hAnsi="Times New Roman" w:cs="Times New Roman"/>
          <w:sz w:val="20"/>
          <w:szCs w:val="20"/>
        </w:rPr>
      </w:pPr>
      <w:r w:rsidRPr="005C150F">
        <w:rPr>
          <w:rFonts w:ascii="Times New Roman" w:hAnsi="Times New Roman" w:cs="Times New Roman"/>
          <w:sz w:val="20"/>
          <w:szCs w:val="20"/>
        </w:rPr>
        <w:t xml:space="preserve">- создание условий для развития на территории </w:t>
      </w:r>
      <w:r w:rsidR="00E8797D" w:rsidRPr="005C150F">
        <w:rPr>
          <w:rFonts w:ascii="Times New Roman" w:hAnsi="Times New Roman" w:cs="Times New Roman"/>
          <w:sz w:val="20"/>
          <w:szCs w:val="20"/>
        </w:rPr>
        <w:t>поселения</w:t>
      </w:r>
      <w:r w:rsidRPr="005C150F">
        <w:rPr>
          <w:rFonts w:ascii="Times New Roman" w:hAnsi="Times New Roman" w:cs="Times New Roman"/>
          <w:sz w:val="20"/>
          <w:szCs w:val="20"/>
        </w:rPr>
        <w:t xml:space="preserve"> массовой физической культуры и спорта;</w:t>
      </w:r>
    </w:p>
    <w:p w14:paraId="1E1BDA55" w14:textId="77777777" w:rsidR="000B3DE6" w:rsidRPr="005C150F" w:rsidRDefault="000B3DE6" w:rsidP="005C150F">
      <w:pPr>
        <w:spacing w:after="0" w:line="0" w:lineRule="atLeast"/>
        <w:ind w:firstLine="708"/>
        <w:jc w:val="both"/>
        <w:rPr>
          <w:rFonts w:ascii="Times New Roman" w:hAnsi="Times New Roman" w:cs="Times New Roman"/>
          <w:sz w:val="20"/>
          <w:szCs w:val="20"/>
        </w:rPr>
      </w:pPr>
      <w:r w:rsidRPr="005C150F">
        <w:rPr>
          <w:rFonts w:ascii="Times New Roman" w:hAnsi="Times New Roman" w:cs="Times New Roman"/>
          <w:sz w:val="20"/>
          <w:szCs w:val="20"/>
        </w:rPr>
        <w:t xml:space="preserve">- вовлечение граждан в решение вопросов, связанных с содержанием и благоустройством </w:t>
      </w:r>
      <w:r w:rsidR="004B57CF" w:rsidRPr="005C150F">
        <w:rPr>
          <w:rFonts w:ascii="Times New Roman" w:hAnsi="Times New Roman" w:cs="Times New Roman"/>
          <w:sz w:val="20"/>
          <w:szCs w:val="20"/>
        </w:rPr>
        <w:t>общественных</w:t>
      </w:r>
      <w:r w:rsidRPr="005C150F">
        <w:rPr>
          <w:rFonts w:ascii="Times New Roman" w:hAnsi="Times New Roman" w:cs="Times New Roman"/>
          <w:sz w:val="20"/>
          <w:szCs w:val="20"/>
        </w:rPr>
        <w:t xml:space="preserve"> территорий, воспитание у </w:t>
      </w:r>
      <w:r w:rsidR="004B57CF" w:rsidRPr="005C150F">
        <w:rPr>
          <w:rFonts w:ascii="Times New Roman" w:hAnsi="Times New Roman" w:cs="Times New Roman"/>
          <w:sz w:val="20"/>
          <w:szCs w:val="20"/>
        </w:rPr>
        <w:t>жителей</w:t>
      </w:r>
      <w:r w:rsidRPr="005C150F">
        <w:rPr>
          <w:rFonts w:ascii="Times New Roman" w:hAnsi="Times New Roman" w:cs="Times New Roman"/>
          <w:sz w:val="20"/>
          <w:szCs w:val="20"/>
        </w:rPr>
        <w:t xml:space="preserve"> и подрастающего поколения чувства бережного отношения к родному </w:t>
      </w:r>
      <w:r w:rsidR="004B57CF" w:rsidRPr="005C150F">
        <w:rPr>
          <w:rFonts w:ascii="Times New Roman" w:hAnsi="Times New Roman" w:cs="Times New Roman"/>
          <w:sz w:val="20"/>
          <w:szCs w:val="20"/>
        </w:rPr>
        <w:t>краю</w:t>
      </w:r>
      <w:r w:rsidRPr="005C150F">
        <w:rPr>
          <w:rFonts w:ascii="Times New Roman" w:hAnsi="Times New Roman" w:cs="Times New Roman"/>
          <w:sz w:val="20"/>
          <w:szCs w:val="20"/>
        </w:rPr>
        <w:t>;</w:t>
      </w:r>
    </w:p>
    <w:p w14:paraId="2D93A009" w14:textId="77777777" w:rsidR="000B3DE6" w:rsidRPr="005C150F" w:rsidRDefault="000B3DE6" w:rsidP="005C150F">
      <w:pPr>
        <w:spacing w:after="0" w:line="0" w:lineRule="atLeast"/>
        <w:ind w:firstLine="708"/>
        <w:jc w:val="both"/>
        <w:rPr>
          <w:rFonts w:ascii="Times New Roman" w:hAnsi="Times New Roman" w:cs="Times New Roman"/>
          <w:sz w:val="20"/>
          <w:szCs w:val="20"/>
        </w:rPr>
      </w:pPr>
      <w:r w:rsidRPr="005C150F">
        <w:rPr>
          <w:rFonts w:ascii="Times New Roman" w:hAnsi="Times New Roman" w:cs="Times New Roman"/>
          <w:sz w:val="20"/>
          <w:szCs w:val="20"/>
        </w:rPr>
        <w:t xml:space="preserve">- повышение уровня благоустройства наиболее посещаемых общественных территорий </w:t>
      </w:r>
      <w:r w:rsidR="004B57CF" w:rsidRPr="005C150F">
        <w:rPr>
          <w:rFonts w:ascii="Times New Roman" w:hAnsi="Times New Roman" w:cs="Times New Roman"/>
          <w:sz w:val="20"/>
          <w:szCs w:val="20"/>
        </w:rPr>
        <w:t xml:space="preserve">Веселовского сельского </w:t>
      </w:r>
      <w:r w:rsidRPr="005C150F">
        <w:rPr>
          <w:rFonts w:ascii="Times New Roman" w:hAnsi="Times New Roman" w:cs="Times New Roman"/>
          <w:sz w:val="20"/>
          <w:szCs w:val="20"/>
        </w:rPr>
        <w:t>поселения;</w:t>
      </w:r>
    </w:p>
    <w:p w14:paraId="136F32BE" w14:textId="77777777" w:rsidR="000B3DE6" w:rsidRPr="005C150F" w:rsidRDefault="000B3DE6" w:rsidP="005C150F">
      <w:pPr>
        <w:spacing w:after="0" w:line="0" w:lineRule="atLeast"/>
        <w:ind w:firstLine="708"/>
        <w:jc w:val="both"/>
        <w:rPr>
          <w:rFonts w:ascii="Times New Roman" w:hAnsi="Times New Roman" w:cs="Times New Roman"/>
          <w:sz w:val="20"/>
          <w:szCs w:val="20"/>
        </w:rPr>
      </w:pPr>
      <w:r w:rsidRPr="005C150F">
        <w:rPr>
          <w:rFonts w:ascii="Times New Roman" w:hAnsi="Times New Roman" w:cs="Times New Roman"/>
          <w:sz w:val="20"/>
          <w:szCs w:val="20"/>
        </w:rPr>
        <w:t xml:space="preserve">- повышение эффективности бюджетных расходов за счёт вовлечения общественности в процессы принятия решений на местном уровне и усиления общественного контроля за действиями органов местного самоуправления. </w:t>
      </w:r>
    </w:p>
    <w:p w14:paraId="2BFA62B7" w14:textId="77777777" w:rsidR="000B3DE6" w:rsidRPr="005C150F" w:rsidRDefault="000B3DE6" w:rsidP="005C150F">
      <w:pPr>
        <w:spacing w:after="0" w:line="0" w:lineRule="atLeast"/>
        <w:ind w:firstLine="708"/>
        <w:jc w:val="both"/>
        <w:rPr>
          <w:rFonts w:ascii="Times New Roman" w:hAnsi="Times New Roman" w:cs="Times New Roman"/>
          <w:sz w:val="20"/>
          <w:szCs w:val="20"/>
        </w:rPr>
      </w:pPr>
      <w:r w:rsidRPr="005C150F">
        <w:rPr>
          <w:rFonts w:ascii="Times New Roman" w:hAnsi="Times New Roman" w:cs="Times New Roman"/>
          <w:sz w:val="20"/>
          <w:szCs w:val="20"/>
        </w:rPr>
        <w:t xml:space="preserve">В части решения проблем благоустройства территории </w:t>
      </w:r>
      <w:r w:rsidR="004B57CF" w:rsidRPr="005C150F">
        <w:rPr>
          <w:rFonts w:ascii="Times New Roman" w:hAnsi="Times New Roman" w:cs="Times New Roman"/>
          <w:sz w:val="20"/>
          <w:szCs w:val="20"/>
        </w:rPr>
        <w:t>поселения</w:t>
      </w:r>
      <w:r w:rsidRPr="005C150F">
        <w:rPr>
          <w:rFonts w:ascii="Times New Roman" w:hAnsi="Times New Roman" w:cs="Times New Roman"/>
          <w:sz w:val="20"/>
          <w:szCs w:val="20"/>
        </w:rPr>
        <w:t xml:space="preserve">, создания благоприятных и комфортных условий для проживания населения, повышения качества жизни </w:t>
      </w:r>
      <w:r w:rsidR="004B57CF" w:rsidRPr="005C150F">
        <w:rPr>
          <w:rFonts w:ascii="Times New Roman" w:hAnsi="Times New Roman" w:cs="Times New Roman"/>
          <w:sz w:val="20"/>
          <w:szCs w:val="20"/>
        </w:rPr>
        <w:t>жителей</w:t>
      </w:r>
      <w:r w:rsidRPr="005C150F">
        <w:rPr>
          <w:rFonts w:ascii="Times New Roman" w:hAnsi="Times New Roman" w:cs="Times New Roman"/>
          <w:sz w:val="20"/>
          <w:szCs w:val="20"/>
        </w:rPr>
        <w:t xml:space="preserve"> планируется реализовать меры по обеспечению благоприятных условий для привлечения частных инвестиций, что позволит создать благоприятные условия для реализации поставленных задач на основе государственно-частного партнерства.</w:t>
      </w:r>
    </w:p>
    <w:p w14:paraId="3FA9C918" w14:textId="77777777" w:rsidR="000B3DE6" w:rsidRPr="005C150F" w:rsidRDefault="000B3DE6" w:rsidP="005C150F">
      <w:pPr>
        <w:spacing w:after="0" w:line="0" w:lineRule="atLeast"/>
        <w:ind w:firstLine="708"/>
        <w:jc w:val="both"/>
        <w:rPr>
          <w:rFonts w:ascii="Times New Roman" w:hAnsi="Times New Roman" w:cs="Times New Roman"/>
          <w:sz w:val="20"/>
          <w:szCs w:val="20"/>
        </w:rPr>
      </w:pPr>
      <w:r w:rsidRPr="005C150F">
        <w:rPr>
          <w:rFonts w:ascii="Times New Roman" w:hAnsi="Times New Roman" w:cs="Times New Roman"/>
          <w:sz w:val="20"/>
          <w:szCs w:val="20"/>
        </w:rPr>
        <w:t>Состав показателей (индикаторов) муниципальной программы определен исходя из принципа необходимости и достаточности информации для характеристики достижения целей и решения задач муниципальной программы.</w:t>
      </w:r>
    </w:p>
    <w:p w14:paraId="6F94638D" w14:textId="77777777" w:rsidR="000B3DE6" w:rsidRPr="005C150F" w:rsidRDefault="000B3DE6" w:rsidP="005C150F">
      <w:pPr>
        <w:spacing w:after="0" w:line="0" w:lineRule="atLeast"/>
        <w:ind w:firstLine="708"/>
        <w:jc w:val="both"/>
        <w:rPr>
          <w:rFonts w:ascii="Times New Roman" w:hAnsi="Times New Roman" w:cs="Times New Roman"/>
          <w:sz w:val="20"/>
          <w:szCs w:val="20"/>
        </w:rPr>
      </w:pPr>
      <w:r w:rsidRPr="005C150F">
        <w:rPr>
          <w:rFonts w:ascii="Times New Roman" w:hAnsi="Times New Roman" w:cs="Times New Roman"/>
          <w:sz w:val="20"/>
          <w:szCs w:val="20"/>
        </w:rPr>
        <w:t>К показателям (индикаторам) муниципальной программы относятся следующие:</w:t>
      </w:r>
    </w:p>
    <w:p w14:paraId="2ABBFD27" w14:textId="77777777" w:rsidR="000B3DE6" w:rsidRPr="005C150F" w:rsidRDefault="000B3DE6" w:rsidP="005C150F">
      <w:pPr>
        <w:spacing w:after="0" w:line="0" w:lineRule="atLeast"/>
        <w:ind w:firstLine="708"/>
        <w:jc w:val="both"/>
        <w:rPr>
          <w:rFonts w:ascii="Times New Roman" w:hAnsi="Times New Roman" w:cs="Times New Roman"/>
          <w:sz w:val="20"/>
          <w:szCs w:val="20"/>
        </w:rPr>
      </w:pPr>
      <w:r w:rsidRPr="005C150F">
        <w:rPr>
          <w:rFonts w:ascii="Times New Roman" w:hAnsi="Times New Roman" w:cs="Times New Roman"/>
          <w:sz w:val="20"/>
          <w:szCs w:val="20"/>
        </w:rPr>
        <w:t>- целевой показатель (индикатор) 1.</w:t>
      </w:r>
      <w:r w:rsidR="004B57CF" w:rsidRPr="005C150F">
        <w:rPr>
          <w:rFonts w:ascii="Times New Roman" w:hAnsi="Times New Roman" w:cs="Times New Roman"/>
          <w:sz w:val="20"/>
          <w:szCs w:val="20"/>
        </w:rPr>
        <w:t>1</w:t>
      </w:r>
      <w:r w:rsidRPr="005C150F">
        <w:rPr>
          <w:rFonts w:ascii="Times New Roman" w:hAnsi="Times New Roman" w:cs="Times New Roman"/>
          <w:sz w:val="20"/>
          <w:szCs w:val="20"/>
        </w:rPr>
        <w:t>. «Доля руководителей и специалистов жилищно-коммунального комплекса в сфере благоустройства, прошедших обучение в специализированных организациях от общего количества руководителей и специалистов жилищно-коммунального комплекса в сфере благоустройства, требующих прохождения обучения»;</w:t>
      </w:r>
    </w:p>
    <w:p w14:paraId="08EB8E6C" w14:textId="77777777" w:rsidR="000B3DE6" w:rsidRPr="005C150F" w:rsidRDefault="000B3DE6" w:rsidP="005C150F">
      <w:pPr>
        <w:spacing w:after="0" w:line="0" w:lineRule="atLeast"/>
        <w:ind w:firstLine="708"/>
        <w:jc w:val="both"/>
        <w:rPr>
          <w:rFonts w:ascii="Times New Roman" w:hAnsi="Times New Roman" w:cs="Times New Roman"/>
          <w:sz w:val="20"/>
          <w:szCs w:val="20"/>
        </w:rPr>
      </w:pPr>
      <w:r w:rsidRPr="005C150F">
        <w:rPr>
          <w:rFonts w:ascii="Times New Roman" w:hAnsi="Times New Roman" w:cs="Times New Roman"/>
          <w:sz w:val="20"/>
          <w:szCs w:val="20"/>
        </w:rPr>
        <w:t xml:space="preserve">- целевой показатель (индикатор) </w:t>
      </w:r>
      <w:r w:rsidR="004B57CF" w:rsidRPr="005C150F">
        <w:rPr>
          <w:rFonts w:ascii="Times New Roman" w:hAnsi="Times New Roman" w:cs="Times New Roman"/>
          <w:sz w:val="20"/>
          <w:szCs w:val="20"/>
        </w:rPr>
        <w:t>1</w:t>
      </w:r>
      <w:r w:rsidRPr="005C150F">
        <w:rPr>
          <w:rFonts w:ascii="Times New Roman" w:hAnsi="Times New Roman" w:cs="Times New Roman"/>
          <w:sz w:val="20"/>
          <w:szCs w:val="20"/>
        </w:rPr>
        <w:t>.</w:t>
      </w:r>
      <w:r w:rsidR="004B57CF" w:rsidRPr="005C150F">
        <w:rPr>
          <w:rFonts w:ascii="Times New Roman" w:hAnsi="Times New Roman" w:cs="Times New Roman"/>
          <w:sz w:val="20"/>
          <w:szCs w:val="20"/>
        </w:rPr>
        <w:t>2</w:t>
      </w:r>
      <w:r w:rsidRPr="005C150F">
        <w:rPr>
          <w:rFonts w:ascii="Times New Roman" w:hAnsi="Times New Roman" w:cs="Times New Roman"/>
          <w:sz w:val="20"/>
          <w:szCs w:val="20"/>
        </w:rPr>
        <w:t>. «Доля благоустроенных общественных территорий от общего количества общественных территорий»;</w:t>
      </w:r>
    </w:p>
    <w:p w14:paraId="4FC38320" w14:textId="77777777" w:rsidR="000B3DE6" w:rsidRPr="005C150F" w:rsidRDefault="000B3DE6" w:rsidP="005C150F">
      <w:pPr>
        <w:spacing w:after="0" w:line="0" w:lineRule="atLeast"/>
        <w:ind w:firstLine="708"/>
        <w:jc w:val="both"/>
        <w:rPr>
          <w:rFonts w:ascii="Times New Roman" w:hAnsi="Times New Roman" w:cs="Times New Roman"/>
          <w:sz w:val="20"/>
          <w:szCs w:val="20"/>
        </w:rPr>
      </w:pPr>
      <w:r w:rsidRPr="005C150F">
        <w:rPr>
          <w:rFonts w:ascii="Times New Roman" w:hAnsi="Times New Roman" w:cs="Times New Roman"/>
          <w:sz w:val="20"/>
          <w:szCs w:val="20"/>
        </w:rPr>
        <w:t>Информация о значениях показателей (индикаторов) приводится в приложении № 1 к муниципальной программе. Методика расчета целевых показателей (индикаторов) муниципальной программы приводится в приложении № 2 к муниципальной программе.</w:t>
      </w:r>
    </w:p>
    <w:p w14:paraId="1A8A3DD1" w14:textId="77777777" w:rsidR="000B3DE6" w:rsidRPr="005C150F" w:rsidRDefault="000B3DE6" w:rsidP="005C150F">
      <w:pPr>
        <w:spacing w:after="0" w:line="0" w:lineRule="atLeast"/>
        <w:ind w:firstLine="708"/>
        <w:jc w:val="both"/>
        <w:rPr>
          <w:rFonts w:ascii="Times New Roman" w:hAnsi="Times New Roman" w:cs="Times New Roman"/>
          <w:sz w:val="20"/>
          <w:szCs w:val="20"/>
        </w:rPr>
      </w:pPr>
      <w:r w:rsidRPr="005C150F">
        <w:rPr>
          <w:rFonts w:ascii="Times New Roman" w:hAnsi="Times New Roman" w:cs="Times New Roman"/>
          <w:sz w:val="20"/>
          <w:szCs w:val="20"/>
        </w:rPr>
        <w:t>Период реализации муниципальной программы - 201</w:t>
      </w:r>
      <w:r w:rsidR="004B57CF" w:rsidRPr="005C150F">
        <w:rPr>
          <w:rFonts w:ascii="Times New Roman" w:hAnsi="Times New Roman" w:cs="Times New Roman"/>
          <w:sz w:val="20"/>
          <w:szCs w:val="20"/>
        </w:rPr>
        <w:t>9</w:t>
      </w:r>
      <w:r w:rsidRPr="005C150F">
        <w:rPr>
          <w:rFonts w:ascii="Times New Roman" w:hAnsi="Times New Roman" w:cs="Times New Roman"/>
          <w:sz w:val="20"/>
          <w:szCs w:val="20"/>
        </w:rPr>
        <w:t>-202</w:t>
      </w:r>
      <w:r w:rsidR="004B57CF" w:rsidRPr="005C150F">
        <w:rPr>
          <w:rFonts w:ascii="Times New Roman" w:hAnsi="Times New Roman" w:cs="Times New Roman"/>
          <w:sz w:val="20"/>
          <w:szCs w:val="20"/>
        </w:rPr>
        <w:t>5</w:t>
      </w:r>
      <w:r w:rsidRPr="005C150F">
        <w:rPr>
          <w:rFonts w:ascii="Times New Roman" w:hAnsi="Times New Roman" w:cs="Times New Roman"/>
          <w:sz w:val="20"/>
          <w:szCs w:val="20"/>
        </w:rPr>
        <w:t xml:space="preserve"> годы. Этапы реализации муниципальной программы не выделяются.</w:t>
      </w:r>
    </w:p>
    <w:p w14:paraId="44723093" w14:textId="77777777" w:rsidR="000B3DE6" w:rsidRPr="005C150F" w:rsidRDefault="000B3DE6" w:rsidP="005C150F">
      <w:pPr>
        <w:spacing w:after="0" w:line="0" w:lineRule="atLeast"/>
        <w:ind w:firstLine="708"/>
        <w:jc w:val="both"/>
        <w:rPr>
          <w:rFonts w:ascii="Times New Roman" w:hAnsi="Times New Roman" w:cs="Times New Roman"/>
          <w:sz w:val="20"/>
          <w:szCs w:val="20"/>
        </w:rPr>
      </w:pPr>
      <w:r w:rsidRPr="005C150F">
        <w:rPr>
          <w:rFonts w:ascii="Times New Roman" w:hAnsi="Times New Roman" w:cs="Times New Roman"/>
          <w:sz w:val="20"/>
          <w:szCs w:val="20"/>
        </w:rPr>
        <w:t>В результате реализации муниципальной программы к 202</w:t>
      </w:r>
      <w:r w:rsidR="004B57CF" w:rsidRPr="005C150F">
        <w:rPr>
          <w:rFonts w:ascii="Times New Roman" w:hAnsi="Times New Roman" w:cs="Times New Roman"/>
          <w:sz w:val="20"/>
          <w:szCs w:val="20"/>
        </w:rPr>
        <w:t>5</w:t>
      </w:r>
      <w:r w:rsidRPr="005C150F">
        <w:rPr>
          <w:rFonts w:ascii="Times New Roman" w:hAnsi="Times New Roman" w:cs="Times New Roman"/>
          <w:sz w:val="20"/>
          <w:szCs w:val="20"/>
        </w:rPr>
        <w:t xml:space="preserve"> году будут созданы благоприятные </w:t>
      </w:r>
      <w:r w:rsidR="00E43266" w:rsidRPr="005C150F">
        <w:rPr>
          <w:rFonts w:ascii="Times New Roman" w:hAnsi="Times New Roman" w:cs="Times New Roman"/>
          <w:sz w:val="20"/>
          <w:szCs w:val="20"/>
        </w:rPr>
        <w:t>и комфортные</w:t>
      </w:r>
      <w:r w:rsidRPr="005C150F">
        <w:rPr>
          <w:rFonts w:ascii="Times New Roman" w:hAnsi="Times New Roman" w:cs="Times New Roman"/>
          <w:sz w:val="20"/>
          <w:szCs w:val="20"/>
        </w:rPr>
        <w:t xml:space="preserve"> условия для проживания населения </w:t>
      </w:r>
      <w:r w:rsidR="004B57CF" w:rsidRPr="005C150F">
        <w:rPr>
          <w:rFonts w:ascii="Times New Roman" w:hAnsi="Times New Roman" w:cs="Times New Roman"/>
          <w:sz w:val="20"/>
          <w:szCs w:val="20"/>
        </w:rPr>
        <w:t xml:space="preserve">Веселовского сельского </w:t>
      </w:r>
      <w:r w:rsidRPr="005C150F">
        <w:rPr>
          <w:rFonts w:ascii="Times New Roman" w:hAnsi="Times New Roman" w:cs="Times New Roman"/>
          <w:sz w:val="20"/>
          <w:szCs w:val="20"/>
        </w:rPr>
        <w:t>поселения, характеризующиеся:</w:t>
      </w:r>
    </w:p>
    <w:p w14:paraId="6BBE5356" w14:textId="77777777" w:rsidR="000B3DE6" w:rsidRPr="005C150F" w:rsidRDefault="000B3DE6" w:rsidP="005C150F">
      <w:pPr>
        <w:spacing w:after="0" w:line="0" w:lineRule="atLeast"/>
        <w:ind w:firstLine="708"/>
        <w:jc w:val="both"/>
        <w:rPr>
          <w:rFonts w:ascii="Times New Roman" w:hAnsi="Times New Roman" w:cs="Times New Roman"/>
          <w:sz w:val="20"/>
          <w:szCs w:val="20"/>
        </w:rPr>
      </w:pPr>
      <w:r w:rsidRPr="005C150F">
        <w:rPr>
          <w:rFonts w:ascii="Times New Roman" w:hAnsi="Times New Roman" w:cs="Times New Roman"/>
          <w:sz w:val="20"/>
          <w:szCs w:val="20"/>
        </w:rPr>
        <w:t xml:space="preserve">- улучшением облика </w:t>
      </w:r>
      <w:r w:rsidR="004B57CF" w:rsidRPr="005C150F">
        <w:rPr>
          <w:rFonts w:ascii="Times New Roman" w:hAnsi="Times New Roman" w:cs="Times New Roman"/>
          <w:sz w:val="20"/>
          <w:szCs w:val="20"/>
        </w:rPr>
        <w:t>населенных пунктов поселения</w:t>
      </w:r>
      <w:r w:rsidRPr="005C150F">
        <w:rPr>
          <w:rFonts w:ascii="Times New Roman" w:hAnsi="Times New Roman" w:cs="Times New Roman"/>
          <w:sz w:val="20"/>
          <w:szCs w:val="20"/>
        </w:rPr>
        <w:t xml:space="preserve">, </w:t>
      </w:r>
      <w:r w:rsidR="00E43266" w:rsidRPr="005C150F">
        <w:rPr>
          <w:rFonts w:ascii="Times New Roman" w:hAnsi="Times New Roman" w:cs="Times New Roman"/>
          <w:sz w:val="20"/>
          <w:szCs w:val="20"/>
        </w:rPr>
        <w:t>повышением уровня</w:t>
      </w:r>
      <w:r w:rsidRPr="005C150F">
        <w:rPr>
          <w:rFonts w:ascii="Times New Roman" w:hAnsi="Times New Roman" w:cs="Times New Roman"/>
          <w:sz w:val="20"/>
          <w:szCs w:val="20"/>
        </w:rPr>
        <w:t xml:space="preserve"> всех элементов благоустройства </w:t>
      </w:r>
      <w:r w:rsidR="004B57CF" w:rsidRPr="005C150F">
        <w:rPr>
          <w:rFonts w:ascii="Times New Roman" w:hAnsi="Times New Roman" w:cs="Times New Roman"/>
          <w:sz w:val="20"/>
          <w:szCs w:val="20"/>
        </w:rPr>
        <w:t>общественных</w:t>
      </w:r>
      <w:r w:rsidRPr="005C150F">
        <w:rPr>
          <w:rFonts w:ascii="Times New Roman" w:hAnsi="Times New Roman" w:cs="Times New Roman"/>
          <w:sz w:val="20"/>
          <w:szCs w:val="20"/>
        </w:rPr>
        <w:t xml:space="preserve"> территорий;</w:t>
      </w:r>
    </w:p>
    <w:p w14:paraId="7F900592" w14:textId="77777777" w:rsidR="000B3DE6" w:rsidRPr="005C150F" w:rsidRDefault="000B3DE6" w:rsidP="005C150F">
      <w:pPr>
        <w:spacing w:after="0" w:line="0" w:lineRule="atLeast"/>
        <w:ind w:firstLine="708"/>
        <w:jc w:val="both"/>
        <w:rPr>
          <w:rFonts w:ascii="Times New Roman" w:hAnsi="Times New Roman" w:cs="Times New Roman"/>
          <w:sz w:val="20"/>
          <w:szCs w:val="20"/>
        </w:rPr>
      </w:pPr>
      <w:r w:rsidRPr="005C150F">
        <w:rPr>
          <w:rFonts w:ascii="Times New Roman" w:hAnsi="Times New Roman" w:cs="Times New Roman"/>
          <w:sz w:val="20"/>
          <w:szCs w:val="20"/>
        </w:rPr>
        <w:t>- развитием инфраструктуры для досуга и отдыха детей и взрослых;</w:t>
      </w:r>
    </w:p>
    <w:p w14:paraId="5332B1A4" w14:textId="77777777" w:rsidR="000B3DE6" w:rsidRPr="005C150F" w:rsidRDefault="000B3DE6" w:rsidP="005C150F">
      <w:pPr>
        <w:spacing w:after="0" w:line="0" w:lineRule="atLeast"/>
        <w:ind w:firstLine="708"/>
        <w:jc w:val="both"/>
        <w:rPr>
          <w:rFonts w:ascii="Times New Roman" w:hAnsi="Times New Roman" w:cs="Times New Roman"/>
          <w:sz w:val="20"/>
          <w:szCs w:val="20"/>
        </w:rPr>
      </w:pPr>
      <w:r w:rsidRPr="005C150F">
        <w:rPr>
          <w:rFonts w:ascii="Times New Roman" w:hAnsi="Times New Roman" w:cs="Times New Roman"/>
          <w:sz w:val="20"/>
          <w:szCs w:val="20"/>
        </w:rPr>
        <w:t xml:space="preserve">- созданием условий для развития на территории </w:t>
      </w:r>
      <w:r w:rsidR="004B57CF" w:rsidRPr="005C150F">
        <w:rPr>
          <w:rFonts w:ascii="Times New Roman" w:hAnsi="Times New Roman" w:cs="Times New Roman"/>
          <w:sz w:val="20"/>
          <w:szCs w:val="20"/>
        </w:rPr>
        <w:t>поселения</w:t>
      </w:r>
      <w:r w:rsidRPr="005C150F">
        <w:rPr>
          <w:rFonts w:ascii="Times New Roman" w:hAnsi="Times New Roman" w:cs="Times New Roman"/>
          <w:sz w:val="20"/>
          <w:szCs w:val="20"/>
        </w:rPr>
        <w:t xml:space="preserve"> массовой физической культуры и спорта;</w:t>
      </w:r>
    </w:p>
    <w:p w14:paraId="5AD5C74E" w14:textId="77777777" w:rsidR="000B3DE6" w:rsidRPr="005C150F" w:rsidRDefault="000B3DE6" w:rsidP="005C150F">
      <w:pPr>
        <w:spacing w:after="0" w:line="0" w:lineRule="atLeast"/>
        <w:ind w:firstLine="708"/>
        <w:jc w:val="both"/>
        <w:rPr>
          <w:rFonts w:ascii="Times New Roman" w:hAnsi="Times New Roman" w:cs="Times New Roman"/>
          <w:sz w:val="20"/>
          <w:szCs w:val="20"/>
        </w:rPr>
      </w:pPr>
      <w:r w:rsidRPr="005C150F">
        <w:rPr>
          <w:rFonts w:ascii="Times New Roman" w:hAnsi="Times New Roman" w:cs="Times New Roman"/>
          <w:sz w:val="20"/>
          <w:szCs w:val="20"/>
        </w:rPr>
        <w:t xml:space="preserve">- вовлечением граждан в решение вопросов, связанных с содержанием и благоустройством </w:t>
      </w:r>
      <w:r w:rsidR="004B57CF" w:rsidRPr="005C150F">
        <w:rPr>
          <w:rFonts w:ascii="Times New Roman" w:hAnsi="Times New Roman" w:cs="Times New Roman"/>
          <w:sz w:val="20"/>
          <w:szCs w:val="20"/>
        </w:rPr>
        <w:t>общественных</w:t>
      </w:r>
      <w:r w:rsidRPr="005C150F">
        <w:rPr>
          <w:rFonts w:ascii="Times New Roman" w:hAnsi="Times New Roman" w:cs="Times New Roman"/>
          <w:sz w:val="20"/>
          <w:szCs w:val="20"/>
        </w:rPr>
        <w:t xml:space="preserve"> территорий, воспитанием у </w:t>
      </w:r>
      <w:r w:rsidR="004B57CF" w:rsidRPr="005C150F">
        <w:rPr>
          <w:rFonts w:ascii="Times New Roman" w:hAnsi="Times New Roman" w:cs="Times New Roman"/>
          <w:sz w:val="20"/>
          <w:szCs w:val="20"/>
        </w:rPr>
        <w:t>населения</w:t>
      </w:r>
      <w:r w:rsidRPr="005C150F">
        <w:rPr>
          <w:rFonts w:ascii="Times New Roman" w:hAnsi="Times New Roman" w:cs="Times New Roman"/>
          <w:sz w:val="20"/>
          <w:szCs w:val="20"/>
        </w:rPr>
        <w:t xml:space="preserve"> и подрастающего поколения чувства бережного отношения к родному </w:t>
      </w:r>
      <w:r w:rsidR="004B57CF" w:rsidRPr="005C150F">
        <w:rPr>
          <w:rFonts w:ascii="Times New Roman" w:hAnsi="Times New Roman" w:cs="Times New Roman"/>
          <w:sz w:val="20"/>
          <w:szCs w:val="20"/>
        </w:rPr>
        <w:t>краю</w:t>
      </w:r>
      <w:r w:rsidRPr="005C150F">
        <w:rPr>
          <w:rFonts w:ascii="Times New Roman" w:hAnsi="Times New Roman" w:cs="Times New Roman"/>
          <w:sz w:val="20"/>
          <w:szCs w:val="20"/>
        </w:rPr>
        <w:t>;</w:t>
      </w:r>
    </w:p>
    <w:p w14:paraId="564BD64C" w14:textId="77777777" w:rsidR="000B3DE6" w:rsidRPr="005C150F" w:rsidRDefault="000B3DE6" w:rsidP="005C150F">
      <w:pPr>
        <w:spacing w:after="0" w:line="0" w:lineRule="atLeast"/>
        <w:ind w:firstLine="708"/>
        <w:jc w:val="both"/>
        <w:rPr>
          <w:rFonts w:ascii="Times New Roman" w:hAnsi="Times New Roman" w:cs="Times New Roman"/>
          <w:sz w:val="20"/>
          <w:szCs w:val="20"/>
        </w:rPr>
      </w:pPr>
      <w:r w:rsidRPr="005C150F">
        <w:rPr>
          <w:rFonts w:ascii="Times New Roman" w:hAnsi="Times New Roman" w:cs="Times New Roman"/>
          <w:sz w:val="20"/>
          <w:szCs w:val="20"/>
        </w:rPr>
        <w:t xml:space="preserve">- повышением уровня благоустройства наиболее посещаемых общественных территорий </w:t>
      </w:r>
      <w:r w:rsidR="00BF76AB" w:rsidRPr="005C150F">
        <w:rPr>
          <w:rFonts w:ascii="Times New Roman" w:hAnsi="Times New Roman" w:cs="Times New Roman"/>
          <w:sz w:val="20"/>
          <w:szCs w:val="20"/>
        </w:rPr>
        <w:t xml:space="preserve">Веселовского сельского </w:t>
      </w:r>
      <w:r w:rsidRPr="005C150F">
        <w:rPr>
          <w:rFonts w:ascii="Times New Roman" w:hAnsi="Times New Roman" w:cs="Times New Roman"/>
          <w:sz w:val="20"/>
          <w:szCs w:val="20"/>
        </w:rPr>
        <w:t>поселения.</w:t>
      </w:r>
    </w:p>
    <w:p w14:paraId="36690F15" w14:textId="77777777" w:rsidR="000B3DE6" w:rsidRPr="005C150F" w:rsidRDefault="000B3DE6" w:rsidP="005C150F">
      <w:pPr>
        <w:spacing w:after="0" w:line="0" w:lineRule="atLeast"/>
        <w:jc w:val="both"/>
        <w:rPr>
          <w:rFonts w:ascii="Times New Roman" w:hAnsi="Times New Roman" w:cs="Times New Roman"/>
          <w:sz w:val="20"/>
          <w:szCs w:val="20"/>
        </w:rPr>
      </w:pPr>
    </w:p>
    <w:p w14:paraId="77745A90" w14:textId="77777777" w:rsidR="000B3DE6" w:rsidRPr="005C150F" w:rsidRDefault="000B3DE6" w:rsidP="005C150F">
      <w:pPr>
        <w:spacing w:after="0" w:line="0" w:lineRule="atLeast"/>
        <w:jc w:val="center"/>
        <w:rPr>
          <w:rFonts w:ascii="Times New Roman" w:hAnsi="Times New Roman" w:cs="Times New Roman"/>
          <w:b/>
          <w:sz w:val="20"/>
          <w:szCs w:val="20"/>
        </w:rPr>
      </w:pPr>
      <w:r w:rsidRPr="005C150F">
        <w:rPr>
          <w:rFonts w:ascii="Times New Roman" w:hAnsi="Times New Roman" w:cs="Times New Roman"/>
          <w:b/>
          <w:sz w:val="20"/>
          <w:szCs w:val="20"/>
        </w:rPr>
        <w:t>Раздел 3. Обоснование выделения подпрограмм муниципальной программы, обобщенная характеристика основных мероприятий</w:t>
      </w:r>
    </w:p>
    <w:p w14:paraId="45C34085" w14:textId="77777777" w:rsidR="000B3DE6" w:rsidRPr="005C150F" w:rsidRDefault="000B3DE6" w:rsidP="005C150F">
      <w:pPr>
        <w:spacing w:after="0" w:line="0" w:lineRule="atLeast"/>
        <w:jc w:val="both"/>
        <w:rPr>
          <w:rFonts w:ascii="Times New Roman" w:hAnsi="Times New Roman" w:cs="Times New Roman"/>
          <w:sz w:val="20"/>
          <w:szCs w:val="20"/>
        </w:rPr>
      </w:pPr>
    </w:p>
    <w:p w14:paraId="6E8F120B" w14:textId="77777777" w:rsidR="000B3DE6" w:rsidRPr="005C150F" w:rsidRDefault="000B3DE6" w:rsidP="005C150F">
      <w:pPr>
        <w:spacing w:after="0" w:line="0" w:lineRule="atLeast"/>
        <w:ind w:firstLine="708"/>
        <w:jc w:val="both"/>
        <w:rPr>
          <w:rFonts w:ascii="Times New Roman" w:hAnsi="Times New Roman" w:cs="Times New Roman"/>
          <w:sz w:val="20"/>
          <w:szCs w:val="20"/>
        </w:rPr>
      </w:pPr>
      <w:r w:rsidRPr="005C150F">
        <w:rPr>
          <w:rFonts w:ascii="Times New Roman" w:hAnsi="Times New Roman" w:cs="Times New Roman"/>
          <w:sz w:val="20"/>
          <w:szCs w:val="20"/>
        </w:rPr>
        <w:t>Комплексный характер целей и задач муниципальной программы обуславливает целесообразность использования программно-целевых методов управления для скоординированного достижения взаимосвязанных целей и решения соответствующих им задач как в целом по муниципальной программе, так и по ее отдельным подпрограммам.</w:t>
      </w:r>
    </w:p>
    <w:p w14:paraId="01B42723" w14:textId="77777777" w:rsidR="000B3DE6" w:rsidRPr="005C150F" w:rsidRDefault="000B3DE6" w:rsidP="005C150F">
      <w:pPr>
        <w:spacing w:after="0" w:line="0" w:lineRule="atLeast"/>
        <w:ind w:firstLine="708"/>
        <w:jc w:val="both"/>
        <w:rPr>
          <w:rFonts w:ascii="Times New Roman" w:hAnsi="Times New Roman" w:cs="Times New Roman"/>
          <w:sz w:val="20"/>
          <w:szCs w:val="20"/>
        </w:rPr>
      </w:pPr>
      <w:r w:rsidRPr="005C150F">
        <w:rPr>
          <w:rFonts w:ascii="Times New Roman" w:hAnsi="Times New Roman" w:cs="Times New Roman"/>
          <w:sz w:val="20"/>
          <w:szCs w:val="20"/>
        </w:rPr>
        <w:t>В состав муниципальной пр</w:t>
      </w:r>
      <w:r w:rsidR="006B668B" w:rsidRPr="005C150F">
        <w:rPr>
          <w:rFonts w:ascii="Times New Roman" w:hAnsi="Times New Roman" w:cs="Times New Roman"/>
          <w:sz w:val="20"/>
          <w:szCs w:val="20"/>
        </w:rPr>
        <w:t>ограммы включена</w:t>
      </w:r>
      <w:r w:rsidRPr="005C150F">
        <w:rPr>
          <w:rFonts w:ascii="Times New Roman" w:hAnsi="Times New Roman" w:cs="Times New Roman"/>
          <w:sz w:val="20"/>
          <w:szCs w:val="20"/>
        </w:rPr>
        <w:t xml:space="preserve"> подпрограмм</w:t>
      </w:r>
      <w:r w:rsidR="006B668B" w:rsidRPr="005C150F">
        <w:rPr>
          <w:rFonts w:ascii="Times New Roman" w:hAnsi="Times New Roman" w:cs="Times New Roman"/>
          <w:sz w:val="20"/>
          <w:szCs w:val="20"/>
        </w:rPr>
        <w:t>а</w:t>
      </w:r>
      <w:r w:rsidRPr="005C150F">
        <w:rPr>
          <w:rFonts w:ascii="Times New Roman" w:hAnsi="Times New Roman" w:cs="Times New Roman"/>
          <w:sz w:val="20"/>
          <w:szCs w:val="20"/>
        </w:rPr>
        <w:t>:</w:t>
      </w:r>
    </w:p>
    <w:p w14:paraId="774E15FF" w14:textId="77777777" w:rsidR="000B3DE6" w:rsidRPr="005C150F" w:rsidRDefault="006B668B" w:rsidP="005C150F">
      <w:pPr>
        <w:spacing w:after="0" w:line="0" w:lineRule="atLeast"/>
        <w:ind w:firstLine="708"/>
        <w:jc w:val="both"/>
        <w:rPr>
          <w:rFonts w:ascii="Times New Roman" w:hAnsi="Times New Roman" w:cs="Times New Roman"/>
          <w:sz w:val="20"/>
          <w:szCs w:val="20"/>
        </w:rPr>
      </w:pPr>
      <w:r w:rsidRPr="005C150F">
        <w:rPr>
          <w:rFonts w:ascii="Times New Roman" w:hAnsi="Times New Roman" w:cs="Times New Roman"/>
          <w:sz w:val="20"/>
          <w:szCs w:val="20"/>
        </w:rPr>
        <w:t>1</w:t>
      </w:r>
      <w:r w:rsidR="000B3DE6" w:rsidRPr="005C150F">
        <w:rPr>
          <w:rFonts w:ascii="Times New Roman" w:hAnsi="Times New Roman" w:cs="Times New Roman"/>
          <w:sz w:val="20"/>
          <w:szCs w:val="20"/>
        </w:rPr>
        <w:t xml:space="preserve">. «Благоустройство общественных территорий </w:t>
      </w:r>
      <w:r w:rsidRPr="005C150F">
        <w:rPr>
          <w:rFonts w:ascii="Times New Roman" w:hAnsi="Times New Roman" w:cs="Times New Roman"/>
          <w:sz w:val="20"/>
          <w:szCs w:val="20"/>
        </w:rPr>
        <w:t xml:space="preserve">Веселовского </w:t>
      </w:r>
      <w:r w:rsidR="00E43266" w:rsidRPr="005C150F">
        <w:rPr>
          <w:rFonts w:ascii="Times New Roman" w:hAnsi="Times New Roman" w:cs="Times New Roman"/>
          <w:sz w:val="20"/>
          <w:szCs w:val="20"/>
        </w:rPr>
        <w:t>сельского поселения</w:t>
      </w:r>
      <w:r w:rsidR="000B3DE6" w:rsidRPr="005C150F">
        <w:rPr>
          <w:rFonts w:ascii="Times New Roman" w:hAnsi="Times New Roman" w:cs="Times New Roman"/>
          <w:sz w:val="20"/>
          <w:szCs w:val="20"/>
        </w:rPr>
        <w:t>».</w:t>
      </w:r>
    </w:p>
    <w:p w14:paraId="09AEBEE5" w14:textId="77777777" w:rsidR="000B3DE6" w:rsidRPr="005C150F" w:rsidRDefault="000B3DE6" w:rsidP="005C150F">
      <w:pPr>
        <w:spacing w:after="0" w:line="0" w:lineRule="atLeast"/>
        <w:ind w:firstLine="708"/>
        <w:jc w:val="both"/>
        <w:rPr>
          <w:rFonts w:ascii="Times New Roman" w:hAnsi="Times New Roman" w:cs="Times New Roman"/>
          <w:sz w:val="20"/>
          <w:szCs w:val="20"/>
        </w:rPr>
      </w:pPr>
      <w:r w:rsidRPr="005C150F">
        <w:rPr>
          <w:rFonts w:ascii="Times New Roman" w:hAnsi="Times New Roman" w:cs="Times New Roman"/>
          <w:sz w:val="20"/>
          <w:szCs w:val="20"/>
        </w:rPr>
        <w:lastRenderedPageBreak/>
        <w:t>Выделение подпрограмм</w:t>
      </w:r>
      <w:r w:rsidR="00E43266" w:rsidRPr="005C150F">
        <w:rPr>
          <w:rFonts w:ascii="Times New Roman" w:hAnsi="Times New Roman" w:cs="Times New Roman"/>
          <w:sz w:val="20"/>
          <w:szCs w:val="20"/>
        </w:rPr>
        <w:t>ы</w:t>
      </w:r>
      <w:r w:rsidRPr="005C150F">
        <w:rPr>
          <w:rFonts w:ascii="Times New Roman" w:hAnsi="Times New Roman" w:cs="Times New Roman"/>
          <w:sz w:val="20"/>
          <w:szCs w:val="20"/>
        </w:rPr>
        <w:t xml:space="preserve"> необходимо с целью повышения контроля за выполнением мероприятий, предусмотренных муниципальной программой и повышения эффективности решения задач в рамках муниципальной программы.</w:t>
      </w:r>
    </w:p>
    <w:p w14:paraId="0FDE06ED" w14:textId="77777777" w:rsidR="000B3DE6" w:rsidRPr="005C150F" w:rsidRDefault="000B3DE6" w:rsidP="005C150F">
      <w:pPr>
        <w:spacing w:after="0" w:line="0" w:lineRule="atLeast"/>
        <w:ind w:firstLine="708"/>
        <w:jc w:val="both"/>
        <w:rPr>
          <w:rFonts w:ascii="Times New Roman" w:hAnsi="Times New Roman" w:cs="Times New Roman"/>
          <w:sz w:val="20"/>
          <w:szCs w:val="20"/>
        </w:rPr>
      </w:pPr>
      <w:r w:rsidRPr="005C150F">
        <w:rPr>
          <w:rFonts w:ascii="Times New Roman" w:hAnsi="Times New Roman" w:cs="Times New Roman"/>
          <w:sz w:val="20"/>
          <w:szCs w:val="20"/>
        </w:rPr>
        <w:t xml:space="preserve">В рамках подпрограммы «Благоустройство общественных территорий </w:t>
      </w:r>
      <w:r w:rsidR="006B668B" w:rsidRPr="005C150F">
        <w:rPr>
          <w:rFonts w:ascii="Times New Roman" w:hAnsi="Times New Roman" w:cs="Times New Roman"/>
          <w:sz w:val="20"/>
          <w:szCs w:val="20"/>
        </w:rPr>
        <w:t xml:space="preserve">Веселовского сельского </w:t>
      </w:r>
      <w:r w:rsidRPr="005C150F">
        <w:rPr>
          <w:rFonts w:ascii="Times New Roman" w:hAnsi="Times New Roman" w:cs="Times New Roman"/>
          <w:sz w:val="20"/>
          <w:szCs w:val="20"/>
        </w:rPr>
        <w:t>поселения» будут реализованы следующие основные мероприятия:</w:t>
      </w:r>
    </w:p>
    <w:p w14:paraId="53BC5A42" w14:textId="77777777" w:rsidR="000B3DE6" w:rsidRPr="005C150F" w:rsidRDefault="000B3DE6" w:rsidP="005C150F">
      <w:pPr>
        <w:spacing w:after="0" w:line="0" w:lineRule="atLeast"/>
        <w:ind w:firstLine="708"/>
        <w:jc w:val="both"/>
        <w:rPr>
          <w:rFonts w:ascii="Times New Roman" w:hAnsi="Times New Roman" w:cs="Times New Roman"/>
          <w:sz w:val="20"/>
          <w:szCs w:val="20"/>
        </w:rPr>
      </w:pPr>
      <w:r w:rsidRPr="005C150F">
        <w:rPr>
          <w:rFonts w:ascii="Times New Roman" w:hAnsi="Times New Roman" w:cs="Times New Roman"/>
          <w:sz w:val="20"/>
          <w:szCs w:val="20"/>
        </w:rPr>
        <w:t xml:space="preserve">основное мероприятие </w:t>
      </w:r>
      <w:r w:rsidR="006B668B" w:rsidRPr="005C150F">
        <w:rPr>
          <w:rFonts w:ascii="Times New Roman" w:hAnsi="Times New Roman" w:cs="Times New Roman"/>
          <w:sz w:val="20"/>
          <w:szCs w:val="20"/>
        </w:rPr>
        <w:t>1</w:t>
      </w:r>
      <w:r w:rsidRPr="005C150F">
        <w:rPr>
          <w:rFonts w:ascii="Times New Roman" w:hAnsi="Times New Roman" w:cs="Times New Roman"/>
          <w:sz w:val="20"/>
          <w:szCs w:val="20"/>
        </w:rPr>
        <w:t xml:space="preserve">.1. </w:t>
      </w:r>
      <w:r w:rsidR="006E5FE6" w:rsidRPr="005C150F">
        <w:rPr>
          <w:rFonts w:ascii="Times New Roman" w:hAnsi="Times New Roman" w:cs="Times New Roman"/>
          <w:sz w:val="20"/>
          <w:szCs w:val="20"/>
        </w:rPr>
        <w:t xml:space="preserve">«Благоустройство общественной территории: «Пешеходная зона от ул. Октябрьская до пер. Комсомольский, 72»; </w:t>
      </w:r>
    </w:p>
    <w:p w14:paraId="7BDF7D99" w14:textId="77777777" w:rsidR="000B3DE6" w:rsidRPr="005C150F" w:rsidRDefault="000B3DE6" w:rsidP="005C150F">
      <w:pPr>
        <w:spacing w:after="0" w:line="0" w:lineRule="atLeast"/>
        <w:ind w:firstLine="708"/>
        <w:jc w:val="both"/>
        <w:rPr>
          <w:rFonts w:ascii="Times New Roman" w:hAnsi="Times New Roman" w:cs="Times New Roman"/>
          <w:sz w:val="20"/>
          <w:szCs w:val="20"/>
        </w:rPr>
      </w:pPr>
      <w:r w:rsidRPr="005C150F">
        <w:rPr>
          <w:rFonts w:ascii="Times New Roman" w:hAnsi="Times New Roman" w:cs="Times New Roman"/>
          <w:sz w:val="20"/>
          <w:szCs w:val="20"/>
        </w:rPr>
        <w:t xml:space="preserve">основное мероприятие </w:t>
      </w:r>
      <w:r w:rsidR="006B668B" w:rsidRPr="005C150F">
        <w:rPr>
          <w:rFonts w:ascii="Times New Roman" w:hAnsi="Times New Roman" w:cs="Times New Roman"/>
          <w:sz w:val="20"/>
          <w:szCs w:val="20"/>
        </w:rPr>
        <w:t>1</w:t>
      </w:r>
      <w:r w:rsidRPr="005C150F">
        <w:rPr>
          <w:rFonts w:ascii="Times New Roman" w:hAnsi="Times New Roman" w:cs="Times New Roman"/>
          <w:sz w:val="20"/>
          <w:szCs w:val="20"/>
        </w:rPr>
        <w:t xml:space="preserve">.2. </w:t>
      </w:r>
      <w:r w:rsidR="006E5FE6" w:rsidRPr="005C150F">
        <w:rPr>
          <w:rFonts w:ascii="Times New Roman" w:hAnsi="Times New Roman" w:cs="Times New Roman"/>
          <w:sz w:val="20"/>
          <w:szCs w:val="20"/>
        </w:rPr>
        <w:t>Расходы на мероприятие «Благоустройство общественной территории: «Пешеходная зона от ул. Октябрьская до пер. Комсомольский, 72»;</w:t>
      </w:r>
    </w:p>
    <w:p w14:paraId="47E25ECD" w14:textId="77777777" w:rsidR="006E5FE6" w:rsidRPr="005C150F" w:rsidRDefault="006E5FE6" w:rsidP="005C150F">
      <w:pPr>
        <w:spacing w:after="0" w:line="0" w:lineRule="atLeast"/>
        <w:ind w:firstLine="708"/>
        <w:jc w:val="both"/>
        <w:rPr>
          <w:rFonts w:ascii="Times New Roman" w:hAnsi="Times New Roman" w:cs="Times New Roman"/>
          <w:sz w:val="20"/>
          <w:szCs w:val="20"/>
        </w:rPr>
      </w:pPr>
      <w:r w:rsidRPr="005C150F">
        <w:rPr>
          <w:rFonts w:ascii="Times New Roman" w:hAnsi="Times New Roman" w:cs="Times New Roman"/>
          <w:sz w:val="20"/>
          <w:szCs w:val="20"/>
        </w:rPr>
        <w:t>основное мероприятие 1.3. «Реализация проектов инициативного бюджетирования»;</w:t>
      </w:r>
    </w:p>
    <w:p w14:paraId="525BC101" w14:textId="1640976B" w:rsidR="006E5FE6" w:rsidRPr="005C150F" w:rsidRDefault="006E5FE6" w:rsidP="005C150F">
      <w:pPr>
        <w:spacing w:after="0" w:line="0" w:lineRule="atLeast"/>
        <w:ind w:firstLine="708"/>
        <w:jc w:val="both"/>
        <w:rPr>
          <w:rFonts w:ascii="Times New Roman" w:hAnsi="Times New Roman" w:cs="Times New Roman"/>
          <w:sz w:val="20"/>
          <w:szCs w:val="20"/>
        </w:rPr>
      </w:pPr>
      <w:r w:rsidRPr="005C150F">
        <w:rPr>
          <w:rFonts w:ascii="Times New Roman" w:hAnsi="Times New Roman" w:cs="Times New Roman"/>
          <w:sz w:val="20"/>
          <w:szCs w:val="20"/>
        </w:rPr>
        <w:t xml:space="preserve">основное мероприятие 1.4. </w:t>
      </w:r>
      <w:r w:rsidR="00D07F3D" w:rsidRPr="005C150F">
        <w:rPr>
          <w:rFonts w:ascii="Times New Roman" w:hAnsi="Times New Roman" w:cs="Times New Roman"/>
          <w:sz w:val="20"/>
          <w:szCs w:val="20"/>
        </w:rPr>
        <w:t>Благоустройство общественной территории по адресу: Ростовская область, Веселовский район, Веселовское сельское поселение, п. Веселый, ул. Донская, 2а</w:t>
      </w:r>
    </w:p>
    <w:p w14:paraId="250817BC" w14:textId="77777777" w:rsidR="006B728C" w:rsidRPr="005C150F" w:rsidRDefault="006B728C" w:rsidP="005C150F">
      <w:pPr>
        <w:spacing w:after="0" w:line="0" w:lineRule="atLeast"/>
        <w:ind w:firstLine="708"/>
        <w:jc w:val="both"/>
        <w:rPr>
          <w:rFonts w:ascii="Times New Roman" w:hAnsi="Times New Roman" w:cs="Times New Roman"/>
          <w:sz w:val="20"/>
          <w:szCs w:val="20"/>
        </w:rPr>
      </w:pPr>
      <w:r w:rsidRPr="005C150F">
        <w:rPr>
          <w:rFonts w:ascii="Times New Roman" w:hAnsi="Times New Roman" w:cs="Times New Roman"/>
          <w:sz w:val="20"/>
          <w:szCs w:val="20"/>
        </w:rPr>
        <w:t xml:space="preserve">основное мероприятие 1.5. </w:t>
      </w:r>
      <w:r w:rsidR="004F33AC" w:rsidRPr="005C150F">
        <w:rPr>
          <w:rFonts w:ascii="Times New Roman" w:hAnsi="Times New Roman" w:cs="Times New Roman"/>
          <w:sz w:val="20"/>
          <w:szCs w:val="20"/>
        </w:rPr>
        <w:t>Разработка д</w:t>
      </w:r>
      <w:r w:rsidR="006420CD" w:rsidRPr="005C150F">
        <w:rPr>
          <w:rFonts w:ascii="Times New Roman" w:hAnsi="Times New Roman" w:cs="Times New Roman"/>
          <w:sz w:val="20"/>
          <w:szCs w:val="20"/>
        </w:rPr>
        <w:t>изайн-проект</w:t>
      </w:r>
      <w:r w:rsidR="004F33AC" w:rsidRPr="005C150F">
        <w:rPr>
          <w:rFonts w:ascii="Times New Roman" w:hAnsi="Times New Roman" w:cs="Times New Roman"/>
          <w:sz w:val="20"/>
          <w:szCs w:val="20"/>
        </w:rPr>
        <w:t>а и сопроводительной документации</w:t>
      </w:r>
      <w:r w:rsidR="006420CD" w:rsidRPr="005C150F">
        <w:rPr>
          <w:rFonts w:ascii="Times New Roman" w:hAnsi="Times New Roman" w:cs="Times New Roman"/>
          <w:sz w:val="20"/>
          <w:szCs w:val="20"/>
        </w:rPr>
        <w:t xml:space="preserve"> «Благоустройство площади им. Балашова и пешеходной зоны до ул. Октябрьская»</w:t>
      </w:r>
    </w:p>
    <w:p w14:paraId="42834F01" w14:textId="77777777" w:rsidR="006420CD" w:rsidRPr="005C150F" w:rsidRDefault="006420CD" w:rsidP="005C150F">
      <w:pPr>
        <w:spacing w:after="0" w:line="0" w:lineRule="atLeast"/>
        <w:ind w:firstLine="708"/>
        <w:jc w:val="both"/>
        <w:rPr>
          <w:rFonts w:ascii="Times New Roman" w:hAnsi="Times New Roman" w:cs="Times New Roman"/>
          <w:sz w:val="20"/>
          <w:szCs w:val="20"/>
        </w:rPr>
      </w:pPr>
    </w:p>
    <w:p w14:paraId="427AACAF" w14:textId="77777777" w:rsidR="006E5FE6" w:rsidRPr="005C150F" w:rsidRDefault="006E5FE6" w:rsidP="005C150F">
      <w:pPr>
        <w:spacing w:after="0" w:line="0" w:lineRule="atLeast"/>
        <w:jc w:val="both"/>
        <w:rPr>
          <w:rFonts w:ascii="Times New Roman" w:hAnsi="Times New Roman" w:cs="Times New Roman"/>
          <w:sz w:val="20"/>
          <w:szCs w:val="20"/>
        </w:rPr>
      </w:pPr>
    </w:p>
    <w:p w14:paraId="773F8ED0" w14:textId="77777777" w:rsidR="000B3DE6" w:rsidRPr="005C150F" w:rsidRDefault="000B3DE6" w:rsidP="005C150F">
      <w:pPr>
        <w:spacing w:after="0" w:line="0" w:lineRule="atLeast"/>
        <w:jc w:val="center"/>
        <w:rPr>
          <w:rFonts w:ascii="Times New Roman" w:hAnsi="Times New Roman" w:cs="Times New Roman"/>
          <w:b/>
          <w:sz w:val="20"/>
          <w:szCs w:val="20"/>
        </w:rPr>
      </w:pPr>
      <w:r w:rsidRPr="005C150F">
        <w:rPr>
          <w:rFonts w:ascii="Times New Roman" w:hAnsi="Times New Roman" w:cs="Times New Roman"/>
          <w:b/>
          <w:sz w:val="20"/>
          <w:szCs w:val="20"/>
        </w:rPr>
        <w:t>Раздел 4. Информация по ресурсному обеспечению</w:t>
      </w:r>
    </w:p>
    <w:p w14:paraId="5C56A836" w14:textId="77777777" w:rsidR="000B3DE6" w:rsidRPr="005C150F" w:rsidRDefault="000B3DE6" w:rsidP="005C150F">
      <w:pPr>
        <w:spacing w:after="0" w:line="0" w:lineRule="atLeast"/>
        <w:jc w:val="center"/>
        <w:rPr>
          <w:rFonts w:ascii="Times New Roman" w:hAnsi="Times New Roman" w:cs="Times New Roman"/>
          <w:b/>
          <w:sz w:val="20"/>
          <w:szCs w:val="20"/>
        </w:rPr>
      </w:pPr>
      <w:r w:rsidRPr="005C150F">
        <w:rPr>
          <w:rFonts w:ascii="Times New Roman" w:hAnsi="Times New Roman" w:cs="Times New Roman"/>
          <w:b/>
          <w:sz w:val="20"/>
          <w:szCs w:val="20"/>
        </w:rPr>
        <w:t>муниципальной программы</w:t>
      </w:r>
    </w:p>
    <w:p w14:paraId="03801A21" w14:textId="77777777" w:rsidR="000B3DE6" w:rsidRPr="005C150F" w:rsidRDefault="000B3DE6" w:rsidP="005C150F">
      <w:pPr>
        <w:spacing w:after="0" w:line="0" w:lineRule="atLeast"/>
        <w:jc w:val="both"/>
        <w:rPr>
          <w:rFonts w:ascii="Times New Roman" w:hAnsi="Times New Roman" w:cs="Times New Roman"/>
          <w:sz w:val="20"/>
          <w:szCs w:val="20"/>
        </w:rPr>
      </w:pPr>
    </w:p>
    <w:p w14:paraId="647716CA" w14:textId="77777777" w:rsidR="000B3DE6" w:rsidRPr="005C150F" w:rsidRDefault="000B3DE6" w:rsidP="005C150F">
      <w:pPr>
        <w:spacing w:after="0" w:line="0" w:lineRule="atLeast"/>
        <w:ind w:firstLine="708"/>
        <w:jc w:val="both"/>
        <w:rPr>
          <w:rFonts w:ascii="Times New Roman" w:hAnsi="Times New Roman" w:cs="Times New Roman"/>
          <w:sz w:val="20"/>
          <w:szCs w:val="20"/>
        </w:rPr>
      </w:pPr>
      <w:r w:rsidRPr="005C150F">
        <w:rPr>
          <w:rFonts w:ascii="Times New Roman" w:hAnsi="Times New Roman" w:cs="Times New Roman"/>
          <w:sz w:val="20"/>
          <w:szCs w:val="20"/>
        </w:rPr>
        <w:t>Источниками финансирования муниципальной программы являются средства федерального, областного, районного, местного бюджетов, а также внебюджетные средства.</w:t>
      </w:r>
    </w:p>
    <w:p w14:paraId="47B22311" w14:textId="68EE4107" w:rsidR="000B3DE6" w:rsidRPr="005C150F" w:rsidRDefault="000B3DE6" w:rsidP="005C150F">
      <w:pPr>
        <w:spacing w:after="0" w:line="0" w:lineRule="atLeast"/>
        <w:ind w:firstLine="708"/>
        <w:jc w:val="both"/>
        <w:rPr>
          <w:rFonts w:ascii="Times New Roman" w:hAnsi="Times New Roman" w:cs="Times New Roman"/>
          <w:sz w:val="20"/>
          <w:szCs w:val="20"/>
        </w:rPr>
      </w:pPr>
      <w:r w:rsidRPr="005C150F">
        <w:rPr>
          <w:rFonts w:ascii="Times New Roman" w:hAnsi="Times New Roman" w:cs="Times New Roman"/>
          <w:sz w:val="20"/>
          <w:szCs w:val="20"/>
        </w:rPr>
        <w:t>Общий объем финансового обеспечения реализации муниципальной программы в 201</w:t>
      </w:r>
      <w:r w:rsidR="006E5FE6" w:rsidRPr="005C150F">
        <w:rPr>
          <w:rFonts w:ascii="Times New Roman" w:hAnsi="Times New Roman" w:cs="Times New Roman"/>
          <w:sz w:val="20"/>
          <w:szCs w:val="20"/>
        </w:rPr>
        <w:t>9</w:t>
      </w:r>
      <w:r w:rsidRPr="005C150F">
        <w:rPr>
          <w:rFonts w:ascii="Times New Roman" w:hAnsi="Times New Roman" w:cs="Times New Roman"/>
          <w:sz w:val="20"/>
          <w:szCs w:val="20"/>
        </w:rPr>
        <w:t xml:space="preserve"> - 202</w:t>
      </w:r>
      <w:r w:rsidR="006E5FE6" w:rsidRPr="005C150F">
        <w:rPr>
          <w:rFonts w:ascii="Times New Roman" w:hAnsi="Times New Roman" w:cs="Times New Roman"/>
          <w:sz w:val="20"/>
          <w:szCs w:val="20"/>
        </w:rPr>
        <w:t>5</w:t>
      </w:r>
      <w:r w:rsidRPr="005C150F">
        <w:rPr>
          <w:rFonts w:ascii="Times New Roman" w:hAnsi="Times New Roman" w:cs="Times New Roman"/>
          <w:sz w:val="20"/>
          <w:szCs w:val="20"/>
        </w:rPr>
        <w:t xml:space="preserve"> годах составляет </w:t>
      </w:r>
      <w:r w:rsidR="004A4B3A">
        <w:rPr>
          <w:rFonts w:ascii="Times New Roman" w:hAnsi="Times New Roman" w:cs="Times New Roman"/>
          <w:sz w:val="20"/>
          <w:szCs w:val="20"/>
        </w:rPr>
        <w:t>37154,3</w:t>
      </w:r>
      <w:r w:rsidRPr="005C150F">
        <w:rPr>
          <w:rFonts w:ascii="Times New Roman" w:hAnsi="Times New Roman" w:cs="Times New Roman"/>
          <w:sz w:val="20"/>
          <w:szCs w:val="20"/>
        </w:rPr>
        <w:t xml:space="preserve"> тыс. рублей (в текущих ценах) за счет всех источников финансирования, в том числе:</w:t>
      </w:r>
    </w:p>
    <w:p w14:paraId="17F81B4B" w14:textId="78C59974" w:rsidR="000B3DE6" w:rsidRPr="005C150F" w:rsidRDefault="000B3DE6" w:rsidP="005C150F">
      <w:pPr>
        <w:spacing w:after="0" w:line="0" w:lineRule="atLeast"/>
        <w:ind w:firstLine="708"/>
        <w:jc w:val="both"/>
        <w:rPr>
          <w:rFonts w:ascii="Times New Roman" w:hAnsi="Times New Roman" w:cs="Times New Roman"/>
          <w:sz w:val="20"/>
          <w:szCs w:val="20"/>
        </w:rPr>
      </w:pPr>
      <w:r w:rsidRPr="005C150F">
        <w:rPr>
          <w:rFonts w:ascii="Times New Roman" w:hAnsi="Times New Roman" w:cs="Times New Roman"/>
          <w:sz w:val="20"/>
          <w:szCs w:val="20"/>
        </w:rPr>
        <w:t xml:space="preserve">за счет средств федерального бюджета – </w:t>
      </w:r>
      <w:r w:rsidR="00121717" w:rsidRPr="005C150F">
        <w:rPr>
          <w:rFonts w:ascii="Times New Roman" w:hAnsi="Times New Roman" w:cs="Times New Roman"/>
          <w:sz w:val="20"/>
          <w:szCs w:val="20"/>
        </w:rPr>
        <w:t>29311,8</w:t>
      </w:r>
      <w:r w:rsidRPr="005C150F">
        <w:rPr>
          <w:rFonts w:ascii="Times New Roman" w:hAnsi="Times New Roman" w:cs="Times New Roman"/>
          <w:sz w:val="20"/>
          <w:szCs w:val="20"/>
        </w:rPr>
        <w:t xml:space="preserve"> тыс. рублей;</w:t>
      </w:r>
    </w:p>
    <w:p w14:paraId="243BD71A" w14:textId="716D9BFE" w:rsidR="000B3DE6" w:rsidRPr="005C150F" w:rsidRDefault="000B3DE6" w:rsidP="005C150F">
      <w:pPr>
        <w:spacing w:after="0" w:line="0" w:lineRule="atLeast"/>
        <w:ind w:firstLine="708"/>
        <w:jc w:val="both"/>
        <w:rPr>
          <w:rFonts w:ascii="Times New Roman" w:hAnsi="Times New Roman" w:cs="Times New Roman"/>
          <w:sz w:val="20"/>
          <w:szCs w:val="20"/>
        </w:rPr>
      </w:pPr>
      <w:r w:rsidRPr="005C150F">
        <w:rPr>
          <w:rFonts w:ascii="Times New Roman" w:hAnsi="Times New Roman" w:cs="Times New Roman"/>
          <w:sz w:val="20"/>
          <w:szCs w:val="20"/>
        </w:rPr>
        <w:t>за счет средств областного бюджета –</w:t>
      </w:r>
      <w:r w:rsidR="00373183" w:rsidRPr="005C150F">
        <w:rPr>
          <w:rFonts w:ascii="Times New Roman" w:hAnsi="Times New Roman" w:cs="Times New Roman"/>
          <w:sz w:val="20"/>
          <w:szCs w:val="20"/>
        </w:rPr>
        <w:t xml:space="preserve"> </w:t>
      </w:r>
      <w:r w:rsidR="009D494A">
        <w:rPr>
          <w:rFonts w:ascii="Times New Roman" w:hAnsi="Times New Roman" w:cs="Times New Roman"/>
          <w:sz w:val="20"/>
          <w:szCs w:val="20"/>
        </w:rPr>
        <w:t>2429,7</w:t>
      </w:r>
      <w:r w:rsidRPr="005C150F">
        <w:rPr>
          <w:rFonts w:ascii="Times New Roman" w:hAnsi="Times New Roman" w:cs="Times New Roman"/>
          <w:sz w:val="20"/>
          <w:szCs w:val="20"/>
        </w:rPr>
        <w:t xml:space="preserve"> тыс. рублей;</w:t>
      </w:r>
    </w:p>
    <w:p w14:paraId="26B7C588" w14:textId="4F5648D9" w:rsidR="000B3DE6" w:rsidRPr="005C150F" w:rsidRDefault="000B3DE6" w:rsidP="005C150F">
      <w:pPr>
        <w:spacing w:after="0" w:line="0" w:lineRule="atLeast"/>
        <w:ind w:firstLine="708"/>
        <w:jc w:val="both"/>
        <w:rPr>
          <w:rFonts w:ascii="Times New Roman" w:hAnsi="Times New Roman" w:cs="Times New Roman"/>
          <w:sz w:val="20"/>
          <w:szCs w:val="20"/>
        </w:rPr>
      </w:pPr>
      <w:r w:rsidRPr="005C150F">
        <w:rPr>
          <w:rFonts w:ascii="Times New Roman" w:hAnsi="Times New Roman" w:cs="Times New Roman"/>
          <w:sz w:val="20"/>
          <w:szCs w:val="20"/>
        </w:rPr>
        <w:t xml:space="preserve">за счет средств районного бюджета – </w:t>
      </w:r>
      <w:r w:rsidR="009D494A">
        <w:rPr>
          <w:rFonts w:ascii="Times New Roman" w:hAnsi="Times New Roman" w:cs="Times New Roman"/>
          <w:sz w:val="20"/>
          <w:szCs w:val="20"/>
        </w:rPr>
        <w:t>2415,0</w:t>
      </w:r>
      <w:r w:rsidRPr="005C150F">
        <w:rPr>
          <w:rFonts w:ascii="Times New Roman" w:hAnsi="Times New Roman" w:cs="Times New Roman"/>
          <w:sz w:val="20"/>
          <w:szCs w:val="20"/>
        </w:rPr>
        <w:t xml:space="preserve"> тыс. рублей;</w:t>
      </w:r>
    </w:p>
    <w:p w14:paraId="7321B803" w14:textId="69EA84A3" w:rsidR="000B3DE6" w:rsidRPr="005C150F" w:rsidRDefault="000B3DE6" w:rsidP="005C150F">
      <w:pPr>
        <w:spacing w:after="0" w:line="0" w:lineRule="atLeast"/>
        <w:ind w:firstLine="708"/>
        <w:jc w:val="both"/>
        <w:rPr>
          <w:rFonts w:ascii="Times New Roman" w:hAnsi="Times New Roman" w:cs="Times New Roman"/>
          <w:sz w:val="20"/>
          <w:szCs w:val="20"/>
        </w:rPr>
      </w:pPr>
      <w:r w:rsidRPr="005C150F">
        <w:rPr>
          <w:rFonts w:ascii="Times New Roman" w:hAnsi="Times New Roman" w:cs="Times New Roman"/>
          <w:sz w:val="20"/>
          <w:szCs w:val="20"/>
        </w:rPr>
        <w:t>за счет средств местного бюджета –</w:t>
      </w:r>
      <w:r w:rsidR="00027E1D">
        <w:rPr>
          <w:rFonts w:ascii="Times New Roman" w:hAnsi="Times New Roman" w:cs="Times New Roman"/>
          <w:sz w:val="20"/>
          <w:szCs w:val="20"/>
        </w:rPr>
        <w:t>2997,8</w:t>
      </w:r>
      <w:r w:rsidRPr="005C150F">
        <w:rPr>
          <w:rFonts w:ascii="Times New Roman" w:hAnsi="Times New Roman" w:cs="Times New Roman"/>
          <w:sz w:val="20"/>
          <w:szCs w:val="20"/>
        </w:rPr>
        <w:t xml:space="preserve"> тыс. рублей;</w:t>
      </w:r>
    </w:p>
    <w:p w14:paraId="6F9D4179" w14:textId="77777777" w:rsidR="000B3DE6" w:rsidRPr="005C150F" w:rsidRDefault="000B3DE6" w:rsidP="005C150F">
      <w:pPr>
        <w:spacing w:after="0" w:line="0" w:lineRule="atLeast"/>
        <w:ind w:firstLine="708"/>
        <w:jc w:val="both"/>
        <w:rPr>
          <w:rFonts w:ascii="Times New Roman" w:hAnsi="Times New Roman" w:cs="Times New Roman"/>
          <w:sz w:val="20"/>
          <w:szCs w:val="20"/>
        </w:rPr>
      </w:pPr>
      <w:r w:rsidRPr="005C150F">
        <w:rPr>
          <w:rFonts w:ascii="Times New Roman" w:hAnsi="Times New Roman" w:cs="Times New Roman"/>
          <w:sz w:val="20"/>
          <w:szCs w:val="20"/>
        </w:rPr>
        <w:t>за счет средств внебюджетных источников – 0,0 тыс. рублей.</w:t>
      </w:r>
    </w:p>
    <w:p w14:paraId="7EE5BEDB" w14:textId="77777777" w:rsidR="000B3DE6" w:rsidRPr="005C150F" w:rsidRDefault="000B3DE6" w:rsidP="005C150F">
      <w:pPr>
        <w:spacing w:after="0" w:line="0" w:lineRule="atLeast"/>
        <w:ind w:firstLine="708"/>
        <w:jc w:val="both"/>
        <w:rPr>
          <w:rFonts w:ascii="Times New Roman" w:hAnsi="Times New Roman" w:cs="Times New Roman"/>
          <w:sz w:val="20"/>
          <w:szCs w:val="20"/>
        </w:rPr>
      </w:pPr>
      <w:r w:rsidRPr="005C150F">
        <w:rPr>
          <w:rFonts w:ascii="Times New Roman" w:hAnsi="Times New Roman" w:cs="Times New Roman"/>
          <w:sz w:val="20"/>
          <w:szCs w:val="20"/>
        </w:rPr>
        <w:t>Объем финансирования муниципальной программы подлежит ежегодному уточнению.</w:t>
      </w:r>
    </w:p>
    <w:p w14:paraId="4ED7DA28" w14:textId="77777777" w:rsidR="000B3DE6" w:rsidRPr="005C150F" w:rsidRDefault="000B3DE6" w:rsidP="005C150F">
      <w:pPr>
        <w:spacing w:after="0" w:line="0" w:lineRule="atLeast"/>
        <w:ind w:firstLine="708"/>
        <w:jc w:val="both"/>
        <w:rPr>
          <w:rFonts w:ascii="Times New Roman" w:hAnsi="Times New Roman" w:cs="Times New Roman"/>
          <w:sz w:val="20"/>
          <w:szCs w:val="20"/>
        </w:rPr>
      </w:pPr>
      <w:r w:rsidRPr="005C150F">
        <w:rPr>
          <w:rFonts w:ascii="Times New Roman" w:hAnsi="Times New Roman" w:cs="Times New Roman"/>
          <w:sz w:val="20"/>
          <w:szCs w:val="20"/>
        </w:rPr>
        <w:t>Средства областного бюджета будут привлекаться в рамках Государственной программы Ростовской области, утвержденной  Постановлением Правительства Ростовской области от 31.08.2017 № 597 «Об утверждении государственной программы Ростовской области «Формирование современной городской среды на территории Ростовской области»». Объем ежегодных расходов, связанных с финансовым обеспечением государственной программы Ростовской области за счет областного бюджета, устанавливается законом Ростовской области об областном бюджете на очередной финансовый год.</w:t>
      </w:r>
    </w:p>
    <w:p w14:paraId="49D92173" w14:textId="77777777" w:rsidR="000B3DE6" w:rsidRPr="005C150F" w:rsidRDefault="000B3DE6" w:rsidP="005C150F">
      <w:pPr>
        <w:spacing w:after="0" w:line="0" w:lineRule="atLeast"/>
        <w:ind w:firstLine="708"/>
        <w:jc w:val="both"/>
        <w:rPr>
          <w:rFonts w:ascii="Times New Roman" w:hAnsi="Times New Roman" w:cs="Times New Roman"/>
          <w:sz w:val="20"/>
          <w:szCs w:val="20"/>
        </w:rPr>
      </w:pPr>
      <w:r w:rsidRPr="005C150F">
        <w:rPr>
          <w:rFonts w:ascii="Times New Roman" w:hAnsi="Times New Roman" w:cs="Times New Roman"/>
          <w:sz w:val="20"/>
          <w:szCs w:val="20"/>
        </w:rPr>
        <w:t xml:space="preserve">Объем ежегодных расходов, связанных с финансовым обеспечением муниципальной программы за счет местного бюджета, устанавливается решением собрания депутатов </w:t>
      </w:r>
      <w:r w:rsidR="00373183" w:rsidRPr="005C150F">
        <w:rPr>
          <w:rFonts w:ascii="Times New Roman" w:hAnsi="Times New Roman" w:cs="Times New Roman"/>
          <w:sz w:val="20"/>
          <w:szCs w:val="20"/>
        </w:rPr>
        <w:t xml:space="preserve">Веселовского сельского </w:t>
      </w:r>
      <w:r w:rsidRPr="005C150F">
        <w:rPr>
          <w:rFonts w:ascii="Times New Roman" w:hAnsi="Times New Roman" w:cs="Times New Roman"/>
          <w:sz w:val="20"/>
          <w:szCs w:val="20"/>
        </w:rPr>
        <w:t>поселения на очередной финансовый год.</w:t>
      </w:r>
    </w:p>
    <w:p w14:paraId="29E5085A" w14:textId="77777777" w:rsidR="000B3DE6" w:rsidRPr="005C150F" w:rsidRDefault="000B3DE6" w:rsidP="005C150F">
      <w:pPr>
        <w:spacing w:after="0" w:line="0" w:lineRule="atLeast"/>
        <w:ind w:firstLine="708"/>
        <w:jc w:val="both"/>
        <w:rPr>
          <w:rFonts w:ascii="Times New Roman" w:hAnsi="Times New Roman" w:cs="Times New Roman"/>
          <w:sz w:val="20"/>
          <w:szCs w:val="20"/>
        </w:rPr>
      </w:pPr>
      <w:r w:rsidRPr="005C150F">
        <w:rPr>
          <w:rFonts w:ascii="Times New Roman" w:hAnsi="Times New Roman" w:cs="Times New Roman"/>
          <w:sz w:val="20"/>
          <w:szCs w:val="20"/>
        </w:rPr>
        <w:t>Внебюджетными средствами будут являться средства финансовой поддержки, направленные на реализацию мероприятий настоящей муниципальной программы.</w:t>
      </w:r>
    </w:p>
    <w:p w14:paraId="527E3ACA" w14:textId="77777777" w:rsidR="000B3DE6" w:rsidRPr="005C150F" w:rsidRDefault="000B3DE6" w:rsidP="005C150F">
      <w:pPr>
        <w:spacing w:after="0" w:line="0" w:lineRule="atLeast"/>
        <w:ind w:firstLine="708"/>
        <w:jc w:val="both"/>
        <w:rPr>
          <w:rFonts w:ascii="Times New Roman" w:hAnsi="Times New Roman" w:cs="Times New Roman"/>
          <w:sz w:val="20"/>
          <w:szCs w:val="20"/>
        </w:rPr>
      </w:pPr>
      <w:r w:rsidRPr="005C150F">
        <w:rPr>
          <w:rFonts w:ascii="Times New Roman" w:hAnsi="Times New Roman" w:cs="Times New Roman"/>
          <w:sz w:val="20"/>
          <w:szCs w:val="20"/>
        </w:rPr>
        <w:t>Распределение бюджетных ассигнований между подпрограммами осуществляется с учетом целей и задач муниципальной программы.</w:t>
      </w:r>
    </w:p>
    <w:p w14:paraId="4FA225E8" w14:textId="77777777" w:rsidR="000B3DE6" w:rsidRPr="005C150F" w:rsidRDefault="000B3DE6" w:rsidP="005C150F">
      <w:pPr>
        <w:spacing w:after="0" w:line="0" w:lineRule="atLeast"/>
        <w:ind w:firstLine="708"/>
        <w:jc w:val="both"/>
        <w:rPr>
          <w:rFonts w:ascii="Times New Roman" w:hAnsi="Times New Roman" w:cs="Times New Roman"/>
          <w:sz w:val="20"/>
          <w:szCs w:val="20"/>
        </w:rPr>
      </w:pPr>
      <w:r w:rsidRPr="005C150F">
        <w:rPr>
          <w:rFonts w:ascii="Times New Roman" w:hAnsi="Times New Roman" w:cs="Times New Roman"/>
          <w:sz w:val="20"/>
          <w:szCs w:val="20"/>
        </w:rPr>
        <w:t>Информация о расходах федерального, областного, районного, местных бюджетов и внебюджетных источников на реализацию муниципальной программы приведена в приложении № 5 к муниципальной программе.</w:t>
      </w:r>
    </w:p>
    <w:p w14:paraId="1A951CE9" w14:textId="77777777" w:rsidR="000B3DE6" w:rsidRPr="005C150F" w:rsidRDefault="000B3DE6" w:rsidP="005C150F">
      <w:pPr>
        <w:spacing w:after="0" w:line="0" w:lineRule="atLeast"/>
        <w:jc w:val="both"/>
        <w:rPr>
          <w:rFonts w:ascii="Times New Roman" w:hAnsi="Times New Roman" w:cs="Times New Roman"/>
          <w:sz w:val="20"/>
          <w:szCs w:val="20"/>
        </w:rPr>
      </w:pPr>
    </w:p>
    <w:p w14:paraId="6582D223" w14:textId="77777777" w:rsidR="00373183" w:rsidRPr="005C150F" w:rsidRDefault="00373183" w:rsidP="005C150F">
      <w:pPr>
        <w:spacing w:after="0" w:line="0" w:lineRule="atLeast"/>
        <w:jc w:val="center"/>
        <w:rPr>
          <w:rFonts w:ascii="Times New Roman" w:hAnsi="Times New Roman" w:cs="Times New Roman"/>
          <w:b/>
          <w:sz w:val="20"/>
          <w:szCs w:val="20"/>
        </w:rPr>
      </w:pPr>
    </w:p>
    <w:p w14:paraId="66C46B18" w14:textId="77777777" w:rsidR="000B3DE6" w:rsidRPr="005C150F" w:rsidRDefault="000B3DE6" w:rsidP="005C150F">
      <w:pPr>
        <w:spacing w:after="0" w:line="0" w:lineRule="atLeast"/>
        <w:jc w:val="center"/>
        <w:rPr>
          <w:rFonts w:ascii="Times New Roman" w:hAnsi="Times New Roman" w:cs="Times New Roman"/>
          <w:b/>
          <w:sz w:val="20"/>
          <w:szCs w:val="20"/>
        </w:rPr>
      </w:pPr>
      <w:r w:rsidRPr="005C150F">
        <w:rPr>
          <w:rFonts w:ascii="Times New Roman" w:hAnsi="Times New Roman" w:cs="Times New Roman"/>
          <w:b/>
          <w:sz w:val="20"/>
          <w:szCs w:val="20"/>
        </w:rPr>
        <w:t xml:space="preserve">Раздел </w:t>
      </w:r>
      <w:r w:rsidR="00373183" w:rsidRPr="005C150F">
        <w:rPr>
          <w:rFonts w:ascii="Times New Roman" w:hAnsi="Times New Roman" w:cs="Times New Roman"/>
          <w:b/>
          <w:sz w:val="20"/>
          <w:szCs w:val="20"/>
        </w:rPr>
        <w:t>5</w:t>
      </w:r>
      <w:r w:rsidRPr="005C150F">
        <w:rPr>
          <w:rFonts w:ascii="Times New Roman" w:hAnsi="Times New Roman" w:cs="Times New Roman"/>
          <w:b/>
          <w:sz w:val="20"/>
          <w:szCs w:val="20"/>
        </w:rPr>
        <w:t xml:space="preserve">. Условие о проведении работ по благоустройству </w:t>
      </w:r>
    </w:p>
    <w:p w14:paraId="184D6484" w14:textId="77777777" w:rsidR="000B3DE6" w:rsidRPr="005C150F" w:rsidRDefault="000B3DE6" w:rsidP="005C150F">
      <w:pPr>
        <w:spacing w:after="0" w:line="0" w:lineRule="atLeast"/>
        <w:jc w:val="center"/>
        <w:rPr>
          <w:rFonts w:ascii="Times New Roman" w:hAnsi="Times New Roman" w:cs="Times New Roman"/>
          <w:b/>
          <w:sz w:val="20"/>
          <w:szCs w:val="20"/>
        </w:rPr>
      </w:pPr>
      <w:r w:rsidRPr="005C150F">
        <w:rPr>
          <w:rFonts w:ascii="Times New Roman" w:hAnsi="Times New Roman" w:cs="Times New Roman"/>
          <w:b/>
          <w:sz w:val="20"/>
          <w:szCs w:val="20"/>
        </w:rPr>
        <w:t xml:space="preserve">обеспечения доступности для маломобильных групп населения </w:t>
      </w:r>
    </w:p>
    <w:p w14:paraId="6C15EBE6" w14:textId="77777777" w:rsidR="000B3DE6" w:rsidRPr="005C150F" w:rsidRDefault="000B3DE6" w:rsidP="005C150F">
      <w:pPr>
        <w:spacing w:after="0" w:line="0" w:lineRule="atLeast"/>
        <w:jc w:val="center"/>
        <w:rPr>
          <w:rFonts w:ascii="Times New Roman" w:hAnsi="Times New Roman" w:cs="Times New Roman"/>
          <w:b/>
          <w:sz w:val="20"/>
          <w:szCs w:val="20"/>
        </w:rPr>
      </w:pPr>
    </w:p>
    <w:p w14:paraId="2007CF7E" w14:textId="77777777" w:rsidR="000B3DE6" w:rsidRPr="005C150F" w:rsidRDefault="000B3DE6" w:rsidP="005C150F">
      <w:pPr>
        <w:spacing w:after="0" w:line="0" w:lineRule="atLeast"/>
        <w:ind w:firstLine="708"/>
        <w:jc w:val="both"/>
        <w:rPr>
          <w:rFonts w:ascii="Times New Roman" w:hAnsi="Times New Roman" w:cs="Times New Roman"/>
          <w:sz w:val="20"/>
          <w:szCs w:val="20"/>
        </w:rPr>
      </w:pPr>
      <w:r w:rsidRPr="005C150F">
        <w:rPr>
          <w:rFonts w:ascii="Times New Roman" w:hAnsi="Times New Roman" w:cs="Times New Roman"/>
          <w:sz w:val="20"/>
          <w:szCs w:val="20"/>
        </w:rPr>
        <w:t>При формировании объема работ по благоустройству территорий общего пользования населения предусматривается возможность использования данных объектов маломобильными группами населения. Работы по созданию комфортных условий обеспечения доступности для маломобильных групп населения будут проведены в соответствии со статьей 15 Федерального закона от 24 ноября 1995 года № 181-ФЗ «О социальной защите инвалидов в Российской Федерации», и в соответствии со сводом правил N СП 59.13330.2012 "Доступность зданий и сооружений для маломобильных групп населения".</w:t>
      </w:r>
    </w:p>
    <w:p w14:paraId="66AFCED7" w14:textId="77777777" w:rsidR="000B3DE6" w:rsidRPr="005C150F" w:rsidRDefault="000B3DE6" w:rsidP="005C150F">
      <w:pPr>
        <w:spacing w:after="0" w:line="0" w:lineRule="atLeast"/>
        <w:jc w:val="both"/>
        <w:rPr>
          <w:rFonts w:ascii="Times New Roman" w:hAnsi="Times New Roman" w:cs="Times New Roman"/>
          <w:sz w:val="20"/>
          <w:szCs w:val="20"/>
        </w:rPr>
      </w:pPr>
    </w:p>
    <w:p w14:paraId="019F058C" w14:textId="77777777" w:rsidR="000B3DE6" w:rsidRPr="005C150F" w:rsidRDefault="000B3DE6" w:rsidP="005C150F">
      <w:pPr>
        <w:spacing w:after="0" w:line="0" w:lineRule="atLeast"/>
        <w:jc w:val="center"/>
        <w:rPr>
          <w:rFonts w:ascii="Times New Roman" w:hAnsi="Times New Roman" w:cs="Times New Roman"/>
          <w:b/>
          <w:sz w:val="20"/>
          <w:szCs w:val="20"/>
        </w:rPr>
      </w:pPr>
      <w:r w:rsidRPr="005C150F">
        <w:rPr>
          <w:rFonts w:ascii="Times New Roman" w:hAnsi="Times New Roman" w:cs="Times New Roman"/>
          <w:b/>
          <w:sz w:val="20"/>
          <w:szCs w:val="20"/>
        </w:rPr>
        <w:t xml:space="preserve">Раздел </w:t>
      </w:r>
      <w:r w:rsidR="00373183" w:rsidRPr="005C150F">
        <w:rPr>
          <w:rFonts w:ascii="Times New Roman" w:hAnsi="Times New Roman" w:cs="Times New Roman"/>
          <w:b/>
          <w:sz w:val="20"/>
          <w:szCs w:val="20"/>
        </w:rPr>
        <w:t>6</w:t>
      </w:r>
      <w:r w:rsidRPr="005C150F">
        <w:rPr>
          <w:rFonts w:ascii="Times New Roman" w:hAnsi="Times New Roman" w:cs="Times New Roman"/>
          <w:b/>
          <w:sz w:val="20"/>
          <w:szCs w:val="20"/>
        </w:rPr>
        <w:t>. Методика оценки эффективности муниципальной программы</w:t>
      </w:r>
    </w:p>
    <w:p w14:paraId="4CA46D80" w14:textId="77777777" w:rsidR="000B3DE6" w:rsidRPr="005C150F" w:rsidRDefault="000B3DE6" w:rsidP="005C150F">
      <w:pPr>
        <w:spacing w:after="0" w:line="0" w:lineRule="atLeast"/>
        <w:jc w:val="center"/>
        <w:rPr>
          <w:rFonts w:ascii="Times New Roman" w:hAnsi="Times New Roman" w:cs="Times New Roman"/>
          <w:b/>
          <w:sz w:val="20"/>
          <w:szCs w:val="20"/>
        </w:rPr>
      </w:pPr>
    </w:p>
    <w:p w14:paraId="5B09B6B2" w14:textId="77777777" w:rsidR="000B3DE6" w:rsidRPr="005C150F" w:rsidRDefault="000B3DE6" w:rsidP="005C150F">
      <w:pPr>
        <w:spacing w:after="0" w:line="0" w:lineRule="atLeast"/>
        <w:ind w:firstLine="708"/>
        <w:jc w:val="both"/>
        <w:rPr>
          <w:rFonts w:ascii="Times New Roman" w:hAnsi="Times New Roman" w:cs="Times New Roman"/>
          <w:sz w:val="20"/>
          <w:szCs w:val="20"/>
        </w:rPr>
      </w:pPr>
      <w:r w:rsidRPr="005C150F">
        <w:rPr>
          <w:rFonts w:ascii="Times New Roman" w:hAnsi="Times New Roman" w:cs="Times New Roman"/>
          <w:sz w:val="20"/>
          <w:szCs w:val="20"/>
        </w:rPr>
        <w:t>Оценка эффективности реализации муниципальной программы будет проводиться с использованием показателей (индикаторов) выполнения муниципальной программы, мониторинг и оценка степени, достижения целевых значений которых позволяют проанализировать ход выполнения программы и выработать правильное управленческое решение.</w:t>
      </w:r>
    </w:p>
    <w:p w14:paraId="1EB29EE3" w14:textId="77777777" w:rsidR="000B3DE6" w:rsidRPr="005C150F" w:rsidRDefault="000B3DE6" w:rsidP="005C150F">
      <w:pPr>
        <w:spacing w:after="0" w:line="0" w:lineRule="atLeast"/>
        <w:ind w:firstLine="708"/>
        <w:jc w:val="both"/>
        <w:rPr>
          <w:rFonts w:ascii="Times New Roman" w:hAnsi="Times New Roman" w:cs="Times New Roman"/>
          <w:sz w:val="20"/>
          <w:szCs w:val="20"/>
        </w:rPr>
      </w:pPr>
      <w:r w:rsidRPr="005C150F">
        <w:rPr>
          <w:rFonts w:ascii="Times New Roman" w:hAnsi="Times New Roman" w:cs="Times New Roman"/>
          <w:sz w:val="20"/>
          <w:szCs w:val="20"/>
        </w:rPr>
        <w:t xml:space="preserve">Методика оценки эффективности муниципальной программы представляет собой алгоритм оценки в процессе (по годам муниципальной программы) и по итогам реализации муниципальной программы в целом как </w:t>
      </w:r>
      <w:r w:rsidRPr="005C150F">
        <w:rPr>
          <w:rFonts w:ascii="Times New Roman" w:hAnsi="Times New Roman" w:cs="Times New Roman"/>
          <w:sz w:val="20"/>
          <w:szCs w:val="20"/>
        </w:rPr>
        <w:lastRenderedPageBreak/>
        <w:t>результативности программы, исходя из оценки соответствия текущих значений показателей их целевым значениям, так и экономической эффективности достижения таких результатов с учетом объема ресурсов, направленных на реализацию программы.</w:t>
      </w:r>
    </w:p>
    <w:p w14:paraId="4586243C" w14:textId="77777777" w:rsidR="000B3DE6" w:rsidRPr="005C150F" w:rsidRDefault="000B3DE6" w:rsidP="005C150F">
      <w:pPr>
        <w:spacing w:after="0" w:line="0" w:lineRule="atLeast"/>
        <w:ind w:firstLine="708"/>
        <w:jc w:val="both"/>
        <w:rPr>
          <w:rFonts w:ascii="Times New Roman" w:hAnsi="Times New Roman" w:cs="Times New Roman"/>
          <w:sz w:val="20"/>
          <w:szCs w:val="20"/>
        </w:rPr>
      </w:pPr>
      <w:r w:rsidRPr="005C150F">
        <w:rPr>
          <w:rFonts w:ascii="Times New Roman" w:hAnsi="Times New Roman" w:cs="Times New Roman"/>
          <w:sz w:val="20"/>
          <w:szCs w:val="20"/>
        </w:rPr>
        <w:t>Методика включает проведение количественных оценок эффективности по следующим направлениям:</w:t>
      </w:r>
    </w:p>
    <w:p w14:paraId="4628ED5C" w14:textId="77777777" w:rsidR="000B3DE6" w:rsidRPr="005C150F" w:rsidRDefault="000B3DE6" w:rsidP="005C150F">
      <w:pPr>
        <w:spacing w:after="0" w:line="0" w:lineRule="atLeast"/>
        <w:ind w:firstLine="708"/>
        <w:jc w:val="both"/>
        <w:rPr>
          <w:rFonts w:ascii="Times New Roman" w:hAnsi="Times New Roman" w:cs="Times New Roman"/>
          <w:sz w:val="20"/>
          <w:szCs w:val="20"/>
        </w:rPr>
      </w:pPr>
      <w:r w:rsidRPr="005C150F">
        <w:rPr>
          <w:rFonts w:ascii="Times New Roman" w:hAnsi="Times New Roman" w:cs="Times New Roman"/>
          <w:sz w:val="20"/>
          <w:szCs w:val="20"/>
        </w:rPr>
        <w:t>- степень достижения целей и решения задач подпрограмм и муниципальной программы в целом;</w:t>
      </w:r>
    </w:p>
    <w:p w14:paraId="2B26BAEA" w14:textId="77777777" w:rsidR="000B3DE6" w:rsidRPr="005C150F" w:rsidRDefault="000B3DE6" w:rsidP="005C150F">
      <w:pPr>
        <w:spacing w:after="0" w:line="0" w:lineRule="atLeast"/>
        <w:ind w:firstLine="708"/>
        <w:jc w:val="both"/>
        <w:rPr>
          <w:rFonts w:ascii="Times New Roman" w:hAnsi="Times New Roman" w:cs="Times New Roman"/>
          <w:sz w:val="20"/>
          <w:szCs w:val="20"/>
        </w:rPr>
      </w:pPr>
      <w:r w:rsidRPr="005C150F">
        <w:rPr>
          <w:rFonts w:ascii="Times New Roman" w:hAnsi="Times New Roman" w:cs="Times New Roman"/>
          <w:sz w:val="20"/>
          <w:szCs w:val="20"/>
        </w:rPr>
        <w:t>- степень реализации основных мероприятий (достижения ожидаемых непосредственных результатов их реализации).</w:t>
      </w:r>
    </w:p>
    <w:p w14:paraId="07DD6A58" w14:textId="77777777" w:rsidR="000B3DE6" w:rsidRPr="005C150F" w:rsidRDefault="000B3DE6" w:rsidP="005C150F">
      <w:pPr>
        <w:spacing w:after="0" w:line="0" w:lineRule="atLeast"/>
        <w:ind w:firstLine="708"/>
        <w:jc w:val="both"/>
        <w:rPr>
          <w:rFonts w:ascii="Times New Roman" w:hAnsi="Times New Roman" w:cs="Times New Roman"/>
          <w:sz w:val="20"/>
          <w:szCs w:val="20"/>
        </w:rPr>
      </w:pPr>
      <w:r w:rsidRPr="005C150F">
        <w:rPr>
          <w:rFonts w:ascii="Times New Roman" w:hAnsi="Times New Roman" w:cs="Times New Roman"/>
          <w:sz w:val="20"/>
          <w:szCs w:val="20"/>
        </w:rPr>
        <w:t>- степень соответствия запланированному уровню затрат и эффективности использования средств районного бюджета.</w:t>
      </w:r>
    </w:p>
    <w:p w14:paraId="54456272" w14:textId="77777777" w:rsidR="000B3DE6" w:rsidRPr="005C150F" w:rsidRDefault="000B3DE6" w:rsidP="005C150F">
      <w:pPr>
        <w:spacing w:after="0" w:line="0" w:lineRule="atLeast"/>
        <w:ind w:firstLine="708"/>
        <w:jc w:val="both"/>
        <w:rPr>
          <w:rFonts w:ascii="Times New Roman" w:hAnsi="Times New Roman" w:cs="Times New Roman"/>
          <w:sz w:val="20"/>
          <w:szCs w:val="20"/>
        </w:rPr>
      </w:pPr>
      <w:r w:rsidRPr="005C150F">
        <w:rPr>
          <w:rFonts w:ascii="Times New Roman" w:hAnsi="Times New Roman" w:cs="Times New Roman"/>
          <w:sz w:val="20"/>
          <w:szCs w:val="20"/>
        </w:rPr>
        <w:t>Критерий «Степень достижения целей и решения задач подпрограмм и муниципальной программы базируется на анализе целевых показателей, приведенных в приложении № 1 к муниципальной программе и рассчитывается по формуле по каждому показателю:</w:t>
      </w:r>
    </w:p>
    <w:p w14:paraId="04DE9D43" w14:textId="77777777" w:rsidR="000B3DE6" w:rsidRPr="005C150F" w:rsidRDefault="000B3DE6" w:rsidP="005C150F">
      <w:pPr>
        <w:spacing w:after="0" w:line="0" w:lineRule="atLeast"/>
        <w:jc w:val="both"/>
        <w:rPr>
          <w:rFonts w:ascii="Times New Roman" w:hAnsi="Times New Roman" w:cs="Times New Roman"/>
          <w:sz w:val="20"/>
          <w:szCs w:val="20"/>
        </w:rPr>
      </w:pPr>
      <w:r w:rsidRPr="005C150F">
        <w:rPr>
          <w:rFonts w:ascii="Times New Roman" w:hAnsi="Times New Roman" w:cs="Times New Roman"/>
          <w:sz w:val="20"/>
          <w:szCs w:val="20"/>
        </w:rPr>
        <w:t xml:space="preserve">                                                            </w:t>
      </w:r>
      <w:proofErr w:type="spellStart"/>
      <w:r w:rsidRPr="005C150F">
        <w:rPr>
          <w:rFonts w:ascii="Times New Roman" w:hAnsi="Times New Roman" w:cs="Times New Roman"/>
          <w:sz w:val="20"/>
          <w:szCs w:val="20"/>
        </w:rPr>
        <w:t>Фi</w:t>
      </w:r>
      <w:proofErr w:type="spellEnd"/>
    </w:p>
    <w:p w14:paraId="6B43D1C1" w14:textId="77777777" w:rsidR="000B3DE6" w:rsidRPr="005C150F" w:rsidRDefault="000B3DE6" w:rsidP="005C150F">
      <w:pPr>
        <w:spacing w:after="0" w:line="0" w:lineRule="atLeast"/>
        <w:jc w:val="both"/>
        <w:rPr>
          <w:rFonts w:ascii="Times New Roman" w:hAnsi="Times New Roman" w:cs="Times New Roman"/>
          <w:sz w:val="20"/>
          <w:szCs w:val="20"/>
        </w:rPr>
      </w:pPr>
      <w:r w:rsidRPr="005C150F">
        <w:rPr>
          <w:rFonts w:ascii="Times New Roman" w:hAnsi="Times New Roman" w:cs="Times New Roman"/>
          <w:sz w:val="20"/>
          <w:szCs w:val="20"/>
        </w:rPr>
        <w:t xml:space="preserve">                                                 </w:t>
      </w:r>
      <w:proofErr w:type="spellStart"/>
      <w:r w:rsidRPr="005C150F">
        <w:rPr>
          <w:rFonts w:ascii="Times New Roman" w:hAnsi="Times New Roman" w:cs="Times New Roman"/>
          <w:sz w:val="20"/>
          <w:szCs w:val="20"/>
        </w:rPr>
        <w:t>Ci</w:t>
      </w:r>
      <w:proofErr w:type="spellEnd"/>
      <w:r w:rsidRPr="005C150F">
        <w:rPr>
          <w:rFonts w:ascii="Times New Roman" w:hAnsi="Times New Roman" w:cs="Times New Roman"/>
          <w:sz w:val="20"/>
          <w:szCs w:val="20"/>
        </w:rPr>
        <w:t xml:space="preserve"> = </w:t>
      </w:r>
      <w:proofErr w:type="gramStart"/>
      <w:r w:rsidRPr="005C150F">
        <w:rPr>
          <w:rFonts w:ascii="Times New Roman" w:hAnsi="Times New Roman" w:cs="Times New Roman"/>
          <w:sz w:val="20"/>
          <w:szCs w:val="20"/>
        </w:rPr>
        <w:t>--------- ,</w:t>
      </w:r>
      <w:proofErr w:type="gramEnd"/>
      <w:r w:rsidRPr="005C150F">
        <w:rPr>
          <w:rFonts w:ascii="Times New Roman" w:hAnsi="Times New Roman" w:cs="Times New Roman"/>
          <w:sz w:val="20"/>
          <w:szCs w:val="20"/>
        </w:rPr>
        <w:t xml:space="preserve"> </w:t>
      </w:r>
    </w:p>
    <w:p w14:paraId="23D2BEB8" w14:textId="77777777" w:rsidR="000B3DE6" w:rsidRPr="005C150F" w:rsidRDefault="000B3DE6" w:rsidP="005C150F">
      <w:pPr>
        <w:spacing w:after="0" w:line="0" w:lineRule="atLeast"/>
        <w:jc w:val="both"/>
        <w:rPr>
          <w:rFonts w:ascii="Times New Roman" w:hAnsi="Times New Roman" w:cs="Times New Roman"/>
          <w:sz w:val="20"/>
          <w:szCs w:val="20"/>
        </w:rPr>
      </w:pPr>
      <w:r w:rsidRPr="005C150F">
        <w:rPr>
          <w:rFonts w:ascii="Times New Roman" w:hAnsi="Times New Roman" w:cs="Times New Roman"/>
          <w:sz w:val="20"/>
          <w:szCs w:val="20"/>
        </w:rPr>
        <w:t xml:space="preserve">                                                             </w:t>
      </w:r>
      <w:proofErr w:type="spellStart"/>
      <w:r w:rsidRPr="005C150F">
        <w:rPr>
          <w:rFonts w:ascii="Times New Roman" w:hAnsi="Times New Roman" w:cs="Times New Roman"/>
          <w:sz w:val="20"/>
          <w:szCs w:val="20"/>
        </w:rPr>
        <w:t>Пi</w:t>
      </w:r>
      <w:proofErr w:type="spellEnd"/>
    </w:p>
    <w:p w14:paraId="66EB5802" w14:textId="77777777" w:rsidR="000B3DE6" w:rsidRPr="005C150F" w:rsidRDefault="000B3DE6" w:rsidP="005C150F">
      <w:pPr>
        <w:spacing w:after="0" w:line="0" w:lineRule="atLeast"/>
        <w:ind w:firstLine="709"/>
        <w:jc w:val="both"/>
        <w:rPr>
          <w:rFonts w:ascii="Times New Roman" w:hAnsi="Times New Roman" w:cs="Times New Roman"/>
          <w:sz w:val="20"/>
          <w:szCs w:val="20"/>
        </w:rPr>
      </w:pPr>
      <w:r w:rsidRPr="005C150F">
        <w:rPr>
          <w:rFonts w:ascii="Times New Roman" w:hAnsi="Times New Roman" w:cs="Times New Roman"/>
          <w:sz w:val="20"/>
          <w:szCs w:val="20"/>
        </w:rPr>
        <w:t>где:</w:t>
      </w:r>
    </w:p>
    <w:p w14:paraId="6D9C2349" w14:textId="77777777" w:rsidR="000B3DE6" w:rsidRPr="005C150F" w:rsidRDefault="000B3DE6" w:rsidP="005C150F">
      <w:pPr>
        <w:spacing w:after="0" w:line="0" w:lineRule="atLeast"/>
        <w:ind w:firstLine="709"/>
        <w:jc w:val="both"/>
        <w:rPr>
          <w:rFonts w:ascii="Times New Roman" w:hAnsi="Times New Roman" w:cs="Times New Roman"/>
          <w:sz w:val="20"/>
          <w:szCs w:val="20"/>
        </w:rPr>
      </w:pPr>
      <w:proofErr w:type="spellStart"/>
      <w:r w:rsidRPr="005C150F">
        <w:rPr>
          <w:rFonts w:ascii="Times New Roman" w:hAnsi="Times New Roman" w:cs="Times New Roman"/>
          <w:sz w:val="20"/>
          <w:szCs w:val="20"/>
        </w:rPr>
        <w:t>Сi</w:t>
      </w:r>
      <w:proofErr w:type="spellEnd"/>
      <w:r w:rsidRPr="005C150F">
        <w:rPr>
          <w:rFonts w:ascii="Times New Roman" w:hAnsi="Times New Roman" w:cs="Times New Roman"/>
          <w:sz w:val="20"/>
          <w:szCs w:val="20"/>
        </w:rPr>
        <w:t xml:space="preserve"> - степень достижения i - показателя муниципальной программы (процентов);</w:t>
      </w:r>
    </w:p>
    <w:p w14:paraId="1A028A34" w14:textId="77777777" w:rsidR="000B3DE6" w:rsidRPr="005C150F" w:rsidRDefault="000B3DE6" w:rsidP="005C150F">
      <w:pPr>
        <w:spacing w:after="0" w:line="0" w:lineRule="atLeast"/>
        <w:ind w:firstLine="709"/>
        <w:jc w:val="both"/>
        <w:rPr>
          <w:rFonts w:ascii="Times New Roman" w:hAnsi="Times New Roman" w:cs="Times New Roman"/>
          <w:sz w:val="20"/>
          <w:szCs w:val="20"/>
        </w:rPr>
      </w:pPr>
      <w:proofErr w:type="spellStart"/>
      <w:r w:rsidRPr="005C150F">
        <w:rPr>
          <w:rFonts w:ascii="Times New Roman" w:hAnsi="Times New Roman" w:cs="Times New Roman"/>
          <w:sz w:val="20"/>
          <w:szCs w:val="20"/>
        </w:rPr>
        <w:t>Фi</w:t>
      </w:r>
      <w:proofErr w:type="spellEnd"/>
      <w:r w:rsidRPr="005C150F">
        <w:rPr>
          <w:rFonts w:ascii="Times New Roman" w:hAnsi="Times New Roman" w:cs="Times New Roman"/>
          <w:sz w:val="20"/>
          <w:szCs w:val="20"/>
        </w:rPr>
        <w:t xml:space="preserve"> - фактическое значение показателя;</w:t>
      </w:r>
    </w:p>
    <w:p w14:paraId="6E7CA8E8" w14:textId="77777777" w:rsidR="000B3DE6" w:rsidRPr="005C150F" w:rsidRDefault="000B3DE6" w:rsidP="005C150F">
      <w:pPr>
        <w:spacing w:after="0" w:line="0" w:lineRule="atLeast"/>
        <w:ind w:firstLine="709"/>
        <w:jc w:val="both"/>
        <w:rPr>
          <w:rFonts w:ascii="Times New Roman" w:hAnsi="Times New Roman" w:cs="Times New Roman"/>
          <w:sz w:val="20"/>
          <w:szCs w:val="20"/>
        </w:rPr>
      </w:pPr>
      <w:proofErr w:type="spellStart"/>
      <w:r w:rsidRPr="005C150F">
        <w:rPr>
          <w:rFonts w:ascii="Times New Roman" w:hAnsi="Times New Roman" w:cs="Times New Roman"/>
          <w:sz w:val="20"/>
          <w:szCs w:val="20"/>
        </w:rPr>
        <w:t>Пi</w:t>
      </w:r>
      <w:proofErr w:type="spellEnd"/>
      <w:r w:rsidRPr="005C150F">
        <w:rPr>
          <w:rFonts w:ascii="Times New Roman" w:hAnsi="Times New Roman" w:cs="Times New Roman"/>
          <w:sz w:val="20"/>
          <w:szCs w:val="20"/>
        </w:rPr>
        <w:t xml:space="preserve"> - установленное муниципальной программы целевое значение показателя.</w:t>
      </w:r>
    </w:p>
    <w:p w14:paraId="3F68B914" w14:textId="77777777" w:rsidR="000B3DE6" w:rsidRPr="005C150F" w:rsidRDefault="000B3DE6" w:rsidP="005C150F">
      <w:pPr>
        <w:spacing w:after="0" w:line="0" w:lineRule="atLeast"/>
        <w:ind w:firstLine="709"/>
        <w:jc w:val="both"/>
        <w:rPr>
          <w:rFonts w:ascii="Times New Roman" w:hAnsi="Times New Roman" w:cs="Times New Roman"/>
          <w:sz w:val="20"/>
          <w:szCs w:val="20"/>
        </w:rPr>
      </w:pPr>
      <w:r w:rsidRPr="005C150F">
        <w:rPr>
          <w:rFonts w:ascii="Times New Roman" w:hAnsi="Times New Roman" w:cs="Times New Roman"/>
          <w:sz w:val="20"/>
          <w:szCs w:val="20"/>
        </w:rPr>
        <w:t xml:space="preserve">Значение показателя </w:t>
      </w:r>
      <w:proofErr w:type="spellStart"/>
      <w:r w:rsidRPr="005C150F">
        <w:rPr>
          <w:rFonts w:ascii="Times New Roman" w:hAnsi="Times New Roman" w:cs="Times New Roman"/>
          <w:sz w:val="20"/>
          <w:szCs w:val="20"/>
        </w:rPr>
        <w:t>Сi</w:t>
      </w:r>
      <w:proofErr w:type="spellEnd"/>
      <w:r w:rsidRPr="005C150F">
        <w:rPr>
          <w:rFonts w:ascii="Times New Roman" w:hAnsi="Times New Roman" w:cs="Times New Roman"/>
          <w:sz w:val="20"/>
          <w:szCs w:val="20"/>
        </w:rPr>
        <w:t xml:space="preserve"> должно быть больше либо равно единице.</w:t>
      </w:r>
    </w:p>
    <w:p w14:paraId="2F910437" w14:textId="77777777" w:rsidR="000B3DE6" w:rsidRPr="005C150F" w:rsidRDefault="000B3DE6" w:rsidP="005C150F">
      <w:pPr>
        <w:spacing w:after="0" w:line="0" w:lineRule="atLeast"/>
        <w:ind w:firstLine="709"/>
        <w:jc w:val="both"/>
        <w:rPr>
          <w:rFonts w:ascii="Times New Roman" w:hAnsi="Times New Roman" w:cs="Times New Roman"/>
          <w:sz w:val="20"/>
          <w:szCs w:val="20"/>
        </w:rPr>
      </w:pPr>
      <w:r w:rsidRPr="005C150F">
        <w:rPr>
          <w:rFonts w:ascii="Times New Roman" w:hAnsi="Times New Roman" w:cs="Times New Roman"/>
          <w:sz w:val="20"/>
          <w:szCs w:val="20"/>
        </w:rPr>
        <w:t>Критерий «Степень реализации основных мероприятий (достижения ожидаемых непосредственных результатов их реализации)» проводится по формуле:</w:t>
      </w:r>
    </w:p>
    <w:p w14:paraId="695B848D" w14:textId="77777777" w:rsidR="000B3DE6" w:rsidRPr="005C150F" w:rsidRDefault="000B3DE6" w:rsidP="005C150F">
      <w:pPr>
        <w:spacing w:after="0" w:line="0" w:lineRule="atLeast"/>
        <w:ind w:firstLine="708"/>
        <w:jc w:val="both"/>
        <w:rPr>
          <w:rFonts w:ascii="Times New Roman" w:hAnsi="Times New Roman" w:cs="Times New Roman"/>
          <w:sz w:val="20"/>
          <w:szCs w:val="20"/>
        </w:rPr>
      </w:pPr>
      <w:r w:rsidRPr="005C150F">
        <w:rPr>
          <w:rFonts w:ascii="Times New Roman" w:hAnsi="Times New Roman" w:cs="Times New Roman"/>
          <w:sz w:val="20"/>
          <w:szCs w:val="20"/>
        </w:rPr>
        <w:t xml:space="preserve">                                                  </w:t>
      </w:r>
      <w:proofErr w:type="spellStart"/>
      <w:r w:rsidRPr="005C150F">
        <w:rPr>
          <w:rFonts w:ascii="Times New Roman" w:hAnsi="Times New Roman" w:cs="Times New Roman"/>
          <w:sz w:val="20"/>
          <w:szCs w:val="20"/>
        </w:rPr>
        <w:t>ΣСi</w:t>
      </w:r>
      <w:proofErr w:type="spellEnd"/>
    </w:p>
    <w:p w14:paraId="76F8F581" w14:textId="77777777" w:rsidR="000B3DE6" w:rsidRPr="005C150F" w:rsidRDefault="000B3DE6" w:rsidP="005C150F">
      <w:pPr>
        <w:spacing w:after="0" w:line="0" w:lineRule="atLeast"/>
        <w:jc w:val="both"/>
        <w:rPr>
          <w:rFonts w:ascii="Times New Roman" w:hAnsi="Times New Roman" w:cs="Times New Roman"/>
          <w:sz w:val="20"/>
          <w:szCs w:val="20"/>
        </w:rPr>
      </w:pPr>
      <w:r w:rsidRPr="005C150F">
        <w:rPr>
          <w:rFonts w:ascii="Times New Roman" w:hAnsi="Times New Roman" w:cs="Times New Roman"/>
          <w:sz w:val="20"/>
          <w:szCs w:val="20"/>
        </w:rPr>
        <w:t xml:space="preserve">                                                  Р = --------- х 100 %, </w:t>
      </w:r>
    </w:p>
    <w:p w14:paraId="47EF3F5D" w14:textId="77777777" w:rsidR="000B3DE6" w:rsidRPr="005C150F" w:rsidRDefault="000B3DE6" w:rsidP="005C150F">
      <w:pPr>
        <w:spacing w:after="0" w:line="0" w:lineRule="atLeast"/>
        <w:jc w:val="both"/>
        <w:rPr>
          <w:rFonts w:ascii="Times New Roman" w:hAnsi="Times New Roman" w:cs="Times New Roman"/>
          <w:sz w:val="20"/>
          <w:szCs w:val="20"/>
        </w:rPr>
      </w:pPr>
      <w:r w:rsidRPr="005C150F">
        <w:rPr>
          <w:rFonts w:ascii="Times New Roman" w:hAnsi="Times New Roman" w:cs="Times New Roman"/>
          <w:sz w:val="20"/>
          <w:szCs w:val="20"/>
        </w:rPr>
        <w:t xml:space="preserve">                                                               n</w:t>
      </w:r>
    </w:p>
    <w:p w14:paraId="405EA309" w14:textId="77777777" w:rsidR="000B3DE6" w:rsidRPr="005C150F" w:rsidRDefault="000B3DE6" w:rsidP="005C150F">
      <w:pPr>
        <w:spacing w:after="0" w:line="0" w:lineRule="atLeast"/>
        <w:ind w:firstLine="709"/>
        <w:jc w:val="both"/>
        <w:rPr>
          <w:rFonts w:ascii="Times New Roman" w:hAnsi="Times New Roman" w:cs="Times New Roman"/>
          <w:sz w:val="20"/>
          <w:szCs w:val="20"/>
        </w:rPr>
      </w:pPr>
      <w:r w:rsidRPr="005C150F">
        <w:rPr>
          <w:rFonts w:ascii="Times New Roman" w:hAnsi="Times New Roman" w:cs="Times New Roman"/>
          <w:sz w:val="20"/>
          <w:szCs w:val="20"/>
        </w:rPr>
        <w:t>где:</w:t>
      </w:r>
    </w:p>
    <w:p w14:paraId="09A1585B" w14:textId="77777777" w:rsidR="000B3DE6" w:rsidRPr="005C150F" w:rsidRDefault="000B3DE6" w:rsidP="005C150F">
      <w:pPr>
        <w:spacing w:after="0" w:line="0" w:lineRule="atLeast"/>
        <w:ind w:firstLine="709"/>
        <w:jc w:val="both"/>
        <w:rPr>
          <w:rFonts w:ascii="Times New Roman" w:hAnsi="Times New Roman" w:cs="Times New Roman"/>
          <w:sz w:val="20"/>
          <w:szCs w:val="20"/>
        </w:rPr>
      </w:pPr>
      <w:r w:rsidRPr="005C150F">
        <w:rPr>
          <w:rFonts w:ascii="Times New Roman" w:hAnsi="Times New Roman" w:cs="Times New Roman"/>
          <w:sz w:val="20"/>
          <w:szCs w:val="20"/>
        </w:rPr>
        <w:t>Р - результативность реализации муниципальной программы Семикаракорского района (процентов);</w:t>
      </w:r>
    </w:p>
    <w:p w14:paraId="0DC7447F" w14:textId="77777777" w:rsidR="000B3DE6" w:rsidRPr="005C150F" w:rsidRDefault="000B3DE6" w:rsidP="005C150F">
      <w:pPr>
        <w:spacing w:after="0" w:line="0" w:lineRule="atLeast"/>
        <w:ind w:firstLine="709"/>
        <w:jc w:val="both"/>
        <w:rPr>
          <w:rFonts w:ascii="Times New Roman" w:hAnsi="Times New Roman" w:cs="Times New Roman"/>
          <w:sz w:val="20"/>
          <w:szCs w:val="20"/>
        </w:rPr>
      </w:pPr>
      <w:r w:rsidRPr="005C150F">
        <w:rPr>
          <w:rFonts w:ascii="Times New Roman" w:hAnsi="Times New Roman" w:cs="Times New Roman"/>
          <w:sz w:val="20"/>
          <w:szCs w:val="20"/>
        </w:rPr>
        <w:t>n - количество показателей муниципальной программы Семикаракорского района.</w:t>
      </w:r>
    </w:p>
    <w:p w14:paraId="309B80C6" w14:textId="77777777" w:rsidR="000B3DE6" w:rsidRPr="005C150F" w:rsidRDefault="000B3DE6" w:rsidP="005C150F">
      <w:pPr>
        <w:spacing w:after="0" w:line="0" w:lineRule="atLeast"/>
        <w:ind w:firstLine="709"/>
        <w:jc w:val="both"/>
        <w:rPr>
          <w:rFonts w:ascii="Times New Roman" w:hAnsi="Times New Roman" w:cs="Times New Roman"/>
          <w:sz w:val="20"/>
          <w:szCs w:val="20"/>
        </w:rPr>
      </w:pPr>
      <w:r w:rsidRPr="005C150F">
        <w:rPr>
          <w:rFonts w:ascii="Times New Roman" w:hAnsi="Times New Roman" w:cs="Times New Roman"/>
          <w:sz w:val="20"/>
          <w:szCs w:val="20"/>
        </w:rPr>
        <w:t>В целях оценки степени достижения запланированных результатов муниципальной программы устанавливаются следующие критерии:</w:t>
      </w:r>
    </w:p>
    <w:p w14:paraId="58A7EE17" w14:textId="77777777" w:rsidR="000B3DE6" w:rsidRPr="005C150F" w:rsidRDefault="000B3DE6" w:rsidP="005C150F">
      <w:pPr>
        <w:spacing w:after="0" w:line="0" w:lineRule="atLeast"/>
        <w:ind w:firstLine="709"/>
        <w:jc w:val="both"/>
        <w:rPr>
          <w:rFonts w:ascii="Times New Roman" w:hAnsi="Times New Roman" w:cs="Times New Roman"/>
          <w:sz w:val="20"/>
          <w:szCs w:val="20"/>
        </w:rPr>
      </w:pPr>
      <w:r w:rsidRPr="005C150F">
        <w:rPr>
          <w:rFonts w:ascii="Times New Roman" w:hAnsi="Times New Roman" w:cs="Times New Roman"/>
          <w:sz w:val="20"/>
          <w:szCs w:val="20"/>
        </w:rPr>
        <w:t>- если значение показателя результативности Р равно или больше 80%, степень достижения запланированных результатов муниципальной программы оценивается как высокая;</w:t>
      </w:r>
    </w:p>
    <w:p w14:paraId="3D65D11B" w14:textId="77777777" w:rsidR="000B3DE6" w:rsidRPr="005C150F" w:rsidRDefault="000B3DE6" w:rsidP="005C150F">
      <w:pPr>
        <w:spacing w:after="0" w:line="0" w:lineRule="atLeast"/>
        <w:ind w:firstLine="709"/>
        <w:jc w:val="both"/>
        <w:rPr>
          <w:rFonts w:ascii="Times New Roman" w:hAnsi="Times New Roman" w:cs="Times New Roman"/>
          <w:sz w:val="20"/>
          <w:szCs w:val="20"/>
        </w:rPr>
      </w:pPr>
      <w:r w:rsidRPr="005C150F">
        <w:rPr>
          <w:rFonts w:ascii="Times New Roman" w:hAnsi="Times New Roman" w:cs="Times New Roman"/>
          <w:sz w:val="20"/>
          <w:szCs w:val="20"/>
        </w:rPr>
        <w:t>- если значение показателя результативности Р равно или больше 50%, но меньше 80%, степень достижения запланированных результатов муниципальной программы оценивается как удовлетворительная;</w:t>
      </w:r>
    </w:p>
    <w:p w14:paraId="0613D01B" w14:textId="77777777" w:rsidR="000B3DE6" w:rsidRPr="005C150F" w:rsidRDefault="000B3DE6" w:rsidP="005C150F">
      <w:pPr>
        <w:spacing w:after="0" w:line="0" w:lineRule="atLeast"/>
        <w:ind w:firstLine="709"/>
        <w:jc w:val="both"/>
        <w:rPr>
          <w:rFonts w:ascii="Times New Roman" w:hAnsi="Times New Roman" w:cs="Times New Roman"/>
          <w:sz w:val="20"/>
          <w:szCs w:val="20"/>
        </w:rPr>
      </w:pPr>
      <w:r w:rsidRPr="005C150F">
        <w:rPr>
          <w:rFonts w:ascii="Times New Roman" w:hAnsi="Times New Roman" w:cs="Times New Roman"/>
          <w:sz w:val="20"/>
          <w:szCs w:val="20"/>
        </w:rPr>
        <w:t>- если значение показателя результативности Р меньше 50%, степень достижения запланированных результатов муниципальной программы оценивается как неудовлетворительная.</w:t>
      </w:r>
    </w:p>
    <w:p w14:paraId="41234060" w14:textId="77777777" w:rsidR="000B3DE6" w:rsidRPr="005C150F" w:rsidRDefault="000B3DE6" w:rsidP="005C150F">
      <w:pPr>
        <w:spacing w:after="0" w:line="0" w:lineRule="atLeast"/>
        <w:ind w:firstLine="709"/>
        <w:jc w:val="both"/>
        <w:rPr>
          <w:rFonts w:ascii="Times New Roman" w:hAnsi="Times New Roman" w:cs="Times New Roman"/>
          <w:sz w:val="20"/>
          <w:szCs w:val="20"/>
        </w:rPr>
      </w:pPr>
      <w:r w:rsidRPr="005C150F">
        <w:rPr>
          <w:rFonts w:ascii="Times New Roman" w:hAnsi="Times New Roman" w:cs="Times New Roman"/>
          <w:sz w:val="20"/>
          <w:szCs w:val="20"/>
        </w:rPr>
        <w:t>Критерий «Степень соответствия запланированному уровню затрат на реализацию муниципальной программы и эффективности использования средств районного бюджета производится по следующей формуле:</w:t>
      </w:r>
    </w:p>
    <w:p w14:paraId="00696EEE" w14:textId="77777777" w:rsidR="000B3DE6" w:rsidRPr="005C150F" w:rsidRDefault="000B3DE6" w:rsidP="005C150F">
      <w:pPr>
        <w:spacing w:after="0" w:line="0" w:lineRule="atLeast"/>
        <w:jc w:val="both"/>
        <w:rPr>
          <w:rFonts w:ascii="Times New Roman" w:hAnsi="Times New Roman" w:cs="Times New Roman"/>
          <w:sz w:val="20"/>
          <w:szCs w:val="20"/>
        </w:rPr>
      </w:pPr>
    </w:p>
    <w:p w14:paraId="67D161F2" w14:textId="77777777" w:rsidR="000B3DE6" w:rsidRPr="005C150F" w:rsidRDefault="000B3DE6" w:rsidP="005C150F">
      <w:pPr>
        <w:spacing w:after="0" w:line="0" w:lineRule="atLeast"/>
        <w:jc w:val="both"/>
        <w:rPr>
          <w:rFonts w:ascii="Times New Roman" w:hAnsi="Times New Roman" w:cs="Times New Roman"/>
          <w:sz w:val="20"/>
          <w:szCs w:val="20"/>
        </w:rPr>
      </w:pPr>
      <w:r w:rsidRPr="005C150F">
        <w:rPr>
          <w:rFonts w:ascii="Times New Roman" w:hAnsi="Times New Roman" w:cs="Times New Roman"/>
          <w:sz w:val="20"/>
          <w:szCs w:val="20"/>
        </w:rPr>
        <w:t xml:space="preserve">                                                               </w:t>
      </w:r>
      <w:proofErr w:type="spellStart"/>
      <w:r w:rsidRPr="005C150F">
        <w:rPr>
          <w:rFonts w:ascii="Times New Roman" w:hAnsi="Times New Roman" w:cs="Times New Roman"/>
          <w:sz w:val="20"/>
          <w:szCs w:val="20"/>
        </w:rPr>
        <w:t>ФРi</w:t>
      </w:r>
      <w:proofErr w:type="spellEnd"/>
    </w:p>
    <w:p w14:paraId="66A777AD" w14:textId="77777777" w:rsidR="000B3DE6" w:rsidRPr="005C150F" w:rsidRDefault="000B3DE6" w:rsidP="005C150F">
      <w:pPr>
        <w:spacing w:after="0" w:line="0" w:lineRule="atLeast"/>
        <w:jc w:val="both"/>
        <w:rPr>
          <w:rFonts w:ascii="Times New Roman" w:hAnsi="Times New Roman" w:cs="Times New Roman"/>
          <w:sz w:val="20"/>
          <w:szCs w:val="20"/>
        </w:rPr>
      </w:pPr>
      <w:r w:rsidRPr="005C150F">
        <w:rPr>
          <w:rFonts w:ascii="Times New Roman" w:hAnsi="Times New Roman" w:cs="Times New Roman"/>
          <w:sz w:val="20"/>
          <w:szCs w:val="20"/>
        </w:rPr>
        <w:t xml:space="preserve">                                                     П = --------- х 100%, </w:t>
      </w:r>
    </w:p>
    <w:p w14:paraId="41A70C40" w14:textId="77777777" w:rsidR="000B3DE6" w:rsidRPr="005C150F" w:rsidRDefault="000B3DE6" w:rsidP="005C150F">
      <w:pPr>
        <w:spacing w:after="0" w:line="0" w:lineRule="atLeast"/>
        <w:jc w:val="both"/>
        <w:rPr>
          <w:rFonts w:ascii="Times New Roman" w:hAnsi="Times New Roman" w:cs="Times New Roman"/>
          <w:sz w:val="20"/>
          <w:szCs w:val="20"/>
        </w:rPr>
      </w:pPr>
      <w:r w:rsidRPr="005C150F">
        <w:rPr>
          <w:rFonts w:ascii="Times New Roman" w:hAnsi="Times New Roman" w:cs="Times New Roman"/>
          <w:sz w:val="20"/>
          <w:szCs w:val="20"/>
        </w:rPr>
        <w:t xml:space="preserve">                                                                </w:t>
      </w:r>
      <w:proofErr w:type="spellStart"/>
      <w:r w:rsidRPr="005C150F">
        <w:rPr>
          <w:rFonts w:ascii="Times New Roman" w:hAnsi="Times New Roman" w:cs="Times New Roman"/>
          <w:sz w:val="20"/>
          <w:szCs w:val="20"/>
        </w:rPr>
        <w:t>ЗРi</w:t>
      </w:r>
      <w:proofErr w:type="spellEnd"/>
    </w:p>
    <w:p w14:paraId="408DDC60" w14:textId="77777777" w:rsidR="000B3DE6" w:rsidRPr="005C150F" w:rsidRDefault="000B3DE6" w:rsidP="005C150F">
      <w:pPr>
        <w:spacing w:after="0" w:line="0" w:lineRule="atLeast"/>
        <w:ind w:firstLine="709"/>
        <w:jc w:val="both"/>
        <w:rPr>
          <w:rFonts w:ascii="Times New Roman" w:hAnsi="Times New Roman" w:cs="Times New Roman"/>
          <w:sz w:val="20"/>
          <w:szCs w:val="20"/>
        </w:rPr>
      </w:pPr>
      <w:r w:rsidRPr="005C150F">
        <w:rPr>
          <w:rFonts w:ascii="Times New Roman" w:hAnsi="Times New Roman" w:cs="Times New Roman"/>
          <w:sz w:val="20"/>
          <w:szCs w:val="20"/>
        </w:rPr>
        <w:t>где:</w:t>
      </w:r>
    </w:p>
    <w:p w14:paraId="1D4C22A6" w14:textId="77777777" w:rsidR="000B3DE6" w:rsidRPr="005C150F" w:rsidRDefault="000B3DE6" w:rsidP="005C150F">
      <w:pPr>
        <w:spacing w:after="0" w:line="0" w:lineRule="atLeast"/>
        <w:ind w:firstLine="709"/>
        <w:jc w:val="both"/>
        <w:rPr>
          <w:rFonts w:ascii="Times New Roman" w:hAnsi="Times New Roman" w:cs="Times New Roman"/>
          <w:sz w:val="20"/>
          <w:szCs w:val="20"/>
        </w:rPr>
      </w:pPr>
      <w:r w:rsidRPr="005C150F">
        <w:rPr>
          <w:rFonts w:ascii="Times New Roman" w:hAnsi="Times New Roman" w:cs="Times New Roman"/>
          <w:sz w:val="20"/>
          <w:szCs w:val="20"/>
        </w:rPr>
        <w:t>П - полнота использования бюджетных средств;</w:t>
      </w:r>
    </w:p>
    <w:p w14:paraId="0CD9F0A2" w14:textId="77777777" w:rsidR="000B3DE6" w:rsidRPr="005C150F" w:rsidRDefault="000B3DE6" w:rsidP="005C150F">
      <w:pPr>
        <w:spacing w:after="0" w:line="0" w:lineRule="atLeast"/>
        <w:ind w:firstLine="709"/>
        <w:jc w:val="both"/>
        <w:rPr>
          <w:rFonts w:ascii="Times New Roman" w:hAnsi="Times New Roman" w:cs="Times New Roman"/>
          <w:sz w:val="20"/>
          <w:szCs w:val="20"/>
        </w:rPr>
      </w:pPr>
      <w:r w:rsidRPr="005C150F">
        <w:rPr>
          <w:rFonts w:ascii="Times New Roman" w:hAnsi="Times New Roman" w:cs="Times New Roman"/>
          <w:sz w:val="20"/>
          <w:szCs w:val="20"/>
        </w:rPr>
        <w:t>ФР - фактические расходы бюджетных средств на реализацию муниципальной программы в соответствующем периоде;</w:t>
      </w:r>
    </w:p>
    <w:p w14:paraId="1FF11E6A" w14:textId="77777777" w:rsidR="000B3DE6" w:rsidRPr="005C150F" w:rsidRDefault="000B3DE6" w:rsidP="005C150F">
      <w:pPr>
        <w:spacing w:after="0" w:line="0" w:lineRule="atLeast"/>
        <w:ind w:firstLine="709"/>
        <w:jc w:val="both"/>
        <w:rPr>
          <w:rFonts w:ascii="Times New Roman" w:hAnsi="Times New Roman" w:cs="Times New Roman"/>
          <w:sz w:val="20"/>
          <w:szCs w:val="20"/>
        </w:rPr>
      </w:pPr>
      <w:r w:rsidRPr="005C150F">
        <w:rPr>
          <w:rFonts w:ascii="Times New Roman" w:hAnsi="Times New Roman" w:cs="Times New Roman"/>
          <w:sz w:val="20"/>
          <w:szCs w:val="20"/>
        </w:rPr>
        <w:t>ЗР - запланированные расходы бюджетных средств на реализацию муниципальной программы в соответствующем периоде.</w:t>
      </w:r>
    </w:p>
    <w:p w14:paraId="00289EC1" w14:textId="77777777" w:rsidR="000B3DE6" w:rsidRPr="005C150F" w:rsidRDefault="000B3DE6" w:rsidP="005C150F">
      <w:pPr>
        <w:spacing w:after="0" w:line="0" w:lineRule="atLeast"/>
        <w:ind w:firstLine="709"/>
        <w:jc w:val="both"/>
        <w:rPr>
          <w:rFonts w:ascii="Times New Roman" w:hAnsi="Times New Roman" w:cs="Times New Roman"/>
          <w:sz w:val="20"/>
          <w:szCs w:val="20"/>
        </w:rPr>
      </w:pPr>
      <w:r w:rsidRPr="005C150F">
        <w:rPr>
          <w:rFonts w:ascii="Times New Roman" w:hAnsi="Times New Roman" w:cs="Times New Roman"/>
          <w:sz w:val="20"/>
          <w:szCs w:val="20"/>
        </w:rPr>
        <w:t>В целях оценки степени соответствия фактических затрат бюджетных средств на реализацию муниципальной программы запланированному уровню, полученное значение показателя полноты использования бюджетных средств сравнивается со значением показателя результативности, если значение показателя результативности Р и значение показателя полноты использования бюджетных средств П равны или больше 80%, то степень соответствия фактических затрат бюджетных средств на реализацию муниципальной программы запланированному уровню оценивается как удовлетворительная;</w:t>
      </w:r>
    </w:p>
    <w:p w14:paraId="315F0836" w14:textId="77777777" w:rsidR="000B3DE6" w:rsidRPr="005C150F" w:rsidRDefault="000B3DE6" w:rsidP="005C150F">
      <w:pPr>
        <w:spacing w:after="0" w:line="0" w:lineRule="atLeast"/>
        <w:ind w:firstLine="709"/>
        <w:jc w:val="both"/>
        <w:rPr>
          <w:rFonts w:ascii="Times New Roman" w:hAnsi="Times New Roman" w:cs="Times New Roman"/>
          <w:sz w:val="20"/>
          <w:szCs w:val="20"/>
        </w:rPr>
      </w:pPr>
      <w:r w:rsidRPr="005C150F">
        <w:rPr>
          <w:rFonts w:ascii="Times New Roman" w:hAnsi="Times New Roman" w:cs="Times New Roman"/>
          <w:sz w:val="20"/>
          <w:szCs w:val="20"/>
        </w:rPr>
        <w:t>Расчет эффективности использования бюджетных средств на реализацию муниципальной программы производится по следующей формуле:</w:t>
      </w:r>
    </w:p>
    <w:p w14:paraId="25CADF01" w14:textId="77777777" w:rsidR="000B3DE6" w:rsidRPr="005C150F" w:rsidRDefault="000B3DE6" w:rsidP="005C150F">
      <w:pPr>
        <w:spacing w:after="0" w:line="0" w:lineRule="atLeast"/>
        <w:jc w:val="both"/>
        <w:rPr>
          <w:rFonts w:ascii="Times New Roman" w:hAnsi="Times New Roman" w:cs="Times New Roman"/>
          <w:sz w:val="20"/>
          <w:szCs w:val="20"/>
        </w:rPr>
      </w:pPr>
      <w:r w:rsidRPr="005C150F">
        <w:rPr>
          <w:rFonts w:ascii="Times New Roman" w:hAnsi="Times New Roman" w:cs="Times New Roman"/>
          <w:sz w:val="20"/>
          <w:szCs w:val="20"/>
        </w:rPr>
        <w:t xml:space="preserve">                                                                      П</w:t>
      </w:r>
    </w:p>
    <w:p w14:paraId="72D9F3FD" w14:textId="77777777" w:rsidR="000B3DE6" w:rsidRPr="005C150F" w:rsidRDefault="000B3DE6" w:rsidP="005C150F">
      <w:pPr>
        <w:spacing w:after="0" w:line="0" w:lineRule="atLeast"/>
        <w:jc w:val="both"/>
        <w:rPr>
          <w:rFonts w:ascii="Times New Roman" w:hAnsi="Times New Roman" w:cs="Times New Roman"/>
          <w:sz w:val="20"/>
          <w:szCs w:val="20"/>
        </w:rPr>
      </w:pPr>
      <w:r w:rsidRPr="005C150F">
        <w:rPr>
          <w:rFonts w:ascii="Times New Roman" w:hAnsi="Times New Roman" w:cs="Times New Roman"/>
          <w:sz w:val="20"/>
          <w:szCs w:val="20"/>
        </w:rPr>
        <w:t xml:space="preserve">                                                        </w:t>
      </w:r>
      <w:r w:rsidRPr="005C150F">
        <w:rPr>
          <w:rFonts w:ascii="Times New Roman" w:hAnsi="Times New Roman" w:cs="Times New Roman"/>
          <w:sz w:val="20"/>
          <w:szCs w:val="20"/>
        </w:rPr>
        <w:tab/>
        <w:t xml:space="preserve">Э = </w:t>
      </w:r>
      <w:proofErr w:type="gramStart"/>
      <w:r w:rsidRPr="005C150F">
        <w:rPr>
          <w:rFonts w:ascii="Times New Roman" w:hAnsi="Times New Roman" w:cs="Times New Roman"/>
          <w:sz w:val="20"/>
          <w:szCs w:val="20"/>
        </w:rPr>
        <w:t>-------- ,</w:t>
      </w:r>
      <w:proofErr w:type="gramEnd"/>
      <w:r w:rsidRPr="005C150F">
        <w:rPr>
          <w:rFonts w:ascii="Times New Roman" w:hAnsi="Times New Roman" w:cs="Times New Roman"/>
          <w:sz w:val="20"/>
          <w:szCs w:val="20"/>
        </w:rPr>
        <w:t xml:space="preserve"> </w:t>
      </w:r>
    </w:p>
    <w:p w14:paraId="2E722DD1" w14:textId="77777777" w:rsidR="000B3DE6" w:rsidRPr="005C150F" w:rsidRDefault="000B3DE6" w:rsidP="005C150F">
      <w:pPr>
        <w:spacing w:after="0" w:line="0" w:lineRule="atLeast"/>
        <w:jc w:val="both"/>
        <w:rPr>
          <w:rFonts w:ascii="Times New Roman" w:hAnsi="Times New Roman" w:cs="Times New Roman"/>
          <w:sz w:val="20"/>
          <w:szCs w:val="20"/>
        </w:rPr>
      </w:pPr>
      <w:r w:rsidRPr="005C150F">
        <w:rPr>
          <w:rFonts w:ascii="Times New Roman" w:hAnsi="Times New Roman" w:cs="Times New Roman"/>
          <w:sz w:val="20"/>
          <w:szCs w:val="20"/>
        </w:rPr>
        <w:t xml:space="preserve">                                                                       Р</w:t>
      </w:r>
    </w:p>
    <w:p w14:paraId="6D547CF8" w14:textId="77777777" w:rsidR="000B3DE6" w:rsidRPr="005C150F" w:rsidRDefault="000B3DE6" w:rsidP="005C150F">
      <w:pPr>
        <w:spacing w:after="0" w:line="0" w:lineRule="atLeast"/>
        <w:jc w:val="both"/>
        <w:rPr>
          <w:rFonts w:ascii="Times New Roman" w:hAnsi="Times New Roman" w:cs="Times New Roman"/>
          <w:sz w:val="20"/>
          <w:szCs w:val="20"/>
        </w:rPr>
      </w:pPr>
    </w:p>
    <w:p w14:paraId="5D4B3253" w14:textId="77777777" w:rsidR="000B3DE6" w:rsidRPr="005C150F" w:rsidRDefault="000B3DE6" w:rsidP="005C150F">
      <w:pPr>
        <w:spacing w:after="0" w:line="0" w:lineRule="atLeast"/>
        <w:ind w:firstLine="709"/>
        <w:jc w:val="both"/>
        <w:rPr>
          <w:rFonts w:ascii="Times New Roman" w:hAnsi="Times New Roman" w:cs="Times New Roman"/>
          <w:sz w:val="20"/>
          <w:szCs w:val="20"/>
        </w:rPr>
      </w:pPr>
      <w:r w:rsidRPr="005C150F">
        <w:rPr>
          <w:rFonts w:ascii="Times New Roman" w:hAnsi="Times New Roman" w:cs="Times New Roman"/>
          <w:sz w:val="20"/>
          <w:szCs w:val="20"/>
        </w:rPr>
        <w:t>где:</w:t>
      </w:r>
    </w:p>
    <w:p w14:paraId="28D67A49" w14:textId="77777777" w:rsidR="000B3DE6" w:rsidRPr="005C150F" w:rsidRDefault="000B3DE6" w:rsidP="005C150F">
      <w:pPr>
        <w:spacing w:after="0" w:line="0" w:lineRule="atLeast"/>
        <w:ind w:firstLine="709"/>
        <w:jc w:val="both"/>
        <w:rPr>
          <w:rFonts w:ascii="Times New Roman" w:hAnsi="Times New Roman" w:cs="Times New Roman"/>
          <w:sz w:val="20"/>
          <w:szCs w:val="20"/>
        </w:rPr>
      </w:pPr>
      <w:r w:rsidRPr="005C150F">
        <w:rPr>
          <w:rFonts w:ascii="Times New Roman" w:hAnsi="Times New Roman" w:cs="Times New Roman"/>
          <w:sz w:val="20"/>
          <w:szCs w:val="20"/>
        </w:rPr>
        <w:t>Э - эффективность использования бюджетных средств;</w:t>
      </w:r>
    </w:p>
    <w:p w14:paraId="471E1E15" w14:textId="77777777" w:rsidR="000B3DE6" w:rsidRPr="005C150F" w:rsidRDefault="000B3DE6" w:rsidP="005C150F">
      <w:pPr>
        <w:spacing w:after="0" w:line="0" w:lineRule="atLeast"/>
        <w:ind w:firstLine="709"/>
        <w:jc w:val="both"/>
        <w:rPr>
          <w:rFonts w:ascii="Times New Roman" w:hAnsi="Times New Roman" w:cs="Times New Roman"/>
          <w:sz w:val="20"/>
          <w:szCs w:val="20"/>
        </w:rPr>
      </w:pPr>
      <w:r w:rsidRPr="005C150F">
        <w:rPr>
          <w:rFonts w:ascii="Times New Roman" w:hAnsi="Times New Roman" w:cs="Times New Roman"/>
          <w:sz w:val="20"/>
          <w:szCs w:val="20"/>
        </w:rPr>
        <w:t>П - показатель полноты использования бюджетных средств;</w:t>
      </w:r>
    </w:p>
    <w:p w14:paraId="6974E41E" w14:textId="77777777" w:rsidR="000B3DE6" w:rsidRPr="005C150F" w:rsidRDefault="000B3DE6" w:rsidP="005C150F">
      <w:pPr>
        <w:spacing w:after="0" w:line="0" w:lineRule="atLeast"/>
        <w:ind w:firstLine="709"/>
        <w:jc w:val="both"/>
        <w:rPr>
          <w:rFonts w:ascii="Times New Roman" w:hAnsi="Times New Roman" w:cs="Times New Roman"/>
          <w:sz w:val="20"/>
          <w:szCs w:val="20"/>
        </w:rPr>
      </w:pPr>
      <w:r w:rsidRPr="005C150F">
        <w:rPr>
          <w:rFonts w:ascii="Times New Roman" w:hAnsi="Times New Roman" w:cs="Times New Roman"/>
          <w:sz w:val="20"/>
          <w:szCs w:val="20"/>
        </w:rPr>
        <w:t>Р - показатель результативности реализации муниципальной программы.</w:t>
      </w:r>
    </w:p>
    <w:p w14:paraId="44604098" w14:textId="77777777" w:rsidR="000B3DE6" w:rsidRPr="005C150F" w:rsidRDefault="000B3DE6" w:rsidP="005C150F">
      <w:pPr>
        <w:spacing w:after="0" w:line="0" w:lineRule="atLeast"/>
        <w:ind w:firstLine="709"/>
        <w:jc w:val="both"/>
        <w:rPr>
          <w:rFonts w:ascii="Times New Roman" w:hAnsi="Times New Roman" w:cs="Times New Roman"/>
          <w:sz w:val="20"/>
          <w:szCs w:val="20"/>
        </w:rPr>
      </w:pPr>
      <w:r w:rsidRPr="005C150F">
        <w:rPr>
          <w:rFonts w:ascii="Times New Roman" w:hAnsi="Times New Roman" w:cs="Times New Roman"/>
          <w:sz w:val="20"/>
          <w:szCs w:val="20"/>
        </w:rPr>
        <w:lastRenderedPageBreak/>
        <w:t>В целях оценки эффективности использования бюджетных средств при реализации муниципальной программы устанавливаются следующие критерии:</w:t>
      </w:r>
    </w:p>
    <w:p w14:paraId="3B9ADE10" w14:textId="77777777" w:rsidR="000B3DE6" w:rsidRPr="005C150F" w:rsidRDefault="000B3DE6" w:rsidP="005C150F">
      <w:pPr>
        <w:spacing w:after="0" w:line="0" w:lineRule="atLeast"/>
        <w:ind w:firstLine="709"/>
        <w:jc w:val="both"/>
        <w:rPr>
          <w:rFonts w:ascii="Times New Roman" w:hAnsi="Times New Roman" w:cs="Times New Roman"/>
          <w:sz w:val="20"/>
          <w:szCs w:val="20"/>
        </w:rPr>
      </w:pPr>
      <w:r w:rsidRPr="005C150F">
        <w:rPr>
          <w:rFonts w:ascii="Times New Roman" w:hAnsi="Times New Roman" w:cs="Times New Roman"/>
          <w:sz w:val="20"/>
          <w:szCs w:val="20"/>
        </w:rPr>
        <w:t>- если значение показателя эффективность использования бюджетных средств бюджета Э равно 1, то такая эффективность оценивается как соответствующая запланированной;</w:t>
      </w:r>
    </w:p>
    <w:p w14:paraId="3F45D34B" w14:textId="77777777" w:rsidR="000B3DE6" w:rsidRPr="005C150F" w:rsidRDefault="000B3DE6" w:rsidP="005C150F">
      <w:pPr>
        <w:spacing w:after="0" w:line="0" w:lineRule="atLeast"/>
        <w:ind w:firstLine="709"/>
        <w:jc w:val="both"/>
        <w:rPr>
          <w:rFonts w:ascii="Times New Roman" w:hAnsi="Times New Roman" w:cs="Times New Roman"/>
          <w:sz w:val="20"/>
          <w:szCs w:val="20"/>
        </w:rPr>
      </w:pPr>
      <w:r w:rsidRPr="005C150F">
        <w:rPr>
          <w:rFonts w:ascii="Times New Roman" w:hAnsi="Times New Roman" w:cs="Times New Roman"/>
          <w:sz w:val="20"/>
          <w:szCs w:val="20"/>
        </w:rPr>
        <w:t>- если значение показателя эффективность использования бюджетных средств Э меньше 1, то такая эффективность оценивается как высокая;</w:t>
      </w:r>
    </w:p>
    <w:p w14:paraId="74C7C906" w14:textId="77777777" w:rsidR="000B3DE6" w:rsidRPr="005C150F" w:rsidRDefault="000B3DE6" w:rsidP="005C150F">
      <w:pPr>
        <w:spacing w:after="0" w:line="0" w:lineRule="atLeast"/>
        <w:ind w:firstLine="709"/>
        <w:jc w:val="both"/>
        <w:rPr>
          <w:rFonts w:ascii="Times New Roman" w:hAnsi="Times New Roman" w:cs="Times New Roman"/>
          <w:sz w:val="20"/>
          <w:szCs w:val="20"/>
        </w:rPr>
      </w:pPr>
      <w:r w:rsidRPr="005C150F">
        <w:rPr>
          <w:rFonts w:ascii="Times New Roman" w:hAnsi="Times New Roman" w:cs="Times New Roman"/>
          <w:sz w:val="20"/>
          <w:szCs w:val="20"/>
        </w:rPr>
        <w:t>- если значение показателя эффективность использования бюджетных средств Э больше 1, то такая эффективность оценивается как низкая.</w:t>
      </w:r>
    </w:p>
    <w:p w14:paraId="2F77D0C9" w14:textId="77777777" w:rsidR="000B3DE6" w:rsidRPr="005C150F" w:rsidRDefault="000B3DE6" w:rsidP="005C150F">
      <w:pPr>
        <w:spacing w:after="0" w:line="0" w:lineRule="atLeast"/>
        <w:ind w:firstLine="709"/>
        <w:jc w:val="both"/>
        <w:rPr>
          <w:rFonts w:ascii="Times New Roman" w:hAnsi="Times New Roman" w:cs="Times New Roman"/>
          <w:sz w:val="20"/>
          <w:szCs w:val="20"/>
        </w:rPr>
      </w:pPr>
      <w:r w:rsidRPr="005C150F">
        <w:rPr>
          <w:rFonts w:ascii="Times New Roman" w:hAnsi="Times New Roman" w:cs="Times New Roman"/>
          <w:sz w:val="20"/>
          <w:szCs w:val="20"/>
        </w:rPr>
        <w:t>Проведения оценки эффективности муниципальной программы в течение реализации муниципальной программы производится не реже, чем один раз в год.</w:t>
      </w:r>
    </w:p>
    <w:p w14:paraId="22916E30" w14:textId="77777777" w:rsidR="000B3DE6" w:rsidRPr="005C150F" w:rsidRDefault="000B3DE6" w:rsidP="005C150F">
      <w:pPr>
        <w:spacing w:after="0" w:line="0" w:lineRule="atLeast"/>
        <w:jc w:val="center"/>
        <w:rPr>
          <w:rFonts w:ascii="Times New Roman" w:hAnsi="Times New Roman" w:cs="Times New Roman"/>
          <w:b/>
          <w:sz w:val="20"/>
          <w:szCs w:val="20"/>
        </w:rPr>
      </w:pPr>
    </w:p>
    <w:p w14:paraId="403CDFA2" w14:textId="77777777" w:rsidR="000B3DE6" w:rsidRPr="005C150F" w:rsidRDefault="000B3DE6" w:rsidP="005C150F">
      <w:pPr>
        <w:spacing w:after="0" w:line="0" w:lineRule="atLeast"/>
        <w:jc w:val="center"/>
        <w:rPr>
          <w:rFonts w:ascii="Times New Roman" w:hAnsi="Times New Roman" w:cs="Times New Roman"/>
          <w:b/>
          <w:sz w:val="20"/>
          <w:szCs w:val="20"/>
        </w:rPr>
      </w:pPr>
      <w:r w:rsidRPr="005C150F">
        <w:rPr>
          <w:rFonts w:ascii="Times New Roman" w:hAnsi="Times New Roman" w:cs="Times New Roman"/>
          <w:b/>
          <w:sz w:val="20"/>
          <w:szCs w:val="20"/>
        </w:rPr>
        <w:t xml:space="preserve">Раздел </w:t>
      </w:r>
      <w:r w:rsidR="00373183" w:rsidRPr="005C150F">
        <w:rPr>
          <w:rFonts w:ascii="Times New Roman" w:hAnsi="Times New Roman" w:cs="Times New Roman"/>
          <w:b/>
          <w:sz w:val="20"/>
          <w:szCs w:val="20"/>
        </w:rPr>
        <w:t>7</w:t>
      </w:r>
      <w:r w:rsidRPr="005C150F">
        <w:rPr>
          <w:rFonts w:ascii="Times New Roman" w:hAnsi="Times New Roman" w:cs="Times New Roman"/>
          <w:b/>
          <w:sz w:val="20"/>
          <w:szCs w:val="20"/>
        </w:rPr>
        <w:t xml:space="preserve">. Порядок взаимодействия ответственных исполнителей, </w:t>
      </w:r>
    </w:p>
    <w:p w14:paraId="7A5C2C87" w14:textId="77777777" w:rsidR="000B3DE6" w:rsidRPr="005C150F" w:rsidRDefault="000B3DE6" w:rsidP="005C150F">
      <w:pPr>
        <w:spacing w:after="0" w:line="0" w:lineRule="atLeast"/>
        <w:jc w:val="center"/>
        <w:rPr>
          <w:rFonts w:ascii="Times New Roman" w:hAnsi="Times New Roman" w:cs="Times New Roman"/>
          <w:b/>
          <w:sz w:val="20"/>
          <w:szCs w:val="20"/>
        </w:rPr>
      </w:pPr>
      <w:r w:rsidRPr="005C150F">
        <w:rPr>
          <w:rFonts w:ascii="Times New Roman" w:hAnsi="Times New Roman" w:cs="Times New Roman"/>
          <w:b/>
          <w:sz w:val="20"/>
          <w:szCs w:val="20"/>
        </w:rPr>
        <w:t>соисполнителей, участников муниципальной программы</w:t>
      </w:r>
    </w:p>
    <w:p w14:paraId="3D253FB6" w14:textId="77777777" w:rsidR="000B3DE6" w:rsidRPr="005C150F" w:rsidRDefault="000B3DE6" w:rsidP="005C150F">
      <w:pPr>
        <w:spacing w:after="0" w:line="0" w:lineRule="atLeast"/>
        <w:jc w:val="both"/>
        <w:rPr>
          <w:rFonts w:ascii="Times New Roman" w:hAnsi="Times New Roman" w:cs="Times New Roman"/>
          <w:sz w:val="20"/>
          <w:szCs w:val="20"/>
        </w:rPr>
      </w:pPr>
    </w:p>
    <w:p w14:paraId="590A0EF2" w14:textId="77777777" w:rsidR="000B3DE6" w:rsidRPr="005C150F" w:rsidRDefault="000B3DE6" w:rsidP="005C150F">
      <w:pPr>
        <w:spacing w:after="0" w:line="0" w:lineRule="atLeast"/>
        <w:ind w:firstLine="567"/>
        <w:jc w:val="both"/>
        <w:rPr>
          <w:rFonts w:ascii="Times New Roman" w:hAnsi="Times New Roman" w:cs="Times New Roman"/>
          <w:sz w:val="20"/>
          <w:szCs w:val="20"/>
        </w:rPr>
      </w:pPr>
      <w:r w:rsidRPr="005C150F">
        <w:rPr>
          <w:rFonts w:ascii="Times New Roman" w:hAnsi="Times New Roman" w:cs="Times New Roman"/>
          <w:sz w:val="20"/>
          <w:szCs w:val="20"/>
        </w:rPr>
        <w:t xml:space="preserve">          Администрация </w:t>
      </w:r>
      <w:r w:rsidR="00373183" w:rsidRPr="005C150F">
        <w:rPr>
          <w:rFonts w:ascii="Times New Roman" w:hAnsi="Times New Roman" w:cs="Times New Roman"/>
          <w:sz w:val="20"/>
          <w:szCs w:val="20"/>
        </w:rPr>
        <w:t xml:space="preserve">Веселовского сельского </w:t>
      </w:r>
      <w:r w:rsidRPr="005C150F">
        <w:rPr>
          <w:rFonts w:ascii="Times New Roman" w:hAnsi="Times New Roman" w:cs="Times New Roman"/>
          <w:sz w:val="20"/>
          <w:szCs w:val="20"/>
        </w:rPr>
        <w:t>поселения несет ответственность за текущее управление реализацией муниципальной программы и конечные результаты, рациональное использование выделяемых на ее выполнение финансовых средств, определяет формы и методы управления реализацией муниципальной программы.</w:t>
      </w:r>
    </w:p>
    <w:p w14:paraId="71EC2DFB" w14:textId="77777777" w:rsidR="000B3DE6" w:rsidRPr="005C150F" w:rsidRDefault="000B3DE6" w:rsidP="005C150F">
      <w:pPr>
        <w:spacing w:after="0" w:line="0" w:lineRule="atLeast"/>
        <w:ind w:firstLine="567"/>
        <w:jc w:val="both"/>
        <w:rPr>
          <w:rFonts w:ascii="Times New Roman" w:hAnsi="Times New Roman" w:cs="Times New Roman"/>
          <w:sz w:val="20"/>
          <w:szCs w:val="20"/>
        </w:rPr>
      </w:pPr>
      <w:r w:rsidRPr="005C150F">
        <w:rPr>
          <w:rFonts w:ascii="Times New Roman" w:hAnsi="Times New Roman" w:cs="Times New Roman"/>
          <w:sz w:val="20"/>
          <w:szCs w:val="20"/>
        </w:rPr>
        <w:t>Соисполнители муниципальной программы несут персональную ответственность за текущее управление реализацией подпрограммы и конечные результаты, рациональное использование выделяемых на ее выполнение финансовых средств.</w:t>
      </w:r>
    </w:p>
    <w:p w14:paraId="0CACEEBF" w14:textId="77777777" w:rsidR="000B3DE6" w:rsidRPr="005C150F" w:rsidRDefault="000B3DE6" w:rsidP="005C150F">
      <w:pPr>
        <w:spacing w:after="0" w:line="0" w:lineRule="atLeast"/>
        <w:ind w:firstLine="567"/>
        <w:jc w:val="both"/>
        <w:rPr>
          <w:rFonts w:ascii="Times New Roman" w:hAnsi="Times New Roman" w:cs="Times New Roman"/>
          <w:sz w:val="20"/>
          <w:szCs w:val="20"/>
        </w:rPr>
      </w:pPr>
      <w:r w:rsidRPr="005C150F">
        <w:rPr>
          <w:rFonts w:ascii="Times New Roman" w:hAnsi="Times New Roman" w:cs="Times New Roman"/>
          <w:sz w:val="20"/>
          <w:szCs w:val="20"/>
        </w:rPr>
        <w:t xml:space="preserve">Участники программы несут персональную ответственность за реализацию основных мероприятий подпрограммы. </w:t>
      </w:r>
    </w:p>
    <w:p w14:paraId="614FD2E7" w14:textId="77777777" w:rsidR="000B3DE6" w:rsidRPr="005C150F" w:rsidRDefault="000B3DE6" w:rsidP="005C150F">
      <w:pPr>
        <w:spacing w:after="0" w:line="0" w:lineRule="atLeast"/>
        <w:ind w:firstLine="567"/>
        <w:jc w:val="both"/>
        <w:rPr>
          <w:rFonts w:ascii="Times New Roman" w:hAnsi="Times New Roman" w:cs="Times New Roman"/>
          <w:sz w:val="20"/>
          <w:szCs w:val="20"/>
        </w:rPr>
      </w:pPr>
      <w:r w:rsidRPr="005C150F">
        <w:rPr>
          <w:rFonts w:ascii="Times New Roman" w:hAnsi="Times New Roman" w:cs="Times New Roman"/>
          <w:sz w:val="20"/>
          <w:szCs w:val="20"/>
        </w:rPr>
        <w:t>Реализация муниципальной программы осуществляется в соответствии с планом реализации муниципальной программы (далее – план реализации), разрабатываемым на очередной финансовый год и содержащим перечень значимых контрольных событий муниципальной программы с указанием их сроков и ожидаемых результатов.</w:t>
      </w:r>
    </w:p>
    <w:p w14:paraId="4E5AC6A0" w14:textId="77777777" w:rsidR="000B3DE6" w:rsidRPr="005C150F" w:rsidRDefault="000B3DE6" w:rsidP="005C150F">
      <w:pPr>
        <w:spacing w:after="0" w:line="0" w:lineRule="atLeast"/>
        <w:ind w:firstLine="567"/>
        <w:jc w:val="both"/>
        <w:rPr>
          <w:rFonts w:ascii="Times New Roman" w:hAnsi="Times New Roman" w:cs="Times New Roman"/>
          <w:sz w:val="20"/>
          <w:szCs w:val="20"/>
        </w:rPr>
      </w:pPr>
      <w:r w:rsidRPr="005C150F">
        <w:rPr>
          <w:rFonts w:ascii="Times New Roman" w:hAnsi="Times New Roman" w:cs="Times New Roman"/>
          <w:sz w:val="20"/>
          <w:szCs w:val="20"/>
        </w:rPr>
        <w:t>План реализации составляется ответственным исполнителем совместно с соисполнителями и участниками муниципальной программы при разработке муниципальной программы.</w:t>
      </w:r>
    </w:p>
    <w:p w14:paraId="0B82D8BF" w14:textId="77777777" w:rsidR="000B3DE6" w:rsidRPr="005C150F" w:rsidRDefault="000B3DE6" w:rsidP="005C150F">
      <w:pPr>
        <w:spacing w:after="0" w:line="0" w:lineRule="atLeast"/>
        <w:ind w:firstLine="567"/>
        <w:jc w:val="both"/>
        <w:rPr>
          <w:rFonts w:ascii="Times New Roman" w:hAnsi="Times New Roman" w:cs="Times New Roman"/>
          <w:sz w:val="20"/>
          <w:szCs w:val="20"/>
        </w:rPr>
      </w:pPr>
      <w:r w:rsidRPr="005C150F">
        <w:rPr>
          <w:rFonts w:ascii="Times New Roman" w:hAnsi="Times New Roman" w:cs="Times New Roman"/>
          <w:sz w:val="20"/>
          <w:szCs w:val="20"/>
        </w:rPr>
        <w:t xml:space="preserve">План реализации утверждается актом Администрации </w:t>
      </w:r>
      <w:r w:rsidR="00373183" w:rsidRPr="005C150F">
        <w:rPr>
          <w:rFonts w:ascii="Times New Roman" w:hAnsi="Times New Roman" w:cs="Times New Roman"/>
          <w:sz w:val="20"/>
          <w:szCs w:val="20"/>
        </w:rPr>
        <w:t xml:space="preserve">Веселовского сельского </w:t>
      </w:r>
      <w:r w:rsidRPr="005C150F">
        <w:rPr>
          <w:rFonts w:ascii="Times New Roman" w:hAnsi="Times New Roman" w:cs="Times New Roman"/>
          <w:sz w:val="20"/>
          <w:szCs w:val="20"/>
        </w:rPr>
        <w:t xml:space="preserve">поселения не позднее 5 рабочих дней со дня утверждения постановлением Администрации </w:t>
      </w:r>
      <w:r w:rsidR="00373183" w:rsidRPr="005C150F">
        <w:rPr>
          <w:rFonts w:ascii="Times New Roman" w:hAnsi="Times New Roman" w:cs="Times New Roman"/>
          <w:sz w:val="20"/>
          <w:szCs w:val="20"/>
        </w:rPr>
        <w:t xml:space="preserve">Веселовского сельского </w:t>
      </w:r>
      <w:r w:rsidRPr="005C150F">
        <w:rPr>
          <w:rFonts w:ascii="Times New Roman" w:hAnsi="Times New Roman" w:cs="Times New Roman"/>
          <w:sz w:val="20"/>
          <w:szCs w:val="20"/>
        </w:rPr>
        <w:t>поселения муниципальной программы и далее ежегодно, не позднее 1 декабря текущего финансового года.</w:t>
      </w:r>
    </w:p>
    <w:p w14:paraId="35C1CB17" w14:textId="77777777" w:rsidR="000B3DE6" w:rsidRPr="005C150F" w:rsidRDefault="000B3DE6" w:rsidP="005C150F">
      <w:pPr>
        <w:spacing w:after="0" w:line="0" w:lineRule="atLeast"/>
        <w:ind w:firstLine="567"/>
        <w:jc w:val="both"/>
        <w:rPr>
          <w:rFonts w:ascii="Times New Roman" w:hAnsi="Times New Roman" w:cs="Times New Roman"/>
          <w:sz w:val="20"/>
          <w:szCs w:val="20"/>
        </w:rPr>
      </w:pPr>
      <w:r w:rsidRPr="005C150F">
        <w:rPr>
          <w:rFonts w:ascii="Times New Roman" w:hAnsi="Times New Roman" w:cs="Times New Roman"/>
          <w:sz w:val="20"/>
          <w:szCs w:val="20"/>
        </w:rPr>
        <w:t xml:space="preserve">Предложения в план реализации, согласованные с участниками муниципальной программы, представляются соисполнителями муниципальной программы ответственному исполнителю муниципальной программы в день, следующий за днем утверждения постановлением Администрации </w:t>
      </w:r>
      <w:r w:rsidR="00373183" w:rsidRPr="005C150F">
        <w:rPr>
          <w:rFonts w:ascii="Times New Roman" w:hAnsi="Times New Roman" w:cs="Times New Roman"/>
          <w:sz w:val="20"/>
          <w:szCs w:val="20"/>
        </w:rPr>
        <w:t xml:space="preserve">Веселовского сельского </w:t>
      </w:r>
      <w:r w:rsidRPr="005C150F">
        <w:rPr>
          <w:rFonts w:ascii="Times New Roman" w:hAnsi="Times New Roman" w:cs="Times New Roman"/>
          <w:sz w:val="20"/>
          <w:szCs w:val="20"/>
        </w:rPr>
        <w:t>поселения муниципальной программы и далее ежегодно, не позднее 1 ноября текущего финансового года.</w:t>
      </w:r>
    </w:p>
    <w:p w14:paraId="6698F191" w14:textId="77777777" w:rsidR="000B3DE6" w:rsidRPr="005C150F" w:rsidRDefault="000B3DE6" w:rsidP="005C150F">
      <w:pPr>
        <w:spacing w:after="0" w:line="0" w:lineRule="atLeast"/>
        <w:ind w:firstLine="567"/>
        <w:jc w:val="both"/>
        <w:rPr>
          <w:rFonts w:ascii="Times New Roman" w:hAnsi="Times New Roman" w:cs="Times New Roman"/>
          <w:sz w:val="20"/>
          <w:szCs w:val="20"/>
        </w:rPr>
      </w:pPr>
      <w:r w:rsidRPr="005C150F">
        <w:rPr>
          <w:rFonts w:ascii="Times New Roman" w:hAnsi="Times New Roman" w:cs="Times New Roman"/>
          <w:sz w:val="20"/>
          <w:szCs w:val="20"/>
        </w:rPr>
        <w:t>В случае принятия решения ответственным исполнителем муниципальной программы по согласованию с соисполнителями и участниками муниципальной программы о внесении изменений в план реализации, не влияющих на параметры муниципальной программы, план с учетом изменений утверждается не позднее 5 рабочих дней со дня принятия решения.</w:t>
      </w:r>
    </w:p>
    <w:p w14:paraId="14783B11" w14:textId="77777777" w:rsidR="000B3DE6" w:rsidRPr="005C150F" w:rsidRDefault="000B3DE6" w:rsidP="005C150F">
      <w:pPr>
        <w:spacing w:after="0" w:line="0" w:lineRule="atLeast"/>
        <w:ind w:firstLine="567"/>
        <w:jc w:val="both"/>
        <w:rPr>
          <w:rFonts w:ascii="Times New Roman" w:hAnsi="Times New Roman" w:cs="Times New Roman"/>
          <w:sz w:val="20"/>
          <w:szCs w:val="20"/>
        </w:rPr>
      </w:pPr>
      <w:r w:rsidRPr="005C150F">
        <w:rPr>
          <w:rFonts w:ascii="Times New Roman" w:hAnsi="Times New Roman" w:cs="Times New Roman"/>
          <w:sz w:val="20"/>
          <w:szCs w:val="20"/>
        </w:rPr>
        <w:t xml:space="preserve">Контроль за исполнением муниципальной программы осуществляется Администрацией </w:t>
      </w:r>
      <w:r w:rsidR="00373183" w:rsidRPr="005C150F">
        <w:rPr>
          <w:rFonts w:ascii="Times New Roman" w:hAnsi="Times New Roman" w:cs="Times New Roman"/>
          <w:sz w:val="20"/>
          <w:szCs w:val="20"/>
        </w:rPr>
        <w:t xml:space="preserve">Веселовского сельского </w:t>
      </w:r>
      <w:r w:rsidRPr="005C150F">
        <w:rPr>
          <w:rFonts w:ascii="Times New Roman" w:hAnsi="Times New Roman" w:cs="Times New Roman"/>
          <w:sz w:val="20"/>
          <w:szCs w:val="20"/>
        </w:rPr>
        <w:t>поселения.</w:t>
      </w:r>
    </w:p>
    <w:p w14:paraId="637ECA86" w14:textId="77777777" w:rsidR="000B3DE6" w:rsidRPr="005C150F" w:rsidRDefault="000B3DE6" w:rsidP="005C150F">
      <w:pPr>
        <w:spacing w:after="0" w:line="0" w:lineRule="atLeast"/>
        <w:ind w:firstLine="567"/>
        <w:jc w:val="both"/>
        <w:rPr>
          <w:rFonts w:ascii="Times New Roman" w:hAnsi="Times New Roman" w:cs="Times New Roman"/>
          <w:sz w:val="20"/>
          <w:szCs w:val="20"/>
        </w:rPr>
      </w:pPr>
      <w:r w:rsidRPr="005C150F">
        <w:rPr>
          <w:rFonts w:ascii="Times New Roman" w:hAnsi="Times New Roman" w:cs="Times New Roman"/>
          <w:sz w:val="20"/>
          <w:szCs w:val="20"/>
        </w:rPr>
        <w:t xml:space="preserve">В целях обеспечения оперативного контроля за реализацией муниципальной программы исполнитель муниципальной программы вносит на рассмотрение Администрации </w:t>
      </w:r>
      <w:r w:rsidR="00373183" w:rsidRPr="005C150F">
        <w:rPr>
          <w:rFonts w:ascii="Times New Roman" w:hAnsi="Times New Roman" w:cs="Times New Roman"/>
          <w:sz w:val="20"/>
          <w:szCs w:val="20"/>
        </w:rPr>
        <w:t xml:space="preserve">Веселовского сельского </w:t>
      </w:r>
      <w:r w:rsidRPr="005C150F">
        <w:rPr>
          <w:rFonts w:ascii="Times New Roman" w:hAnsi="Times New Roman" w:cs="Times New Roman"/>
          <w:sz w:val="20"/>
          <w:szCs w:val="20"/>
        </w:rPr>
        <w:t xml:space="preserve">поселения отчет об исполнении плана </w:t>
      </w:r>
      <w:proofErr w:type="gramStart"/>
      <w:r w:rsidRPr="005C150F">
        <w:rPr>
          <w:rFonts w:ascii="Times New Roman" w:hAnsi="Times New Roman" w:cs="Times New Roman"/>
          <w:sz w:val="20"/>
          <w:szCs w:val="20"/>
        </w:rPr>
        <w:t>реализации  по</w:t>
      </w:r>
      <w:proofErr w:type="gramEnd"/>
      <w:r w:rsidRPr="005C150F">
        <w:rPr>
          <w:rFonts w:ascii="Times New Roman" w:hAnsi="Times New Roman" w:cs="Times New Roman"/>
          <w:sz w:val="20"/>
          <w:szCs w:val="20"/>
        </w:rPr>
        <w:t xml:space="preserve"> итогам:</w:t>
      </w:r>
    </w:p>
    <w:p w14:paraId="122C5E3C" w14:textId="77777777" w:rsidR="000B3DE6" w:rsidRPr="005C150F" w:rsidRDefault="000B3DE6" w:rsidP="005C150F">
      <w:pPr>
        <w:spacing w:after="0" w:line="0" w:lineRule="atLeast"/>
        <w:ind w:firstLine="567"/>
        <w:jc w:val="both"/>
        <w:rPr>
          <w:rFonts w:ascii="Times New Roman" w:hAnsi="Times New Roman" w:cs="Times New Roman"/>
          <w:sz w:val="20"/>
          <w:szCs w:val="20"/>
        </w:rPr>
      </w:pPr>
      <w:r w:rsidRPr="005C150F">
        <w:rPr>
          <w:rFonts w:ascii="Times New Roman" w:hAnsi="Times New Roman" w:cs="Times New Roman"/>
          <w:sz w:val="20"/>
          <w:szCs w:val="20"/>
        </w:rPr>
        <w:t>- полугодия, 9 месяцев – до 15 числа второго месяца, следующего за отчетным периодом;</w:t>
      </w:r>
    </w:p>
    <w:p w14:paraId="4B27D852" w14:textId="77777777" w:rsidR="000B3DE6" w:rsidRPr="005C150F" w:rsidRDefault="000B3DE6" w:rsidP="005C150F">
      <w:pPr>
        <w:spacing w:after="0" w:line="0" w:lineRule="atLeast"/>
        <w:ind w:firstLine="567"/>
        <w:jc w:val="both"/>
        <w:rPr>
          <w:rFonts w:ascii="Times New Roman" w:hAnsi="Times New Roman" w:cs="Times New Roman"/>
          <w:sz w:val="20"/>
          <w:szCs w:val="20"/>
        </w:rPr>
      </w:pPr>
      <w:r w:rsidRPr="005C150F">
        <w:rPr>
          <w:rFonts w:ascii="Times New Roman" w:hAnsi="Times New Roman" w:cs="Times New Roman"/>
          <w:sz w:val="20"/>
          <w:szCs w:val="20"/>
        </w:rPr>
        <w:t>- за год - до 1 марта года, следующего за отчетным.</w:t>
      </w:r>
    </w:p>
    <w:p w14:paraId="52A2A84A" w14:textId="77777777" w:rsidR="000B3DE6" w:rsidRPr="005C150F" w:rsidRDefault="000B3DE6" w:rsidP="005C150F">
      <w:pPr>
        <w:spacing w:after="0" w:line="0" w:lineRule="atLeast"/>
        <w:ind w:firstLine="567"/>
        <w:jc w:val="both"/>
        <w:rPr>
          <w:rFonts w:ascii="Times New Roman" w:hAnsi="Times New Roman" w:cs="Times New Roman"/>
          <w:sz w:val="20"/>
          <w:szCs w:val="20"/>
        </w:rPr>
      </w:pPr>
      <w:r w:rsidRPr="005C150F">
        <w:rPr>
          <w:rFonts w:ascii="Times New Roman" w:hAnsi="Times New Roman" w:cs="Times New Roman"/>
          <w:sz w:val="20"/>
          <w:szCs w:val="20"/>
        </w:rPr>
        <w:t>Соисполнителями муниципальной программы, информация необходимая для подготовки отчета об исполнении плана реализации, предоставляется ответственному исполнителю муниципальной программы:</w:t>
      </w:r>
    </w:p>
    <w:p w14:paraId="451F0B4E" w14:textId="77777777" w:rsidR="000B3DE6" w:rsidRPr="005C150F" w:rsidRDefault="000B3DE6" w:rsidP="005C150F">
      <w:pPr>
        <w:spacing w:after="0" w:line="0" w:lineRule="atLeast"/>
        <w:ind w:firstLine="567"/>
        <w:jc w:val="both"/>
        <w:rPr>
          <w:rFonts w:ascii="Times New Roman" w:hAnsi="Times New Roman" w:cs="Times New Roman"/>
          <w:sz w:val="20"/>
          <w:szCs w:val="20"/>
        </w:rPr>
      </w:pPr>
      <w:r w:rsidRPr="005C150F">
        <w:rPr>
          <w:rFonts w:ascii="Times New Roman" w:hAnsi="Times New Roman" w:cs="Times New Roman"/>
          <w:sz w:val="20"/>
          <w:szCs w:val="20"/>
        </w:rPr>
        <w:t>- по итогам полугодия, 9 месяцев – до 10 числа месяца, следующего за отчетным периодом;</w:t>
      </w:r>
    </w:p>
    <w:p w14:paraId="530182CE" w14:textId="77777777" w:rsidR="000B3DE6" w:rsidRPr="005C150F" w:rsidRDefault="000B3DE6" w:rsidP="005C150F">
      <w:pPr>
        <w:spacing w:after="0" w:line="0" w:lineRule="atLeast"/>
        <w:ind w:firstLine="567"/>
        <w:jc w:val="both"/>
        <w:rPr>
          <w:rFonts w:ascii="Times New Roman" w:hAnsi="Times New Roman" w:cs="Times New Roman"/>
          <w:sz w:val="20"/>
          <w:szCs w:val="20"/>
        </w:rPr>
      </w:pPr>
      <w:r w:rsidRPr="005C150F">
        <w:rPr>
          <w:rFonts w:ascii="Times New Roman" w:hAnsi="Times New Roman" w:cs="Times New Roman"/>
          <w:sz w:val="20"/>
          <w:szCs w:val="20"/>
        </w:rPr>
        <w:t>- за год – до 25 января года, следующего за отчетным.</w:t>
      </w:r>
    </w:p>
    <w:p w14:paraId="7C040002" w14:textId="77777777" w:rsidR="000B3DE6" w:rsidRPr="005C150F" w:rsidRDefault="000B3DE6" w:rsidP="005C150F">
      <w:pPr>
        <w:spacing w:after="0" w:line="0" w:lineRule="atLeast"/>
        <w:ind w:firstLine="567"/>
        <w:jc w:val="both"/>
        <w:rPr>
          <w:rFonts w:ascii="Times New Roman" w:hAnsi="Times New Roman" w:cs="Times New Roman"/>
          <w:sz w:val="20"/>
          <w:szCs w:val="20"/>
        </w:rPr>
      </w:pPr>
      <w:r w:rsidRPr="005C150F">
        <w:rPr>
          <w:rFonts w:ascii="Times New Roman" w:hAnsi="Times New Roman" w:cs="Times New Roman"/>
          <w:sz w:val="20"/>
          <w:szCs w:val="20"/>
        </w:rPr>
        <w:t xml:space="preserve">Отчет об исполнении плана реализации подлежит размещению ответственным исполнителем муниципальной программы в течение 5 рабочих дней на официальном сайте Администрации </w:t>
      </w:r>
      <w:r w:rsidR="00373183" w:rsidRPr="005C150F">
        <w:rPr>
          <w:rFonts w:ascii="Times New Roman" w:hAnsi="Times New Roman" w:cs="Times New Roman"/>
          <w:sz w:val="20"/>
          <w:szCs w:val="20"/>
        </w:rPr>
        <w:t xml:space="preserve">Веселовского сельского </w:t>
      </w:r>
      <w:proofErr w:type="gramStart"/>
      <w:r w:rsidRPr="005C150F">
        <w:rPr>
          <w:rFonts w:ascii="Times New Roman" w:hAnsi="Times New Roman" w:cs="Times New Roman"/>
          <w:sz w:val="20"/>
          <w:szCs w:val="20"/>
        </w:rPr>
        <w:t>поселения  в</w:t>
      </w:r>
      <w:proofErr w:type="gramEnd"/>
      <w:r w:rsidRPr="005C150F">
        <w:rPr>
          <w:rFonts w:ascii="Times New Roman" w:hAnsi="Times New Roman" w:cs="Times New Roman"/>
          <w:sz w:val="20"/>
          <w:szCs w:val="20"/>
        </w:rPr>
        <w:t xml:space="preserve"> информационно-телекоммуникационной сети Интернет.</w:t>
      </w:r>
    </w:p>
    <w:p w14:paraId="40815180" w14:textId="77777777" w:rsidR="000B3DE6" w:rsidRPr="005C150F" w:rsidRDefault="000B3DE6" w:rsidP="005C150F">
      <w:pPr>
        <w:spacing w:after="0" w:line="0" w:lineRule="atLeast"/>
        <w:ind w:firstLine="567"/>
        <w:jc w:val="both"/>
        <w:rPr>
          <w:rFonts w:ascii="Times New Roman" w:hAnsi="Times New Roman" w:cs="Times New Roman"/>
          <w:sz w:val="20"/>
          <w:szCs w:val="20"/>
        </w:rPr>
      </w:pPr>
      <w:r w:rsidRPr="005C150F">
        <w:rPr>
          <w:rFonts w:ascii="Times New Roman" w:hAnsi="Times New Roman" w:cs="Times New Roman"/>
          <w:sz w:val="20"/>
          <w:szCs w:val="20"/>
        </w:rPr>
        <w:t xml:space="preserve">Исполнитель муниципальной программы подготавливает, согласовывает и вносит на рассмотрение Администрации </w:t>
      </w:r>
      <w:r w:rsidR="00025549" w:rsidRPr="005C150F">
        <w:rPr>
          <w:rFonts w:ascii="Times New Roman" w:hAnsi="Times New Roman" w:cs="Times New Roman"/>
          <w:sz w:val="20"/>
          <w:szCs w:val="20"/>
        </w:rPr>
        <w:t xml:space="preserve">Веселовского сельского </w:t>
      </w:r>
      <w:r w:rsidRPr="005C150F">
        <w:rPr>
          <w:rFonts w:ascii="Times New Roman" w:hAnsi="Times New Roman" w:cs="Times New Roman"/>
          <w:sz w:val="20"/>
          <w:szCs w:val="20"/>
        </w:rPr>
        <w:t xml:space="preserve">поселения проект постановления Администрации </w:t>
      </w:r>
      <w:r w:rsidR="00025549" w:rsidRPr="005C150F">
        <w:rPr>
          <w:rFonts w:ascii="Times New Roman" w:hAnsi="Times New Roman" w:cs="Times New Roman"/>
          <w:sz w:val="20"/>
          <w:szCs w:val="20"/>
        </w:rPr>
        <w:t xml:space="preserve">Веселовского сельского </w:t>
      </w:r>
      <w:r w:rsidRPr="005C150F">
        <w:rPr>
          <w:rFonts w:ascii="Times New Roman" w:hAnsi="Times New Roman" w:cs="Times New Roman"/>
          <w:sz w:val="20"/>
          <w:szCs w:val="20"/>
        </w:rPr>
        <w:t>поселения  об утверждении отчета о реализации муниципальной программы за год (далее – годовой отчет) до 1 мая года, следующего за отчетным годом.</w:t>
      </w:r>
    </w:p>
    <w:p w14:paraId="3C20703F" w14:textId="77777777" w:rsidR="000B3DE6" w:rsidRPr="005C150F" w:rsidRDefault="000B3DE6" w:rsidP="005C150F">
      <w:pPr>
        <w:spacing w:after="0" w:line="0" w:lineRule="atLeast"/>
        <w:ind w:firstLine="567"/>
        <w:jc w:val="both"/>
        <w:rPr>
          <w:rFonts w:ascii="Times New Roman" w:hAnsi="Times New Roman" w:cs="Times New Roman"/>
          <w:sz w:val="20"/>
          <w:szCs w:val="20"/>
        </w:rPr>
      </w:pPr>
      <w:r w:rsidRPr="005C150F">
        <w:rPr>
          <w:rFonts w:ascii="Times New Roman" w:hAnsi="Times New Roman" w:cs="Times New Roman"/>
          <w:sz w:val="20"/>
          <w:szCs w:val="20"/>
        </w:rPr>
        <w:t>Годовой отчет содержит:</w:t>
      </w:r>
    </w:p>
    <w:p w14:paraId="437EE512" w14:textId="77777777" w:rsidR="000B3DE6" w:rsidRPr="005C150F" w:rsidRDefault="000B3DE6" w:rsidP="005C150F">
      <w:pPr>
        <w:spacing w:after="0" w:line="0" w:lineRule="atLeast"/>
        <w:ind w:firstLine="567"/>
        <w:jc w:val="both"/>
        <w:rPr>
          <w:rFonts w:ascii="Times New Roman" w:hAnsi="Times New Roman" w:cs="Times New Roman"/>
          <w:sz w:val="20"/>
          <w:szCs w:val="20"/>
        </w:rPr>
      </w:pPr>
      <w:r w:rsidRPr="005C150F">
        <w:rPr>
          <w:rFonts w:ascii="Times New Roman" w:hAnsi="Times New Roman" w:cs="Times New Roman"/>
          <w:sz w:val="20"/>
          <w:szCs w:val="20"/>
        </w:rPr>
        <w:t>- конкретные результаты, достигнутые за отчетный период;</w:t>
      </w:r>
    </w:p>
    <w:p w14:paraId="7626C89D" w14:textId="77777777" w:rsidR="000B3DE6" w:rsidRPr="005C150F" w:rsidRDefault="000B3DE6" w:rsidP="005C150F">
      <w:pPr>
        <w:spacing w:after="0" w:line="0" w:lineRule="atLeast"/>
        <w:ind w:firstLine="567"/>
        <w:jc w:val="both"/>
        <w:rPr>
          <w:rFonts w:ascii="Times New Roman" w:hAnsi="Times New Roman" w:cs="Times New Roman"/>
          <w:sz w:val="20"/>
          <w:szCs w:val="20"/>
        </w:rPr>
      </w:pPr>
      <w:r w:rsidRPr="005C150F">
        <w:rPr>
          <w:rFonts w:ascii="Times New Roman" w:hAnsi="Times New Roman" w:cs="Times New Roman"/>
          <w:sz w:val="20"/>
          <w:szCs w:val="20"/>
        </w:rPr>
        <w:t>- перечень мероприятий, выполненных и не выполненных в установленные сроки (с указанием причин);</w:t>
      </w:r>
    </w:p>
    <w:p w14:paraId="48EB3083" w14:textId="77777777" w:rsidR="000B3DE6" w:rsidRPr="005C150F" w:rsidRDefault="000B3DE6" w:rsidP="005C150F">
      <w:pPr>
        <w:spacing w:after="0" w:line="0" w:lineRule="atLeast"/>
        <w:ind w:firstLine="567"/>
        <w:jc w:val="both"/>
        <w:rPr>
          <w:rFonts w:ascii="Times New Roman" w:hAnsi="Times New Roman" w:cs="Times New Roman"/>
          <w:sz w:val="20"/>
          <w:szCs w:val="20"/>
        </w:rPr>
      </w:pPr>
      <w:r w:rsidRPr="005C150F">
        <w:rPr>
          <w:rFonts w:ascii="Times New Roman" w:hAnsi="Times New Roman" w:cs="Times New Roman"/>
          <w:sz w:val="20"/>
          <w:szCs w:val="20"/>
        </w:rPr>
        <w:t>- анализ факторов, повлиявших на ход реализации муниципальной программы;</w:t>
      </w:r>
    </w:p>
    <w:p w14:paraId="01B0E6A3" w14:textId="77777777" w:rsidR="000B3DE6" w:rsidRPr="005C150F" w:rsidRDefault="000B3DE6" w:rsidP="005C150F">
      <w:pPr>
        <w:spacing w:after="0" w:line="0" w:lineRule="atLeast"/>
        <w:ind w:firstLine="567"/>
        <w:jc w:val="both"/>
        <w:rPr>
          <w:rFonts w:ascii="Times New Roman" w:hAnsi="Times New Roman" w:cs="Times New Roman"/>
          <w:sz w:val="20"/>
          <w:szCs w:val="20"/>
        </w:rPr>
      </w:pPr>
      <w:r w:rsidRPr="005C150F">
        <w:rPr>
          <w:rFonts w:ascii="Times New Roman" w:hAnsi="Times New Roman" w:cs="Times New Roman"/>
          <w:sz w:val="20"/>
          <w:szCs w:val="20"/>
        </w:rPr>
        <w:t>- данные об использовании бюджетных ассигнований и внебюджетных средств на выполнение мероприятий;</w:t>
      </w:r>
    </w:p>
    <w:p w14:paraId="7A8CB4E8" w14:textId="77777777" w:rsidR="000B3DE6" w:rsidRPr="005C150F" w:rsidRDefault="000B3DE6" w:rsidP="005C150F">
      <w:pPr>
        <w:spacing w:after="0" w:line="0" w:lineRule="atLeast"/>
        <w:ind w:firstLine="567"/>
        <w:jc w:val="both"/>
        <w:rPr>
          <w:rFonts w:ascii="Times New Roman" w:hAnsi="Times New Roman" w:cs="Times New Roman"/>
          <w:sz w:val="20"/>
          <w:szCs w:val="20"/>
        </w:rPr>
      </w:pPr>
      <w:r w:rsidRPr="005C150F">
        <w:rPr>
          <w:rFonts w:ascii="Times New Roman" w:hAnsi="Times New Roman" w:cs="Times New Roman"/>
          <w:sz w:val="20"/>
          <w:szCs w:val="20"/>
        </w:rPr>
        <w:t xml:space="preserve">- сведения о достижении значений показателей (индикаторов) муниципальной программы; </w:t>
      </w:r>
    </w:p>
    <w:p w14:paraId="0305233F" w14:textId="77777777" w:rsidR="000B3DE6" w:rsidRPr="005C150F" w:rsidRDefault="000B3DE6" w:rsidP="005C150F">
      <w:pPr>
        <w:spacing w:after="0" w:line="0" w:lineRule="atLeast"/>
        <w:ind w:firstLine="567"/>
        <w:jc w:val="both"/>
        <w:rPr>
          <w:rFonts w:ascii="Times New Roman" w:hAnsi="Times New Roman" w:cs="Times New Roman"/>
          <w:sz w:val="20"/>
          <w:szCs w:val="20"/>
        </w:rPr>
      </w:pPr>
      <w:r w:rsidRPr="005C150F">
        <w:rPr>
          <w:rFonts w:ascii="Times New Roman" w:hAnsi="Times New Roman" w:cs="Times New Roman"/>
          <w:sz w:val="20"/>
          <w:szCs w:val="20"/>
        </w:rPr>
        <w:lastRenderedPageBreak/>
        <w:t>- информацию о внесенных ответственным исполнителем изменениях в муниципальную программу;</w:t>
      </w:r>
    </w:p>
    <w:p w14:paraId="7725CEC5" w14:textId="77777777" w:rsidR="000B3DE6" w:rsidRPr="005C150F" w:rsidRDefault="000B3DE6" w:rsidP="005C150F">
      <w:pPr>
        <w:spacing w:after="0" w:line="0" w:lineRule="atLeast"/>
        <w:ind w:firstLine="567"/>
        <w:jc w:val="both"/>
        <w:rPr>
          <w:rFonts w:ascii="Times New Roman" w:hAnsi="Times New Roman" w:cs="Times New Roman"/>
          <w:sz w:val="20"/>
          <w:szCs w:val="20"/>
        </w:rPr>
      </w:pPr>
      <w:r w:rsidRPr="005C150F">
        <w:rPr>
          <w:rFonts w:ascii="Times New Roman" w:hAnsi="Times New Roman" w:cs="Times New Roman"/>
          <w:sz w:val="20"/>
          <w:szCs w:val="20"/>
        </w:rPr>
        <w:t>- информацию о результатах оценки бюджетной эффективности муниципальной программы;</w:t>
      </w:r>
    </w:p>
    <w:p w14:paraId="007A6631" w14:textId="77777777" w:rsidR="000B3DE6" w:rsidRPr="005C150F" w:rsidRDefault="000B3DE6" w:rsidP="005C150F">
      <w:pPr>
        <w:spacing w:after="0" w:line="0" w:lineRule="atLeast"/>
        <w:ind w:firstLine="567"/>
        <w:jc w:val="both"/>
        <w:rPr>
          <w:rFonts w:ascii="Times New Roman" w:hAnsi="Times New Roman" w:cs="Times New Roman"/>
          <w:sz w:val="20"/>
          <w:szCs w:val="20"/>
        </w:rPr>
      </w:pPr>
      <w:r w:rsidRPr="005C150F">
        <w:rPr>
          <w:rFonts w:ascii="Times New Roman" w:hAnsi="Times New Roman" w:cs="Times New Roman"/>
          <w:sz w:val="20"/>
          <w:szCs w:val="20"/>
        </w:rPr>
        <w:t>- предложения по дальнейшей реализации муниципальной программы (в том числе по оптимизации бюджетных расходов на реализацию основных мероприятий муниципальной программы и корректировке целевых показателей реализации программы на текущий финансовый год и плановый период);</w:t>
      </w:r>
    </w:p>
    <w:p w14:paraId="72AF0B56" w14:textId="77777777" w:rsidR="000B3DE6" w:rsidRPr="005C150F" w:rsidRDefault="000B3DE6" w:rsidP="005C150F">
      <w:pPr>
        <w:spacing w:after="0" w:line="0" w:lineRule="atLeast"/>
        <w:ind w:firstLine="567"/>
        <w:jc w:val="both"/>
        <w:rPr>
          <w:rFonts w:ascii="Times New Roman" w:hAnsi="Times New Roman" w:cs="Times New Roman"/>
          <w:sz w:val="20"/>
          <w:szCs w:val="20"/>
        </w:rPr>
      </w:pPr>
      <w:r w:rsidRPr="005C150F">
        <w:rPr>
          <w:rFonts w:ascii="Times New Roman" w:hAnsi="Times New Roman" w:cs="Times New Roman"/>
          <w:sz w:val="20"/>
          <w:szCs w:val="20"/>
        </w:rPr>
        <w:t>- иную информацию в соответствии с методическими указаниями.</w:t>
      </w:r>
    </w:p>
    <w:p w14:paraId="4052E285" w14:textId="77777777" w:rsidR="000B3DE6" w:rsidRPr="005C150F" w:rsidRDefault="000B3DE6" w:rsidP="005C150F">
      <w:pPr>
        <w:spacing w:after="0" w:line="0" w:lineRule="atLeast"/>
        <w:ind w:firstLine="567"/>
        <w:jc w:val="both"/>
        <w:rPr>
          <w:rFonts w:ascii="Times New Roman" w:hAnsi="Times New Roman" w:cs="Times New Roman"/>
          <w:sz w:val="20"/>
          <w:szCs w:val="20"/>
        </w:rPr>
      </w:pPr>
      <w:r w:rsidRPr="005C150F">
        <w:rPr>
          <w:rFonts w:ascii="Times New Roman" w:hAnsi="Times New Roman" w:cs="Times New Roman"/>
          <w:sz w:val="20"/>
          <w:szCs w:val="20"/>
        </w:rPr>
        <w:t>Соисполнителями муниципальной программы, информация необходимая для подготовки годового отчета, предоставляется ответственному исполнителю муниципальной программы до 15 марта года, следующего за отчетным годом.</w:t>
      </w:r>
    </w:p>
    <w:p w14:paraId="46C8EC7F" w14:textId="77777777" w:rsidR="000B3DE6" w:rsidRPr="005C150F" w:rsidRDefault="000B3DE6" w:rsidP="005C150F">
      <w:pPr>
        <w:spacing w:after="0" w:line="0" w:lineRule="atLeast"/>
        <w:ind w:firstLine="567"/>
        <w:jc w:val="both"/>
        <w:rPr>
          <w:rFonts w:ascii="Times New Roman" w:hAnsi="Times New Roman" w:cs="Times New Roman"/>
          <w:sz w:val="20"/>
          <w:szCs w:val="20"/>
        </w:rPr>
      </w:pPr>
      <w:r w:rsidRPr="005C150F">
        <w:rPr>
          <w:rFonts w:ascii="Times New Roman" w:hAnsi="Times New Roman" w:cs="Times New Roman"/>
          <w:sz w:val="20"/>
          <w:szCs w:val="20"/>
        </w:rPr>
        <w:t xml:space="preserve">Оценка эффективности реализации муниципальной программы проводится ответственным исполнителем и соисполнителями муниципальной программы в составе годового отчета. </w:t>
      </w:r>
    </w:p>
    <w:p w14:paraId="2525985C" w14:textId="77777777" w:rsidR="000B3DE6" w:rsidRPr="005C150F" w:rsidRDefault="000B3DE6" w:rsidP="005C150F">
      <w:pPr>
        <w:spacing w:after="0" w:line="0" w:lineRule="atLeast"/>
        <w:ind w:firstLine="567"/>
        <w:jc w:val="both"/>
        <w:rPr>
          <w:rFonts w:ascii="Times New Roman" w:hAnsi="Times New Roman" w:cs="Times New Roman"/>
          <w:sz w:val="20"/>
          <w:szCs w:val="20"/>
        </w:rPr>
      </w:pPr>
      <w:r w:rsidRPr="005C150F">
        <w:rPr>
          <w:rFonts w:ascii="Times New Roman" w:hAnsi="Times New Roman" w:cs="Times New Roman"/>
          <w:sz w:val="20"/>
          <w:szCs w:val="20"/>
        </w:rPr>
        <w:t xml:space="preserve">По результатам оценки эффективности муниципальной программы Администрацией </w:t>
      </w:r>
      <w:r w:rsidR="00025549" w:rsidRPr="005C150F">
        <w:rPr>
          <w:rFonts w:ascii="Times New Roman" w:hAnsi="Times New Roman" w:cs="Times New Roman"/>
          <w:sz w:val="20"/>
          <w:szCs w:val="20"/>
        </w:rPr>
        <w:t xml:space="preserve">Веселовского сельского </w:t>
      </w:r>
      <w:r w:rsidRPr="005C150F">
        <w:rPr>
          <w:rFonts w:ascii="Times New Roman" w:hAnsi="Times New Roman" w:cs="Times New Roman"/>
          <w:sz w:val="20"/>
          <w:szCs w:val="20"/>
        </w:rPr>
        <w:t>поселения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14:paraId="2E52BB31" w14:textId="77777777" w:rsidR="000B3DE6" w:rsidRPr="005C150F" w:rsidRDefault="000B3DE6" w:rsidP="005C150F">
      <w:pPr>
        <w:spacing w:after="0" w:line="0" w:lineRule="atLeast"/>
        <w:ind w:firstLine="567"/>
        <w:jc w:val="both"/>
        <w:rPr>
          <w:rFonts w:ascii="Times New Roman" w:hAnsi="Times New Roman" w:cs="Times New Roman"/>
          <w:sz w:val="20"/>
          <w:szCs w:val="20"/>
        </w:rPr>
      </w:pPr>
      <w:r w:rsidRPr="005C150F">
        <w:rPr>
          <w:rFonts w:ascii="Times New Roman" w:hAnsi="Times New Roman" w:cs="Times New Roman"/>
          <w:sz w:val="20"/>
          <w:szCs w:val="20"/>
        </w:rPr>
        <w:t xml:space="preserve">В случае принятия Администрацией </w:t>
      </w:r>
      <w:r w:rsidR="00025549" w:rsidRPr="005C150F">
        <w:rPr>
          <w:rFonts w:ascii="Times New Roman" w:hAnsi="Times New Roman" w:cs="Times New Roman"/>
          <w:sz w:val="20"/>
          <w:szCs w:val="20"/>
        </w:rPr>
        <w:t xml:space="preserve">Веселовского сельского </w:t>
      </w:r>
      <w:r w:rsidRPr="005C150F">
        <w:rPr>
          <w:rFonts w:ascii="Times New Roman" w:hAnsi="Times New Roman" w:cs="Times New Roman"/>
          <w:sz w:val="20"/>
          <w:szCs w:val="20"/>
        </w:rPr>
        <w:t xml:space="preserve">поселения  решения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 ответственный исполнитель муниципальной программы в месячный срок вносит соответствующий проект постановления Администрации </w:t>
      </w:r>
      <w:r w:rsidR="00025549" w:rsidRPr="005C150F">
        <w:rPr>
          <w:rFonts w:ascii="Times New Roman" w:hAnsi="Times New Roman" w:cs="Times New Roman"/>
          <w:sz w:val="20"/>
          <w:szCs w:val="20"/>
        </w:rPr>
        <w:t xml:space="preserve">Веселовского сельского </w:t>
      </w:r>
      <w:r w:rsidRPr="005C150F">
        <w:rPr>
          <w:rFonts w:ascii="Times New Roman" w:hAnsi="Times New Roman" w:cs="Times New Roman"/>
          <w:sz w:val="20"/>
          <w:szCs w:val="20"/>
        </w:rPr>
        <w:t xml:space="preserve">поселения  в порядке, установленном Регламентом Администрации </w:t>
      </w:r>
      <w:r w:rsidR="00025549" w:rsidRPr="005C150F">
        <w:rPr>
          <w:rFonts w:ascii="Times New Roman" w:hAnsi="Times New Roman" w:cs="Times New Roman"/>
          <w:sz w:val="20"/>
          <w:szCs w:val="20"/>
        </w:rPr>
        <w:t xml:space="preserve">Веселовского сельского </w:t>
      </w:r>
      <w:r w:rsidRPr="005C150F">
        <w:rPr>
          <w:rFonts w:ascii="Times New Roman" w:hAnsi="Times New Roman" w:cs="Times New Roman"/>
          <w:sz w:val="20"/>
          <w:szCs w:val="20"/>
        </w:rPr>
        <w:t>поселения.</w:t>
      </w:r>
    </w:p>
    <w:p w14:paraId="36E4225D" w14:textId="77777777" w:rsidR="000B3DE6" w:rsidRPr="005C150F" w:rsidRDefault="000B3DE6" w:rsidP="005C150F">
      <w:pPr>
        <w:spacing w:after="0" w:line="0" w:lineRule="atLeast"/>
        <w:ind w:firstLine="567"/>
        <w:jc w:val="both"/>
        <w:rPr>
          <w:rFonts w:ascii="Times New Roman" w:hAnsi="Times New Roman" w:cs="Times New Roman"/>
          <w:sz w:val="20"/>
          <w:szCs w:val="20"/>
        </w:rPr>
      </w:pPr>
      <w:r w:rsidRPr="005C150F">
        <w:rPr>
          <w:rFonts w:ascii="Times New Roman" w:hAnsi="Times New Roman" w:cs="Times New Roman"/>
          <w:sz w:val="20"/>
          <w:szCs w:val="20"/>
        </w:rPr>
        <w:t xml:space="preserve">Годовой отчет после принятия Администрацией </w:t>
      </w:r>
      <w:r w:rsidR="00025549" w:rsidRPr="005C150F">
        <w:rPr>
          <w:rFonts w:ascii="Times New Roman" w:hAnsi="Times New Roman" w:cs="Times New Roman"/>
          <w:sz w:val="20"/>
          <w:szCs w:val="20"/>
        </w:rPr>
        <w:t xml:space="preserve">Веселовского сельского </w:t>
      </w:r>
      <w:r w:rsidRPr="005C150F">
        <w:rPr>
          <w:rFonts w:ascii="Times New Roman" w:hAnsi="Times New Roman" w:cs="Times New Roman"/>
          <w:sz w:val="20"/>
          <w:szCs w:val="20"/>
        </w:rPr>
        <w:t xml:space="preserve">поселения постановления о его утверждении подлежит размещению ответственным исполнителем муниципальной программы не позднее 5 рабочих дней на официальном сайте Администрации </w:t>
      </w:r>
      <w:r w:rsidR="00025549" w:rsidRPr="005C150F">
        <w:rPr>
          <w:rFonts w:ascii="Times New Roman" w:hAnsi="Times New Roman" w:cs="Times New Roman"/>
          <w:sz w:val="20"/>
          <w:szCs w:val="20"/>
        </w:rPr>
        <w:t xml:space="preserve">Веселовского сельского </w:t>
      </w:r>
      <w:r w:rsidRPr="005C150F">
        <w:rPr>
          <w:rFonts w:ascii="Times New Roman" w:hAnsi="Times New Roman" w:cs="Times New Roman"/>
          <w:sz w:val="20"/>
          <w:szCs w:val="20"/>
        </w:rPr>
        <w:t>поселения  в информационно-телекоммуникационной сети Интернет.</w:t>
      </w:r>
    </w:p>
    <w:p w14:paraId="69072246" w14:textId="77777777" w:rsidR="000B3DE6" w:rsidRPr="005C150F" w:rsidRDefault="000B3DE6" w:rsidP="005C150F">
      <w:pPr>
        <w:spacing w:after="0" w:line="0" w:lineRule="atLeast"/>
        <w:ind w:firstLine="567"/>
        <w:jc w:val="both"/>
        <w:rPr>
          <w:rFonts w:ascii="Times New Roman" w:hAnsi="Times New Roman" w:cs="Times New Roman"/>
          <w:sz w:val="20"/>
          <w:szCs w:val="20"/>
        </w:rPr>
      </w:pPr>
      <w:r w:rsidRPr="005C150F">
        <w:rPr>
          <w:rFonts w:ascii="Times New Roman" w:hAnsi="Times New Roman" w:cs="Times New Roman"/>
          <w:sz w:val="20"/>
          <w:szCs w:val="20"/>
        </w:rPr>
        <w:t xml:space="preserve">Внесение изменений в муниципальную программу осуществляется по инициативе ответственного исполнителя либо соисполнителя (по согласованию с ответственным исполнителем) на основании поручения главы Администрации </w:t>
      </w:r>
      <w:r w:rsidR="00025549" w:rsidRPr="005C150F">
        <w:rPr>
          <w:rFonts w:ascii="Times New Roman" w:hAnsi="Times New Roman" w:cs="Times New Roman"/>
          <w:sz w:val="20"/>
          <w:szCs w:val="20"/>
        </w:rPr>
        <w:t xml:space="preserve">Веселовского сельского </w:t>
      </w:r>
      <w:r w:rsidRPr="005C150F">
        <w:rPr>
          <w:rFonts w:ascii="Times New Roman" w:hAnsi="Times New Roman" w:cs="Times New Roman"/>
          <w:sz w:val="20"/>
          <w:szCs w:val="20"/>
        </w:rPr>
        <w:t xml:space="preserve">поселения в порядке, установленном Регламентом Администрации </w:t>
      </w:r>
      <w:r w:rsidR="00025549" w:rsidRPr="005C150F">
        <w:rPr>
          <w:rFonts w:ascii="Times New Roman" w:hAnsi="Times New Roman" w:cs="Times New Roman"/>
          <w:sz w:val="20"/>
          <w:szCs w:val="20"/>
        </w:rPr>
        <w:t xml:space="preserve">Веселовского сельского </w:t>
      </w:r>
      <w:r w:rsidRPr="005C150F">
        <w:rPr>
          <w:rFonts w:ascii="Times New Roman" w:hAnsi="Times New Roman" w:cs="Times New Roman"/>
          <w:sz w:val="20"/>
          <w:szCs w:val="20"/>
        </w:rPr>
        <w:t>поселения.</w:t>
      </w:r>
    </w:p>
    <w:p w14:paraId="51BAC520" w14:textId="77777777" w:rsidR="000B3DE6" w:rsidRPr="005C150F" w:rsidRDefault="000B3DE6" w:rsidP="005C150F">
      <w:pPr>
        <w:spacing w:after="0" w:line="0" w:lineRule="atLeast"/>
        <w:ind w:firstLine="567"/>
        <w:jc w:val="both"/>
        <w:rPr>
          <w:rFonts w:ascii="Times New Roman" w:hAnsi="Times New Roman" w:cs="Times New Roman"/>
          <w:sz w:val="20"/>
          <w:szCs w:val="20"/>
        </w:rPr>
      </w:pPr>
      <w:r w:rsidRPr="005C150F">
        <w:rPr>
          <w:rFonts w:ascii="Times New Roman" w:hAnsi="Times New Roman" w:cs="Times New Roman"/>
          <w:sz w:val="20"/>
          <w:szCs w:val="20"/>
        </w:rPr>
        <w:t xml:space="preserve">Обращение к главе Администрации </w:t>
      </w:r>
      <w:r w:rsidR="00025549" w:rsidRPr="005C150F">
        <w:rPr>
          <w:rFonts w:ascii="Times New Roman" w:hAnsi="Times New Roman" w:cs="Times New Roman"/>
          <w:sz w:val="20"/>
          <w:szCs w:val="20"/>
        </w:rPr>
        <w:t xml:space="preserve">Веселовского сельского </w:t>
      </w:r>
      <w:proofErr w:type="gramStart"/>
      <w:r w:rsidRPr="005C150F">
        <w:rPr>
          <w:rFonts w:ascii="Times New Roman" w:hAnsi="Times New Roman" w:cs="Times New Roman"/>
          <w:sz w:val="20"/>
          <w:szCs w:val="20"/>
        </w:rPr>
        <w:t>поселения  с</w:t>
      </w:r>
      <w:proofErr w:type="gramEnd"/>
      <w:r w:rsidRPr="005C150F">
        <w:rPr>
          <w:rFonts w:ascii="Times New Roman" w:hAnsi="Times New Roman" w:cs="Times New Roman"/>
          <w:sz w:val="20"/>
          <w:szCs w:val="20"/>
        </w:rPr>
        <w:t xml:space="preserve"> просьбой о разрешении на внесение изменений в муниципальные программы подлежит согласованию в секторе экономики и финансов Администрации </w:t>
      </w:r>
      <w:r w:rsidR="00025549" w:rsidRPr="005C150F">
        <w:rPr>
          <w:rFonts w:ascii="Times New Roman" w:hAnsi="Times New Roman" w:cs="Times New Roman"/>
          <w:sz w:val="20"/>
          <w:szCs w:val="20"/>
        </w:rPr>
        <w:t xml:space="preserve">Веселовского сельского </w:t>
      </w:r>
      <w:r w:rsidRPr="005C150F">
        <w:rPr>
          <w:rFonts w:ascii="Times New Roman" w:hAnsi="Times New Roman" w:cs="Times New Roman"/>
          <w:sz w:val="20"/>
          <w:szCs w:val="20"/>
        </w:rPr>
        <w:t>поселения,  с одновременным представлением пояснительной информации о вносимых изменениях, в том числе расчетов и обоснований по бюджетным ассигнованиям.</w:t>
      </w:r>
    </w:p>
    <w:p w14:paraId="05293379" w14:textId="77777777" w:rsidR="000B3DE6" w:rsidRPr="005C150F" w:rsidRDefault="000B3DE6" w:rsidP="005C150F">
      <w:pPr>
        <w:spacing w:after="0" w:line="0" w:lineRule="atLeast"/>
        <w:ind w:firstLine="567"/>
        <w:jc w:val="both"/>
        <w:rPr>
          <w:rFonts w:ascii="Times New Roman" w:hAnsi="Times New Roman" w:cs="Times New Roman"/>
          <w:sz w:val="20"/>
          <w:szCs w:val="20"/>
        </w:rPr>
      </w:pPr>
      <w:r w:rsidRPr="005C150F">
        <w:rPr>
          <w:rFonts w:ascii="Times New Roman" w:hAnsi="Times New Roman" w:cs="Times New Roman"/>
          <w:sz w:val="20"/>
          <w:szCs w:val="20"/>
        </w:rPr>
        <w:t xml:space="preserve">Ответственный исполнитель муниципальной программы вносит изменения в постановление Администрации </w:t>
      </w:r>
      <w:r w:rsidR="00025549" w:rsidRPr="005C150F">
        <w:rPr>
          <w:rFonts w:ascii="Times New Roman" w:hAnsi="Times New Roman" w:cs="Times New Roman"/>
          <w:sz w:val="20"/>
          <w:szCs w:val="20"/>
        </w:rPr>
        <w:t xml:space="preserve">Веселовского сельского </w:t>
      </w:r>
      <w:r w:rsidRPr="005C150F">
        <w:rPr>
          <w:rFonts w:ascii="Times New Roman" w:hAnsi="Times New Roman" w:cs="Times New Roman"/>
          <w:sz w:val="20"/>
          <w:szCs w:val="20"/>
        </w:rPr>
        <w:t>поселения, утвердившее муниципальную программу, по основным мероприятиям текущего финансового года и (или) планового периода в текущем финансовом году в установленном порядке, за исключением изменений наименований основных мероприятий в случаях, установленных бюджетным законодательством.</w:t>
      </w:r>
    </w:p>
    <w:p w14:paraId="18A84A14" w14:textId="77777777" w:rsidR="000B3DE6" w:rsidRPr="005C150F" w:rsidRDefault="000B3DE6" w:rsidP="005C150F">
      <w:pPr>
        <w:spacing w:after="0" w:line="0" w:lineRule="atLeast"/>
        <w:ind w:firstLine="567"/>
        <w:jc w:val="both"/>
        <w:rPr>
          <w:rFonts w:ascii="Times New Roman" w:hAnsi="Times New Roman" w:cs="Times New Roman"/>
          <w:sz w:val="20"/>
          <w:szCs w:val="20"/>
        </w:rPr>
      </w:pPr>
      <w:r w:rsidRPr="005C150F">
        <w:rPr>
          <w:rFonts w:ascii="Times New Roman" w:hAnsi="Times New Roman" w:cs="Times New Roman"/>
          <w:sz w:val="20"/>
          <w:szCs w:val="20"/>
        </w:rPr>
        <w:t xml:space="preserve">В случае необходимости корректировки муниципальной программы по вопросам, находящимся исключительно в ведении соисполнителя муниципальной программы, последний вносит изменения в постановление Администрации </w:t>
      </w:r>
      <w:r w:rsidR="00025549" w:rsidRPr="005C150F">
        <w:rPr>
          <w:rFonts w:ascii="Times New Roman" w:hAnsi="Times New Roman" w:cs="Times New Roman"/>
          <w:sz w:val="20"/>
          <w:szCs w:val="20"/>
        </w:rPr>
        <w:t xml:space="preserve">Веселовского сельского </w:t>
      </w:r>
      <w:r w:rsidRPr="005C150F">
        <w:rPr>
          <w:rFonts w:ascii="Times New Roman" w:hAnsi="Times New Roman" w:cs="Times New Roman"/>
          <w:sz w:val="20"/>
          <w:szCs w:val="20"/>
        </w:rPr>
        <w:t>поселения, утвердившее муниципальную программу, по согласованию с ответственным исполнителем муниципальной программы.</w:t>
      </w:r>
    </w:p>
    <w:p w14:paraId="0B2E9FAF" w14:textId="77777777" w:rsidR="000B3DE6" w:rsidRPr="005C150F" w:rsidRDefault="000B3DE6" w:rsidP="005C150F">
      <w:pPr>
        <w:spacing w:after="0" w:line="0" w:lineRule="atLeast"/>
        <w:ind w:firstLine="567"/>
        <w:jc w:val="both"/>
        <w:rPr>
          <w:rFonts w:ascii="Times New Roman" w:hAnsi="Times New Roman" w:cs="Times New Roman"/>
          <w:sz w:val="20"/>
          <w:szCs w:val="20"/>
        </w:rPr>
      </w:pPr>
      <w:r w:rsidRPr="005C150F">
        <w:rPr>
          <w:rFonts w:ascii="Times New Roman" w:hAnsi="Times New Roman" w:cs="Times New Roman"/>
          <w:sz w:val="20"/>
          <w:szCs w:val="20"/>
        </w:rPr>
        <w:t xml:space="preserve">В случае внесения в муниципальную программу </w:t>
      </w:r>
      <w:r w:rsidR="00BB1CE3" w:rsidRPr="005C150F">
        <w:rPr>
          <w:rFonts w:ascii="Times New Roman" w:hAnsi="Times New Roman" w:cs="Times New Roman"/>
          <w:sz w:val="20"/>
          <w:szCs w:val="20"/>
        </w:rPr>
        <w:t>изменений, влияющих</w:t>
      </w:r>
      <w:r w:rsidRPr="005C150F">
        <w:rPr>
          <w:rFonts w:ascii="Times New Roman" w:hAnsi="Times New Roman" w:cs="Times New Roman"/>
          <w:sz w:val="20"/>
          <w:szCs w:val="20"/>
        </w:rPr>
        <w:t xml:space="preserve"> на параметры плана реализации, ответственный исполнитель муниципальной </w:t>
      </w:r>
      <w:proofErr w:type="gramStart"/>
      <w:r w:rsidRPr="005C150F">
        <w:rPr>
          <w:rFonts w:ascii="Times New Roman" w:hAnsi="Times New Roman" w:cs="Times New Roman"/>
          <w:sz w:val="20"/>
          <w:szCs w:val="20"/>
        </w:rPr>
        <w:t>программы  не</w:t>
      </w:r>
      <w:proofErr w:type="gramEnd"/>
      <w:r w:rsidRPr="005C150F">
        <w:rPr>
          <w:rFonts w:ascii="Times New Roman" w:hAnsi="Times New Roman" w:cs="Times New Roman"/>
          <w:sz w:val="20"/>
          <w:szCs w:val="20"/>
        </w:rPr>
        <w:t xml:space="preserve"> позднее 5 рабочих дней со дня утверждения постановлением Администрации </w:t>
      </w:r>
      <w:r w:rsidR="00025549" w:rsidRPr="005C150F">
        <w:rPr>
          <w:rFonts w:ascii="Times New Roman" w:hAnsi="Times New Roman" w:cs="Times New Roman"/>
          <w:sz w:val="20"/>
          <w:szCs w:val="20"/>
        </w:rPr>
        <w:t xml:space="preserve">Веселовского сельского </w:t>
      </w:r>
      <w:r w:rsidRPr="005C150F">
        <w:rPr>
          <w:rFonts w:ascii="Times New Roman" w:hAnsi="Times New Roman" w:cs="Times New Roman"/>
          <w:sz w:val="20"/>
          <w:szCs w:val="20"/>
        </w:rPr>
        <w:t>поселения указанных изменений вносит соответствующие изменения в план реализации.</w:t>
      </w:r>
    </w:p>
    <w:p w14:paraId="16B0BBD1" w14:textId="77777777" w:rsidR="000B3DE6" w:rsidRPr="005C150F" w:rsidRDefault="000B3DE6" w:rsidP="005C150F">
      <w:pPr>
        <w:spacing w:after="0" w:line="0" w:lineRule="atLeast"/>
        <w:ind w:firstLine="567"/>
        <w:jc w:val="both"/>
        <w:rPr>
          <w:rFonts w:ascii="Times New Roman" w:hAnsi="Times New Roman" w:cs="Times New Roman"/>
          <w:sz w:val="20"/>
          <w:szCs w:val="20"/>
        </w:rPr>
      </w:pPr>
      <w:r w:rsidRPr="005C150F">
        <w:rPr>
          <w:rFonts w:ascii="Times New Roman" w:hAnsi="Times New Roman" w:cs="Times New Roman"/>
          <w:sz w:val="20"/>
          <w:szCs w:val="20"/>
        </w:rPr>
        <w:t xml:space="preserve">Предложения по корректировке плана реализации, согласованные с участниками муниципальной программы, представляются соисполнителями муниципальной программы ответственному исполнителю муниципальной программы в день, следующий за днем утверждения постановлением Администрации </w:t>
      </w:r>
      <w:r w:rsidR="00025549" w:rsidRPr="005C150F">
        <w:rPr>
          <w:rFonts w:ascii="Times New Roman" w:hAnsi="Times New Roman" w:cs="Times New Roman"/>
          <w:sz w:val="20"/>
          <w:szCs w:val="20"/>
        </w:rPr>
        <w:t xml:space="preserve">Веселовского сельского </w:t>
      </w:r>
      <w:r w:rsidRPr="005C150F">
        <w:rPr>
          <w:rFonts w:ascii="Times New Roman" w:hAnsi="Times New Roman" w:cs="Times New Roman"/>
          <w:sz w:val="20"/>
          <w:szCs w:val="20"/>
        </w:rPr>
        <w:t>поселения изменений муниципальной программы.</w:t>
      </w:r>
    </w:p>
    <w:p w14:paraId="15220018" w14:textId="77777777" w:rsidR="000B3DE6" w:rsidRPr="005C150F" w:rsidRDefault="000B3DE6" w:rsidP="005C150F">
      <w:pPr>
        <w:spacing w:after="0" w:line="0" w:lineRule="atLeast"/>
        <w:ind w:firstLine="567"/>
        <w:jc w:val="both"/>
        <w:rPr>
          <w:rFonts w:ascii="Times New Roman" w:hAnsi="Times New Roman" w:cs="Times New Roman"/>
          <w:sz w:val="20"/>
          <w:szCs w:val="20"/>
        </w:rPr>
      </w:pPr>
      <w:r w:rsidRPr="005C150F">
        <w:rPr>
          <w:rFonts w:ascii="Times New Roman" w:hAnsi="Times New Roman" w:cs="Times New Roman"/>
          <w:sz w:val="20"/>
          <w:szCs w:val="20"/>
        </w:rPr>
        <w:t xml:space="preserve">Информация о реализации муниципальной программы подлежит размещению на официальном сайте Администрации </w:t>
      </w:r>
      <w:r w:rsidR="00025549" w:rsidRPr="005C150F">
        <w:rPr>
          <w:rFonts w:ascii="Times New Roman" w:hAnsi="Times New Roman" w:cs="Times New Roman"/>
          <w:sz w:val="20"/>
          <w:szCs w:val="20"/>
        </w:rPr>
        <w:t xml:space="preserve">Веселовского сельского </w:t>
      </w:r>
      <w:r w:rsidRPr="005C150F">
        <w:rPr>
          <w:rFonts w:ascii="Times New Roman" w:hAnsi="Times New Roman" w:cs="Times New Roman"/>
          <w:sz w:val="20"/>
          <w:szCs w:val="20"/>
        </w:rPr>
        <w:t>поселения в информационно-телекоммуникационной сети Интернет.</w:t>
      </w:r>
    </w:p>
    <w:p w14:paraId="546A50EA" w14:textId="77777777" w:rsidR="00025549" w:rsidRPr="005C150F" w:rsidRDefault="00025549" w:rsidP="005C150F">
      <w:pPr>
        <w:spacing w:after="0" w:line="0" w:lineRule="atLeast"/>
        <w:ind w:firstLine="709"/>
        <w:jc w:val="center"/>
        <w:rPr>
          <w:rFonts w:ascii="Times New Roman" w:hAnsi="Times New Roman" w:cs="Times New Roman"/>
          <w:b/>
          <w:sz w:val="20"/>
          <w:szCs w:val="20"/>
        </w:rPr>
      </w:pPr>
    </w:p>
    <w:p w14:paraId="0DAF03B1" w14:textId="77777777" w:rsidR="000B3DE6" w:rsidRPr="005C150F" w:rsidRDefault="000B3DE6" w:rsidP="005C150F">
      <w:pPr>
        <w:spacing w:after="0" w:line="0" w:lineRule="atLeast"/>
        <w:ind w:firstLine="709"/>
        <w:jc w:val="center"/>
        <w:rPr>
          <w:rFonts w:ascii="Times New Roman" w:hAnsi="Times New Roman" w:cs="Times New Roman"/>
          <w:b/>
          <w:sz w:val="20"/>
          <w:szCs w:val="20"/>
        </w:rPr>
      </w:pPr>
      <w:r w:rsidRPr="005C150F">
        <w:rPr>
          <w:rFonts w:ascii="Times New Roman" w:hAnsi="Times New Roman" w:cs="Times New Roman"/>
          <w:b/>
          <w:sz w:val="20"/>
          <w:szCs w:val="20"/>
        </w:rPr>
        <w:t xml:space="preserve">Раздел </w:t>
      </w:r>
      <w:r w:rsidR="00025549" w:rsidRPr="005C150F">
        <w:rPr>
          <w:rFonts w:ascii="Times New Roman" w:hAnsi="Times New Roman" w:cs="Times New Roman"/>
          <w:b/>
          <w:sz w:val="20"/>
          <w:szCs w:val="20"/>
        </w:rPr>
        <w:t>8</w:t>
      </w:r>
      <w:r w:rsidRPr="005C150F">
        <w:rPr>
          <w:rFonts w:ascii="Times New Roman" w:hAnsi="Times New Roman" w:cs="Times New Roman"/>
          <w:b/>
          <w:sz w:val="20"/>
          <w:szCs w:val="20"/>
        </w:rPr>
        <w:t xml:space="preserve">. Подпрограмма «Благоустройство общественных территорий </w:t>
      </w:r>
      <w:r w:rsidR="00025549" w:rsidRPr="005C150F">
        <w:rPr>
          <w:rFonts w:ascii="Times New Roman" w:hAnsi="Times New Roman" w:cs="Times New Roman"/>
          <w:b/>
          <w:sz w:val="20"/>
          <w:szCs w:val="20"/>
        </w:rPr>
        <w:t>Веселовского сельского</w:t>
      </w:r>
      <w:r w:rsidR="00025549" w:rsidRPr="005C150F">
        <w:rPr>
          <w:rFonts w:ascii="Times New Roman" w:hAnsi="Times New Roman" w:cs="Times New Roman"/>
          <w:sz w:val="20"/>
          <w:szCs w:val="20"/>
        </w:rPr>
        <w:t xml:space="preserve"> </w:t>
      </w:r>
      <w:r w:rsidRPr="005C150F">
        <w:rPr>
          <w:rFonts w:ascii="Times New Roman" w:hAnsi="Times New Roman" w:cs="Times New Roman"/>
          <w:b/>
          <w:sz w:val="20"/>
          <w:szCs w:val="20"/>
        </w:rPr>
        <w:t>поселения»</w:t>
      </w:r>
    </w:p>
    <w:p w14:paraId="0E2D593F" w14:textId="77777777" w:rsidR="000B3DE6" w:rsidRPr="005C150F" w:rsidRDefault="000B3DE6" w:rsidP="005C150F">
      <w:pPr>
        <w:spacing w:after="0" w:line="0" w:lineRule="atLeast"/>
        <w:ind w:firstLine="709"/>
        <w:jc w:val="center"/>
        <w:rPr>
          <w:rFonts w:ascii="Times New Roman" w:hAnsi="Times New Roman" w:cs="Times New Roman"/>
          <w:b/>
          <w:sz w:val="20"/>
          <w:szCs w:val="20"/>
        </w:rPr>
      </w:pPr>
    </w:p>
    <w:p w14:paraId="7CC58559" w14:textId="77777777" w:rsidR="000B3DE6" w:rsidRPr="005C150F" w:rsidRDefault="00E860A9" w:rsidP="005C150F">
      <w:pPr>
        <w:spacing w:after="0" w:line="0" w:lineRule="atLeast"/>
        <w:ind w:firstLine="709"/>
        <w:jc w:val="center"/>
        <w:rPr>
          <w:rFonts w:ascii="Times New Roman" w:hAnsi="Times New Roman" w:cs="Times New Roman"/>
          <w:b/>
          <w:sz w:val="20"/>
          <w:szCs w:val="20"/>
        </w:rPr>
      </w:pPr>
      <w:r w:rsidRPr="005C150F">
        <w:rPr>
          <w:rFonts w:ascii="Times New Roman" w:hAnsi="Times New Roman" w:cs="Times New Roman"/>
          <w:b/>
          <w:sz w:val="20"/>
          <w:szCs w:val="20"/>
        </w:rPr>
        <w:t>8</w:t>
      </w:r>
      <w:r w:rsidR="000B3DE6" w:rsidRPr="005C150F">
        <w:rPr>
          <w:rFonts w:ascii="Times New Roman" w:hAnsi="Times New Roman" w:cs="Times New Roman"/>
          <w:b/>
          <w:sz w:val="20"/>
          <w:szCs w:val="20"/>
        </w:rPr>
        <w:t xml:space="preserve">.1. Паспорт подпрограммы «Благоустройство общественных территорий </w:t>
      </w:r>
      <w:r w:rsidR="00025549" w:rsidRPr="005C150F">
        <w:rPr>
          <w:rFonts w:ascii="Times New Roman" w:hAnsi="Times New Roman" w:cs="Times New Roman"/>
          <w:b/>
          <w:sz w:val="20"/>
          <w:szCs w:val="20"/>
        </w:rPr>
        <w:t>Веселовского сельского</w:t>
      </w:r>
      <w:r w:rsidR="00025549" w:rsidRPr="005C150F">
        <w:rPr>
          <w:rFonts w:ascii="Times New Roman" w:hAnsi="Times New Roman" w:cs="Times New Roman"/>
          <w:sz w:val="20"/>
          <w:szCs w:val="20"/>
        </w:rPr>
        <w:t xml:space="preserve"> </w:t>
      </w:r>
      <w:r w:rsidR="000B3DE6" w:rsidRPr="005C150F">
        <w:rPr>
          <w:rFonts w:ascii="Times New Roman" w:hAnsi="Times New Roman" w:cs="Times New Roman"/>
          <w:b/>
          <w:sz w:val="20"/>
          <w:szCs w:val="20"/>
        </w:rPr>
        <w:t>поселения»</w:t>
      </w:r>
    </w:p>
    <w:p w14:paraId="4099A1C4" w14:textId="77777777" w:rsidR="000B3DE6" w:rsidRPr="005C150F" w:rsidRDefault="000B3DE6" w:rsidP="005C150F">
      <w:pPr>
        <w:spacing w:after="0" w:line="0" w:lineRule="atLeast"/>
        <w:jc w:val="both"/>
        <w:rPr>
          <w:rFonts w:ascii="Times New Roman" w:hAnsi="Times New Roman" w:cs="Times New Roman"/>
          <w:sz w:val="20"/>
          <w:szCs w:val="20"/>
        </w:rPr>
      </w:pPr>
    </w:p>
    <w:tbl>
      <w:tblPr>
        <w:tblStyle w:val="a3"/>
        <w:tblW w:w="10060" w:type="dxa"/>
        <w:tblLook w:val="04A0" w:firstRow="1" w:lastRow="0" w:firstColumn="1" w:lastColumn="0" w:noHBand="0" w:noVBand="1"/>
      </w:tblPr>
      <w:tblGrid>
        <w:gridCol w:w="3256"/>
        <w:gridCol w:w="6804"/>
      </w:tblGrid>
      <w:tr w:rsidR="000B3DE6" w:rsidRPr="005C150F" w14:paraId="04943D73" w14:textId="77777777" w:rsidTr="00162FD5">
        <w:tc>
          <w:tcPr>
            <w:tcW w:w="3256" w:type="dxa"/>
          </w:tcPr>
          <w:p w14:paraId="60DFAE8C" w14:textId="77777777" w:rsidR="000B3DE6" w:rsidRPr="005C150F" w:rsidRDefault="000B3DE6" w:rsidP="005C150F">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Наименование подпрограммы</w:t>
            </w:r>
          </w:p>
        </w:tc>
        <w:tc>
          <w:tcPr>
            <w:tcW w:w="6804" w:type="dxa"/>
          </w:tcPr>
          <w:p w14:paraId="0038229B" w14:textId="77777777" w:rsidR="000B3DE6" w:rsidRPr="005C150F" w:rsidRDefault="000B3DE6" w:rsidP="005C150F">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 xml:space="preserve">«Благоустройство общественных территорий </w:t>
            </w:r>
            <w:r w:rsidR="00025549" w:rsidRPr="005C150F">
              <w:rPr>
                <w:rFonts w:ascii="Times New Roman" w:hAnsi="Times New Roman" w:cs="Times New Roman"/>
                <w:sz w:val="20"/>
                <w:szCs w:val="20"/>
              </w:rPr>
              <w:t xml:space="preserve">Веселовского сельского </w:t>
            </w:r>
            <w:r w:rsidRPr="005C150F">
              <w:rPr>
                <w:rFonts w:ascii="Times New Roman" w:hAnsi="Times New Roman" w:cs="Times New Roman"/>
                <w:sz w:val="20"/>
                <w:szCs w:val="20"/>
              </w:rPr>
              <w:t xml:space="preserve">поселения». (далее – подпрограмма </w:t>
            </w:r>
            <w:r w:rsidR="00025549" w:rsidRPr="005C150F">
              <w:rPr>
                <w:rFonts w:ascii="Times New Roman" w:hAnsi="Times New Roman" w:cs="Times New Roman"/>
                <w:sz w:val="20"/>
                <w:szCs w:val="20"/>
              </w:rPr>
              <w:t>1</w:t>
            </w:r>
            <w:r w:rsidRPr="005C150F">
              <w:rPr>
                <w:rFonts w:ascii="Times New Roman" w:hAnsi="Times New Roman" w:cs="Times New Roman"/>
                <w:sz w:val="20"/>
                <w:szCs w:val="20"/>
              </w:rPr>
              <w:t>)</w:t>
            </w:r>
          </w:p>
        </w:tc>
      </w:tr>
      <w:tr w:rsidR="000B3DE6" w:rsidRPr="005C150F" w14:paraId="16D6CBC6" w14:textId="77777777" w:rsidTr="00162FD5">
        <w:tc>
          <w:tcPr>
            <w:tcW w:w="3256" w:type="dxa"/>
          </w:tcPr>
          <w:p w14:paraId="46060D8A" w14:textId="77777777" w:rsidR="000B3DE6" w:rsidRPr="005C150F" w:rsidRDefault="000B3DE6" w:rsidP="005C150F">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 xml:space="preserve">Ответственный исполнитель подпрограммы </w:t>
            </w:r>
            <w:r w:rsidR="00025549" w:rsidRPr="005C150F">
              <w:rPr>
                <w:rFonts w:ascii="Times New Roman" w:hAnsi="Times New Roman" w:cs="Times New Roman"/>
                <w:sz w:val="20"/>
                <w:szCs w:val="20"/>
              </w:rPr>
              <w:t>1</w:t>
            </w:r>
            <w:r w:rsidRPr="005C150F">
              <w:rPr>
                <w:rFonts w:ascii="Times New Roman" w:hAnsi="Times New Roman" w:cs="Times New Roman"/>
                <w:sz w:val="20"/>
                <w:szCs w:val="20"/>
              </w:rPr>
              <w:t xml:space="preserve"> </w:t>
            </w:r>
          </w:p>
        </w:tc>
        <w:tc>
          <w:tcPr>
            <w:tcW w:w="6804" w:type="dxa"/>
          </w:tcPr>
          <w:p w14:paraId="71424826" w14:textId="77777777" w:rsidR="000B3DE6" w:rsidRPr="005C150F" w:rsidRDefault="000B3DE6" w:rsidP="005C150F">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 xml:space="preserve">Администрация </w:t>
            </w:r>
            <w:r w:rsidR="00025549" w:rsidRPr="005C150F">
              <w:rPr>
                <w:rFonts w:ascii="Times New Roman" w:hAnsi="Times New Roman" w:cs="Times New Roman"/>
                <w:sz w:val="20"/>
                <w:szCs w:val="20"/>
              </w:rPr>
              <w:t>Веселовского сельского п</w:t>
            </w:r>
            <w:r w:rsidRPr="005C150F">
              <w:rPr>
                <w:rFonts w:ascii="Times New Roman" w:hAnsi="Times New Roman" w:cs="Times New Roman"/>
                <w:sz w:val="20"/>
                <w:szCs w:val="20"/>
              </w:rPr>
              <w:t>оселения</w:t>
            </w:r>
          </w:p>
        </w:tc>
      </w:tr>
      <w:tr w:rsidR="000B3DE6" w:rsidRPr="005C150F" w14:paraId="409F906D" w14:textId="77777777" w:rsidTr="00162FD5">
        <w:tc>
          <w:tcPr>
            <w:tcW w:w="3256" w:type="dxa"/>
          </w:tcPr>
          <w:p w14:paraId="4954290C" w14:textId="77777777" w:rsidR="000B3DE6" w:rsidRPr="005C150F" w:rsidRDefault="000B3DE6" w:rsidP="005C150F">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 xml:space="preserve">Исполнитель </w:t>
            </w:r>
          </w:p>
          <w:p w14:paraId="3CB77B17" w14:textId="77777777" w:rsidR="000B3DE6" w:rsidRPr="005C150F" w:rsidRDefault="00025549" w:rsidP="005C150F">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lastRenderedPageBreak/>
              <w:t>подпрограммы 1</w:t>
            </w:r>
          </w:p>
        </w:tc>
        <w:tc>
          <w:tcPr>
            <w:tcW w:w="6804" w:type="dxa"/>
          </w:tcPr>
          <w:p w14:paraId="65F9F101" w14:textId="77777777" w:rsidR="000B3DE6" w:rsidRPr="005C150F" w:rsidRDefault="00025549" w:rsidP="005C150F">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lastRenderedPageBreak/>
              <w:t xml:space="preserve"> Администрация</w:t>
            </w:r>
            <w:r w:rsidR="000B3DE6" w:rsidRPr="005C150F">
              <w:rPr>
                <w:rFonts w:ascii="Times New Roman" w:hAnsi="Times New Roman" w:cs="Times New Roman"/>
                <w:sz w:val="20"/>
                <w:szCs w:val="20"/>
              </w:rPr>
              <w:t xml:space="preserve"> </w:t>
            </w:r>
            <w:r w:rsidRPr="005C150F">
              <w:rPr>
                <w:rFonts w:ascii="Times New Roman" w:hAnsi="Times New Roman" w:cs="Times New Roman"/>
                <w:sz w:val="20"/>
                <w:szCs w:val="20"/>
              </w:rPr>
              <w:t xml:space="preserve">Веселовского </w:t>
            </w:r>
            <w:r w:rsidR="00162FD5" w:rsidRPr="005C150F">
              <w:rPr>
                <w:rFonts w:ascii="Times New Roman" w:hAnsi="Times New Roman" w:cs="Times New Roman"/>
                <w:sz w:val="20"/>
                <w:szCs w:val="20"/>
              </w:rPr>
              <w:t>сельского поселения</w:t>
            </w:r>
          </w:p>
        </w:tc>
      </w:tr>
      <w:tr w:rsidR="000B3DE6" w:rsidRPr="005C150F" w14:paraId="1F491656" w14:textId="77777777" w:rsidTr="00162FD5">
        <w:tc>
          <w:tcPr>
            <w:tcW w:w="3256" w:type="dxa"/>
          </w:tcPr>
          <w:p w14:paraId="44747000" w14:textId="77777777" w:rsidR="000B3DE6" w:rsidRPr="005C150F" w:rsidRDefault="00025549" w:rsidP="005C150F">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Соисполнители подпрограммы 1</w:t>
            </w:r>
          </w:p>
        </w:tc>
        <w:tc>
          <w:tcPr>
            <w:tcW w:w="6804" w:type="dxa"/>
          </w:tcPr>
          <w:p w14:paraId="41F99800" w14:textId="77777777" w:rsidR="000B3DE6" w:rsidRPr="005C150F" w:rsidRDefault="000B3DE6" w:rsidP="005C150F">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Отсутствуют</w:t>
            </w:r>
          </w:p>
        </w:tc>
      </w:tr>
      <w:tr w:rsidR="000B3DE6" w:rsidRPr="005C150F" w14:paraId="111E144B" w14:textId="77777777" w:rsidTr="00162FD5">
        <w:tc>
          <w:tcPr>
            <w:tcW w:w="3256" w:type="dxa"/>
          </w:tcPr>
          <w:p w14:paraId="51EAAF04" w14:textId="77777777" w:rsidR="000B3DE6" w:rsidRPr="005C150F" w:rsidRDefault="000B3DE6" w:rsidP="005C150F">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 xml:space="preserve">Участники </w:t>
            </w:r>
          </w:p>
          <w:p w14:paraId="33491B20" w14:textId="77777777" w:rsidR="000B3DE6" w:rsidRPr="005C150F" w:rsidRDefault="00025549" w:rsidP="005C150F">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подпрограммы 1</w:t>
            </w:r>
          </w:p>
        </w:tc>
        <w:tc>
          <w:tcPr>
            <w:tcW w:w="6804" w:type="dxa"/>
          </w:tcPr>
          <w:p w14:paraId="16A258F8" w14:textId="77777777" w:rsidR="000B3DE6" w:rsidRPr="005C150F" w:rsidRDefault="000B3DE6" w:rsidP="005C150F">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 xml:space="preserve">- Администрация </w:t>
            </w:r>
            <w:r w:rsidR="00025549" w:rsidRPr="005C150F">
              <w:rPr>
                <w:rFonts w:ascii="Times New Roman" w:hAnsi="Times New Roman" w:cs="Times New Roman"/>
                <w:sz w:val="20"/>
                <w:szCs w:val="20"/>
              </w:rPr>
              <w:t xml:space="preserve">Веселовского </w:t>
            </w:r>
            <w:r w:rsidR="00162FD5" w:rsidRPr="005C150F">
              <w:rPr>
                <w:rFonts w:ascii="Times New Roman" w:hAnsi="Times New Roman" w:cs="Times New Roman"/>
                <w:sz w:val="20"/>
                <w:szCs w:val="20"/>
              </w:rPr>
              <w:t>сельского поселения</w:t>
            </w:r>
            <w:r w:rsidRPr="005C150F">
              <w:rPr>
                <w:rFonts w:ascii="Times New Roman" w:hAnsi="Times New Roman" w:cs="Times New Roman"/>
                <w:sz w:val="20"/>
                <w:szCs w:val="20"/>
              </w:rPr>
              <w:t>;</w:t>
            </w:r>
          </w:p>
          <w:p w14:paraId="6D3BDA5D" w14:textId="77777777" w:rsidR="000B3DE6" w:rsidRPr="005C150F" w:rsidRDefault="000B3DE6" w:rsidP="005C150F">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 товарищества собственников недвижимости (жилья), жилищные кооперативы и управляющие компании;</w:t>
            </w:r>
          </w:p>
          <w:p w14:paraId="2C350B70" w14:textId="77777777" w:rsidR="000B3DE6" w:rsidRPr="005C150F" w:rsidRDefault="000B3DE6" w:rsidP="005C150F">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 xml:space="preserve">- организации и предприятия всех форм </w:t>
            </w:r>
            <w:r w:rsidR="00162FD5" w:rsidRPr="005C150F">
              <w:rPr>
                <w:rFonts w:ascii="Times New Roman" w:hAnsi="Times New Roman" w:cs="Times New Roman"/>
                <w:sz w:val="20"/>
                <w:szCs w:val="20"/>
              </w:rPr>
              <w:t>собственности, привлеченные</w:t>
            </w:r>
            <w:r w:rsidRPr="005C150F">
              <w:rPr>
                <w:rFonts w:ascii="Times New Roman" w:hAnsi="Times New Roman" w:cs="Times New Roman"/>
                <w:sz w:val="20"/>
                <w:szCs w:val="20"/>
              </w:rPr>
              <w:t xml:space="preserve"> для выполнения работ, связанных с реализацией муниципальной программы;</w:t>
            </w:r>
          </w:p>
          <w:p w14:paraId="0A047FAA" w14:textId="77777777" w:rsidR="000B3DE6" w:rsidRPr="005C150F" w:rsidRDefault="000B3DE6" w:rsidP="005C150F">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 органы территориального общественного самоуправления (ТОС);</w:t>
            </w:r>
          </w:p>
          <w:p w14:paraId="69A2442B" w14:textId="77777777" w:rsidR="000B3DE6" w:rsidRPr="005C150F" w:rsidRDefault="000B3DE6" w:rsidP="005C150F">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 трудовые коллективы учреждений и организаций.</w:t>
            </w:r>
          </w:p>
        </w:tc>
      </w:tr>
      <w:tr w:rsidR="000B3DE6" w:rsidRPr="005C150F" w14:paraId="46788146" w14:textId="77777777" w:rsidTr="00162FD5">
        <w:tc>
          <w:tcPr>
            <w:tcW w:w="3256" w:type="dxa"/>
          </w:tcPr>
          <w:p w14:paraId="49FD3F96" w14:textId="77777777" w:rsidR="000B3DE6" w:rsidRPr="005C150F" w:rsidRDefault="000B3DE6" w:rsidP="005C150F">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 xml:space="preserve">Программно-целевые инструменты </w:t>
            </w:r>
            <w:r w:rsidR="00025549" w:rsidRPr="005C150F">
              <w:rPr>
                <w:rFonts w:ascii="Times New Roman" w:hAnsi="Times New Roman" w:cs="Times New Roman"/>
                <w:sz w:val="20"/>
                <w:szCs w:val="20"/>
              </w:rPr>
              <w:t>подпрограммы 1</w:t>
            </w:r>
          </w:p>
        </w:tc>
        <w:tc>
          <w:tcPr>
            <w:tcW w:w="6804" w:type="dxa"/>
          </w:tcPr>
          <w:p w14:paraId="137D3C21" w14:textId="77777777" w:rsidR="000B3DE6" w:rsidRPr="005C150F" w:rsidRDefault="000B3DE6" w:rsidP="005C150F">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Отсутствуют</w:t>
            </w:r>
          </w:p>
        </w:tc>
      </w:tr>
      <w:tr w:rsidR="000B3DE6" w:rsidRPr="005C150F" w14:paraId="202785B6" w14:textId="77777777" w:rsidTr="00162FD5">
        <w:tc>
          <w:tcPr>
            <w:tcW w:w="3256" w:type="dxa"/>
          </w:tcPr>
          <w:p w14:paraId="1804389E" w14:textId="77777777" w:rsidR="000B3DE6" w:rsidRPr="005C150F" w:rsidRDefault="000B3DE6" w:rsidP="005C150F">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 xml:space="preserve">Цели </w:t>
            </w:r>
            <w:r w:rsidR="00025549" w:rsidRPr="005C150F">
              <w:rPr>
                <w:rFonts w:ascii="Times New Roman" w:hAnsi="Times New Roman" w:cs="Times New Roman"/>
                <w:sz w:val="20"/>
                <w:szCs w:val="20"/>
              </w:rPr>
              <w:t>подпрограммы 1</w:t>
            </w:r>
          </w:p>
        </w:tc>
        <w:tc>
          <w:tcPr>
            <w:tcW w:w="6804" w:type="dxa"/>
          </w:tcPr>
          <w:p w14:paraId="74FCC53C" w14:textId="77777777" w:rsidR="000B3DE6" w:rsidRPr="005C150F" w:rsidRDefault="000B3DE6" w:rsidP="005C150F">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 xml:space="preserve">- решение </w:t>
            </w:r>
            <w:r w:rsidR="00162FD5" w:rsidRPr="005C150F">
              <w:rPr>
                <w:rFonts w:ascii="Times New Roman" w:hAnsi="Times New Roman" w:cs="Times New Roman"/>
                <w:sz w:val="20"/>
                <w:szCs w:val="20"/>
              </w:rPr>
              <w:t>проблем благоустройства</w:t>
            </w:r>
            <w:r w:rsidRPr="005C150F">
              <w:rPr>
                <w:rFonts w:ascii="Times New Roman" w:hAnsi="Times New Roman" w:cs="Times New Roman"/>
                <w:sz w:val="20"/>
                <w:szCs w:val="20"/>
              </w:rPr>
              <w:t xml:space="preserve"> общественных территорий </w:t>
            </w:r>
            <w:r w:rsidR="00025549" w:rsidRPr="005C150F">
              <w:rPr>
                <w:rFonts w:ascii="Times New Roman" w:hAnsi="Times New Roman" w:cs="Times New Roman"/>
                <w:sz w:val="20"/>
                <w:szCs w:val="20"/>
              </w:rPr>
              <w:t xml:space="preserve">Веселовского сельского </w:t>
            </w:r>
            <w:r w:rsidRPr="005C150F">
              <w:rPr>
                <w:rFonts w:ascii="Times New Roman" w:hAnsi="Times New Roman" w:cs="Times New Roman"/>
                <w:sz w:val="20"/>
                <w:szCs w:val="20"/>
              </w:rPr>
              <w:t>поселения.</w:t>
            </w:r>
          </w:p>
        </w:tc>
      </w:tr>
      <w:tr w:rsidR="000B3DE6" w:rsidRPr="005C150F" w14:paraId="2AEA7B4F" w14:textId="77777777" w:rsidTr="00162FD5">
        <w:tc>
          <w:tcPr>
            <w:tcW w:w="3256" w:type="dxa"/>
          </w:tcPr>
          <w:p w14:paraId="274154C9" w14:textId="77777777" w:rsidR="000B3DE6" w:rsidRPr="005C150F" w:rsidRDefault="000B3DE6" w:rsidP="005C150F">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 xml:space="preserve">Задачи </w:t>
            </w:r>
            <w:r w:rsidR="001F3B95" w:rsidRPr="005C150F">
              <w:rPr>
                <w:rFonts w:ascii="Times New Roman" w:hAnsi="Times New Roman" w:cs="Times New Roman"/>
                <w:sz w:val="20"/>
                <w:szCs w:val="20"/>
              </w:rPr>
              <w:t>подпрограммы 1</w:t>
            </w:r>
          </w:p>
        </w:tc>
        <w:tc>
          <w:tcPr>
            <w:tcW w:w="6804" w:type="dxa"/>
          </w:tcPr>
          <w:p w14:paraId="105E694E" w14:textId="77777777" w:rsidR="000B3DE6" w:rsidRPr="005C150F" w:rsidRDefault="000B3DE6" w:rsidP="005C150F">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 xml:space="preserve">- улучшение эстетического облика </w:t>
            </w:r>
            <w:r w:rsidR="001F3B95" w:rsidRPr="005C150F">
              <w:rPr>
                <w:rFonts w:ascii="Times New Roman" w:hAnsi="Times New Roman" w:cs="Times New Roman"/>
                <w:sz w:val="20"/>
                <w:szCs w:val="20"/>
              </w:rPr>
              <w:t>населенных пунктов</w:t>
            </w:r>
            <w:r w:rsidRPr="005C150F">
              <w:rPr>
                <w:rFonts w:ascii="Times New Roman" w:hAnsi="Times New Roman" w:cs="Times New Roman"/>
                <w:sz w:val="20"/>
                <w:szCs w:val="20"/>
              </w:rPr>
              <w:t xml:space="preserve">, </w:t>
            </w:r>
            <w:r w:rsidR="00162FD5" w:rsidRPr="005C150F">
              <w:rPr>
                <w:rFonts w:ascii="Times New Roman" w:hAnsi="Times New Roman" w:cs="Times New Roman"/>
                <w:sz w:val="20"/>
                <w:szCs w:val="20"/>
              </w:rPr>
              <w:t>повышение уровня</w:t>
            </w:r>
            <w:r w:rsidRPr="005C150F">
              <w:rPr>
                <w:rFonts w:ascii="Times New Roman" w:hAnsi="Times New Roman" w:cs="Times New Roman"/>
                <w:sz w:val="20"/>
                <w:szCs w:val="20"/>
              </w:rPr>
              <w:t xml:space="preserve"> всех элементов благоустройства территорий;</w:t>
            </w:r>
          </w:p>
          <w:p w14:paraId="10FA975A" w14:textId="77777777" w:rsidR="000B3DE6" w:rsidRPr="005C150F" w:rsidRDefault="000B3DE6" w:rsidP="005C150F">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 развитие инфраструктуры для досуга и отдыха детей и взрослых;</w:t>
            </w:r>
          </w:p>
          <w:p w14:paraId="788D0C24" w14:textId="77777777" w:rsidR="000B3DE6" w:rsidRPr="005C150F" w:rsidRDefault="000B3DE6" w:rsidP="005C150F">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 создание условий для развития на территории города массовой физической культуры и спорта;</w:t>
            </w:r>
          </w:p>
          <w:p w14:paraId="5617C6F9" w14:textId="77777777" w:rsidR="000B3DE6" w:rsidRPr="005C150F" w:rsidRDefault="000B3DE6" w:rsidP="005C150F">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 xml:space="preserve">- вовлечение граждан в решение вопросов, связанных с содержанием и </w:t>
            </w:r>
            <w:r w:rsidR="00162FD5" w:rsidRPr="005C150F">
              <w:rPr>
                <w:rFonts w:ascii="Times New Roman" w:hAnsi="Times New Roman" w:cs="Times New Roman"/>
                <w:sz w:val="20"/>
                <w:szCs w:val="20"/>
              </w:rPr>
              <w:t>благоустройством территорий, воспитание</w:t>
            </w:r>
            <w:r w:rsidRPr="005C150F">
              <w:rPr>
                <w:rFonts w:ascii="Times New Roman" w:hAnsi="Times New Roman" w:cs="Times New Roman"/>
                <w:sz w:val="20"/>
                <w:szCs w:val="20"/>
              </w:rPr>
              <w:t xml:space="preserve"> у </w:t>
            </w:r>
            <w:r w:rsidR="001F3B95" w:rsidRPr="005C150F">
              <w:rPr>
                <w:rFonts w:ascii="Times New Roman" w:hAnsi="Times New Roman" w:cs="Times New Roman"/>
                <w:sz w:val="20"/>
                <w:szCs w:val="20"/>
              </w:rPr>
              <w:t>жителей</w:t>
            </w:r>
            <w:r w:rsidRPr="005C150F">
              <w:rPr>
                <w:rFonts w:ascii="Times New Roman" w:hAnsi="Times New Roman" w:cs="Times New Roman"/>
                <w:sz w:val="20"/>
                <w:szCs w:val="20"/>
              </w:rPr>
              <w:t xml:space="preserve"> и подрастающего поколения чувства бережного отношения к родному </w:t>
            </w:r>
            <w:r w:rsidR="001F3B95" w:rsidRPr="005C150F">
              <w:rPr>
                <w:rFonts w:ascii="Times New Roman" w:hAnsi="Times New Roman" w:cs="Times New Roman"/>
                <w:sz w:val="20"/>
                <w:szCs w:val="20"/>
              </w:rPr>
              <w:t>краю</w:t>
            </w:r>
            <w:r w:rsidRPr="005C150F">
              <w:rPr>
                <w:rFonts w:ascii="Times New Roman" w:hAnsi="Times New Roman" w:cs="Times New Roman"/>
                <w:sz w:val="20"/>
                <w:szCs w:val="20"/>
              </w:rPr>
              <w:t>;</w:t>
            </w:r>
          </w:p>
          <w:p w14:paraId="69392F12" w14:textId="77777777" w:rsidR="000B3DE6" w:rsidRPr="005C150F" w:rsidRDefault="000B3DE6" w:rsidP="005C150F">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 xml:space="preserve">- повышение уровня благоустройства наиболее посещаемых общественных территорий </w:t>
            </w:r>
            <w:r w:rsidR="001F3B95" w:rsidRPr="005C150F">
              <w:rPr>
                <w:rFonts w:ascii="Times New Roman" w:hAnsi="Times New Roman" w:cs="Times New Roman"/>
                <w:sz w:val="20"/>
                <w:szCs w:val="20"/>
              </w:rPr>
              <w:t xml:space="preserve">Веселовского </w:t>
            </w:r>
            <w:r w:rsidR="00162FD5" w:rsidRPr="005C150F">
              <w:rPr>
                <w:rFonts w:ascii="Times New Roman" w:hAnsi="Times New Roman" w:cs="Times New Roman"/>
                <w:sz w:val="20"/>
                <w:szCs w:val="20"/>
              </w:rPr>
              <w:t>сельского поселения</w:t>
            </w:r>
            <w:r w:rsidRPr="005C150F">
              <w:rPr>
                <w:rFonts w:ascii="Times New Roman" w:hAnsi="Times New Roman" w:cs="Times New Roman"/>
                <w:sz w:val="20"/>
                <w:szCs w:val="20"/>
              </w:rPr>
              <w:t xml:space="preserve"> (далее – общественные территории).</w:t>
            </w:r>
          </w:p>
          <w:p w14:paraId="51CFC5F7" w14:textId="77777777" w:rsidR="000B3DE6" w:rsidRPr="005C150F" w:rsidRDefault="000B3DE6" w:rsidP="005C150F">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 обеспеченность гармоничной архитектурно-ландшафтной среды муниципального образования</w:t>
            </w:r>
            <w:r w:rsidR="001F3B95" w:rsidRPr="005C150F">
              <w:rPr>
                <w:rFonts w:ascii="Times New Roman" w:hAnsi="Times New Roman" w:cs="Times New Roman"/>
                <w:sz w:val="20"/>
                <w:szCs w:val="20"/>
              </w:rPr>
              <w:t xml:space="preserve"> Веселовского сельского</w:t>
            </w:r>
            <w:r w:rsidRPr="005C150F">
              <w:rPr>
                <w:rFonts w:ascii="Times New Roman" w:hAnsi="Times New Roman" w:cs="Times New Roman"/>
                <w:sz w:val="20"/>
                <w:szCs w:val="20"/>
              </w:rPr>
              <w:t xml:space="preserve"> поселение. </w:t>
            </w:r>
          </w:p>
        </w:tc>
      </w:tr>
      <w:tr w:rsidR="000B3DE6" w:rsidRPr="005C150F" w14:paraId="7E26B6EB" w14:textId="77777777" w:rsidTr="00162FD5">
        <w:tc>
          <w:tcPr>
            <w:tcW w:w="3256" w:type="dxa"/>
          </w:tcPr>
          <w:p w14:paraId="008952BB" w14:textId="77777777" w:rsidR="000B3DE6" w:rsidRPr="005C150F" w:rsidRDefault="000B3DE6" w:rsidP="005C150F">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Целевые индика</w:t>
            </w:r>
            <w:r w:rsidR="001F3B95" w:rsidRPr="005C150F">
              <w:rPr>
                <w:rFonts w:ascii="Times New Roman" w:hAnsi="Times New Roman" w:cs="Times New Roman"/>
                <w:sz w:val="20"/>
                <w:szCs w:val="20"/>
              </w:rPr>
              <w:t>торы и показатели подпрограммы 1</w:t>
            </w:r>
          </w:p>
        </w:tc>
        <w:tc>
          <w:tcPr>
            <w:tcW w:w="6804" w:type="dxa"/>
          </w:tcPr>
          <w:p w14:paraId="2F3778EC" w14:textId="77777777" w:rsidR="000B3DE6" w:rsidRPr="005C150F" w:rsidRDefault="000B3DE6" w:rsidP="005C150F">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 доля</w:t>
            </w:r>
            <w:r w:rsidRPr="005C150F">
              <w:rPr>
                <w:rFonts w:ascii="Times New Roman" w:hAnsi="Times New Roman" w:cs="Times New Roman"/>
                <w:sz w:val="20"/>
                <w:szCs w:val="20"/>
              </w:rPr>
              <w:tab/>
              <w:t>благоустроенных</w:t>
            </w:r>
            <w:r w:rsidRPr="005C150F">
              <w:rPr>
                <w:rFonts w:ascii="Times New Roman" w:hAnsi="Times New Roman" w:cs="Times New Roman"/>
                <w:sz w:val="20"/>
                <w:szCs w:val="20"/>
              </w:rPr>
              <w:tab/>
              <w:t xml:space="preserve"> общественных территорий от общего количества общественных территорий.</w:t>
            </w:r>
          </w:p>
        </w:tc>
      </w:tr>
      <w:tr w:rsidR="000B3DE6" w:rsidRPr="005C150F" w14:paraId="1A5ED846" w14:textId="77777777" w:rsidTr="00162FD5">
        <w:tc>
          <w:tcPr>
            <w:tcW w:w="3256" w:type="dxa"/>
          </w:tcPr>
          <w:p w14:paraId="2E446220" w14:textId="77777777" w:rsidR="000B3DE6" w:rsidRPr="005C150F" w:rsidRDefault="000B3DE6" w:rsidP="005C150F">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Этапы и</w:t>
            </w:r>
            <w:r w:rsidR="001F3B95" w:rsidRPr="005C150F">
              <w:rPr>
                <w:rFonts w:ascii="Times New Roman" w:hAnsi="Times New Roman" w:cs="Times New Roman"/>
                <w:sz w:val="20"/>
                <w:szCs w:val="20"/>
              </w:rPr>
              <w:t xml:space="preserve"> сроки реализации подпрограммы 1</w:t>
            </w:r>
          </w:p>
        </w:tc>
        <w:tc>
          <w:tcPr>
            <w:tcW w:w="6804" w:type="dxa"/>
          </w:tcPr>
          <w:p w14:paraId="10753487" w14:textId="77777777" w:rsidR="000B3DE6" w:rsidRPr="005C150F" w:rsidRDefault="000B3DE6" w:rsidP="005C150F">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 этапы реализации не выделяются;</w:t>
            </w:r>
          </w:p>
          <w:p w14:paraId="7B6CDCC8" w14:textId="77777777" w:rsidR="000B3DE6" w:rsidRPr="005C150F" w:rsidRDefault="000B3DE6" w:rsidP="005C150F">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 срок реализации 201</w:t>
            </w:r>
            <w:r w:rsidR="001F3B95" w:rsidRPr="005C150F">
              <w:rPr>
                <w:rFonts w:ascii="Times New Roman" w:hAnsi="Times New Roman" w:cs="Times New Roman"/>
                <w:sz w:val="20"/>
                <w:szCs w:val="20"/>
              </w:rPr>
              <w:t>9</w:t>
            </w:r>
            <w:r w:rsidRPr="005C150F">
              <w:rPr>
                <w:rFonts w:ascii="Times New Roman" w:hAnsi="Times New Roman" w:cs="Times New Roman"/>
                <w:sz w:val="20"/>
                <w:szCs w:val="20"/>
              </w:rPr>
              <w:t>-202</w:t>
            </w:r>
            <w:r w:rsidR="001F3B95" w:rsidRPr="005C150F">
              <w:rPr>
                <w:rFonts w:ascii="Times New Roman" w:hAnsi="Times New Roman" w:cs="Times New Roman"/>
                <w:sz w:val="20"/>
                <w:szCs w:val="20"/>
              </w:rPr>
              <w:t>5</w:t>
            </w:r>
            <w:r w:rsidRPr="005C150F">
              <w:rPr>
                <w:rFonts w:ascii="Times New Roman" w:hAnsi="Times New Roman" w:cs="Times New Roman"/>
                <w:sz w:val="20"/>
                <w:szCs w:val="20"/>
              </w:rPr>
              <w:t xml:space="preserve"> годы.</w:t>
            </w:r>
          </w:p>
        </w:tc>
      </w:tr>
      <w:tr w:rsidR="009D494A" w:rsidRPr="005C150F" w14:paraId="762F752D" w14:textId="77777777" w:rsidTr="00162FD5">
        <w:tc>
          <w:tcPr>
            <w:tcW w:w="3256" w:type="dxa"/>
          </w:tcPr>
          <w:p w14:paraId="439BB365" w14:textId="77777777" w:rsidR="009D494A" w:rsidRPr="005C150F" w:rsidRDefault="009D494A" w:rsidP="009D494A">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Ресурсное обеспечение подпрограммы 1</w:t>
            </w:r>
          </w:p>
        </w:tc>
        <w:tc>
          <w:tcPr>
            <w:tcW w:w="6804" w:type="dxa"/>
          </w:tcPr>
          <w:p w14:paraId="35C1A9F1" w14:textId="77777777" w:rsidR="009D494A" w:rsidRPr="005C150F" w:rsidRDefault="009D494A" w:rsidP="009D494A">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 xml:space="preserve">Общий объем финансирования муниципальной программы –  </w:t>
            </w:r>
          </w:p>
          <w:p w14:paraId="61A1545F" w14:textId="6AE0D7D0" w:rsidR="009D494A" w:rsidRPr="005C150F" w:rsidRDefault="00027E1D" w:rsidP="009D494A">
            <w:pPr>
              <w:spacing w:after="0" w:line="0" w:lineRule="atLeast"/>
              <w:rPr>
                <w:rFonts w:ascii="Times New Roman" w:hAnsi="Times New Roman" w:cs="Times New Roman"/>
                <w:sz w:val="20"/>
                <w:szCs w:val="20"/>
              </w:rPr>
            </w:pPr>
            <w:r>
              <w:rPr>
                <w:rFonts w:ascii="Times New Roman" w:hAnsi="Times New Roman" w:cs="Times New Roman"/>
                <w:sz w:val="20"/>
                <w:szCs w:val="20"/>
              </w:rPr>
              <w:t>37154,3</w:t>
            </w:r>
            <w:r w:rsidR="009D494A" w:rsidRPr="005C150F">
              <w:rPr>
                <w:rFonts w:ascii="Times New Roman" w:hAnsi="Times New Roman" w:cs="Times New Roman"/>
                <w:sz w:val="20"/>
                <w:szCs w:val="20"/>
              </w:rPr>
              <w:t xml:space="preserve"> тыс. рублей, в том числе:</w:t>
            </w:r>
          </w:p>
          <w:p w14:paraId="052EA7D7" w14:textId="77777777" w:rsidR="009D494A" w:rsidRPr="005C150F" w:rsidRDefault="009D494A" w:rsidP="009D494A">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в 2019 году – 0,0 тыс. рублей;</w:t>
            </w:r>
          </w:p>
          <w:p w14:paraId="69E9A916" w14:textId="77777777" w:rsidR="009D494A" w:rsidRPr="005C150F" w:rsidRDefault="009D494A" w:rsidP="009D494A">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в 2020 году – 0,0 тыс. рублей;</w:t>
            </w:r>
          </w:p>
          <w:p w14:paraId="4408A3DB" w14:textId="77777777" w:rsidR="009D494A" w:rsidRPr="005C150F" w:rsidRDefault="009D494A" w:rsidP="009D494A">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в 2021 году – 0,0 тыс. рублей;</w:t>
            </w:r>
          </w:p>
          <w:p w14:paraId="1A82F3DC" w14:textId="77777777" w:rsidR="009D494A" w:rsidRPr="005C150F" w:rsidRDefault="009D494A" w:rsidP="009D494A">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 xml:space="preserve">в 2022 году – </w:t>
            </w:r>
            <w:r>
              <w:rPr>
                <w:rFonts w:ascii="Times New Roman" w:hAnsi="Times New Roman" w:cs="Times New Roman"/>
                <w:sz w:val="20"/>
                <w:szCs w:val="20"/>
              </w:rPr>
              <w:t>2030</w:t>
            </w:r>
            <w:r w:rsidRPr="005C150F">
              <w:rPr>
                <w:rFonts w:ascii="Times New Roman" w:hAnsi="Times New Roman" w:cs="Times New Roman"/>
                <w:sz w:val="20"/>
                <w:szCs w:val="20"/>
              </w:rPr>
              <w:t xml:space="preserve"> тыс. рублей;</w:t>
            </w:r>
          </w:p>
          <w:p w14:paraId="2CD1F698" w14:textId="77777777" w:rsidR="009D494A" w:rsidRPr="005C150F" w:rsidRDefault="009D494A" w:rsidP="009D494A">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 xml:space="preserve">в 2023 году – </w:t>
            </w:r>
            <w:r>
              <w:rPr>
                <w:rFonts w:ascii="Times New Roman" w:hAnsi="Times New Roman" w:cs="Times New Roman"/>
                <w:sz w:val="20"/>
                <w:szCs w:val="20"/>
              </w:rPr>
              <w:t>33577,8</w:t>
            </w:r>
            <w:r w:rsidRPr="005C150F">
              <w:rPr>
                <w:rFonts w:ascii="Times New Roman" w:hAnsi="Times New Roman" w:cs="Times New Roman"/>
                <w:sz w:val="20"/>
                <w:szCs w:val="20"/>
              </w:rPr>
              <w:t xml:space="preserve"> тыс. рублей;</w:t>
            </w:r>
          </w:p>
          <w:p w14:paraId="0DEDFD7D" w14:textId="7A83D62B" w:rsidR="009D494A" w:rsidRPr="005C150F" w:rsidRDefault="009D494A" w:rsidP="009D494A">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 xml:space="preserve">в 2024 году – </w:t>
            </w:r>
            <w:r w:rsidR="00F36789">
              <w:rPr>
                <w:rFonts w:ascii="Times New Roman" w:hAnsi="Times New Roman" w:cs="Times New Roman"/>
                <w:sz w:val="20"/>
                <w:szCs w:val="20"/>
              </w:rPr>
              <w:t>1081,5</w:t>
            </w:r>
            <w:r w:rsidRPr="005C150F">
              <w:rPr>
                <w:rFonts w:ascii="Times New Roman" w:hAnsi="Times New Roman" w:cs="Times New Roman"/>
                <w:sz w:val="20"/>
                <w:szCs w:val="20"/>
              </w:rPr>
              <w:t xml:space="preserve"> тыс. рублей;</w:t>
            </w:r>
          </w:p>
          <w:p w14:paraId="7E2256D5" w14:textId="77777777" w:rsidR="009D494A" w:rsidRPr="005C150F" w:rsidRDefault="009D494A" w:rsidP="009D494A">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в 2025 году – 0,0 тыс. рублей.</w:t>
            </w:r>
          </w:p>
          <w:p w14:paraId="066A32F3" w14:textId="77777777" w:rsidR="009D494A" w:rsidRPr="005C150F" w:rsidRDefault="009D494A" w:rsidP="009D494A">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в том числе,</w:t>
            </w:r>
          </w:p>
          <w:p w14:paraId="33315AA3" w14:textId="77777777" w:rsidR="009D494A" w:rsidRPr="005C150F" w:rsidRDefault="009D494A" w:rsidP="009D494A">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 xml:space="preserve">за счет средств федерального бюджета – </w:t>
            </w:r>
          </w:p>
          <w:p w14:paraId="076EE833" w14:textId="77777777" w:rsidR="009D494A" w:rsidRPr="005C150F" w:rsidRDefault="009D494A" w:rsidP="009D494A">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29311,8 тыс. рублей, в том числе:</w:t>
            </w:r>
          </w:p>
          <w:p w14:paraId="44CE9CDB" w14:textId="77777777" w:rsidR="009D494A" w:rsidRPr="005C150F" w:rsidRDefault="009D494A" w:rsidP="009D494A">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в 2019 году – 0,0 тыс. рублей;</w:t>
            </w:r>
          </w:p>
          <w:p w14:paraId="45645D78" w14:textId="77777777" w:rsidR="009D494A" w:rsidRPr="005C150F" w:rsidRDefault="009D494A" w:rsidP="009D494A">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в 2020 году – 0,0 тыс. рублей;</w:t>
            </w:r>
          </w:p>
          <w:p w14:paraId="36628B41" w14:textId="77777777" w:rsidR="009D494A" w:rsidRPr="005C150F" w:rsidRDefault="009D494A" w:rsidP="009D494A">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в 2021 году – 0,0 тыс. рублей;</w:t>
            </w:r>
          </w:p>
          <w:p w14:paraId="7D84FB1A" w14:textId="77777777" w:rsidR="009D494A" w:rsidRPr="005C150F" w:rsidRDefault="009D494A" w:rsidP="009D494A">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в 2022 году – 0,0 тыс. рублей;</w:t>
            </w:r>
          </w:p>
          <w:p w14:paraId="71A20104" w14:textId="77777777" w:rsidR="009D494A" w:rsidRPr="005C150F" w:rsidRDefault="009D494A" w:rsidP="009D494A">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в 2023 году – 29311,8 тыс. рублей;</w:t>
            </w:r>
          </w:p>
          <w:p w14:paraId="6F0DD7EF" w14:textId="77777777" w:rsidR="009D494A" w:rsidRPr="005C150F" w:rsidRDefault="009D494A" w:rsidP="009D494A">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в 2024 году – 0,0 тыс. рублей;</w:t>
            </w:r>
          </w:p>
          <w:p w14:paraId="0121D1CE" w14:textId="77777777" w:rsidR="009D494A" w:rsidRPr="005C150F" w:rsidRDefault="009D494A" w:rsidP="009D494A">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в 2025 году – 0,0 тыс. рублей.</w:t>
            </w:r>
          </w:p>
          <w:p w14:paraId="097A878F" w14:textId="77777777" w:rsidR="009D494A" w:rsidRPr="005C150F" w:rsidRDefault="009D494A" w:rsidP="009D494A">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за счет средств областного бюджета –</w:t>
            </w:r>
          </w:p>
          <w:p w14:paraId="3CAF2383" w14:textId="77777777" w:rsidR="009D494A" w:rsidRPr="005C150F" w:rsidRDefault="009D494A" w:rsidP="009D494A">
            <w:pPr>
              <w:spacing w:after="0" w:line="0" w:lineRule="atLeast"/>
              <w:rPr>
                <w:rFonts w:ascii="Times New Roman" w:hAnsi="Times New Roman" w:cs="Times New Roman"/>
                <w:sz w:val="20"/>
                <w:szCs w:val="20"/>
              </w:rPr>
            </w:pPr>
            <w:r>
              <w:rPr>
                <w:rFonts w:ascii="Times New Roman" w:hAnsi="Times New Roman" w:cs="Times New Roman"/>
                <w:sz w:val="20"/>
                <w:szCs w:val="20"/>
              </w:rPr>
              <w:t>2429,7</w:t>
            </w:r>
            <w:r w:rsidRPr="005C150F">
              <w:rPr>
                <w:rFonts w:ascii="Times New Roman" w:hAnsi="Times New Roman" w:cs="Times New Roman"/>
                <w:sz w:val="20"/>
                <w:szCs w:val="20"/>
              </w:rPr>
              <w:t xml:space="preserve"> тыс. рублей, в том числе:</w:t>
            </w:r>
          </w:p>
          <w:p w14:paraId="25F21E2A" w14:textId="77777777" w:rsidR="009D494A" w:rsidRPr="005C150F" w:rsidRDefault="009D494A" w:rsidP="009D494A">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в 2019 году – 0,0 тыс. рублей;</w:t>
            </w:r>
          </w:p>
          <w:p w14:paraId="547BEAA7" w14:textId="77777777" w:rsidR="009D494A" w:rsidRPr="005C150F" w:rsidRDefault="009D494A" w:rsidP="009D494A">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в 2020 году – 0,0 тыс. рублей;</w:t>
            </w:r>
          </w:p>
          <w:p w14:paraId="30E5E7C1" w14:textId="77777777" w:rsidR="009D494A" w:rsidRPr="005C150F" w:rsidRDefault="009D494A" w:rsidP="009D494A">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в 2021 году – 0,0 тыс. рублей;</w:t>
            </w:r>
          </w:p>
          <w:p w14:paraId="7EF89DD8" w14:textId="77777777" w:rsidR="009D494A" w:rsidRPr="005C150F" w:rsidRDefault="009D494A" w:rsidP="009D494A">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в 2022 году – 0,0 тыс. рублей;</w:t>
            </w:r>
          </w:p>
          <w:p w14:paraId="22CC534B" w14:textId="77777777" w:rsidR="009D494A" w:rsidRPr="005C150F" w:rsidRDefault="009D494A" w:rsidP="009D494A">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 xml:space="preserve">в 2023 году – </w:t>
            </w:r>
            <w:r>
              <w:rPr>
                <w:rFonts w:ascii="Times New Roman" w:hAnsi="Times New Roman" w:cs="Times New Roman"/>
                <w:sz w:val="20"/>
                <w:szCs w:val="20"/>
              </w:rPr>
              <w:t>2429,7</w:t>
            </w:r>
            <w:r w:rsidRPr="005C150F">
              <w:rPr>
                <w:rFonts w:ascii="Times New Roman" w:hAnsi="Times New Roman" w:cs="Times New Roman"/>
                <w:sz w:val="20"/>
                <w:szCs w:val="20"/>
              </w:rPr>
              <w:t xml:space="preserve"> тыс. рублей;</w:t>
            </w:r>
          </w:p>
          <w:p w14:paraId="13A42669" w14:textId="77777777" w:rsidR="009D494A" w:rsidRPr="005C150F" w:rsidRDefault="009D494A" w:rsidP="009D494A">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в 2024 году – 0,0 тыс. рублей;</w:t>
            </w:r>
          </w:p>
          <w:p w14:paraId="1B624C89" w14:textId="77777777" w:rsidR="009D494A" w:rsidRPr="005C150F" w:rsidRDefault="009D494A" w:rsidP="009D494A">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в 2025 году – 0,0 тыс. рублей.</w:t>
            </w:r>
          </w:p>
          <w:p w14:paraId="251ED4B3" w14:textId="77777777" w:rsidR="009D494A" w:rsidRPr="005C150F" w:rsidRDefault="009D494A" w:rsidP="009D494A">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за счет средств районного бюджета –</w:t>
            </w:r>
          </w:p>
          <w:p w14:paraId="2AD2A1F5" w14:textId="77777777" w:rsidR="009D494A" w:rsidRPr="005C150F" w:rsidRDefault="009D494A" w:rsidP="009D494A">
            <w:pPr>
              <w:spacing w:after="0" w:line="0" w:lineRule="atLeast"/>
              <w:rPr>
                <w:rFonts w:ascii="Times New Roman" w:hAnsi="Times New Roman" w:cs="Times New Roman"/>
                <w:sz w:val="20"/>
                <w:szCs w:val="20"/>
              </w:rPr>
            </w:pPr>
            <w:r>
              <w:rPr>
                <w:rFonts w:ascii="Times New Roman" w:hAnsi="Times New Roman" w:cs="Times New Roman"/>
                <w:sz w:val="20"/>
                <w:szCs w:val="20"/>
              </w:rPr>
              <w:t>2415,</w:t>
            </w:r>
            <w:proofErr w:type="gramStart"/>
            <w:r>
              <w:rPr>
                <w:rFonts w:ascii="Times New Roman" w:hAnsi="Times New Roman" w:cs="Times New Roman"/>
                <w:sz w:val="20"/>
                <w:szCs w:val="20"/>
              </w:rPr>
              <w:t>0</w:t>
            </w:r>
            <w:r w:rsidRPr="005C150F">
              <w:rPr>
                <w:rFonts w:ascii="Times New Roman" w:hAnsi="Times New Roman" w:cs="Times New Roman"/>
                <w:sz w:val="20"/>
                <w:szCs w:val="20"/>
              </w:rPr>
              <w:t>  тыс.</w:t>
            </w:r>
            <w:proofErr w:type="gramEnd"/>
            <w:r w:rsidRPr="005C150F">
              <w:rPr>
                <w:rFonts w:ascii="Times New Roman" w:hAnsi="Times New Roman" w:cs="Times New Roman"/>
                <w:sz w:val="20"/>
                <w:szCs w:val="20"/>
              </w:rPr>
              <w:t xml:space="preserve"> рублей, в том числе:</w:t>
            </w:r>
          </w:p>
          <w:p w14:paraId="6D9C000E" w14:textId="77777777" w:rsidR="009D494A" w:rsidRPr="005C150F" w:rsidRDefault="009D494A" w:rsidP="009D494A">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в 2019 году – 0,0 тыс. рублей;</w:t>
            </w:r>
          </w:p>
          <w:p w14:paraId="14BB00F1" w14:textId="77777777" w:rsidR="009D494A" w:rsidRPr="005C150F" w:rsidRDefault="009D494A" w:rsidP="009D494A">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в 2020 году – 0,0 тыс. рублей;</w:t>
            </w:r>
          </w:p>
          <w:p w14:paraId="651FC7BC" w14:textId="77777777" w:rsidR="009D494A" w:rsidRPr="005C150F" w:rsidRDefault="009D494A" w:rsidP="009D494A">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в 2021 году – 0,0 тыс. рублей;</w:t>
            </w:r>
          </w:p>
          <w:p w14:paraId="0F3E5B41" w14:textId="77777777" w:rsidR="009D494A" w:rsidRPr="005C150F" w:rsidRDefault="009D494A" w:rsidP="009D494A">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в 2022 году – 1500,0 тыс. рублей;</w:t>
            </w:r>
          </w:p>
          <w:p w14:paraId="663F8BED" w14:textId="77777777" w:rsidR="009D494A" w:rsidRPr="005C150F" w:rsidRDefault="009D494A" w:rsidP="009D494A">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 xml:space="preserve">в 2023 году – </w:t>
            </w:r>
            <w:r>
              <w:rPr>
                <w:rFonts w:ascii="Times New Roman" w:hAnsi="Times New Roman" w:cs="Times New Roman"/>
                <w:sz w:val="20"/>
                <w:szCs w:val="20"/>
              </w:rPr>
              <w:t>915</w:t>
            </w:r>
            <w:r w:rsidRPr="005C150F">
              <w:rPr>
                <w:rFonts w:ascii="Times New Roman" w:hAnsi="Times New Roman" w:cs="Times New Roman"/>
                <w:sz w:val="20"/>
                <w:szCs w:val="20"/>
              </w:rPr>
              <w:t>,0 тыс. рублей;</w:t>
            </w:r>
          </w:p>
          <w:p w14:paraId="2EE7EF98" w14:textId="77777777" w:rsidR="009D494A" w:rsidRPr="005C150F" w:rsidRDefault="009D494A" w:rsidP="009D494A">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lastRenderedPageBreak/>
              <w:t>в 2024 году – 0,0 тыс. рублей;</w:t>
            </w:r>
          </w:p>
          <w:p w14:paraId="12DF74A9" w14:textId="77777777" w:rsidR="009D494A" w:rsidRPr="005C150F" w:rsidRDefault="009D494A" w:rsidP="009D494A">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в 2025 году – 0,0 тыс. рублей.</w:t>
            </w:r>
          </w:p>
          <w:p w14:paraId="218B3417" w14:textId="77777777" w:rsidR="009D494A" w:rsidRPr="005C150F" w:rsidRDefault="009D494A" w:rsidP="009D494A">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за счет средств местного бюджета –</w:t>
            </w:r>
          </w:p>
          <w:p w14:paraId="745A0EC6" w14:textId="77777777" w:rsidR="009D494A" w:rsidRPr="005C150F" w:rsidRDefault="009D494A" w:rsidP="009D494A">
            <w:pPr>
              <w:spacing w:after="0" w:line="0" w:lineRule="atLeast"/>
              <w:rPr>
                <w:rFonts w:ascii="Times New Roman" w:hAnsi="Times New Roman" w:cs="Times New Roman"/>
                <w:sz w:val="20"/>
                <w:szCs w:val="20"/>
              </w:rPr>
            </w:pPr>
            <w:r>
              <w:rPr>
                <w:rFonts w:ascii="Times New Roman" w:hAnsi="Times New Roman" w:cs="Times New Roman"/>
                <w:sz w:val="20"/>
                <w:szCs w:val="20"/>
              </w:rPr>
              <w:t>2251,3</w:t>
            </w:r>
            <w:r w:rsidRPr="005C150F">
              <w:rPr>
                <w:rFonts w:ascii="Times New Roman" w:hAnsi="Times New Roman" w:cs="Times New Roman"/>
                <w:sz w:val="20"/>
                <w:szCs w:val="20"/>
              </w:rPr>
              <w:t xml:space="preserve"> тыс. рублей, в том числе:</w:t>
            </w:r>
          </w:p>
          <w:p w14:paraId="3DF5B984" w14:textId="77777777" w:rsidR="009D494A" w:rsidRPr="005C150F" w:rsidRDefault="009D494A" w:rsidP="009D494A">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в 2019 году – 0,0 тыс. рублей;</w:t>
            </w:r>
          </w:p>
          <w:p w14:paraId="16DAD2E6" w14:textId="77777777" w:rsidR="009D494A" w:rsidRPr="005C150F" w:rsidRDefault="009D494A" w:rsidP="009D494A">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в 2020 году – 0,0 тыс. рублей;</w:t>
            </w:r>
          </w:p>
          <w:p w14:paraId="63D98224" w14:textId="77777777" w:rsidR="009D494A" w:rsidRPr="005C150F" w:rsidRDefault="009D494A" w:rsidP="009D494A">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в 2021 году – 0,0 тыс. рублей;</w:t>
            </w:r>
          </w:p>
          <w:p w14:paraId="2A628EF3" w14:textId="77777777" w:rsidR="009D494A" w:rsidRPr="005C150F" w:rsidRDefault="009D494A" w:rsidP="009D494A">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в 2022 году – 530,0 тыс. рублей;</w:t>
            </w:r>
          </w:p>
          <w:p w14:paraId="2212BB06" w14:textId="77777777" w:rsidR="009D494A" w:rsidRPr="005C150F" w:rsidRDefault="009D494A" w:rsidP="009D494A">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 xml:space="preserve">в 2023 году – </w:t>
            </w:r>
            <w:r>
              <w:rPr>
                <w:rFonts w:ascii="Times New Roman" w:hAnsi="Times New Roman" w:cs="Times New Roman"/>
                <w:sz w:val="20"/>
                <w:szCs w:val="20"/>
              </w:rPr>
              <w:t>921,3</w:t>
            </w:r>
            <w:r w:rsidRPr="005C150F">
              <w:rPr>
                <w:rFonts w:ascii="Times New Roman" w:hAnsi="Times New Roman" w:cs="Times New Roman"/>
                <w:sz w:val="20"/>
                <w:szCs w:val="20"/>
              </w:rPr>
              <w:t xml:space="preserve"> тыс. рублей;</w:t>
            </w:r>
          </w:p>
          <w:p w14:paraId="439D983E" w14:textId="03CE6B7A" w:rsidR="009D494A" w:rsidRPr="005C150F" w:rsidRDefault="009D494A" w:rsidP="009D494A">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 xml:space="preserve">в 2024 году – </w:t>
            </w:r>
            <w:r w:rsidR="00F36789">
              <w:rPr>
                <w:rFonts w:ascii="Times New Roman" w:hAnsi="Times New Roman" w:cs="Times New Roman"/>
                <w:sz w:val="20"/>
                <w:szCs w:val="20"/>
              </w:rPr>
              <w:t>1081,5</w:t>
            </w:r>
            <w:r w:rsidRPr="005C150F">
              <w:rPr>
                <w:rFonts w:ascii="Times New Roman" w:hAnsi="Times New Roman" w:cs="Times New Roman"/>
                <w:sz w:val="20"/>
                <w:szCs w:val="20"/>
              </w:rPr>
              <w:t xml:space="preserve"> тыс. рублей;</w:t>
            </w:r>
          </w:p>
          <w:p w14:paraId="0FE64BCE" w14:textId="35034100" w:rsidR="009D494A" w:rsidRPr="005C150F" w:rsidRDefault="00027E1D" w:rsidP="009D494A">
            <w:pPr>
              <w:spacing w:after="0" w:line="0" w:lineRule="atLeast"/>
              <w:rPr>
                <w:rFonts w:ascii="Times New Roman" w:hAnsi="Times New Roman" w:cs="Times New Roman"/>
                <w:sz w:val="20"/>
                <w:szCs w:val="20"/>
              </w:rPr>
            </w:pPr>
            <w:r>
              <w:rPr>
                <w:rFonts w:ascii="Times New Roman" w:hAnsi="Times New Roman" w:cs="Times New Roman"/>
                <w:sz w:val="20"/>
                <w:szCs w:val="20"/>
              </w:rPr>
              <w:t>в 2025 году – 465</w:t>
            </w:r>
            <w:r w:rsidR="009D494A" w:rsidRPr="005C150F">
              <w:rPr>
                <w:rFonts w:ascii="Times New Roman" w:hAnsi="Times New Roman" w:cs="Times New Roman"/>
                <w:sz w:val="20"/>
                <w:szCs w:val="20"/>
              </w:rPr>
              <w:t>,0 тыс. рублей.</w:t>
            </w:r>
          </w:p>
          <w:p w14:paraId="10F6EA0B" w14:textId="77777777" w:rsidR="009D494A" w:rsidRPr="005C150F" w:rsidRDefault="009D494A" w:rsidP="009D494A">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за счет средств внебюджетных источников –</w:t>
            </w:r>
          </w:p>
          <w:p w14:paraId="6B7D510E" w14:textId="77777777" w:rsidR="009D494A" w:rsidRPr="005C150F" w:rsidRDefault="009D494A" w:rsidP="009D494A">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0,0 тыс. рублей, в том числе:</w:t>
            </w:r>
          </w:p>
          <w:p w14:paraId="419B749B" w14:textId="77777777" w:rsidR="009D494A" w:rsidRPr="005C150F" w:rsidRDefault="009D494A" w:rsidP="009D494A">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в 2019 году –0,0 тыс. рублей;</w:t>
            </w:r>
          </w:p>
          <w:p w14:paraId="03D53528" w14:textId="77777777" w:rsidR="009D494A" w:rsidRPr="005C150F" w:rsidRDefault="009D494A" w:rsidP="009D494A">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в 2020 году – 0,0 тыс. рублей;</w:t>
            </w:r>
          </w:p>
          <w:p w14:paraId="2564E0A7" w14:textId="77777777" w:rsidR="009D494A" w:rsidRPr="005C150F" w:rsidRDefault="009D494A" w:rsidP="009D494A">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в 2021 году – 0,0 тыс. рублей;</w:t>
            </w:r>
          </w:p>
          <w:p w14:paraId="2A0B2516" w14:textId="77777777" w:rsidR="009D494A" w:rsidRPr="005C150F" w:rsidRDefault="009D494A" w:rsidP="009D494A">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в 2022 году – 0,0 тыс. рублей,</w:t>
            </w:r>
          </w:p>
          <w:p w14:paraId="089A7C3C" w14:textId="77777777" w:rsidR="009D494A" w:rsidRPr="005C150F" w:rsidRDefault="009D494A" w:rsidP="009D494A">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в 2023 году – 0,0 тыс. рублей;</w:t>
            </w:r>
          </w:p>
          <w:p w14:paraId="299CC8F7" w14:textId="77777777" w:rsidR="009D494A" w:rsidRPr="005C150F" w:rsidRDefault="009D494A" w:rsidP="009D494A">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в 2024 году – 0,0 тыс. рублей;</w:t>
            </w:r>
          </w:p>
          <w:p w14:paraId="7ED663EC" w14:textId="77777777" w:rsidR="009D494A" w:rsidRPr="005C150F" w:rsidRDefault="009D494A" w:rsidP="009D494A">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в 2025 году – 0,0 тыс. рублей</w:t>
            </w:r>
          </w:p>
          <w:p w14:paraId="69BF97CD" w14:textId="01C45DC8" w:rsidR="009D494A" w:rsidRPr="005C150F" w:rsidRDefault="009D494A" w:rsidP="009D494A">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объемы финансирования по мероприятиям муниципальной программы являются прогнозными и подлежат уточнению в соответствии с действующим законодательством».</w:t>
            </w:r>
          </w:p>
        </w:tc>
      </w:tr>
      <w:tr w:rsidR="000B3DE6" w:rsidRPr="005C150F" w14:paraId="2886306E" w14:textId="77777777" w:rsidTr="00162FD5">
        <w:tc>
          <w:tcPr>
            <w:tcW w:w="3256" w:type="dxa"/>
          </w:tcPr>
          <w:p w14:paraId="15AF3A28" w14:textId="77777777" w:rsidR="000B3DE6" w:rsidRPr="005C150F" w:rsidRDefault="000B3DE6" w:rsidP="005C150F">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lastRenderedPageBreak/>
              <w:t>Ожидаемые результаты реализации</w:t>
            </w:r>
          </w:p>
          <w:p w14:paraId="7E56DF47" w14:textId="77777777" w:rsidR="000B3DE6" w:rsidRPr="005C150F" w:rsidRDefault="001F3B95" w:rsidP="005C150F">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подпрограммы 1</w:t>
            </w:r>
          </w:p>
        </w:tc>
        <w:tc>
          <w:tcPr>
            <w:tcW w:w="6804" w:type="dxa"/>
          </w:tcPr>
          <w:p w14:paraId="65C0A352" w14:textId="77777777" w:rsidR="000B3DE6" w:rsidRPr="005C150F" w:rsidRDefault="000B3DE6" w:rsidP="005C150F">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 xml:space="preserve">Повышение уровня благоустройства территории </w:t>
            </w:r>
            <w:r w:rsidR="001F3B95" w:rsidRPr="005C150F">
              <w:rPr>
                <w:rFonts w:ascii="Times New Roman" w:hAnsi="Times New Roman" w:cs="Times New Roman"/>
                <w:sz w:val="20"/>
                <w:szCs w:val="20"/>
              </w:rPr>
              <w:t>поселения</w:t>
            </w:r>
            <w:r w:rsidRPr="005C150F">
              <w:rPr>
                <w:rFonts w:ascii="Times New Roman" w:hAnsi="Times New Roman" w:cs="Times New Roman"/>
                <w:sz w:val="20"/>
                <w:szCs w:val="20"/>
              </w:rPr>
              <w:t xml:space="preserve"> в части:</w:t>
            </w:r>
          </w:p>
          <w:p w14:paraId="2A467CCC" w14:textId="77777777" w:rsidR="000B3DE6" w:rsidRPr="005C150F" w:rsidRDefault="000B3DE6" w:rsidP="005C150F">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 благоустроенных</w:t>
            </w:r>
            <w:r w:rsidRPr="005C150F">
              <w:rPr>
                <w:rFonts w:ascii="Times New Roman" w:hAnsi="Times New Roman" w:cs="Times New Roman"/>
                <w:sz w:val="20"/>
                <w:szCs w:val="20"/>
              </w:rPr>
              <w:tab/>
              <w:t xml:space="preserve"> общественных территорий;</w:t>
            </w:r>
          </w:p>
          <w:p w14:paraId="6D2E692F" w14:textId="77777777" w:rsidR="000B3DE6" w:rsidRPr="005C150F" w:rsidRDefault="000B3DE6" w:rsidP="005C150F">
            <w:pPr>
              <w:spacing w:after="0" w:line="0" w:lineRule="atLeast"/>
              <w:rPr>
                <w:rFonts w:ascii="Times New Roman" w:hAnsi="Times New Roman" w:cs="Times New Roman"/>
                <w:sz w:val="20"/>
                <w:szCs w:val="20"/>
              </w:rPr>
            </w:pPr>
            <w:r w:rsidRPr="005C150F">
              <w:rPr>
                <w:rFonts w:ascii="Times New Roman" w:hAnsi="Times New Roman" w:cs="Times New Roman"/>
                <w:sz w:val="20"/>
                <w:szCs w:val="20"/>
              </w:rPr>
              <w:t>- инфраструктуры для отдыха детей и     взрослых;</w:t>
            </w:r>
          </w:p>
        </w:tc>
      </w:tr>
    </w:tbl>
    <w:p w14:paraId="3EFCA548" w14:textId="77777777" w:rsidR="000B3DE6" w:rsidRPr="005C150F" w:rsidRDefault="000B3DE6" w:rsidP="005C150F">
      <w:pPr>
        <w:spacing w:after="0" w:line="0" w:lineRule="atLeast"/>
        <w:ind w:firstLine="709"/>
        <w:jc w:val="both"/>
        <w:rPr>
          <w:rFonts w:ascii="Times New Roman" w:hAnsi="Times New Roman" w:cs="Times New Roman"/>
          <w:b/>
          <w:sz w:val="20"/>
          <w:szCs w:val="20"/>
        </w:rPr>
      </w:pPr>
    </w:p>
    <w:p w14:paraId="7D5D9345" w14:textId="77777777" w:rsidR="000B3DE6" w:rsidRPr="005C150F" w:rsidRDefault="000B3DE6" w:rsidP="005C150F">
      <w:pPr>
        <w:spacing w:after="0" w:line="0" w:lineRule="atLeast"/>
        <w:ind w:firstLine="709"/>
        <w:jc w:val="both"/>
        <w:rPr>
          <w:rFonts w:ascii="Times New Roman" w:hAnsi="Times New Roman" w:cs="Times New Roman"/>
          <w:b/>
          <w:sz w:val="20"/>
          <w:szCs w:val="20"/>
        </w:rPr>
      </w:pPr>
      <w:r w:rsidRPr="005C150F">
        <w:rPr>
          <w:rFonts w:ascii="Times New Roman" w:hAnsi="Times New Roman" w:cs="Times New Roman"/>
          <w:b/>
          <w:sz w:val="20"/>
          <w:szCs w:val="20"/>
        </w:rPr>
        <w:t xml:space="preserve">Раздел </w:t>
      </w:r>
      <w:r w:rsidR="00E860A9" w:rsidRPr="005C150F">
        <w:rPr>
          <w:rFonts w:ascii="Times New Roman" w:hAnsi="Times New Roman" w:cs="Times New Roman"/>
          <w:b/>
          <w:sz w:val="20"/>
          <w:szCs w:val="20"/>
        </w:rPr>
        <w:t>8</w:t>
      </w:r>
      <w:r w:rsidRPr="005C150F">
        <w:rPr>
          <w:rFonts w:ascii="Times New Roman" w:hAnsi="Times New Roman" w:cs="Times New Roman"/>
          <w:b/>
          <w:sz w:val="20"/>
          <w:szCs w:val="20"/>
        </w:rPr>
        <w:t>.2. Характеристика</w:t>
      </w:r>
      <w:r w:rsidR="00E860A9" w:rsidRPr="005C150F">
        <w:rPr>
          <w:rFonts w:ascii="Times New Roman" w:hAnsi="Times New Roman" w:cs="Times New Roman"/>
          <w:b/>
          <w:sz w:val="20"/>
          <w:szCs w:val="20"/>
        </w:rPr>
        <w:t xml:space="preserve"> сферы реализации подпрограммы 1</w:t>
      </w:r>
    </w:p>
    <w:p w14:paraId="09E7AF49" w14:textId="77777777" w:rsidR="000B3DE6" w:rsidRPr="005C150F" w:rsidRDefault="000B3DE6" w:rsidP="005C150F">
      <w:pPr>
        <w:spacing w:after="0" w:line="0" w:lineRule="atLeast"/>
        <w:ind w:firstLine="709"/>
        <w:jc w:val="both"/>
        <w:rPr>
          <w:rFonts w:ascii="Times New Roman" w:hAnsi="Times New Roman" w:cs="Times New Roman"/>
          <w:b/>
          <w:sz w:val="20"/>
          <w:szCs w:val="20"/>
        </w:rPr>
      </w:pPr>
    </w:p>
    <w:p w14:paraId="183C48AE" w14:textId="77777777" w:rsidR="000B3DE6" w:rsidRPr="005C150F" w:rsidRDefault="000B3DE6" w:rsidP="005C150F">
      <w:pPr>
        <w:spacing w:after="0" w:line="0" w:lineRule="atLeast"/>
        <w:ind w:firstLine="708"/>
        <w:jc w:val="both"/>
        <w:rPr>
          <w:rFonts w:ascii="Times New Roman" w:hAnsi="Times New Roman" w:cs="Times New Roman"/>
          <w:sz w:val="20"/>
          <w:szCs w:val="20"/>
        </w:rPr>
      </w:pPr>
      <w:r w:rsidRPr="005C150F">
        <w:rPr>
          <w:rFonts w:ascii="Times New Roman" w:hAnsi="Times New Roman" w:cs="Times New Roman"/>
          <w:sz w:val="20"/>
          <w:szCs w:val="20"/>
        </w:rPr>
        <w:t xml:space="preserve">Одним из главных приоритетов развития территории является создание благоприятной для проживания и ведения экономической деятельности среды. Благоустройство является составляющей городской среды, которая формирует комфорт, качество и удобство жизни </w:t>
      </w:r>
      <w:r w:rsidR="00E860A9" w:rsidRPr="005C150F">
        <w:rPr>
          <w:rFonts w:ascii="Times New Roman" w:hAnsi="Times New Roman" w:cs="Times New Roman"/>
          <w:sz w:val="20"/>
          <w:szCs w:val="20"/>
        </w:rPr>
        <w:t>граждан</w:t>
      </w:r>
      <w:r w:rsidRPr="005C150F">
        <w:rPr>
          <w:rFonts w:ascii="Times New Roman" w:hAnsi="Times New Roman" w:cs="Times New Roman"/>
          <w:sz w:val="20"/>
          <w:szCs w:val="20"/>
        </w:rPr>
        <w:t xml:space="preserve">. Приоритетным направлением развития городской среды на современном этапе является благоустройство территорий муниципального образования, соответствующих функциональному назначению (площадей, улиц, пешеходных зон, скверов, парков, иных территорий и дворовых территорий многоквартирных домов). </w:t>
      </w:r>
    </w:p>
    <w:p w14:paraId="5BBD07C9" w14:textId="77777777" w:rsidR="000B3DE6" w:rsidRPr="005C150F" w:rsidRDefault="000B3DE6" w:rsidP="005C150F">
      <w:pPr>
        <w:spacing w:after="0" w:line="0" w:lineRule="atLeast"/>
        <w:ind w:firstLine="708"/>
        <w:jc w:val="both"/>
        <w:rPr>
          <w:rFonts w:ascii="Times New Roman" w:hAnsi="Times New Roman" w:cs="Times New Roman"/>
          <w:sz w:val="20"/>
          <w:szCs w:val="20"/>
        </w:rPr>
      </w:pPr>
      <w:r w:rsidRPr="005C150F">
        <w:rPr>
          <w:rFonts w:ascii="Times New Roman" w:hAnsi="Times New Roman" w:cs="Times New Roman"/>
          <w:sz w:val="20"/>
          <w:szCs w:val="20"/>
        </w:rPr>
        <w:t>Приведение уровня благоустройства отдельных городских территорий до уровня, соответствующего современным требованиям, обусловливает необходимость принятия данной подпрограммы, целью которой является повышение уровня благоустройства территорий</w:t>
      </w:r>
      <w:r w:rsidR="00E860A9" w:rsidRPr="005C150F">
        <w:rPr>
          <w:rFonts w:ascii="Times New Roman" w:hAnsi="Times New Roman" w:cs="Times New Roman"/>
          <w:sz w:val="20"/>
          <w:szCs w:val="20"/>
        </w:rPr>
        <w:t xml:space="preserve"> Веселовского сельского</w:t>
      </w:r>
      <w:r w:rsidRPr="005C150F">
        <w:rPr>
          <w:rFonts w:ascii="Times New Roman" w:hAnsi="Times New Roman" w:cs="Times New Roman"/>
          <w:sz w:val="20"/>
          <w:szCs w:val="20"/>
        </w:rPr>
        <w:t xml:space="preserve"> поселения и создание благоприятных условий для проживания и отдыха населения. </w:t>
      </w:r>
    </w:p>
    <w:p w14:paraId="7DE09C48" w14:textId="77777777" w:rsidR="000B3DE6" w:rsidRPr="005C150F" w:rsidRDefault="000B3DE6" w:rsidP="005C150F">
      <w:pPr>
        <w:spacing w:after="0" w:line="0" w:lineRule="atLeast"/>
        <w:ind w:firstLine="708"/>
        <w:jc w:val="both"/>
        <w:rPr>
          <w:rFonts w:ascii="Times New Roman" w:hAnsi="Times New Roman" w:cs="Times New Roman"/>
          <w:sz w:val="20"/>
          <w:szCs w:val="20"/>
        </w:rPr>
      </w:pPr>
      <w:r w:rsidRPr="005C150F">
        <w:rPr>
          <w:rFonts w:ascii="Times New Roman" w:hAnsi="Times New Roman" w:cs="Times New Roman"/>
          <w:sz w:val="20"/>
          <w:szCs w:val="20"/>
        </w:rPr>
        <w:t xml:space="preserve">Для достижения поставленной цели определены следующие основные задачи: </w:t>
      </w:r>
    </w:p>
    <w:p w14:paraId="2CD8766F" w14:textId="77777777" w:rsidR="000B3DE6" w:rsidRPr="005C150F" w:rsidRDefault="000B3DE6" w:rsidP="005C150F">
      <w:pPr>
        <w:spacing w:after="0" w:line="0" w:lineRule="atLeast"/>
        <w:ind w:firstLine="708"/>
        <w:jc w:val="both"/>
        <w:rPr>
          <w:rFonts w:ascii="Times New Roman" w:hAnsi="Times New Roman" w:cs="Times New Roman"/>
          <w:sz w:val="20"/>
          <w:szCs w:val="20"/>
        </w:rPr>
      </w:pPr>
      <w:r w:rsidRPr="005C150F">
        <w:rPr>
          <w:rFonts w:ascii="Times New Roman" w:hAnsi="Times New Roman" w:cs="Times New Roman"/>
          <w:sz w:val="20"/>
          <w:szCs w:val="20"/>
        </w:rPr>
        <w:t xml:space="preserve">- организация мероприятий по благоустройству территорий общего пользования </w:t>
      </w:r>
      <w:r w:rsidR="00E860A9" w:rsidRPr="005C150F">
        <w:rPr>
          <w:rFonts w:ascii="Times New Roman" w:hAnsi="Times New Roman" w:cs="Times New Roman"/>
          <w:sz w:val="20"/>
          <w:szCs w:val="20"/>
        </w:rPr>
        <w:t xml:space="preserve">Веселовского сельского </w:t>
      </w:r>
      <w:r w:rsidRPr="005C150F">
        <w:rPr>
          <w:rFonts w:ascii="Times New Roman" w:hAnsi="Times New Roman" w:cs="Times New Roman"/>
          <w:sz w:val="20"/>
          <w:szCs w:val="20"/>
        </w:rPr>
        <w:t xml:space="preserve">поселения; </w:t>
      </w:r>
    </w:p>
    <w:p w14:paraId="074458F8" w14:textId="77777777" w:rsidR="000B3DE6" w:rsidRPr="005C150F" w:rsidRDefault="000B3DE6" w:rsidP="005C150F">
      <w:pPr>
        <w:spacing w:after="0" w:line="0" w:lineRule="atLeast"/>
        <w:ind w:firstLine="708"/>
        <w:jc w:val="both"/>
        <w:rPr>
          <w:rFonts w:ascii="Times New Roman" w:hAnsi="Times New Roman" w:cs="Times New Roman"/>
          <w:sz w:val="20"/>
          <w:szCs w:val="20"/>
        </w:rPr>
      </w:pPr>
      <w:r w:rsidRPr="005C150F">
        <w:rPr>
          <w:rFonts w:ascii="Times New Roman" w:hAnsi="Times New Roman" w:cs="Times New Roman"/>
          <w:sz w:val="20"/>
          <w:szCs w:val="20"/>
        </w:rPr>
        <w:t xml:space="preserve">- повышение уровня вовлеченности заинтересованных граждан, организаций в реализацию мероприятий по благоустройству нуждающихся в благоустройстве территорий общего пользования </w:t>
      </w:r>
      <w:r w:rsidR="00E860A9" w:rsidRPr="005C150F">
        <w:rPr>
          <w:rFonts w:ascii="Times New Roman" w:hAnsi="Times New Roman" w:cs="Times New Roman"/>
          <w:sz w:val="20"/>
          <w:szCs w:val="20"/>
        </w:rPr>
        <w:t>Веселовского сельского</w:t>
      </w:r>
      <w:r w:rsidRPr="005C150F">
        <w:rPr>
          <w:rFonts w:ascii="Times New Roman" w:hAnsi="Times New Roman" w:cs="Times New Roman"/>
          <w:sz w:val="20"/>
          <w:szCs w:val="20"/>
        </w:rPr>
        <w:t xml:space="preserve"> поселения; </w:t>
      </w:r>
    </w:p>
    <w:p w14:paraId="6415D0FF" w14:textId="77777777" w:rsidR="000B3DE6" w:rsidRPr="005C150F" w:rsidRDefault="000B3DE6" w:rsidP="005C150F">
      <w:pPr>
        <w:spacing w:after="0" w:line="0" w:lineRule="atLeast"/>
        <w:ind w:firstLine="708"/>
        <w:jc w:val="both"/>
        <w:rPr>
          <w:rFonts w:ascii="Times New Roman" w:hAnsi="Times New Roman" w:cs="Times New Roman"/>
          <w:sz w:val="20"/>
          <w:szCs w:val="20"/>
        </w:rPr>
      </w:pPr>
      <w:r w:rsidRPr="005C150F">
        <w:rPr>
          <w:rFonts w:ascii="Times New Roman" w:hAnsi="Times New Roman" w:cs="Times New Roman"/>
          <w:sz w:val="20"/>
          <w:szCs w:val="20"/>
        </w:rPr>
        <w:t xml:space="preserve">- реализация социально значимых проектов на территории </w:t>
      </w:r>
      <w:r w:rsidR="00E860A9" w:rsidRPr="005C150F">
        <w:rPr>
          <w:rFonts w:ascii="Times New Roman" w:hAnsi="Times New Roman" w:cs="Times New Roman"/>
          <w:sz w:val="20"/>
          <w:szCs w:val="20"/>
        </w:rPr>
        <w:t xml:space="preserve">Веселовского сельского </w:t>
      </w:r>
      <w:r w:rsidRPr="005C150F">
        <w:rPr>
          <w:rFonts w:ascii="Times New Roman" w:hAnsi="Times New Roman" w:cs="Times New Roman"/>
          <w:sz w:val="20"/>
          <w:szCs w:val="20"/>
        </w:rPr>
        <w:t xml:space="preserve">поселения, путем привлечения граждан и организаций к деятельности органов местного самоуправления в решении проблем местного значения; </w:t>
      </w:r>
    </w:p>
    <w:p w14:paraId="33FFBB9A" w14:textId="77777777" w:rsidR="000B3DE6" w:rsidRPr="005C150F" w:rsidRDefault="000B3DE6" w:rsidP="005C150F">
      <w:pPr>
        <w:spacing w:after="0" w:line="0" w:lineRule="atLeast"/>
        <w:ind w:firstLine="708"/>
        <w:jc w:val="both"/>
        <w:rPr>
          <w:rFonts w:ascii="Times New Roman" w:hAnsi="Times New Roman" w:cs="Times New Roman"/>
          <w:sz w:val="20"/>
          <w:szCs w:val="20"/>
        </w:rPr>
      </w:pPr>
      <w:r w:rsidRPr="005C150F">
        <w:rPr>
          <w:rFonts w:ascii="Times New Roman" w:hAnsi="Times New Roman" w:cs="Times New Roman"/>
          <w:sz w:val="20"/>
          <w:szCs w:val="20"/>
        </w:rPr>
        <w:t xml:space="preserve">- повышение заинтересованности жителей </w:t>
      </w:r>
      <w:r w:rsidR="00E860A9" w:rsidRPr="005C150F">
        <w:rPr>
          <w:rFonts w:ascii="Times New Roman" w:hAnsi="Times New Roman" w:cs="Times New Roman"/>
          <w:sz w:val="20"/>
          <w:szCs w:val="20"/>
        </w:rPr>
        <w:t xml:space="preserve">Веселовского сельского </w:t>
      </w:r>
      <w:r w:rsidRPr="005C150F">
        <w:rPr>
          <w:rFonts w:ascii="Times New Roman" w:hAnsi="Times New Roman" w:cs="Times New Roman"/>
          <w:sz w:val="20"/>
          <w:szCs w:val="20"/>
        </w:rPr>
        <w:t xml:space="preserve">поселения в участии и решении проблем местного значения, формирование активной жизненной позиции населения, повышение эффективности бюджетных расходов за счет вовлечения общественности в процессы принятия решений на местном уровне и усиления общественного контроля за действиями органов местного самоуправления; </w:t>
      </w:r>
    </w:p>
    <w:p w14:paraId="74CCCB2C" w14:textId="77777777" w:rsidR="000B3DE6" w:rsidRPr="005C150F" w:rsidRDefault="000B3DE6" w:rsidP="005C150F">
      <w:pPr>
        <w:spacing w:after="0" w:line="0" w:lineRule="atLeast"/>
        <w:ind w:firstLine="708"/>
        <w:jc w:val="both"/>
        <w:rPr>
          <w:rFonts w:ascii="Times New Roman" w:hAnsi="Times New Roman" w:cs="Times New Roman"/>
          <w:sz w:val="20"/>
          <w:szCs w:val="20"/>
        </w:rPr>
      </w:pPr>
      <w:r w:rsidRPr="005C150F">
        <w:rPr>
          <w:rFonts w:ascii="Times New Roman" w:hAnsi="Times New Roman" w:cs="Times New Roman"/>
          <w:sz w:val="20"/>
          <w:szCs w:val="20"/>
        </w:rPr>
        <w:t xml:space="preserve">- привлечение населения </w:t>
      </w:r>
      <w:r w:rsidR="00492433" w:rsidRPr="005C150F">
        <w:rPr>
          <w:rFonts w:ascii="Times New Roman" w:hAnsi="Times New Roman" w:cs="Times New Roman"/>
          <w:sz w:val="20"/>
          <w:szCs w:val="20"/>
        </w:rPr>
        <w:t xml:space="preserve">Веселовского сельского </w:t>
      </w:r>
      <w:r w:rsidRPr="005C150F">
        <w:rPr>
          <w:rFonts w:ascii="Times New Roman" w:hAnsi="Times New Roman" w:cs="Times New Roman"/>
          <w:sz w:val="20"/>
          <w:szCs w:val="20"/>
        </w:rPr>
        <w:t>поселения к активному участию в выявлении и определении степени приоритетности проблем местного значения, подготовке, реализации, контроле качества и приемке работ, вып</w:t>
      </w:r>
      <w:r w:rsidR="00492433" w:rsidRPr="005C150F">
        <w:rPr>
          <w:rFonts w:ascii="Times New Roman" w:hAnsi="Times New Roman" w:cs="Times New Roman"/>
          <w:sz w:val="20"/>
          <w:szCs w:val="20"/>
        </w:rPr>
        <w:t>олняемых в рамках подпрограммы 1</w:t>
      </w:r>
      <w:r w:rsidRPr="005C150F">
        <w:rPr>
          <w:rFonts w:ascii="Times New Roman" w:hAnsi="Times New Roman" w:cs="Times New Roman"/>
          <w:sz w:val="20"/>
          <w:szCs w:val="20"/>
        </w:rPr>
        <w:t xml:space="preserve">, а также последующем содержании и обеспечении сохранности объектов; </w:t>
      </w:r>
    </w:p>
    <w:p w14:paraId="6F9B5B15" w14:textId="77777777" w:rsidR="000B3DE6" w:rsidRPr="005C150F" w:rsidRDefault="000B3DE6" w:rsidP="005C150F">
      <w:pPr>
        <w:spacing w:after="0" w:line="0" w:lineRule="atLeast"/>
        <w:ind w:firstLine="708"/>
        <w:jc w:val="both"/>
        <w:rPr>
          <w:rFonts w:ascii="Times New Roman" w:hAnsi="Times New Roman" w:cs="Times New Roman"/>
          <w:sz w:val="20"/>
          <w:szCs w:val="20"/>
        </w:rPr>
      </w:pPr>
      <w:r w:rsidRPr="005C150F">
        <w:rPr>
          <w:rFonts w:ascii="Times New Roman" w:hAnsi="Times New Roman" w:cs="Times New Roman"/>
          <w:sz w:val="20"/>
          <w:szCs w:val="20"/>
        </w:rPr>
        <w:t xml:space="preserve">- совершенствование эстетичного вида, создание гармоничной архитектурно-ландшафтной среды поселения. </w:t>
      </w:r>
    </w:p>
    <w:p w14:paraId="36021776" w14:textId="77777777" w:rsidR="000B3DE6" w:rsidRPr="005C150F" w:rsidRDefault="000B3DE6" w:rsidP="005C150F">
      <w:pPr>
        <w:spacing w:after="0" w:line="0" w:lineRule="atLeast"/>
        <w:ind w:firstLine="708"/>
        <w:jc w:val="both"/>
        <w:rPr>
          <w:rFonts w:ascii="Times New Roman" w:hAnsi="Times New Roman" w:cs="Times New Roman"/>
          <w:sz w:val="20"/>
          <w:szCs w:val="20"/>
        </w:rPr>
      </w:pPr>
      <w:r w:rsidRPr="005C150F">
        <w:rPr>
          <w:rFonts w:ascii="Times New Roman" w:hAnsi="Times New Roman" w:cs="Times New Roman"/>
          <w:sz w:val="20"/>
          <w:szCs w:val="20"/>
        </w:rPr>
        <w:t xml:space="preserve">Работы по благоустройству территорий общего пользования населения могут проводиться по следующим направлениям: </w:t>
      </w:r>
    </w:p>
    <w:p w14:paraId="094AD3D3" w14:textId="77777777" w:rsidR="000B3DE6" w:rsidRPr="005C150F" w:rsidRDefault="000B3DE6" w:rsidP="005C150F">
      <w:pPr>
        <w:spacing w:after="0" w:line="0" w:lineRule="atLeast"/>
        <w:ind w:firstLine="708"/>
        <w:jc w:val="both"/>
        <w:rPr>
          <w:rFonts w:ascii="Times New Roman" w:hAnsi="Times New Roman" w:cs="Times New Roman"/>
          <w:sz w:val="20"/>
          <w:szCs w:val="20"/>
        </w:rPr>
      </w:pPr>
      <w:r w:rsidRPr="005C150F">
        <w:rPr>
          <w:rFonts w:ascii="Times New Roman" w:hAnsi="Times New Roman" w:cs="Times New Roman"/>
          <w:sz w:val="20"/>
          <w:szCs w:val="20"/>
        </w:rPr>
        <w:t xml:space="preserve">- устройство новых асфальтобетонных и плиточных покрытий территорий общего пользования; </w:t>
      </w:r>
    </w:p>
    <w:p w14:paraId="16AD03D8" w14:textId="77777777" w:rsidR="000B3DE6" w:rsidRPr="005C150F" w:rsidRDefault="000B3DE6" w:rsidP="005C150F">
      <w:pPr>
        <w:spacing w:after="0" w:line="0" w:lineRule="atLeast"/>
        <w:ind w:firstLine="708"/>
        <w:jc w:val="both"/>
        <w:rPr>
          <w:rFonts w:ascii="Times New Roman" w:hAnsi="Times New Roman" w:cs="Times New Roman"/>
          <w:sz w:val="20"/>
          <w:szCs w:val="20"/>
        </w:rPr>
      </w:pPr>
      <w:r w:rsidRPr="005C150F">
        <w:rPr>
          <w:rFonts w:ascii="Times New Roman" w:hAnsi="Times New Roman" w:cs="Times New Roman"/>
          <w:sz w:val="20"/>
          <w:szCs w:val="20"/>
        </w:rPr>
        <w:t xml:space="preserve">- ремонт асфальтобетонных покрытий и покрытий из тротуарных плит; </w:t>
      </w:r>
    </w:p>
    <w:p w14:paraId="0679462C" w14:textId="77777777" w:rsidR="000B3DE6" w:rsidRPr="005C150F" w:rsidRDefault="000B3DE6" w:rsidP="005C150F">
      <w:pPr>
        <w:spacing w:after="0" w:line="0" w:lineRule="atLeast"/>
        <w:ind w:firstLine="708"/>
        <w:jc w:val="both"/>
        <w:rPr>
          <w:rFonts w:ascii="Times New Roman" w:hAnsi="Times New Roman" w:cs="Times New Roman"/>
          <w:sz w:val="20"/>
          <w:szCs w:val="20"/>
        </w:rPr>
      </w:pPr>
      <w:r w:rsidRPr="005C150F">
        <w:rPr>
          <w:rFonts w:ascii="Times New Roman" w:hAnsi="Times New Roman" w:cs="Times New Roman"/>
          <w:sz w:val="20"/>
          <w:szCs w:val="20"/>
        </w:rPr>
        <w:t xml:space="preserve">- установка, замена и ремонт бордюрного камня с последующей окраской или без таковой; </w:t>
      </w:r>
    </w:p>
    <w:p w14:paraId="7585AB25" w14:textId="77777777" w:rsidR="000B3DE6" w:rsidRPr="005C150F" w:rsidRDefault="000B3DE6" w:rsidP="005C150F">
      <w:pPr>
        <w:spacing w:after="0" w:line="0" w:lineRule="atLeast"/>
        <w:ind w:firstLine="708"/>
        <w:jc w:val="both"/>
        <w:rPr>
          <w:rFonts w:ascii="Times New Roman" w:hAnsi="Times New Roman" w:cs="Times New Roman"/>
          <w:sz w:val="20"/>
          <w:szCs w:val="20"/>
        </w:rPr>
      </w:pPr>
      <w:r w:rsidRPr="005C150F">
        <w:rPr>
          <w:rFonts w:ascii="Times New Roman" w:hAnsi="Times New Roman" w:cs="Times New Roman"/>
          <w:sz w:val="20"/>
          <w:szCs w:val="20"/>
        </w:rPr>
        <w:t xml:space="preserve">- устройство парковочных карманов; </w:t>
      </w:r>
    </w:p>
    <w:p w14:paraId="2403AE3E" w14:textId="77777777" w:rsidR="000B3DE6" w:rsidRPr="005C150F" w:rsidRDefault="000B3DE6" w:rsidP="005C150F">
      <w:pPr>
        <w:spacing w:after="0" w:line="0" w:lineRule="atLeast"/>
        <w:ind w:firstLine="708"/>
        <w:jc w:val="both"/>
        <w:rPr>
          <w:rFonts w:ascii="Times New Roman" w:hAnsi="Times New Roman" w:cs="Times New Roman"/>
          <w:sz w:val="20"/>
          <w:szCs w:val="20"/>
        </w:rPr>
      </w:pPr>
      <w:r w:rsidRPr="005C150F">
        <w:rPr>
          <w:rFonts w:ascii="Times New Roman" w:hAnsi="Times New Roman" w:cs="Times New Roman"/>
          <w:sz w:val="20"/>
          <w:szCs w:val="20"/>
        </w:rPr>
        <w:t xml:space="preserve">- установка скамеек (лавочек) и урн для сбора мусора, асфальтирование карманов под ними; </w:t>
      </w:r>
    </w:p>
    <w:p w14:paraId="3C40477B" w14:textId="77777777" w:rsidR="000B3DE6" w:rsidRPr="005C150F" w:rsidRDefault="000B3DE6" w:rsidP="005C150F">
      <w:pPr>
        <w:spacing w:after="0" w:line="0" w:lineRule="atLeast"/>
        <w:ind w:firstLine="708"/>
        <w:jc w:val="both"/>
        <w:rPr>
          <w:rFonts w:ascii="Times New Roman" w:hAnsi="Times New Roman" w:cs="Times New Roman"/>
          <w:sz w:val="20"/>
          <w:szCs w:val="20"/>
        </w:rPr>
      </w:pPr>
      <w:r w:rsidRPr="005C150F">
        <w:rPr>
          <w:rFonts w:ascii="Times New Roman" w:hAnsi="Times New Roman" w:cs="Times New Roman"/>
          <w:sz w:val="20"/>
          <w:szCs w:val="20"/>
        </w:rPr>
        <w:lastRenderedPageBreak/>
        <w:t xml:space="preserve">- устройство расширений проезжих частей; </w:t>
      </w:r>
    </w:p>
    <w:p w14:paraId="0903140D" w14:textId="77777777" w:rsidR="000B3DE6" w:rsidRPr="005C150F" w:rsidRDefault="000B3DE6" w:rsidP="005C150F">
      <w:pPr>
        <w:spacing w:after="0" w:line="0" w:lineRule="atLeast"/>
        <w:ind w:firstLine="708"/>
        <w:jc w:val="both"/>
        <w:rPr>
          <w:rFonts w:ascii="Times New Roman" w:hAnsi="Times New Roman" w:cs="Times New Roman"/>
          <w:sz w:val="20"/>
          <w:szCs w:val="20"/>
        </w:rPr>
      </w:pPr>
      <w:r w:rsidRPr="005C150F">
        <w:rPr>
          <w:rFonts w:ascii="Times New Roman" w:hAnsi="Times New Roman" w:cs="Times New Roman"/>
          <w:sz w:val="20"/>
          <w:szCs w:val="20"/>
        </w:rPr>
        <w:t xml:space="preserve">- устройство и ремонт асфальтированных дорожек и дорожек из тротуарной плитки; </w:t>
      </w:r>
    </w:p>
    <w:p w14:paraId="5624EC72" w14:textId="77777777" w:rsidR="000B3DE6" w:rsidRPr="005C150F" w:rsidRDefault="000B3DE6" w:rsidP="005C150F">
      <w:pPr>
        <w:spacing w:after="0" w:line="0" w:lineRule="atLeast"/>
        <w:ind w:firstLine="708"/>
        <w:jc w:val="both"/>
        <w:rPr>
          <w:rFonts w:ascii="Times New Roman" w:hAnsi="Times New Roman" w:cs="Times New Roman"/>
          <w:sz w:val="20"/>
          <w:szCs w:val="20"/>
        </w:rPr>
      </w:pPr>
      <w:r w:rsidRPr="005C150F">
        <w:rPr>
          <w:rFonts w:ascii="Times New Roman" w:hAnsi="Times New Roman" w:cs="Times New Roman"/>
          <w:sz w:val="20"/>
          <w:szCs w:val="20"/>
        </w:rPr>
        <w:t xml:space="preserve">- установка детского, игрового, спортивного оборудования, а также обустройство входных групп, арок, художественных композиций и пр.; </w:t>
      </w:r>
    </w:p>
    <w:p w14:paraId="618FB451" w14:textId="77777777" w:rsidR="000B3DE6" w:rsidRPr="005C150F" w:rsidRDefault="000B3DE6" w:rsidP="005C150F">
      <w:pPr>
        <w:spacing w:after="0" w:line="0" w:lineRule="atLeast"/>
        <w:ind w:firstLine="708"/>
        <w:jc w:val="both"/>
        <w:rPr>
          <w:rFonts w:ascii="Times New Roman" w:hAnsi="Times New Roman" w:cs="Times New Roman"/>
          <w:sz w:val="20"/>
          <w:szCs w:val="20"/>
        </w:rPr>
      </w:pPr>
      <w:r w:rsidRPr="005C150F">
        <w:rPr>
          <w:rFonts w:ascii="Times New Roman" w:hAnsi="Times New Roman" w:cs="Times New Roman"/>
          <w:sz w:val="20"/>
          <w:szCs w:val="20"/>
        </w:rPr>
        <w:t xml:space="preserve">- устройство </w:t>
      </w:r>
      <w:proofErr w:type="spellStart"/>
      <w:r w:rsidRPr="005C150F">
        <w:rPr>
          <w:rFonts w:ascii="Times New Roman" w:hAnsi="Times New Roman" w:cs="Times New Roman"/>
          <w:sz w:val="20"/>
          <w:szCs w:val="20"/>
        </w:rPr>
        <w:t>травмобезопасных</w:t>
      </w:r>
      <w:proofErr w:type="spellEnd"/>
      <w:r w:rsidRPr="005C150F">
        <w:rPr>
          <w:rFonts w:ascii="Times New Roman" w:hAnsi="Times New Roman" w:cs="Times New Roman"/>
          <w:sz w:val="20"/>
          <w:szCs w:val="20"/>
        </w:rPr>
        <w:t xml:space="preserve"> покрытий из резиновой крошки под детское, игровое, спортивное оборудование с обустройством основания под такое покрытие (асфальт, бетон); </w:t>
      </w:r>
    </w:p>
    <w:p w14:paraId="61057EA3" w14:textId="77777777" w:rsidR="000B3DE6" w:rsidRPr="005C150F" w:rsidRDefault="000B3DE6" w:rsidP="005C150F">
      <w:pPr>
        <w:spacing w:after="0" w:line="0" w:lineRule="atLeast"/>
        <w:ind w:firstLine="708"/>
        <w:jc w:val="both"/>
        <w:rPr>
          <w:rFonts w:ascii="Times New Roman" w:hAnsi="Times New Roman" w:cs="Times New Roman"/>
          <w:sz w:val="20"/>
          <w:szCs w:val="20"/>
        </w:rPr>
      </w:pPr>
      <w:r w:rsidRPr="005C150F">
        <w:rPr>
          <w:rFonts w:ascii="Times New Roman" w:hAnsi="Times New Roman" w:cs="Times New Roman"/>
          <w:sz w:val="20"/>
          <w:szCs w:val="20"/>
        </w:rPr>
        <w:t xml:space="preserve">- устройство спортивных площадок для игры в футбол, волейбол, баскетбол, хоккей с ограждением по периметру, устройством </w:t>
      </w:r>
      <w:proofErr w:type="spellStart"/>
      <w:r w:rsidRPr="005C150F">
        <w:rPr>
          <w:rFonts w:ascii="Times New Roman" w:hAnsi="Times New Roman" w:cs="Times New Roman"/>
          <w:sz w:val="20"/>
          <w:szCs w:val="20"/>
        </w:rPr>
        <w:t>травмобезопасных</w:t>
      </w:r>
      <w:proofErr w:type="spellEnd"/>
      <w:r w:rsidRPr="005C150F">
        <w:rPr>
          <w:rFonts w:ascii="Times New Roman" w:hAnsi="Times New Roman" w:cs="Times New Roman"/>
          <w:sz w:val="20"/>
          <w:szCs w:val="20"/>
        </w:rPr>
        <w:t xml:space="preserve"> покрытий на них (резиновое покрытие, искусственная трава), нанесением разметки, устройством трибун; </w:t>
      </w:r>
    </w:p>
    <w:p w14:paraId="2AD80CAE" w14:textId="77777777" w:rsidR="000B3DE6" w:rsidRPr="005C150F" w:rsidRDefault="000B3DE6" w:rsidP="005C150F">
      <w:pPr>
        <w:spacing w:after="0" w:line="0" w:lineRule="atLeast"/>
        <w:ind w:firstLine="708"/>
        <w:jc w:val="both"/>
        <w:rPr>
          <w:rFonts w:ascii="Times New Roman" w:hAnsi="Times New Roman" w:cs="Times New Roman"/>
          <w:sz w:val="20"/>
          <w:szCs w:val="20"/>
        </w:rPr>
      </w:pPr>
      <w:r w:rsidRPr="005C150F">
        <w:rPr>
          <w:rFonts w:ascii="Times New Roman" w:hAnsi="Times New Roman" w:cs="Times New Roman"/>
          <w:sz w:val="20"/>
          <w:szCs w:val="20"/>
        </w:rPr>
        <w:t xml:space="preserve">- установка ограждений газонов, палисадников, детских, игровых, спортивных площадок, парковок, ограждений, отделяющих территорию от проезжих частей дорог; </w:t>
      </w:r>
    </w:p>
    <w:p w14:paraId="3D6B4468" w14:textId="77777777" w:rsidR="000B3DE6" w:rsidRPr="005C150F" w:rsidRDefault="000B3DE6" w:rsidP="005C150F">
      <w:pPr>
        <w:spacing w:after="0" w:line="0" w:lineRule="atLeast"/>
        <w:ind w:firstLine="708"/>
        <w:jc w:val="both"/>
        <w:rPr>
          <w:rFonts w:ascii="Times New Roman" w:hAnsi="Times New Roman" w:cs="Times New Roman"/>
          <w:sz w:val="20"/>
          <w:szCs w:val="20"/>
        </w:rPr>
      </w:pPr>
      <w:r w:rsidRPr="005C150F">
        <w:rPr>
          <w:rFonts w:ascii="Times New Roman" w:hAnsi="Times New Roman" w:cs="Times New Roman"/>
          <w:sz w:val="20"/>
          <w:szCs w:val="20"/>
        </w:rPr>
        <w:t xml:space="preserve">- устройство наружного освещения территорий общего пользования с установкой опор освещения, прокладкой СИП, установкой светодиодных светильников; </w:t>
      </w:r>
    </w:p>
    <w:p w14:paraId="572C1169" w14:textId="77777777" w:rsidR="000B3DE6" w:rsidRPr="005C150F" w:rsidRDefault="000B3DE6" w:rsidP="005C150F">
      <w:pPr>
        <w:spacing w:after="0" w:line="0" w:lineRule="atLeast"/>
        <w:ind w:firstLine="708"/>
        <w:jc w:val="both"/>
        <w:rPr>
          <w:rFonts w:ascii="Times New Roman" w:hAnsi="Times New Roman" w:cs="Times New Roman"/>
          <w:sz w:val="20"/>
          <w:szCs w:val="20"/>
        </w:rPr>
      </w:pPr>
      <w:r w:rsidRPr="005C150F">
        <w:rPr>
          <w:rFonts w:ascii="Times New Roman" w:hAnsi="Times New Roman" w:cs="Times New Roman"/>
          <w:sz w:val="20"/>
          <w:szCs w:val="20"/>
        </w:rPr>
        <w:t xml:space="preserve">- озеленение территорий, которое включает в себя: посадку деревьев, кустарников, газонов, снос и </w:t>
      </w:r>
      <w:proofErr w:type="spellStart"/>
      <w:r w:rsidRPr="005C150F">
        <w:rPr>
          <w:rFonts w:ascii="Times New Roman" w:hAnsi="Times New Roman" w:cs="Times New Roman"/>
          <w:sz w:val="20"/>
          <w:szCs w:val="20"/>
        </w:rPr>
        <w:t>кронирование</w:t>
      </w:r>
      <w:proofErr w:type="spellEnd"/>
      <w:r w:rsidRPr="005C150F">
        <w:rPr>
          <w:rFonts w:ascii="Times New Roman" w:hAnsi="Times New Roman" w:cs="Times New Roman"/>
          <w:sz w:val="20"/>
          <w:szCs w:val="20"/>
        </w:rPr>
        <w:t xml:space="preserve"> деревьев, корчевание пней, завоз грунта и пр.; </w:t>
      </w:r>
    </w:p>
    <w:p w14:paraId="50A4DBDC" w14:textId="77777777" w:rsidR="000B3DE6" w:rsidRPr="005C150F" w:rsidRDefault="000B3DE6" w:rsidP="005C150F">
      <w:pPr>
        <w:spacing w:after="0" w:line="0" w:lineRule="atLeast"/>
        <w:ind w:firstLine="708"/>
        <w:jc w:val="both"/>
        <w:rPr>
          <w:rFonts w:ascii="Times New Roman" w:hAnsi="Times New Roman" w:cs="Times New Roman"/>
          <w:sz w:val="20"/>
          <w:szCs w:val="20"/>
        </w:rPr>
      </w:pPr>
      <w:r w:rsidRPr="005C150F">
        <w:rPr>
          <w:rFonts w:ascii="Times New Roman" w:hAnsi="Times New Roman" w:cs="Times New Roman"/>
          <w:sz w:val="20"/>
          <w:szCs w:val="20"/>
        </w:rPr>
        <w:t>- работы по демонтажу различных конструкций (металлических, бетонных, деревянных) для последующего благоустройства территорий под ними;</w:t>
      </w:r>
    </w:p>
    <w:p w14:paraId="5F936448" w14:textId="77777777" w:rsidR="000B3DE6" w:rsidRPr="005C150F" w:rsidRDefault="000B3DE6" w:rsidP="005C150F">
      <w:pPr>
        <w:spacing w:after="0" w:line="0" w:lineRule="atLeast"/>
        <w:ind w:firstLine="708"/>
        <w:jc w:val="both"/>
        <w:rPr>
          <w:rFonts w:ascii="Times New Roman" w:hAnsi="Times New Roman" w:cs="Times New Roman"/>
          <w:sz w:val="20"/>
          <w:szCs w:val="20"/>
        </w:rPr>
      </w:pPr>
      <w:r w:rsidRPr="005C150F">
        <w:rPr>
          <w:rFonts w:ascii="Times New Roman" w:hAnsi="Times New Roman" w:cs="Times New Roman"/>
          <w:sz w:val="20"/>
          <w:szCs w:val="20"/>
        </w:rPr>
        <w:t xml:space="preserve">- отсыпка грунтом, планировка и выравнивание: газонов, палисадников, детских, игровых, спортивных и хозяйственных площадок, вазонов, цветочниц, отсыпка грунтом за бордюрным камнем; </w:t>
      </w:r>
    </w:p>
    <w:p w14:paraId="347B046F" w14:textId="77777777" w:rsidR="000B3DE6" w:rsidRPr="005C150F" w:rsidRDefault="000B3DE6" w:rsidP="005C150F">
      <w:pPr>
        <w:spacing w:after="0" w:line="0" w:lineRule="atLeast"/>
        <w:ind w:firstLine="708"/>
        <w:jc w:val="both"/>
        <w:rPr>
          <w:rFonts w:ascii="Times New Roman" w:hAnsi="Times New Roman" w:cs="Times New Roman"/>
          <w:sz w:val="20"/>
          <w:szCs w:val="20"/>
        </w:rPr>
      </w:pPr>
      <w:r w:rsidRPr="005C150F">
        <w:rPr>
          <w:rFonts w:ascii="Times New Roman" w:hAnsi="Times New Roman" w:cs="Times New Roman"/>
          <w:sz w:val="20"/>
          <w:szCs w:val="20"/>
        </w:rPr>
        <w:t>- устройство подпорных стен для укрепления откосов и грунтов на дворовых территориях с их оштукатуриванием и окраской или без таковых работ;</w:t>
      </w:r>
    </w:p>
    <w:p w14:paraId="6E65EDD7" w14:textId="77777777" w:rsidR="000B3DE6" w:rsidRPr="005C150F" w:rsidRDefault="000B3DE6" w:rsidP="005C150F">
      <w:pPr>
        <w:spacing w:after="0" w:line="0" w:lineRule="atLeast"/>
        <w:ind w:firstLine="708"/>
        <w:jc w:val="both"/>
        <w:rPr>
          <w:rFonts w:ascii="Times New Roman" w:hAnsi="Times New Roman" w:cs="Times New Roman"/>
          <w:sz w:val="20"/>
          <w:szCs w:val="20"/>
        </w:rPr>
      </w:pPr>
      <w:r w:rsidRPr="005C150F">
        <w:rPr>
          <w:rFonts w:ascii="Times New Roman" w:hAnsi="Times New Roman" w:cs="Times New Roman"/>
          <w:sz w:val="20"/>
          <w:szCs w:val="20"/>
        </w:rPr>
        <w:t xml:space="preserve">- устройство лестничных маршей, спусков (из бордюрного камня или бетонных маршей заводского изготовления) с оборудованием их металлическими поручнями; </w:t>
      </w:r>
    </w:p>
    <w:p w14:paraId="576230F0" w14:textId="77777777" w:rsidR="000B3DE6" w:rsidRPr="005C150F" w:rsidRDefault="000B3DE6" w:rsidP="005C150F">
      <w:pPr>
        <w:spacing w:after="0" w:line="0" w:lineRule="atLeast"/>
        <w:ind w:firstLine="708"/>
        <w:jc w:val="both"/>
        <w:rPr>
          <w:rFonts w:ascii="Times New Roman" w:hAnsi="Times New Roman" w:cs="Times New Roman"/>
          <w:sz w:val="20"/>
          <w:szCs w:val="20"/>
        </w:rPr>
      </w:pPr>
      <w:r w:rsidRPr="005C150F">
        <w:rPr>
          <w:rFonts w:ascii="Times New Roman" w:hAnsi="Times New Roman" w:cs="Times New Roman"/>
          <w:sz w:val="20"/>
          <w:szCs w:val="20"/>
        </w:rPr>
        <w:t xml:space="preserve">- устройство пандусов для обеспечения беспрепятственного перемещения маломобильных групп населения; </w:t>
      </w:r>
    </w:p>
    <w:p w14:paraId="6CFC4D50" w14:textId="77777777" w:rsidR="000B3DE6" w:rsidRPr="005C150F" w:rsidRDefault="000B3DE6" w:rsidP="005C150F">
      <w:pPr>
        <w:spacing w:after="0" w:line="0" w:lineRule="atLeast"/>
        <w:ind w:firstLine="708"/>
        <w:jc w:val="both"/>
        <w:rPr>
          <w:rFonts w:ascii="Times New Roman" w:hAnsi="Times New Roman" w:cs="Times New Roman"/>
          <w:sz w:val="20"/>
          <w:szCs w:val="20"/>
        </w:rPr>
      </w:pPr>
      <w:r w:rsidRPr="005C150F">
        <w:rPr>
          <w:rFonts w:ascii="Times New Roman" w:hAnsi="Times New Roman" w:cs="Times New Roman"/>
          <w:sz w:val="20"/>
          <w:szCs w:val="20"/>
        </w:rPr>
        <w:t xml:space="preserve">- установка ограждающих устройств: бетонных, металлических столбиков для ограждения парковок, тротуаров, детских игровых площадок (кроме шлагбаумов и автоматических ворот); </w:t>
      </w:r>
    </w:p>
    <w:p w14:paraId="262EE602" w14:textId="77777777" w:rsidR="000B3DE6" w:rsidRPr="005C150F" w:rsidRDefault="000B3DE6" w:rsidP="005C150F">
      <w:pPr>
        <w:spacing w:after="0" w:line="0" w:lineRule="atLeast"/>
        <w:ind w:firstLine="708"/>
        <w:jc w:val="both"/>
        <w:rPr>
          <w:rFonts w:ascii="Times New Roman" w:hAnsi="Times New Roman" w:cs="Times New Roman"/>
          <w:sz w:val="20"/>
          <w:szCs w:val="20"/>
        </w:rPr>
      </w:pPr>
      <w:r w:rsidRPr="005C150F">
        <w:rPr>
          <w:rFonts w:ascii="Times New Roman" w:hAnsi="Times New Roman" w:cs="Times New Roman"/>
          <w:sz w:val="20"/>
          <w:szCs w:val="20"/>
        </w:rPr>
        <w:t xml:space="preserve">- установка вазонов, цветочниц; </w:t>
      </w:r>
    </w:p>
    <w:p w14:paraId="703A9C96" w14:textId="77777777" w:rsidR="000B3DE6" w:rsidRPr="005C150F" w:rsidRDefault="000B3DE6" w:rsidP="005C150F">
      <w:pPr>
        <w:spacing w:after="0" w:line="0" w:lineRule="atLeast"/>
        <w:ind w:firstLine="708"/>
        <w:jc w:val="both"/>
        <w:rPr>
          <w:rFonts w:ascii="Times New Roman" w:hAnsi="Times New Roman" w:cs="Times New Roman"/>
          <w:sz w:val="20"/>
          <w:szCs w:val="20"/>
        </w:rPr>
      </w:pPr>
      <w:r w:rsidRPr="005C150F">
        <w:rPr>
          <w:rFonts w:ascii="Times New Roman" w:hAnsi="Times New Roman" w:cs="Times New Roman"/>
          <w:sz w:val="20"/>
          <w:szCs w:val="20"/>
        </w:rPr>
        <w:t xml:space="preserve">- работы по благоустройству, связанные с ландшафтным дизайном, - устройство цветочных композиций, атриумов, художественное оформление территории общего пользования и др.; </w:t>
      </w:r>
    </w:p>
    <w:p w14:paraId="139619BC" w14:textId="77777777" w:rsidR="000B3DE6" w:rsidRPr="005C150F" w:rsidRDefault="000B3DE6" w:rsidP="005C150F">
      <w:pPr>
        <w:spacing w:after="0" w:line="0" w:lineRule="atLeast"/>
        <w:ind w:firstLine="708"/>
        <w:jc w:val="both"/>
        <w:rPr>
          <w:rFonts w:ascii="Times New Roman" w:hAnsi="Times New Roman" w:cs="Times New Roman"/>
          <w:sz w:val="20"/>
          <w:szCs w:val="20"/>
        </w:rPr>
      </w:pPr>
      <w:r w:rsidRPr="005C150F">
        <w:rPr>
          <w:rFonts w:ascii="Times New Roman" w:hAnsi="Times New Roman" w:cs="Times New Roman"/>
          <w:sz w:val="20"/>
          <w:szCs w:val="20"/>
        </w:rPr>
        <w:t>- работы по благоустройству и ремонту облицовки памятников, стел, архитектурных скульптур и композиций, мемориалов, а также оснований и подиумов под ними.</w:t>
      </w:r>
    </w:p>
    <w:p w14:paraId="006602DD" w14:textId="77777777" w:rsidR="000B3DE6" w:rsidRPr="005C150F" w:rsidRDefault="00492433" w:rsidP="005C150F">
      <w:pPr>
        <w:spacing w:after="0" w:line="0" w:lineRule="atLeast"/>
        <w:ind w:firstLine="708"/>
        <w:jc w:val="both"/>
        <w:rPr>
          <w:rFonts w:ascii="Times New Roman" w:hAnsi="Times New Roman" w:cs="Times New Roman"/>
          <w:sz w:val="20"/>
          <w:szCs w:val="20"/>
        </w:rPr>
      </w:pPr>
      <w:r w:rsidRPr="005C150F">
        <w:rPr>
          <w:rFonts w:ascii="Times New Roman" w:hAnsi="Times New Roman" w:cs="Times New Roman"/>
          <w:sz w:val="20"/>
          <w:szCs w:val="20"/>
        </w:rPr>
        <w:t>Реализация подпрограммы 1</w:t>
      </w:r>
      <w:r w:rsidR="000B3DE6" w:rsidRPr="005C150F">
        <w:rPr>
          <w:rFonts w:ascii="Times New Roman" w:hAnsi="Times New Roman" w:cs="Times New Roman"/>
          <w:sz w:val="20"/>
          <w:szCs w:val="20"/>
        </w:rPr>
        <w:t xml:space="preserve"> обеспечит, комплексный подход к реализации мероприятий по благоустройству, отвечающих современным требованиям, позволит создать современную городскую комфортную среду для проживания граждан и пребывания отдыхающих, а также комфортное современное «общественное пространство». </w:t>
      </w:r>
    </w:p>
    <w:p w14:paraId="64888949" w14:textId="77777777" w:rsidR="000B3DE6" w:rsidRPr="005C150F" w:rsidRDefault="000B3DE6" w:rsidP="005C150F">
      <w:pPr>
        <w:spacing w:after="0" w:line="0" w:lineRule="atLeast"/>
        <w:ind w:firstLine="708"/>
        <w:jc w:val="both"/>
        <w:rPr>
          <w:rFonts w:ascii="Times New Roman" w:hAnsi="Times New Roman" w:cs="Times New Roman"/>
          <w:sz w:val="20"/>
          <w:szCs w:val="20"/>
        </w:rPr>
      </w:pPr>
    </w:p>
    <w:p w14:paraId="6507ADC7" w14:textId="77777777" w:rsidR="000B3DE6" w:rsidRPr="005C150F" w:rsidRDefault="000B3DE6" w:rsidP="005C150F">
      <w:pPr>
        <w:spacing w:after="0" w:line="0" w:lineRule="atLeast"/>
        <w:ind w:firstLine="709"/>
        <w:jc w:val="center"/>
        <w:rPr>
          <w:rFonts w:ascii="Times New Roman" w:hAnsi="Times New Roman" w:cs="Times New Roman"/>
          <w:b/>
          <w:sz w:val="20"/>
          <w:szCs w:val="20"/>
        </w:rPr>
      </w:pPr>
      <w:r w:rsidRPr="005C150F">
        <w:rPr>
          <w:rFonts w:ascii="Times New Roman" w:hAnsi="Times New Roman" w:cs="Times New Roman"/>
          <w:b/>
          <w:sz w:val="20"/>
          <w:szCs w:val="20"/>
        </w:rPr>
        <w:t xml:space="preserve">Раздел </w:t>
      </w:r>
      <w:r w:rsidR="00492433" w:rsidRPr="005C150F">
        <w:rPr>
          <w:rFonts w:ascii="Times New Roman" w:hAnsi="Times New Roman" w:cs="Times New Roman"/>
          <w:b/>
          <w:sz w:val="20"/>
          <w:szCs w:val="20"/>
        </w:rPr>
        <w:t>8</w:t>
      </w:r>
      <w:r w:rsidRPr="005C150F">
        <w:rPr>
          <w:rFonts w:ascii="Times New Roman" w:hAnsi="Times New Roman" w:cs="Times New Roman"/>
          <w:b/>
          <w:sz w:val="20"/>
          <w:szCs w:val="20"/>
        </w:rPr>
        <w:t>.3. Цели, задачи и показатели (индикаторы), основные ожидаемые конечные результаты, сроки и</w:t>
      </w:r>
      <w:r w:rsidR="00492433" w:rsidRPr="005C150F">
        <w:rPr>
          <w:rFonts w:ascii="Times New Roman" w:hAnsi="Times New Roman" w:cs="Times New Roman"/>
          <w:b/>
          <w:sz w:val="20"/>
          <w:szCs w:val="20"/>
        </w:rPr>
        <w:t xml:space="preserve"> этапы реализации подпрограммы 1</w:t>
      </w:r>
    </w:p>
    <w:p w14:paraId="72A2A7F9" w14:textId="77777777" w:rsidR="000B3DE6" w:rsidRPr="005C150F" w:rsidRDefault="000B3DE6" w:rsidP="005C150F">
      <w:pPr>
        <w:spacing w:after="0" w:line="0" w:lineRule="atLeast"/>
        <w:ind w:firstLine="708"/>
        <w:jc w:val="both"/>
        <w:rPr>
          <w:rFonts w:ascii="Times New Roman" w:hAnsi="Times New Roman" w:cs="Times New Roman"/>
          <w:sz w:val="20"/>
          <w:szCs w:val="20"/>
        </w:rPr>
      </w:pPr>
    </w:p>
    <w:p w14:paraId="6512DEE3" w14:textId="77777777" w:rsidR="000B3DE6" w:rsidRPr="005C150F" w:rsidRDefault="000B3DE6" w:rsidP="005C150F">
      <w:pPr>
        <w:spacing w:after="0" w:line="0" w:lineRule="atLeast"/>
        <w:ind w:firstLine="708"/>
        <w:jc w:val="both"/>
        <w:rPr>
          <w:rFonts w:ascii="Times New Roman" w:hAnsi="Times New Roman" w:cs="Times New Roman"/>
          <w:sz w:val="20"/>
          <w:szCs w:val="20"/>
        </w:rPr>
      </w:pPr>
      <w:r w:rsidRPr="005C150F">
        <w:rPr>
          <w:rFonts w:ascii="Times New Roman" w:hAnsi="Times New Roman" w:cs="Times New Roman"/>
          <w:sz w:val="20"/>
          <w:szCs w:val="20"/>
        </w:rPr>
        <w:t xml:space="preserve">Целями </w:t>
      </w:r>
      <w:r w:rsidR="003A4BC5" w:rsidRPr="005C150F">
        <w:rPr>
          <w:rFonts w:ascii="Times New Roman" w:hAnsi="Times New Roman" w:cs="Times New Roman"/>
          <w:sz w:val="20"/>
          <w:szCs w:val="20"/>
        </w:rPr>
        <w:t>подпрограммы является</w:t>
      </w:r>
      <w:r w:rsidRPr="005C150F">
        <w:rPr>
          <w:rFonts w:ascii="Times New Roman" w:hAnsi="Times New Roman" w:cs="Times New Roman"/>
          <w:sz w:val="20"/>
          <w:szCs w:val="20"/>
        </w:rPr>
        <w:t xml:space="preserve"> решение </w:t>
      </w:r>
      <w:r w:rsidR="003A4BC5" w:rsidRPr="005C150F">
        <w:rPr>
          <w:rFonts w:ascii="Times New Roman" w:hAnsi="Times New Roman" w:cs="Times New Roman"/>
          <w:sz w:val="20"/>
          <w:szCs w:val="20"/>
        </w:rPr>
        <w:t>проблем благоустройства</w:t>
      </w:r>
      <w:r w:rsidRPr="005C150F">
        <w:rPr>
          <w:rFonts w:ascii="Times New Roman" w:hAnsi="Times New Roman" w:cs="Times New Roman"/>
          <w:sz w:val="20"/>
          <w:szCs w:val="20"/>
        </w:rPr>
        <w:t xml:space="preserve"> общественных территорий </w:t>
      </w:r>
      <w:r w:rsidR="00492433" w:rsidRPr="005C150F">
        <w:rPr>
          <w:rFonts w:ascii="Times New Roman" w:hAnsi="Times New Roman" w:cs="Times New Roman"/>
          <w:sz w:val="20"/>
          <w:szCs w:val="20"/>
        </w:rPr>
        <w:t xml:space="preserve">Веселовского сельского </w:t>
      </w:r>
      <w:r w:rsidRPr="005C150F">
        <w:rPr>
          <w:rFonts w:ascii="Times New Roman" w:hAnsi="Times New Roman" w:cs="Times New Roman"/>
          <w:sz w:val="20"/>
          <w:szCs w:val="20"/>
        </w:rPr>
        <w:t>поселения.</w:t>
      </w:r>
    </w:p>
    <w:p w14:paraId="1FFD85CE" w14:textId="77777777" w:rsidR="000B3DE6" w:rsidRPr="005C150F" w:rsidRDefault="00492433" w:rsidP="005C150F">
      <w:pPr>
        <w:spacing w:after="0" w:line="0" w:lineRule="atLeast"/>
        <w:ind w:firstLine="708"/>
        <w:jc w:val="both"/>
        <w:rPr>
          <w:rFonts w:ascii="Times New Roman" w:hAnsi="Times New Roman" w:cs="Times New Roman"/>
          <w:sz w:val="20"/>
          <w:szCs w:val="20"/>
        </w:rPr>
      </w:pPr>
      <w:r w:rsidRPr="005C150F">
        <w:rPr>
          <w:rFonts w:ascii="Times New Roman" w:hAnsi="Times New Roman" w:cs="Times New Roman"/>
          <w:sz w:val="20"/>
          <w:szCs w:val="20"/>
        </w:rPr>
        <w:t>Достижение целей подпрограммы 1</w:t>
      </w:r>
      <w:r w:rsidR="000B3DE6" w:rsidRPr="005C150F">
        <w:rPr>
          <w:rFonts w:ascii="Times New Roman" w:hAnsi="Times New Roman" w:cs="Times New Roman"/>
          <w:sz w:val="20"/>
          <w:szCs w:val="20"/>
        </w:rPr>
        <w:t xml:space="preserve"> осуществляется путем решения следующих задач:</w:t>
      </w:r>
    </w:p>
    <w:p w14:paraId="5C02F36B" w14:textId="77777777" w:rsidR="000B3DE6" w:rsidRPr="005C150F" w:rsidRDefault="000B3DE6" w:rsidP="005C150F">
      <w:pPr>
        <w:spacing w:after="0" w:line="0" w:lineRule="atLeast"/>
        <w:ind w:firstLine="708"/>
        <w:jc w:val="both"/>
        <w:rPr>
          <w:rFonts w:ascii="Times New Roman" w:hAnsi="Times New Roman" w:cs="Times New Roman"/>
          <w:sz w:val="20"/>
          <w:szCs w:val="20"/>
        </w:rPr>
      </w:pPr>
      <w:r w:rsidRPr="005C150F">
        <w:rPr>
          <w:rFonts w:ascii="Times New Roman" w:hAnsi="Times New Roman" w:cs="Times New Roman"/>
          <w:sz w:val="20"/>
          <w:szCs w:val="20"/>
        </w:rPr>
        <w:t xml:space="preserve">- улучшение эстетического облика </w:t>
      </w:r>
      <w:r w:rsidR="006B728C" w:rsidRPr="005C150F">
        <w:rPr>
          <w:rFonts w:ascii="Times New Roman" w:hAnsi="Times New Roman" w:cs="Times New Roman"/>
          <w:sz w:val="20"/>
          <w:szCs w:val="20"/>
        </w:rPr>
        <w:t>поселения</w:t>
      </w:r>
      <w:r w:rsidRPr="005C150F">
        <w:rPr>
          <w:rFonts w:ascii="Times New Roman" w:hAnsi="Times New Roman" w:cs="Times New Roman"/>
          <w:sz w:val="20"/>
          <w:szCs w:val="20"/>
        </w:rPr>
        <w:t xml:space="preserve">, </w:t>
      </w:r>
      <w:r w:rsidR="003A4BC5" w:rsidRPr="005C150F">
        <w:rPr>
          <w:rFonts w:ascii="Times New Roman" w:hAnsi="Times New Roman" w:cs="Times New Roman"/>
          <w:sz w:val="20"/>
          <w:szCs w:val="20"/>
        </w:rPr>
        <w:t>повышение уровня</w:t>
      </w:r>
      <w:r w:rsidRPr="005C150F">
        <w:rPr>
          <w:rFonts w:ascii="Times New Roman" w:hAnsi="Times New Roman" w:cs="Times New Roman"/>
          <w:sz w:val="20"/>
          <w:szCs w:val="20"/>
        </w:rPr>
        <w:t xml:space="preserve"> всех элементов благоустройства </w:t>
      </w:r>
      <w:r w:rsidR="00492433" w:rsidRPr="005C150F">
        <w:rPr>
          <w:rFonts w:ascii="Times New Roman" w:hAnsi="Times New Roman" w:cs="Times New Roman"/>
          <w:sz w:val="20"/>
          <w:szCs w:val="20"/>
        </w:rPr>
        <w:t>общественных</w:t>
      </w:r>
      <w:r w:rsidRPr="005C150F">
        <w:rPr>
          <w:rFonts w:ascii="Times New Roman" w:hAnsi="Times New Roman" w:cs="Times New Roman"/>
          <w:sz w:val="20"/>
          <w:szCs w:val="20"/>
        </w:rPr>
        <w:t xml:space="preserve"> территорий;</w:t>
      </w:r>
    </w:p>
    <w:p w14:paraId="784149ED" w14:textId="77777777" w:rsidR="000B3DE6" w:rsidRPr="005C150F" w:rsidRDefault="000B3DE6" w:rsidP="005C150F">
      <w:pPr>
        <w:spacing w:after="0" w:line="0" w:lineRule="atLeast"/>
        <w:ind w:firstLine="708"/>
        <w:jc w:val="both"/>
        <w:rPr>
          <w:rFonts w:ascii="Times New Roman" w:hAnsi="Times New Roman" w:cs="Times New Roman"/>
          <w:sz w:val="20"/>
          <w:szCs w:val="20"/>
        </w:rPr>
      </w:pPr>
      <w:r w:rsidRPr="005C150F">
        <w:rPr>
          <w:rFonts w:ascii="Times New Roman" w:hAnsi="Times New Roman" w:cs="Times New Roman"/>
          <w:sz w:val="20"/>
          <w:szCs w:val="20"/>
        </w:rPr>
        <w:t>- развитие инфраструктуры для досуга и отдыха детей и взрослых;</w:t>
      </w:r>
    </w:p>
    <w:p w14:paraId="7BBE052D" w14:textId="77777777" w:rsidR="000B3DE6" w:rsidRPr="005C150F" w:rsidRDefault="000B3DE6" w:rsidP="005C150F">
      <w:pPr>
        <w:spacing w:after="0" w:line="0" w:lineRule="atLeast"/>
        <w:ind w:firstLine="708"/>
        <w:jc w:val="both"/>
        <w:rPr>
          <w:rFonts w:ascii="Times New Roman" w:hAnsi="Times New Roman" w:cs="Times New Roman"/>
          <w:sz w:val="20"/>
          <w:szCs w:val="20"/>
        </w:rPr>
      </w:pPr>
      <w:r w:rsidRPr="005C150F">
        <w:rPr>
          <w:rFonts w:ascii="Times New Roman" w:hAnsi="Times New Roman" w:cs="Times New Roman"/>
          <w:sz w:val="20"/>
          <w:szCs w:val="20"/>
        </w:rPr>
        <w:t xml:space="preserve">- создание условий для развития на территории </w:t>
      </w:r>
      <w:r w:rsidR="006B728C" w:rsidRPr="005C150F">
        <w:rPr>
          <w:rFonts w:ascii="Times New Roman" w:hAnsi="Times New Roman" w:cs="Times New Roman"/>
          <w:sz w:val="20"/>
          <w:szCs w:val="20"/>
        </w:rPr>
        <w:t>поселения</w:t>
      </w:r>
      <w:r w:rsidRPr="005C150F">
        <w:rPr>
          <w:rFonts w:ascii="Times New Roman" w:hAnsi="Times New Roman" w:cs="Times New Roman"/>
          <w:sz w:val="20"/>
          <w:szCs w:val="20"/>
        </w:rPr>
        <w:t xml:space="preserve"> массовой физической культуры и спорта;</w:t>
      </w:r>
    </w:p>
    <w:p w14:paraId="43D987C2" w14:textId="77777777" w:rsidR="000B3DE6" w:rsidRPr="005C150F" w:rsidRDefault="000B3DE6" w:rsidP="005C150F">
      <w:pPr>
        <w:spacing w:after="0" w:line="0" w:lineRule="atLeast"/>
        <w:ind w:firstLine="708"/>
        <w:jc w:val="both"/>
        <w:rPr>
          <w:rFonts w:ascii="Times New Roman" w:hAnsi="Times New Roman" w:cs="Times New Roman"/>
          <w:sz w:val="20"/>
          <w:szCs w:val="20"/>
        </w:rPr>
      </w:pPr>
      <w:r w:rsidRPr="005C150F">
        <w:rPr>
          <w:rFonts w:ascii="Times New Roman" w:hAnsi="Times New Roman" w:cs="Times New Roman"/>
          <w:sz w:val="20"/>
          <w:szCs w:val="20"/>
        </w:rPr>
        <w:t xml:space="preserve">- вовлечение граждан в решение вопросов, связанных с содержанием и благоустройством </w:t>
      </w:r>
      <w:r w:rsidR="006B728C" w:rsidRPr="005C150F">
        <w:rPr>
          <w:rFonts w:ascii="Times New Roman" w:hAnsi="Times New Roman" w:cs="Times New Roman"/>
          <w:sz w:val="20"/>
          <w:szCs w:val="20"/>
        </w:rPr>
        <w:t>общественных</w:t>
      </w:r>
      <w:r w:rsidRPr="005C150F">
        <w:rPr>
          <w:rFonts w:ascii="Times New Roman" w:hAnsi="Times New Roman" w:cs="Times New Roman"/>
          <w:sz w:val="20"/>
          <w:szCs w:val="20"/>
        </w:rPr>
        <w:t xml:space="preserve"> территорий, воспитание у г</w:t>
      </w:r>
      <w:r w:rsidR="00492433" w:rsidRPr="005C150F">
        <w:rPr>
          <w:rFonts w:ascii="Times New Roman" w:hAnsi="Times New Roman" w:cs="Times New Roman"/>
          <w:sz w:val="20"/>
          <w:szCs w:val="20"/>
        </w:rPr>
        <w:t>раждан</w:t>
      </w:r>
      <w:r w:rsidRPr="005C150F">
        <w:rPr>
          <w:rFonts w:ascii="Times New Roman" w:hAnsi="Times New Roman" w:cs="Times New Roman"/>
          <w:sz w:val="20"/>
          <w:szCs w:val="20"/>
        </w:rPr>
        <w:t xml:space="preserve"> и подрастающего поколения чувства бережного отношения к родному </w:t>
      </w:r>
      <w:r w:rsidR="00492433" w:rsidRPr="005C150F">
        <w:rPr>
          <w:rFonts w:ascii="Times New Roman" w:hAnsi="Times New Roman" w:cs="Times New Roman"/>
          <w:sz w:val="20"/>
          <w:szCs w:val="20"/>
        </w:rPr>
        <w:t>краю</w:t>
      </w:r>
      <w:r w:rsidRPr="005C150F">
        <w:rPr>
          <w:rFonts w:ascii="Times New Roman" w:hAnsi="Times New Roman" w:cs="Times New Roman"/>
          <w:sz w:val="20"/>
          <w:szCs w:val="20"/>
        </w:rPr>
        <w:t>;</w:t>
      </w:r>
    </w:p>
    <w:p w14:paraId="0B39F36C" w14:textId="77777777" w:rsidR="000B3DE6" w:rsidRPr="005C150F" w:rsidRDefault="000B3DE6" w:rsidP="005C150F">
      <w:pPr>
        <w:spacing w:after="0" w:line="0" w:lineRule="atLeast"/>
        <w:ind w:firstLine="708"/>
        <w:jc w:val="both"/>
        <w:rPr>
          <w:rFonts w:ascii="Times New Roman" w:hAnsi="Times New Roman" w:cs="Times New Roman"/>
          <w:sz w:val="20"/>
          <w:szCs w:val="20"/>
        </w:rPr>
      </w:pPr>
      <w:r w:rsidRPr="005C150F">
        <w:rPr>
          <w:rFonts w:ascii="Times New Roman" w:hAnsi="Times New Roman" w:cs="Times New Roman"/>
          <w:sz w:val="20"/>
          <w:szCs w:val="20"/>
        </w:rPr>
        <w:t xml:space="preserve">- повышение уровня благоустройства наиболее посещаемых общественных территорий </w:t>
      </w:r>
      <w:r w:rsidR="00492433" w:rsidRPr="005C150F">
        <w:rPr>
          <w:rFonts w:ascii="Times New Roman" w:hAnsi="Times New Roman" w:cs="Times New Roman"/>
          <w:sz w:val="20"/>
          <w:szCs w:val="20"/>
        </w:rPr>
        <w:t xml:space="preserve">Веселовского сельского </w:t>
      </w:r>
      <w:r w:rsidRPr="005C150F">
        <w:rPr>
          <w:rFonts w:ascii="Times New Roman" w:hAnsi="Times New Roman" w:cs="Times New Roman"/>
          <w:sz w:val="20"/>
          <w:szCs w:val="20"/>
        </w:rPr>
        <w:t>поселения (далее – общественные территории).</w:t>
      </w:r>
    </w:p>
    <w:p w14:paraId="493C36D3" w14:textId="77777777" w:rsidR="000B3DE6" w:rsidRPr="005C150F" w:rsidRDefault="000B3DE6" w:rsidP="005C150F">
      <w:pPr>
        <w:spacing w:after="0" w:line="0" w:lineRule="atLeast"/>
        <w:ind w:firstLine="708"/>
        <w:jc w:val="both"/>
        <w:rPr>
          <w:rFonts w:ascii="Times New Roman" w:hAnsi="Times New Roman" w:cs="Times New Roman"/>
          <w:sz w:val="20"/>
          <w:szCs w:val="20"/>
        </w:rPr>
      </w:pPr>
      <w:r w:rsidRPr="005C150F">
        <w:rPr>
          <w:rFonts w:ascii="Times New Roman" w:hAnsi="Times New Roman" w:cs="Times New Roman"/>
          <w:sz w:val="20"/>
          <w:szCs w:val="20"/>
        </w:rPr>
        <w:t xml:space="preserve">- обеспеченность гармоничной архитектурно-ландшафтной среды муниципального образования </w:t>
      </w:r>
      <w:r w:rsidR="00492433" w:rsidRPr="005C150F">
        <w:rPr>
          <w:rFonts w:ascii="Times New Roman" w:hAnsi="Times New Roman" w:cs="Times New Roman"/>
          <w:sz w:val="20"/>
          <w:szCs w:val="20"/>
        </w:rPr>
        <w:t xml:space="preserve">Веселовское сельское </w:t>
      </w:r>
      <w:r w:rsidRPr="005C150F">
        <w:rPr>
          <w:rFonts w:ascii="Times New Roman" w:hAnsi="Times New Roman" w:cs="Times New Roman"/>
          <w:sz w:val="20"/>
          <w:szCs w:val="20"/>
        </w:rPr>
        <w:t xml:space="preserve">поселение. </w:t>
      </w:r>
    </w:p>
    <w:p w14:paraId="26100629" w14:textId="77777777" w:rsidR="000B3DE6" w:rsidRPr="005C150F" w:rsidRDefault="000B3DE6" w:rsidP="005C150F">
      <w:pPr>
        <w:spacing w:after="0" w:line="0" w:lineRule="atLeast"/>
        <w:ind w:firstLine="708"/>
        <w:jc w:val="both"/>
        <w:rPr>
          <w:rFonts w:ascii="Times New Roman" w:hAnsi="Times New Roman" w:cs="Times New Roman"/>
          <w:sz w:val="20"/>
          <w:szCs w:val="20"/>
        </w:rPr>
      </w:pPr>
      <w:r w:rsidRPr="005C150F">
        <w:rPr>
          <w:rFonts w:ascii="Times New Roman" w:hAnsi="Times New Roman" w:cs="Times New Roman"/>
          <w:sz w:val="20"/>
          <w:szCs w:val="20"/>
        </w:rPr>
        <w:t>К показате</w:t>
      </w:r>
      <w:r w:rsidR="00492433" w:rsidRPr="005C150F">
        <w:rPr>
          <w:rFonts w:ascii="Times New Roman" w:hAnsi="Times New Roman" w:cs="Times New Roman"/>
          <w:sz w:val="20"/>
          <w:szCs w:val="20"/>
        </w:rPr>
        <w:t xml:space="preserve">лям (индикаторам) подпрограммы </w:t>
      </w:r>
      <w:proofErr w:type="gramStart"/>
      <w:r w:rsidR="00492433" w:rsidRPr="005C150F">
        <w:rPr>
          <w:rFonts w:ascii="Times New Roman" w:hAnsi="Times New Roman" w:cs="Times New Roman"/>
          <w:sz w:val="20"/>
          <w:szCs w:val="20"/>
        </w:rPr>
        <w:t>1</w:t>
      </w:r>
      <w:r w:rsidRPr="005C150F">
        <w:rPr>
          <w:rFonts w:ascii="Times New Roman" w:hAnsi="Times New Roman" w:cs="Times New Roman"/>
          <w:sz w:val="20"/>
          <w:szCs w:val="20"/>
        </w:rPr>
        <w:t xml:space="preserve">  относятся</w:t>
      </w:r>
      <w:proofErr w:type="gramEnd"/>
      <w:r w:rsidRPr="005C150F">
        <w:rPr>
          <w:rFonts w:ascii="Times New Roman" w:hAnsi="Times New Roman" w:cs="Times New Roman"/>
          <w:sz w:val="20"/>
          <w:szCs w:val="20"/>
        </w:rPr>
        <w:t xml:space="preserve"> следующие: </w:t>
      </w:r>
    </w:p>
    <w:p w14:paraId="4FC90DA3" w14:textId="77777777" w:rsidR="000B3DE6" w:rsidRPr="005C150F" w:rsidRDefault="000B3DE6" w:rsidP="005C150F">
      <w:pPr>
        <w:spacing w:after="0" w:line="0" w:lineRule="atLeast"/>
        <w:ind w:firstLine="708"/>
        <w:jc w:val="both"/>
        <w:rPr>
          <w:rFonts w:ascii="Times New Roman" w:hAnsi="Times New Roman" w:cs="Times New Roman"/>
          <w:sz w:val="20"/>
          <w:szCs w:val="20"/>
        </w:rPr>
      </w:pPr>
      <w:r w:rsidRPr="005C150F">
        <w:rPr>
          <w:rFonts w:ascii="Times New Roman" w:hAnsi="Times New Roman" w:cs="Times New Roman"/>
          <w:sz w:val="20"/>
          <w:szCs w:val="20"/>
        </w:rPr>
        <w:t xml:space="preserve">целевой показатель (индикатор) </w:t>
      </w:r>
      <w:r w:rsidR="00492433" w:rsidRPr="005C150F">
        <w:rPr>
          <w:rFonts w:ascii="Times New Roman" w:hAnsi="Times New Roman" w:cs="Times New Roman"/>
          <w:sz w:val="20"/>
          <w:szCs w:val="20"/>
        </w:rPr>
        <w:t>1</w:t>
      </w:r>
      <w:r w:rsidRPr="005C150F">
        <w:rPr>
          <w:rFonts w:ascii="Times New Roman" w:hAnsi="Times New Roman" w:cs="Times New Roman"/>
          <w:sz w:val="20"/>
          <w:szCs w:val="20"/>
        </w:rPr>
        <w:t>.1. «Доля благоустроенных общественных территорий от общего количества общественных территорий».</w:t>
      </w:r>
    </w:p>
    <w:p w14:paraId="6F1D0FA3" w14:textId="77777777" w:rsidR="000B3DE6" w:rsidRPr="005C150F" w:rsidRDefault="000B3DE6" w:rsidP="005C150F">
      <w:pPr>
        <w:spacing w:after="0" w:line="0" w:lineRule="atLeast"/>
        <w:ind w:firstLine="708"/>
        <w:jc w:val="both"/>
        <w:rPr>
          <w:rFonts w:ascii="Times New Roman" w:hAnsi="Times New Roman" w:cs="Times New Roman"/>
          <w:sz w:val="20"/>
          <w:szCs w:val="20"/>
        </w:rPr>
      </w:pPr>
      <w:r w:rsidRPr="005C150F">
        <w:rPr>
          <w:rFonts w:ascii="Times New Roman" w:hAnsi="Times New Roman" w:cs="Times New Roman"/>
          <w:sz w:val="20"/>
          <w:szCs w:val="20"/>
        </w:rPr>
        <w:t>Информация о значении показателя (индикатора) приводится в приложении № 1 к муниципальной программе. Методика расчета целевого показа</w:t>
      </w:r>
      <w:r w:rsidR="00492433" w:rsidRPr="005C150F">
        <w:rPr>
          <w:rFonts w:ascii="Times New Roman" w:hAnsi="Times New Roman" w:cs="Times New Roman"/>
          <w:sz w:val="20"/>
          <w:szCs w:val="20"/>
        </w:rPr>
        <w:t>теля (индикатора) подпрограммы 1</w:t>
      </w:r>
      <w:r w:rsidRPr="005C150F">
        <w:rPr>
          <w:rFonts w:ascii="Times New Roman" w:hAnsi="Times New Roman" w:cs="Times New Roman"/>
          <w:sz w:val="20"/>
          <w:szCs w:val="20"/>
        </w:rPr>
        <w:t xml:space="preserve"> приводится в приложении № 2 к муниципальной программе.</w:t>
      </w:r>
    </w:p>
    <w:p w14:paraId="48EDCFDC" w14:textId="77777777" w:rsidR="000B3DE6" w:rsidRPr="005C150F" w:rsidRDefault="00492433" w:rsidP="005C150F">
      <w:pPr>
        <w:spacing w:after="0" w:line="0" w:lineRule="atLeast"/>
        <w:ind w:firstLine="708"/>
        <w:jc w:val="both"/>
        <w:rPr>
          <w:rFonts w:ascii="Times New Roman" w:hAnsi="Times New Roman" w:cs="Times New Roman"/>
          <w:sz w:val="20"/>
          <w:szCs w:val="20"/>
        </w:rPr>
      </w:pPr>
      <w:r w:rsidRPr="005C150F">
        <w:rPr>
          <w:rFonts w:ascii="Times New Roman" w:hAnsi="Times New Roman" w:cs="Times New Roman"/>
          <w:sz w:val="20"/>
          <w:szCs w:val="20"/>
        </w:rPr>
        <w:t>Подпрограмма 1</w:t>
      </w:r>
      <w:r w:rsidR="000B3DE6" w:rsidRPr="005C150F">
        <w:rPr>
          <w:rFonts w:ascii="Times New Roman" w:hAnsi="Times New Roman" w:cs="Times New Roman"/>
          <w:sz w:val="20"/>
          <w:szCs w:val="20"/>
        </w:rPr>
        <w:t xml:space="preserve"> будет реализовываться в период 201</w:t>
      </w:r>
      <w:r w:rsidRPr="005C150F">
        <w:rPr>
          <w:rFonts w:ascii="Times New Roman" w:hAnsi="Times New Roman" w:cs="Times New Roman"/>
          <w:sz w:val="20"/>
          <w:szCs w:val="20"/>
        </w:rPr>
        <w:t>9</w:t>
      </w:r>
      <w:r w:rsidR="000B3DE6" w:rsidRPr="005C150F">
        <w:rPr>
          <w:rFonts w:ascii="Times New Roman" w:hAnsi="Times New Roman" w:cs="Times New Roman"/>
          <w:sz w:val="20"/>
          <w:szCs w:val="20"/>
        </w:rPr>
        <w:t xml:space="preserve"> - 202</w:t>
      </w:r>
      <w:r w:rsidRPr="005C150F">
        <w:rPr>
          <w:rFonts w:ascii="Times New Roman" w:hAnsi="Times New Roman" w:cs="Times New Roman"/>
          <w:sz w:val="20"/>
          <w:szCs w:val="20"/>
        </w:rPr>
        <w:t>5</w:t>
      </w:r>
      <w:r w:rsidR="000B3DE6" w:rsidRPr="005C150F">
        <w:rPr>
          <w:rFonts w:ascii="Times New Roman" w:hAnsi="Times New Roman" w:cs="Times New Roman"/>
          <w:sz w:val="20"/>
          <w:szCs w:val="20"/>
        </w:rPr>
        <w:t xml:space="preserve"> год</w:t>
      </w:r>
      <w:r w:rsidRPr="005C150F">
        <w:rPr>
          <w:rFonts w:ascii="Times New Roman" w:hAnsi="Times New Roman" w:cs="Times New Roman"/>
          <w:sz w:val="20"/>
          <w:szCs w:val="20"/>
        </w:rPr>
        <w:t>ы. При реализации подпрограммы 1</w:t>
      </w:r>
      <w:r w:rsidR="000B3DE6" w:rsidRPr="005C150F">
        <w:rPr>
          <w:rFonts w:ascii="Times New Roman" w:hAnsi="Times New Roman" w:cs="Times New Roman"/>
          <w:sz w:val="20"/>
          <w:szCs w:val="20"/>
        </w:rPr>
        <w:t xml:space="preserve"> этапы не выделяются.</w:t>
      </w:r>
    </w:p>
    <w:p w14:paraId="664BF746" w14:textId="77777777" w:rsidR="000B3DE6" w:rsidRPr="005C150F" w:rsidRDefault="000B3DE6" w:rsidP="005C150F">
      <w:pPr>
        <w:spacing w:after="0" w:line="0" w:lineRule="atLeast"/>
        <w:ind w:firstLine="708"/>
        <w:jc w:val="both"/>
        <w:rPr>
          <w:rFonts w:ascii="Times New Roman" w:hAnsi="Times New Roman" w:cs="Times New Roman"/>
          <w:sz w:val="20"/>
          <w:szCs w:val="20"/>
        </w:rPr>
      </w:pPr>
      <w:r w:rsidRPr="005C150F">
        <w:rPr>
          <w:rFonts w:ascii="Times New Roman" w:hAnsi="Times New Roman" w:cs="Times New Roman"/>
          <w:sz w:val="20"/>
          <w:szCs w:val="20"/>
        </w:rPr>
        <w:t>В резу</w:t>
      </w:r>
      <w:r w:rsidR="00492433" w:rsidRPr="005C150F">
        <w:rPr>
          <w:rFonts w:ascii="Times New Roman" w:hAnsi="Times New Roman" w:cs="Times New Roman"/>
          <w:sz w:val="20"/>
          <w:szCs w:val="20"/>
        </w:rPr>
        <w:t>льтате реализации подпрограммы 1</w:t>
      </w:r>
      <w:r w:rsidRPr="005C150F">
        <w:rPr>
          <w:rFonts w:ascii="Times New Roman" w:hAnsi="Times New Roman" w:cs="Times New Roman"/>
          <w:sz w:val="20"/>
          <w:szCs w:val="20"/>
        </w:rPr>
        <w:t xml:space="preserve"> ожидаются:</w:t>
      </w:r>
    </w:p>
    <w:p w14:paraId="0B5A15CB" w14:textId="77777777" w:rsidR="000B3DE6" w:rsidRPr="005C150F" w:rsidRDefault="000B3DE6" w:rsidP="005C150F">
      <w:pPr>
        <w:spacing w:after="0" w:line="0" w:lineRule="atLeast"/>
        <w:ind w:firstLine="708"/>
        <w:jc w:val="both"/>
        <w:rPr>
          <w:rFonts w:ascii="Times New Roman" w:hAnsi="Times New Roman" w:cs="Times New Roman"/>
          <w:sz w:val="20"/>
          <w:szCs w:val="20"/>
        </w:rPr>
      </w:pPr>
      <w:r w:rsidRPr="005C150F">
        <w:rPr>
          <w:rFonts w:ascii="Times New Roman" w:hAnsi="Times New Roman" w:cs="Times New Roman"/>
          <w:sz w:val="20"/>
          <w:szCs w:val="20"/>
        </w:rPr>
        <w:t xml:space="preserve">− увеличение площади отремонтированного асфальтового, асфальтобетонного покрытия территорий общего пользования; </w:t>
      </w:r>
    </w:p>
    <w:p w14:paraId="1A02CCAA" w14:textId="77777777" w:rsidR="000B3DE6" w:rsidRPr="005C150F" w:rsidRDefault="000B3DE6" w:rsidP="005C150F">
      <w:pPr>
        <w:spacing w:after="0" w:line="0" w:lineRule="atLeast"/>
        <w:ind w:firstLine="708"/>
        <w:jc w:val="both"/>
        <w:rPr>
          <w:rFonts w:ascii="Times New Roman" w:hAnsi="Times New Roman" w:cs="Times New Roman"/>
          <w:sz w:val="20"/>
          <w:szCs w:val="20"/>
        </w:rPr>
      </w:pPr>
      <w:r w:rsidRPr="005C150F">
        <w:rPr>
          <w:rFonts w:ascii="Times New Roman" w:hAnsi="Times New Roman" w:cs="Times New Roman"/>
          <w:sz w:val="20"/>
          <w:szCs w:val="20"/>
        </w:rPr>
        <w:lastRenderedPageBreak/>
        <w:t xml:space="preserve">− увеличение количества установленных уличных осветительных приборов на территориях общего пользования; </w:t>
      </w:r>
    </w:p>
    <w:p w14:paraId="787246E8" w14:textId="77777777" w:rsidR="000B3DE6" w:rsidRPr="005C150F" w:rsidRDefault="000B3DE6" w:rsidP="005C150F">
      <w:pPr>
        <w:spacing w:after="0" w:line="0" w:lineRule="atLeast"/>
        <w:ind w:firstLine="708"/>
        <w:jc w:val="both"/>
        <w:rPr>
          <w:rFonts w:ascii="Times New Roman" w:hAnsi="Times New Roman" w:cs="Times New Roman"/>
          <w:sz w:val="20"/>
          <w:szCs w:val="20"/>
        </w:rPr>
      </w:pPr>
      <w:r w:rsidRPr="005C150F">
        <w:rPr>
          <w:rFonts w:ascii="Times New Roman" w:hAnsi="Times New Roman" w:cs="Times New Roman"/>
          <w:sz w:val="20"/>
          <w:szCs w:val="20"/>
        </w:rPr>
        <w:t xml:space="preserve">− улучшение экологической обстановки и создание среды, комфортной для проживания жителей </w:t>
      </w:r>
      <w:r w:rsidR="006B728C" w:rsidRPr="005C150F">
        <w:rPr>
          <w:rFonts w:ascii="Times New Roman" w:hAnsi="Times New Roman" w:cs="Times New Roman"/>
          <w:sz w:val="20"/>
          <w:szCs w:val="20"/>
        </w:rPr>
        <w:t>Веселовского сельского</w:t>
      </w:r>
      <w:r w:rsidRPr="005C150F">
        <w:rPr>
          <w:rFonts w:ascii="Times New Roman" w:hAnsi="Times New Roman" w:cs="Times New Roman"/>
          <w:sz w:val="20"/>
          <w:szCs w:val="20"/>
        </w:rPr>
        <w:t xml:space="preserve"> поселения; </w:t>
      </w:r>
    </w:p>
    <w:p w14:paraId="5317387A" w14:textId="77777777" w:rsidR="000B3DE6" w:rsidRPr="005C150F" w:rsidRDefault="000B3DE6" w:rsidP="005C150F">
      <w:pPr>
        <w:spacing w:after="0" w:line="0" w:lineRule="atLeast"/>
        <w:ind w:firstLine="708"/>
        <w:jc w:val="both"/>
        <w:rPr>
          <w:rFonts w:ascii="Times New Roman" w:hAnsi="Times New Roman" w:cs="Times New Roman"/>
          <w:sz w:val="20"/>
          <w:szCs w:val="20"/>
        </w:rPr>
      </w:pPr>
      <w:r w:rsidRPr="005C150F">
        <w:rPr>
          <w:rFonts w:ascii="Times New Roman" w:hAnsi="Times New Roman" w:cs="Times New Roman"/>
          <w:sz w:val="20"/>
          <w:szCs w:val="20"/>
        </w:rPr>
        <w:t xml:space="preserve">− совершенствование эстетического состояния территории </w:t>
      </w:r>
      <w:r w:rsidR="006B728C" w:rsidRPr="005C150F">
        <w:rPr>
          <w:rFonts w:ascii="Times New Roman" w:hAnsi="Times New Roman" w:cs="Times New Roman"/>
          <w:sz w:val="20"/>
          <w:szCs w:val="20"/>
        </w:rPr>
        <w:t>Веселовского сельского</w:t>
      </w:r>
      <w:r w:rsidRPr="005C150F">
        <w:rPr>
          <w:rFonts w:ascii="Times New Roman" w:hAnsi="Times New Roman" w:cs="Times New Roman"/>
          <w:sz w:val="20"/>
          <w:szCs w:val="20"/>
        </w:rPr>
        <w:t xml:space="preserve"> поселения; </w:t>
      </w:r>
    </w:p>
    <w:p w14:paraId="3CDE8673" w14:textId="77777777" w:rsidR="000B3DE6" w:rsidRPr="005C150F" w:rsidRDefault="000B3DE6" w:rsidP="005C150F">
      <w:pPr>
        <w:spacing w:after="0" w:line="0" w:lineRule="atLeast"/>
        <w:ind w:firstLine="708"/>
        <w:jc w:val="both"/>
        <w:rPr>
          <w:rFonts w:ascii="Times New Roman" w:hAnsi="Times New Roman" w:cs="Times New Roman"/>
          <w:sz w:val="20"/>
          <w:szCs w:val="20"/>
        </w:rPr>
      </w:pPr>
      <w:r w:rsidRPr="005C150F">
        <w:rPr>
          <w:rFonts w:ascii="Times New Roman" w:hAnsi="Times New Roman" w:cs="Times New Roman"/>
          <w:sz w:val="20"/>
          <w:szCs w:val="20"/>
        </w:rPr>
        <w:t xml:space="preserve">− увеличение площади благоустроенных зелёных насаждений; </w:t>
      </w:r>
    </w:p>
    <w:p w14:paraId="3FD8B35B" w14:textId="77777777" w:rsidR="000B3DE6" w:rsidRPr="005C150F" w:rsidRDefault="000B3DE6" w:rsidP="005C150F">
      <w:pPr>
        <w:spacing w:after="0" w:line="0" w:lineRule="atLeast"/>
        <w:ind w:firstLine="708"/>
        <w:jc w:val="both"/>
        <w:rPr>
          <w:rFonts w:ascii="Times New Roman" w:hAnsi="Times New Roman" w:cs="Times New Roman"/>
          <w:sz w:val="20"/>
          <w:szCs w:val="20"/>
        </w:rPr>
      </w:pPr>
      <w:r w:rsidRPr="005C150F">
        <w:rPr>
          <w:rFonts w:ascii="Times New Roman" w:hAnsi="Times New Roman" w:cs="Times New Roman"/>
          <w:sz w:val="20"/>
          <w:szCs w:val="20"/>
        </w:rPr>
        <w:t xml:space="preserve">− создание зелёных зон для отдыха горожан; </w:t>
      </w:r>
    </w:p>
    <w:p w14:paraId="77659222" w14:textId="77777777" w:rsidR="000B3DE6" w:rsidRPr="005C150F" w:rsidRDefault="000B3DE6" w:rsidP="005C150F">
      <w:pPr>
        <w:spacing w:after="0" w:line="0" w:lineRule="atLeast"/>
        <w:ind w:firstLine="708"/>
        <w:jc w:val="both"/>
        <w:rPr>
          <w:rFonts w:ascii="Times New Roman" w:hAnsi="Times New Roman" w:cs="Times New Roman"/>
          <w:sz w:val="20"/>
          <w:szCs w:val="20"/>
        </w:rPr>
      </w:pPr>
      <w:r w:rsidRPr="005C150F">
        <w:rPr>
          <w:rFonts w:ascii="Times New Roman" w:hAnsi="Times New Roman" w:cs="Times New Roman"/>
          <w:sz w:val="20"/>
          <w:szCs w:val="20"/>
        </w:rPr>
        <w:t xml:space="preserve">− увеличение площади цветочного оформления; </w:t>
      </w:r>
    </w:p>
    <w:p w14:paraId="0EA407A8" w14:textId="77777777" w:rsidR="000B3DE6" w:rsidRPr="005C150F" w:rsidRDefault="000B3DE6" w:rsidP="005C150F">
      <w:pPr>
        <w:spacing w:after="0" w:line="0" w:lineRule="atLeast"/>
        <w:ind w:firstLine="708"/>
        <w:jc w:val="both"/>
        <w:rPr>
          <w:rFonts w:ascii="Times New Roman" w:hAnsi="Times New Roman" w:cs="Times New Roman"/>
          <w:sz w:val="20"/>
          <w:szCs w:val="20"/>
        </w:rPr>
      </w:pPr>
      <w:r w:rsidRPr="005C150F">
        <w:rPr>
          <w:rFonts w:ascii="Times New Roman" w:hAnsi="Times New Roman" w:cs="Times New Roman"/>
          <w:sz w:val="20"/>
          <w:szCs w:val="20"/>
        </w:rPr>
        <w:t>− увеличение освещенности улиц;</w:t>
      </w:r>
    </w:p>
    <w:p w14:paraId="45C681B0" w14:textId="77777777" w:rsidR="000B3DE6" w:rsidRPr="005C150F" w:rsidRDefault="000B3DE6" w:rsidP="005C150F">
      <w:pPr>
        <w:spacing w:after="0" w:line="0" w:lineRule="atLeast"/>
        <w:ind w:firstLine="708"/>
        <w:jc w:val="both"/>
        <w:rPr>
          <w:rFonts w:ascii="Times New Roman" w:hAnsi="Times New Roman" w:cs="Times New Roman"/>
          <w:sz w:val="20"/>
          <w:szCs w:val="20"/>
        </w:rPr>
      </w:pPr>
      <w:r w:rsidRPr="005C150F">
        <w:rPr>
          <w:rFonts w:ascii="Times New Roman" w:hAnsi="Times New Roman" w:cs="Times New Roman"/>
          <w:sz w:val="20"/>
          <w:szCs w:val="20"/>
        </w:rPr>
        <w:t xml:space="preserve">− повышение уровня доверия населения к власти за счёт его участия в выявлении и согласовании путей решения острых проблем, в выборе, реализации и мониторинге программ; </w:t>
      </w:r>
    </w:p>
    <w:p w14:paraId="6B6A059E" w14:textId="77777777" w:rsidR="000B3DE6" w:rsidRPr="005C150F" w:rsidRDefault="000B3DE6" w:rsidP="005C150F">
      <w:pPr>
        <w:spacing w:after="0" w:line="0" w:lineRule="atLeast"/>
        <w:ind w:firstLine="708"/>
        <w:jc w:val="both"/>
        <w:rPr>
          <w:rFonts w:ascii="Times New Roman" w:hAnsi="Times New Roman" w:cs="Times New Roman"/>
          <w:sz w:val="20"/>
          <w:szCs w:val="20"/>
        </w:rPr>
      </w:pPr>
      <w:r w:rsidRPr="005C150F">
        <w:rPr>
          <w:rFonts w:ascii="Times New Roman" w:hAnsi="Times New Roman" w:cs="Times New Roman"/>
          <w:sz w:val="20"/>
          <w:szCs w:val="20"/>
        </w:rPr>
        <w:t xml:space="preserve">− повышение эффективности бюджетных расходов за счёт вовлечения общественности в процессы принятия решений на местном уровне и усиления общественного контроля за действиями органов местного самоуправления; </w:t>
      </w:r>
    </w:p>
    <w:p w14:paraId="5D665F94" w14:textId="77777777" w:rsidR="000B3DE6" w:rsidRPr="005C150F" w:rsidRDefault="000B3DE6" w:rsidP="005C150F">
      <w:pPr>
        <w:spacing w:after="0" w:line="0" w:lineRule="atLeast"/>
        <w:ind w:firstLine="708"/>
        <w:jc w:val="both"/>
        <w:rPr>
          <w:rFonts w:ascii="Times New Roman" w:hAnsi="Times New Roman" w:cs="Times New Roman"/>
          <w:sz w:val="20"/>
          <w:szCs w:val="20"/>
        </w:rPr>
      </w:pPr>
    </w:p>
    <w:p w14:paraId="3B6DA13C" w14:textId="77777777" w:rsidR="00494706" w:rsidRPr="005C150F" w:rsidRDefault="00494706" w:rsidP="005C150F">
      <w:pPr>
        <w:spacing w:after="0" w:line="0" w:lineRule="atLeast"/>
        <w:ind w:firstLine="708"/>
        <w:jc w:val="both"/>
        <w:rPr>
          <w:rFonts w:ascii="Times New Roman" w:hAnsi="Times New Roman" w:cs="Times New Roman"/>
          <w:sz w:val="20"/>
          <w:szCs w:val="20"/>
        </w:rPr>
      </w:pPr>
    </w:p>
    <w:p w14:paraId="77CF46EC" w14:textId="77777777" w:rsidR="00494706" w:rsidRPr="005C150F" w:rsidRDefault="00494706" w:rsidP="005C150F">
      <w:pPr>
        <w:spacing w:after="0" w:line="0" w:lineRule="atLeast"/>
        <w:ind w:firstLine="708"/>
        <w:jc w:val="both"/>
        <w:rPr>
          <w:rFonts w:ascii="Times New Roman" w:hAnsi="Times New Roman" w:cs="Times New Roman"/>
          <w:sz w:val="20"/>
          <w:szCs w:val="20"/>
        </w:rPr>
      </w:pPr>
    </w:p>
    <w:p w14:paraId="65E0BA8D" w14:textId="77777777" w:rsidR="000B3DE6" w:rsidRPr="005C150F" w:rsidRDefault="000B3DE6" w:rsidP="005C150F">
      <w:pPr>
        <w:spacing w:after="0" w:line="0" w:lineRule="atLeast"/>
        <w:jc w:val="center"/>
        <w:rPr>
          <w:rFonts w:ascii="Times New Roman" w:hAnsi="Times New Roman" w:cs="Times New Roman"/>
          <w:b/>
          <w:sz w:val="20"/>
          <w:szCs w:val="20"/>
        </w:rPr>
      </w:pPr>
      <w:r w:rsidRPr="005C150F">
        <w:rPr>
          <w:rFonts w:ascii="Times New Roman" w:hAnsi="Times New Roman" w:cs="Times New Roman"/>
          <w:b/>
          <w:sz w:val="20"/>
          <w:szCs w:val="20"/>
        </w:rPr>
        <w:t xml:space="preserve">Раздел </w:t>
      </w:r>
      <w:r w:rsidR="00492433" w:rsidRPr="005C150F">
        <w:rPr>
          <w:rFonts w:ascii="Times New Roman" w:hAnsi="Times New Roman" w:cs="Times New Roman"/>
          <w:b/>
          <w:sz w:val="20"/>
          <w:szCs w:val="20"/>
        </w:rPr>
        <w:t>8</w:t>
      </w:r>
      <w:r w:rsidRPr="005C150F">
        <w:rPr>
          <w:rFonts w:ascii="Times New Roman" w:hAnsi="Times New Roman" w:cs="Times New Roman"/>
          <w:b/>
          <w:sz w:val="20"/>
          <w:szCs w:val="20"/>
        </w:rPr>
        <w:t>.4. Характеристика осн</w:t>
      </w:r>
      <w:r w:rsidR="00492433" w:rsidRPr="005C150F">
        <w:rPr>
          <w:rFonts w:ascii="Times New Roman" w:hAnsi="Times New Roman" w:cs="Times New Roman"/>
          <w:b/>
          <w:sz w:val="20"/>
          <w:szCs w:val="20"/>
        </w:rPr>
        <w:t>овных мероприятий подпрограммы 1</w:t>
      </w:r>
    </w:p>
    <w:p w14:paraId="7961A5EF" w14:textId="77777777" w:rsidR="000B3DE6" w:rsidRPr="005C150F" w:rsidRDefault="000B3DE6" w:rsidP="005C150F">
      <w:pPr>
        <w:spacing w:after="0" w:line="0" w:lineRule="atLeast"/>
        <w:ind w:firstLine="708"/>
        <w:jc w:val="both"/>
        <w:rPr>
          <w:rFonts w:ascii="Times New Roman" w:hAnsi="Times New Roman" w:cs="Times New Roman"/>
          <w:sz w:val="20"/>
          <w:szCs w:val="20"/>
        </w:rPr>
      </w:pPr>
    </w:p>
    <w:p w14:paraId="3227C58D" w14:textId="77777777" w:rsidR="000B3DE6" w:rsidRPr="005C150F" w:rsidRDefault="000B3DE6" w:rsidP="005C150F">
      <w:pPr>
        <w:spacing w:after="0" w:line="0" w:lineRule="atLeast"/>
        <w:ind w:firstLine="708"/>
        <w:jc w:val="both"/>
        <w:rPr>
          <w:rFonts w:ascii="Times New Roman" w:hAnsi="Times New Roman" w:cs="Times New Roman"/>
          <w:sz w:val="20"/>
          <w:szCs w:val="20"/>
        </w:rPr>
      </w:pPr>
      <w:r w:rsidRPr="005C150F">
        <w:rPr>
          <w:rFonts w:ascii="Times New Roman" w:hAnsi="Times New Roman" w:cs="Times New Roman"/>
          <w:sz w:val="20"/>
          <w:szCs w:val="20"/>
        </w:rPr>
        <w:t>В рамках подпрограм</w:t>
      </w:r>
      <w:r w:rsidR="00492433" w:rsidRPr="005C150F">
        <w:rPr>
          <w:rFonts w:ascii="Times New Roman" w:hAnsi="Times New Roman" w:cs="Times New Roman"/>
          <w:sz w:val="20"/>
          <w:szCs w:val="20"/>
        </w:rPr>
        <w:t>мы 1</w:t>
      </w:r>
      <w:r w:rsidRPr="005C150F">
        <w:rPr>
          <w:rFonts w:ascii="Times New Roman" w:hAnsi="Times New Roman" w:cs="Times New Roman"/>
          <w:sz w:val="20"/>
          <w:szCs w:val="20"/>
        </w:rPr>
        <w:t xml:space="preserve"> предполагается реализация следующих основных мероприятий:</w:t>
      </w:r>
    </w:p>
    <w:p w14:paraId="3AD27249" w14:textId="77777777" w:rsidR="00492433" w:rsidRPr="005C150F" w:rsidRDefault="00492433" w:rsidP="005C150F">
      <w:pPr>
        <w:spacing w:after="0" w:line="0" w:lineRule="atLeast"/>
        <w:ind w:firstLine="708"/>
        <w:jc w:val="both"/>
        <w:rPr>
          <w:rFonts w:ascii="Times New Roman" w:hAnsi="Times New Roman" w:cs="Times New Roman"/>
          <w:sz w:val="20"/>
          <w:szCs w:val="20"/>
        </w:rPr>
      </w:pPr>
      <w:r w:rsidRPr="005C150F">
        <w:rPr>
          <w:rFonts w:ascii="Times New Roman" w:hAnsi="Times New Roman" w:cs="Times New Roman"/>
          <w:sz w:val="20"/>
          <w:szCs w:val="20"/>
        </w:rPr>
        <w:t xml:space="preserve">основное мероприятие 1.1. «Благоустройство общественной территории: «Пешеходная зона от ул. Октябрьская до пер. Комсомольский, 72»; </w:t>
      </w:r>
    </w:p>
    <w:p w14:paraId="36773FF9" w14:textId="77777777" w:rsidR="00492433" w:rsidRPr="005C150F" w:rsidRDefault="00492433" w:rsidP="005C150F">
      <w:pPr>
        <w:spacing w:after="0" w:line="0" w:lineRule="atLeast"/>
        <w:ind w:firstLine="708"/>
        <w:jc w:val="both"/>
        <w:rPr>
          <w:rFonts w:ascii="Times New Roman" w:hAnsi="Times New Roman" w:cs="Times New Roman"/>
          <w:sz w:val="20"/>
          <w:szCs w:val="20"/>
        </w:rPr>
      </w:pPr>
      <w:r w:rsidRPr="005C150F">
        <w:rPr>
          <w:rFonts w:ascii="Times New Roman" w:hAnsi="Times New Roman" w:cs="Times New Roman"/>
          <w:sz w:val="20"/>
          <w:szCs w:val="20"/>
        </w:rPr>
        <w:t>основное мероприятие 1.2. Расходы на мероприятие «Благоустройство общественной территории: «Пешеходная зона от ул. Октябрьская до пер. Комсомольский, 72»;</w:t>
      </w:r>
    </w:p>
    <w:p w14:paraId="17DE0B0D" w14:textId="77777777" w:rsidR="00492433" w:rsidRDefault="00492433" w:rsidP="005C150F">
      <w:pPr>
        <w:spacing w:after="0" w:line="0" w:lineRule="atLeast"/>
        <w:ind w:firstLine="708"/>
        <w:jc w:val="both"/>
        <w:rPr>
          <w:rFonts w:ascii="Times New Roman" w:hAnsi="Times New Roman" w:cs="Times New Roman"/>
          <w:sz w:val="20"/>
          <w:szCs w:val="20"/>
        </w:rPr>
      </w:pPr>
      <w:r w:rsidRPr="005C150F">
        <w:rPr>
          <w:rFonts w:ascii="Times New Roman" w:hAnsi="Times New Roman" w:cs="Times New Roman"/>
          <w:sz w:val="20"/>
          <w:szCs w:val="20"/>
        </w:rPr>
        <w:t>основное мероприятие 1.3. «Реализация проектов инициативного бюджетирования»;</w:t>
      </w:r>
    </w:p>
    <w:p w14:paraId="1865D142" w14:textId="6E751092" w:rsidR="00F36789" w:rsidRPr="005C150F" w:rsidRDefault="00F36789" w:rsidP="00F36789">
      <w:pPr>
        <w:spacing w:after="0" w:line="0" w:lineRule="atLeast"/>
        <w:ind w:firstLine="708"/>
        <w:jc w:val="both"/>
        <w:rPr>
          <w:rFonts w:ascii="Times New Roman" w:hAnsi="Times New Roman" w:cs="Times New Roman"/>
          <w:sz w:val="20"/>
          <w:szCs w:val="20"/>
        </w:rPr>
      </w:pPr>
      <w:r w:rsidRPr="005C150F">
        <w:rPr>
          <w:rFonts w:ascii="Times New Roman" w:hAnsi="Times New Roman" w:cs="Times New Roman"/>
          <w:sz w:val="20"/>
          <w:szCs w:val="20"/>
        </w:rPr>
        <w:t>основное мероприятие 1.3.</w:t>
      </w:r>
      <w:r>
        <w:rPr>
          <w:rFonts w:ascii="Times New Roman" w:hAnsi="Times New Roman" w:cs="Times New Roman"/>
          <w:sz w:val="20"/>
          <w:szCs w:val="20"/>
        </w:rPr>
        <w:t>1</w:t>
      </w:r>
      <w:r w:rsidRPr="005C150F">
        <w:rPr>
          <w:rFonts w:ascii="Times New Roman" w:hAnsi="Times New Roman" w:cs="Times New Roman"/>
          <w:sz w:val="20"/>
          <w:szCs w:val="20"/>
        </w:rPr>
        <w:t xml:space="preserve"> Благоустройство общественной территории по адресу: Ростовская область, Веселовский район, Веселовское сельское поселе</w:t>
      </w:r>
      <w:r>
        <w:rPr>
          <w:rFonts w:ascii="Times New Roman" w:hAnsi="Times New Roman" w:cs="Times New Roman"/>
          <w:sz w:val="20"/>
          <w:szCs w:val="20"/>
        </w:rPr>
        <w:t>ние, п. Веселый, ул. Мелиораторов, 28б».</w:t>
      </w:r>
    </w:p>
    <w:p w14:paraId="3C5AB229" w14:textId="680D4787" w:rsidR="00492433" w:rsidRPr="005C150F" w:rsidRDefault="00492433" w:rsidP="005C150F">
      <w:pPr>
        <w:spacing w:after="0" w:line="0" w:lineRule="atLeast"/>
        <w:ind w:firstLine="708"/>
        <w:jc w:val="both"/>
        <w:rPr>
          <w:rFonts w:ascii="Times New Roman" w:hAnsi="Times New Roman" w:cs="Times New Roman"/>
          <w:sz w:val="20"/>
          <w:szCs w:val="20"/>
        </w:rPr>
      </w:pPr>
      <w:r w:rsidRPr="005C150F">
        <w:rPr>
          <w:rFonts w:ascii="Times New Roman" w:hAnsi="Times New Roman" w:cs="Times New Roman"/>
          <w:sz w:val="20"/>
          <w:szCs w:val="20"/>
        </w:rPr>
        <w:t xml:space="preserve">основное мероприятие 1.4. </w:t>
      </w:r>
      <w:r w:rsidR="00D07F3D" w:rsidRPr="005C150F">
        <w:rPr>
          <w:rFonts w:ascii="Times New Roman" w:hAnsi="Times New Roman" w:cs="Times New Roman"/>
          <w:sz w:val="20"/>
          <w:szCs w:val="20"/>
        </w:rPr>
        <w:t>Благоустройство общественной территории по адресу: Ростовская область, Веселовский район, Веселовское сельское поселение, п. Веселый, ул. Донская, 2а</w:t>
      </w:r>
      <w:r w:rsidRPr="005C150F">
        <w:rPr>
          <w:rFonts w:ascii="Times New Roman" w:hAnsi="Times New Roman" w:cs="Times New Roman"/>
          <w:sz w:val="20"/>
          <w:szCs w:val="20"/>
        </w:rPr>
        <w:t>.</w:t>
      </w:r>
    </w:p>
    <w:p w14:paraId="7E71B0D3" w14:textId="77777777" w:rsidR="00B657B9" w:rsidRPr="005C150F" w:rsidRDefault="00B657B9" w:rsidP="005C150F">
      <w:pPr>
        <w:spacing w:after="0" w:line="0" w:lineRule="atLeast"/>
        <w:ind w:firstLine="708"/>
        <w:jc w:val="both"/>
        <w:rPr>
          <w:rFonts w:ascii="Times New Roman" w:hAnsi="Times New Roman" w:cs="Times New Roman"/>
          <w:sz w:val="20"/>
          <w:szCs w:val="20"/>
        </w:rPr>
      </w:pPr>
      <w:r w:rsidRPr="005C150F">
        <w:rPr>
          <w:rFonts w:ascii="Times New Roman" w:hAnsi="Times New Roman" w:cs="Times New Roman"/>
          <w:sz w:val="20"/>
          <w:szCs w:val="20"/>
        </w:rPr>
        <w:t>основное мероприятие 1.5. Разработка дизайн-проекта и сопроводительной документации «Благоустройство площади им. Балашова и пешеходной зоны до ул. Октябрьская»</w:t>
      </w:r>
    </w:p>
    <w:p w14:paraId="6A997800" w14:textId="77777777" w:rsidR="000B3DE6" w:rsidRPr="005C150F" w:rsidRDefault="000B3DE6" w:rsidP="005C150F">
      <w:pPr>
        <w:spacing w:after="0" w:line="0" w:lineRule="atLeast"/>
        <w:jc w:val="center"/>
        <w:rPr>
          <w:rFonts w:ascii="Times New Roman" w:hAnsi="Times New Roman" w:cs="Times New Roman"/>
          <w:b/>
          <w:sz w:val="20"/>
          <w:szCs w:val="20"/>
        </w:rPr>
      </w:pPr>
      <w:r w:rsidRPr="005C150F">
        <w:rPr>
          <w:rFonts w:ascii="Times New Roman" w:hAnsi="Times New Roman" w:cs="Times New Roman"/>
          <w:b/>
          <w:sz w:val="20"/>
          <w:szCs w:val="20"/>
        </w:rPr>
        <w:t xml:space="preserve">  </w:t>
      </w:r>
    </w:p>
    <w:p w14:paraId="1C9D80D4" w14:textId="77777777" w:rsidR="000B3DE6" w:rsidRPr="005C150F" w:rsidRDefault="000B3DE6" w:rsidP="005C150F">
      <w:pPr>
        <w:spacing w:after="0" w:line="0" w:lineRule="atLeast"/>
        <w:jc w:val="center"/>
        <w:rPr>
          <w:rFonts w:ascii="Times New Roman" w:hAnsi="Times New Roman" w:cs="Times New Roman"/>
          <w:b/>
          <w:sz w:val="20"/>
          <w:szCs w:val="20"/>
        </w:rPr>
      </w:pPr>
      <w:r w:rsidRPr="005C150F">
        <w:rPr>
          <w:rFonts w:ascii="Times New Roman" w:hAnsi="Times New Roman" w:cs="Times New Roman"/>
          <w:b/>
          <w:sz w:val="20"/>
          <w:szCs w:val="20"/>
        </w:rPr>
        <w:t xml:space="preserve">Раздел </w:t>
      </w:r>
      <w:r w:rsidR="00492433" w:rsidRPr="005C150F">
        <w:rPr>
          <w:rFonts w:ascii="Times New Roman" w:hAnsi="Times New Roman" w:cs="Times New Roman"/>
          <w:b/>
          <w:sz w:val="20"/>
          <w:szCs w:val="20"/>
        </w:rPr>
        <w:t>8</w:t>
      </w:r>
      <w:r w:rsidRPr="005C150F">
        <w:rPr>
          <w:rFonts w:ascii="Times New Roman" w:hAnsi="Times New Roman" w:cs="Times New Roman"/>
          <w:b/>
          <w:sz w:val="20"/>
          <w:szCs w:val="20"/>
        </w:rPr>
        <w:t xml:space="preserve">.5. Информация по ресурсному обеспечению подпрограммы </w:t>
      </w:r>
      <w:r w:rsidR="00492433" w:rsidRPr="005C150F">
        <w:rPr>
          <w:rFonts w:ascii="Times New Roman" w:hAnsi="Times New Roman" w:cs="Times New Roman"/>
          <w:b/>
          <w:sz w:val="20"/>
          <w:szCs w:val="20"/>
        </w:rPr>
        <w:t>1</w:t>
      </w:r>
    </w:p>
    <w:p w14:paraId="6163FCE9" w14:textId="77777777" w:rsidR="000B3DE6" w:rsidRPr="005C150F" w:rsidRDefault="000B3DE6" w:rsidP="005C150F">
      <w:pPr>
        <w:spacing w:after="0" w:line="0" w:lineRule="atLeast"/>
        <w:ind w:firstLine="708"/>
        <w:jc w:val="both"/>
        <w:rPr>
          <w:rFonts w:ascii="Times New Roman" w:hAnsi="Times New Roman" w:cs="Times New Roman"/>
          <w:sz w:val="20"/>
          <w:szCs w:val="20"/>
        </w:rPr>
      </w:pPr>
      <w:r w:rsidRPr="005C150F">
        <w:rPr>
          <w:rFonts w:ascii="Times New Roman" w:hAnsi="Times New Roman" w:cs="Times New Roman"/>
          <w:sz w:val="20"/>
          <w:szCs w:val="20"/>
        </w:rPr>
        <w:t xml:space="preserve">Источниками финансирования подпрограммы </w:t>
      </w:r>
      <w:r w:rsidR="00492433" w:rsidRPr="005C150F">
        <w:rPr>
          <w:rFonts w:ascii="Times New Roman" w:hAnsi="Times New Roman" w:cs="Times New Roman"/>
          <w:sz w:val="20"/>
          <w:szCs w:val="20"/>
        </w:rPr>
        <w:t>1</w:t>
      </w:r>
      <w:r w:rsidRPr="005C150F">
        <w:rPr>
          <w:rFonts w:ascii="Times New Roman" w:hAnsi="Times New Roman" w:cs="Times New Roman"/>
          <w:sz w:val="20"/>
          <w:szCs w:val="20"/>
        </w:rPr>
        <w:t xml:space="preserve"> являются средства федерального, областного, районного, местного бюджетов, а также внебюджетные средства.</w:t>
      </w:r>
    </w:p>
    <w:p w14:paraId="59739023" w14:textId="2B364DA9" w:rsidR="002F72B7" w:rsidRPr="005C150F" w:rsidRDefault="000B3DE6" w:rsidP="002F72B7">
      <w:pPr>
        <w:spacing w:after="0" w:line="0" w:lineRule="atLeast"/>
        <w:ind w:firstLine="708"/>
        <w:jc w:val="both"/>
        <w:rPr>
          <w:rFonts w:ascii="Times New Roman" w:hAnsi="Times New Roman" w:cs="Times New Roman"/>
          <w:sz w:val="20"/>
          <w:szCs w:val="20"/>
        </w:rPr>
      </w:pPr>
      <w:r w:rsidRPr="005C150F">
        <w:rPr>
          <w:rFonts w:ascii="Times New Roman" w:hAnsi="Times New Roman" w:cs="Times New Roman"/>
          <w:sz w:val="20"/>
          <w:szCs w:val="20"/>
        </w:rPr>
        <w:t xml:space="preserve">Общий объем финансового обеспечения реализации подпрограммы </w:t>
      </w:r>
      <w:r w:rsidR="00492433" w:rsidRPr="005C150F">
        <w:rPr>
          <w:rFonts w:ascii="Times New Roman" w:hAnsi="Times New Roman" w:cs="Times New Roman"/>
          <w:sz w:val="20"/>
          <w:szCs w:val="20"/>
        </w:rPr>
        <w:t>1 в 2019</w:t>
      </w:r>
      <w:r w:rsidRPr="005C150F">
        <w:rPr>
          <w:rFonts w:ascii="Times New Roman" w:hAnsi="Times New Roman" w:cs="Times New Roman"/>
          <w:sz w:val="20"/>
          <w:szCs w:val="20"/>
        </w:rPr>
        <w:t xml:space="preserve"> - 202</w:t>
      </w:r>
      <w:r w:rsidR="00492433" w:rsidRPr="005C150F">
        <w:rPr>
          <w:rFonts w:ascii="Times New Roman" w:hAnsi="Times New Roman" w:cs="Times New Roman"/>
          <w:sz w:val="20"/>
          <w:szCs w:val="20"/>
        </w:rPr>
        <w:t>5</w:t>
      </w:r>
      <w:r w:rsidRPr="005C150F">
        <w:rPr>
          <w:rFonts w:ascii="Times New Roman" w:hAnsi="Times New Roman" w:cs="Times New Roman"/>
          <w:sz w:val="20"/>
          <w:szCs w:val="20"/>
        </w:rPr>
        <w:t xml:space="preserve"> годах составляет </w:t>
      </w:r>
      <w:r w:rsidR="00F36789">
        <w:rPr>
          <w:rFonts w:ascii="Times New Roman" w:hAnsi="Times New Roman" w:cs="Times New Roman"/>
          <w:sz w:val="20"/>
          <w:szCs w:val="20"/>
        </w:rPr>
        <w:t>37154</w:t>
      </w:r>
      <w:r w:rsidR="002F72B7">
        <w:rPr>
          <w:rFonts w:ascii="Times New Roman" w:hAnsi="Times New Roman" w:cs="Times New Roman"/>
          <w:sz w:val="20"/>
          <w:szCs w:val="20"/>
        </w:rPr>
        <w:t>,</w:t>
      </w:r>
      <w:r w:rsidR="00F36789">
        <w:rPr>
          <w:rFonts w:ascii="Times New Roman" w:hAnsi="Times New Roman" w:cs="Times New Roman"/>
          <w:sz w:val="20"/>
          <w:szCs w:val="20"/>
        </w:rPr>
        <w:t>3</w:t>
      </w:r>
      <w:r w:rsidR="002F72B7" w:rsidRPr="005C150F">
        <w:rPr>
          <w:rFonts w:ascii="Times New Roman" w:hAnsi="Times New Roman" w:cs="Times New Roman"/>
          <w:sz w:val="20"/>
          <w:szCs w:val="20"/>
        </w:rPr>
        <w:t xml:space="preserve"> тыс. рублей (в текущих ценах) за счет всех источников финансирования, в том числе:</w:t>
      </w:r>
    </w:p>
    <w:p w14:paraId="416D7119" w14:textId="77777777" w:rsidR="002F72B7" w:rsidRPr="005C150F" w:rsidRDefault="002F72B7" w:rsidP="002F72B7">
      <w:pPr>
        <w:spacing w:after="0" w:line="0" w:lineRule="atLeast"/>
        <w:ind w:firstLine="708"/>
        <w:jc w:val="both"/>
        <w:rPr>
          <w:rFonts w:ascii="Times New Roman" w:hAnsi="Times New Roman" w:cs="Times New Roman"/>
          <w:sz w:val="20"/>
          <w:szCs w:val="20"/>
        </w:rPr>
      </w:pPr>
      <w:r w:rsidRPr="005C150F">
        <w:rPr>
          <w:rFonts w:ascii="Times New Roman" w:hAnsi="Times New Roman" w:cs="Times New Roman"/>
          <w:sz w:val="20"/>
          <w:szCs w:val="20"/>
        </w:rPr>
        <w:t>за счет средств федерального бюджета – 29311,8 тыс. рублей;</w:t>
      </w:r>
    </w:p>
    <w:p w14:paraId="1E989284" w14:textId="77777777" w:rsidR="002F72B7" w:rsidRPr="005C150F" w:rsidRDefault="002F72B7" w:rsidP="002F72B7">
      <w:pPr>
        <w:spacing w:after="0" w:line="0" w:lineRule="atLeast"/>
        <w:ind w:firstLine="708"/>
        <w:jc w:val="both"/>
        <w:rPr>
          <w:rFonts w:ascii="Times New Roman" w:hAnsi="Times New Roman" w:cs="Times New Roman"/>
          <w:sz w:val="20"/>
          <w:szCs w:val="20"/>
        </w:rPr>
      </w:pPr>
      <w:r w:rsidRPr="005C150F">
        <w:rPr>
          <w:rFonts w:ascii="Times New Roman" w:hAnsi="Times New Roman" w:cs="Times New Roman"/>
          <w:sz w:val="20"/>
          <w:szCs w:val="20"/>
        </w:rPr>
        <w:t xml:space="preserve">за счет средств областного бюджета – </w:t>
      </w:r>
      <w:r>
        <w:rPr>
          <w:rFonts w:ascii="Times New Roman" w:hAnsi="Times New Roman" w:cs="Times New Roman"/>
          <w:sz w:val="20"/>
          <w:szCs w:val="20"/>
        </w:rPr>
        <w:t>2429,7</w:t>
      </w:r>
      <w:r w:rsidRPr="005C150F">
        <w:rPr>
          <w:rFonts w:ascii="Times New Roman" w:hAnsi="Times New Roman" w:cs="Times New Roman"/>
          <w:sz w:val="20"/>
          <w:szCs w:val="20"/>
        </w:rPr>
        <w:t xml:space="preserve"> тыс. рублей;</w:t>
      </w:r>
    </w:p>
    <w:p w14:paraId="5E39A1E6" w14:textId="77777777" w:rsidR="002F72B7" w:rsidRPr="005C150F" w:rsidRDefault="002F72B7" w:rsidP="002F72B7">
      <w:pPr>
        <w:spacing w:after="0" w:line="0" w:lineRule="atLeast"/>
        <w:ind w:firstLine="708"/>
        <w:jc w:val="both"/>
        <w:rPr>
          <w:rFonts w:ascii="Times New Roman" w:hAnsi="Times New Roman" w:cs="Times New Roman"/>
          <w:sz w:val="20"/>
          <w:szCs w:val="20"/>
        </w:rPr>
      </w:pPr>
      <w:r w:rsidRPr="005C150F">
        <w:rPr>
          <w:rFonts w:ascii="Times New Roman" w:hAnsi="Times New Roman" w:cs="Times New Roman"/>
          <w:sz w:val="20"/>
          <w:szCs w:val="20"/>
        </w:rPr>
        <w:t xml:space="preserve">за счет средств районного бюджета – </w:t>
      </w:r>
      <w:r>
        <w:rPr>
          <w:rFonts w:ascii="Times New Roman" w:hAnsi="Times New Roman" w:cs="Times New Roman"/>
          <w:sz w:val="20"/>
          <w:szCs w:val="20"/>
        </w:rPr>
        <w:t>2415,0</w:t>
      </w:r>
      <w:r w:rsidRPr="005C150F">
        <w:rPr>
          <w:rFonts w:ascii="Times New Roman" w:hAnsi="Times New Roman" w:cs="Times New Roman"/>
          <w:sz w:val="20"/>
          <w:szCs w:val="20"/>
        </w:rPr>
        <w:t xml:space="preserve"> тыс. рублей;</w:t>
      </w:r>
    </w:p>
    <w:p w14:paraId="6404ED7D" w14:textId="42B94693" w:rsidR="002F72B7" w:rsidRPr="005C150F" w:rsidRDefault="002F72B7" w:rsidP="002F72B7">
      <w:pPr>
        <w:spacing w:after="0" w:line="0" w:lineRule="atLeast"/>
        <w:ind w:firstLine="708"/>
        <w:jc w:val="both"/>
        <w:rPr>
          <w:rFonts w:ascii="Times New Roman" w:hAnsi="Times New Roman" w:cs="Times New Roman"/>
          <w:sz w:val="20"/>
          <w:szCs w:val="20"/>
        </w:rPr>
      </w:pPr>
      <w:r w:rsidRPr="005C150F">
        <w:rPr>
          <w:rFonts w:ascii="Times New Roman" w:hAnsi="Times New Roman" w:cs="Times New Roman"/>
          <w:sz w:val="20"/>
          <w:szCs w:val="20"/>
        </w:rPr>
        <w:t>за счет средств местного бюджета –</w:t>
      </w:r>
      <w:r w:rsidR="00027E1D">
        <w:rPr>
          <w:rFonts w:ascii="Times New Roman" w:hAnsi="Times New Roman" w:cs="Times New Roman"/>
          <w:sz w:val="20"/>
          <w:szCs w:val="20"/>
        </w:rPr>
        <w:t>2997,8</w:t>
      </w:r>
      <w:r w:rsidRPr="005C150F">
        <w:rPr>
          <w:rFonts w:ascii="Times New Roman" w:hAnsi="Times New Roman" w:cs="Times New Roman"/>
          <w:sz w:val="20"/>
          <w:szCs w:val="20"/>
        </w:rPr>
        <w:t xml:space="preserve"> тыс. рублей;</w:t>
      </w:r>
    </w:p>
    <w:p w14:paraId="2C17B4B2" w14:textId="77777777" w:rsidR="002F72B7" w:rsidRPr="005C150F" w:rsidRDefault="002F72B7" w:rsidP="002F72B7">
      <w:pPr>
        <w:spacing w:after="0" w:line="0" w:lineRule="atLeast"/>
        <w:ind w:firstLine="708"/>
        <w:jc w:val="both"/>
        <w:rPr>
          <w:rFonts w:ascii="Times New Roman" w:hAnsi="Times New Roman" w:cs="Times New Roman"/>
          <w:sz w:val="20"/>
          <w:szCs w:val="20"/>
        </w:rPr>
      </w:pPr>
      <w:r w:rsidRPr="005C150F">
        <w:rPr>
          <w:rFonts w:ascii="Times New Roman" w:hAnsi="Times New Roman" w:cs="Times New Roman"/>
          <w:sz w:val="20"/>
          <w:szCs w:val="20"/>
        </w:rPr>
        <w:t>за счет средств внебюджетных источников – 0,0 тыс. рублей.</w:t>
      </w:r>
    </w:p>
    <w:p w14:paraId="6A6F6332" w14:textId="247BD3CD" w:rsidR="000B3DE6" w:rsidRPr="005C150F" w:rsidRDefault="000B3DE6" w:rsidP="002F72B7">
      <w:pPr>
        <w:spacing w:after="0" w:line="0" w:lineRule="atLeast"/>
        <w:ind w:firstLine="708"/>
        <w:jc w:val="both"/>
        <w:rPr>
          <w:rFonts w:ascii="Times New Roman" w:hAnsi="Times New Roman" w:cs="Times New Roman"/>
          <w:sz w:val="20"/>
          <w:szCs w:val="20"/>
        </w:rPr>
      </w:pPr>
      <w:r w:rsidRPr="005C150F">
        <w:rPr>
          <w:rFonts w:ascii="Times New Roman" w:hAnsi="Times New Roman" w:cs="Times New Roman"/>
          <w:sz w:val="20"/>
          <w:szCs w:val="20"/>
        </w:rPr>
        <w:t xml:space="preserve">Объем финансирования подпрограммы </w:t>
      </w:r>
      <w:r w:rsidR="009A46EE" w:rsidRPr="005C150F">
        <w:rPr>
          <w:rFonts w:ascii="Times New Roman" w:hAnsi="Times New Roman" w:cs="Times New Roman"/>
          <w:sz w:val="20"/>
          <w:szCs w:val="20"/>
        </w:rPr>
        <w:t>1</w:t>
      </w:r>
      <w:r w:rsidRPr="005C150F">
        <w:rPr>
          <w:rFonts w:ascii="Times New Roman" w:hAnsi="Times New Roman" w:cs="Times New Roman"/>
          <w:sz w:val="20"/>
          <w:szCs w:val="20"/>
        </w:rPr>
        <w:t xml:space="preserve"> подлежит ежегодному уточнению.</w:t>
      </w:r>
    </w:p>
    <w:p w14:paraId="4E3D6E06" w14:textId="77777777" w:rsidR="000B3DE6" w:rsidRPr="005C150F" w:rsidRDefault="000B3DE6" w:rsidP="005C150F">
      <w:pPr>
        <w:spacing w:after="0" w:line="0" w:lineRule="atLeast"/>
        <w:ind w:firstLine="708"/>
        <w:jc w:val="both"/>
        <w:rPr>
          <w:rFonts w:ascii="Times New Roman" w:hAnsi="Times New Roman" w:cs="Times New Roman"/>
          <w:sz w:val="20"/>
          <w:szCs w:val="20"/>
        </w:rPr>
      </w:pPr>
      <w:r w:rsidRPr="005C150F">
        <w:rPr>
          <w:rFonts w:ascii="Times New Roman" w:hAnsi="Times New Roman" w:cs="Times New Roman"/>
          <w:sz w:val="20"/>
          <w:szCs w:val="20"/>
        </w:rPr>
        <w:t xml:space="preserve">Ресурсное обеспечение подпрограммы   приведено в Приложении № 4 к </w:t>
      </w:r>
    </w:p>
    <w:p w14:paraId="25B2B57F" w14:textId="77777777" w:rsidR="000B3DE6" w:rsidRPr="005C150F" w:rsidRDefault="000B3DE6" w:rsidP="005C150F">
      <w:pPr>
        <w:spacing w:after="0" w:line="0" w:lineRule="atLeast"/>
        <w:ind w:firstLine="708"/>
        <w:jc w:val="both"/>
        <w:rPr>
          <w:rFonts w:ascii="Times New Roman" w:hAnsi="Times New Roman" w:cs="Times New Roman"/>
          <w:sz w:val="20"/>
          <w:szCs w:val="20"/>
        </w:rPr>
      </w:pPr>
      <w:r w:rsidRPr="005C150F">
        <w:rPr>
          <w:rFonts w:ascii="Times New Roman" w:hAnsi="Times New Roman" w:cs="Times New Roman"/>
          <w:sz w:val="20"/>
          <w:szCs w:val="20"/>
        </w:rPr>
        <w:t>муниципальной программе.</w:t>
      </w:r>
    </w:p>
    <w:p w14:paraId="53E99065" w14:textId="77777777" w:rsidR="002C0E93" w:rsidRPr="005C150F" w:rsidRDefault="002C0E93" w:rsidP="005C150F">
      <w:pPr>
        <w:spacing w:after="0" w:line="0" w:lineRule="atLeast"/>
        <w:jc w:val="both"/>
        <w:rPr>
          <w:rFonts w:ascii="Times New Roman" w:hAnsi="Times New Roman" w:cs="Times New Roman"/>
          <w:sz w:val="20"/>
          <w:szCs w:val="20"/>
        </w:rPr>
      </w:pPr>
    </w:p>
    <w:p w14:paraId="03144F4B" w14:textId="77777777" w:rsidR="000753D0" w:rsidRPr="00EE73E3" w:rsidRDefault="000753D0" w:rsidP="000753D0">
      <w:pPr>
        <w:spacing w:after="0" w:line="240" w:lineRule="auto"/>
        <w:jc w:val="both"/>
        <w:rPr>
          <w:rFonts w:ascii="Times New Roman" w:hAnsi="Times New Roman" w:cs="Times New Roman"/>
          <w:sz w:val="28"/>
          <w:szCs w:val="28"/>
        </w:rPr>
        <w:sectPr w:rsidR="000753D0" w:rsidRPr="00EE73E3" w:rsidSect="005C370F">
          <w:footerReference w:type="even" r:id="rId9"/>
          <w:footerReference w:type="default" r:id="rId10"/>
          <w:pgSz w:w="11906" w:h="16838"/>
          <w:pgMar w:top="851" w:right="851" w:bottom="851" w:left="1418" w:header="709" w:footer="136" w:gutter="0"/>
          <w:cols w:space="708"/>
          <w:titlePg/>
          <w:docGrid w:linePitch="360"/>
        </w:sectPr>
      </w:pPr>
    </w:p>
    <w:tbl>
      <w:tblPr>
        <w:tblStyle w:val="a3"/>
        <w:tblW w:w="158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gridCol w:w="6095"/>
      </w:tblGrid>
      <w:tr w:rsidR="000B3DE6" w:rsidRPr="00EE73E3" w14:paraId="0FCA3818" w14:textId="77777777" w:rsidTr="00E05DC7">
        <w:tc>
          <w:tcPr>
            <w:tcW w:w="9747" w:type="dxa"/>
          </w:tcPr>
          <w:p w14:paraId="3D329DA7" w14:textId="77777777" w:rsidR="000B3DE6" w:rsidRDefault="000B3DE6" w:rsidP="00E05DC7">
            <w:pPr>
              <w:jc w:val="both"/>
              <w:rPr>
                <w:rFonts w:ascii="Times New Roman" w:hAnsi="Times New Roman" w:cs="Times New Roman"/>
                <w:sz w:val="28"/>
                <w:szCs w:val="28"/>
              </w:rPr>
            </w:pPr>
          </w:p>
          <w:p w14:paraId="59D6EC5B" w14:textId="77777777" w:rsidR="000753D0" w:rsidRDefault="000753D0" w:rsidP="00E05DC7">
            <w:pPr>
              <w:jc w:val="both"/>
              <w:rPr>
                <w:rFonts w:ascii="Times New Roman" w:hAnsi="Times New Roman" w:cs="Times New Roman"/>
                <w:sz w:val="28"/>
                <w:szCs w:val="28"/>
              </w:rPr>
            </w:pPr>
          </w:p>
          <w:p w14:paraId="253643FD" w14:textId="77777777" w:rsidR="000753D0" w:rsidRPr="00EE73E3" w:rsidRDefault="000753D0" w:rsidP="00E05DC7">
            <w:pPr>
              <w:jc w:val="both"/>
              <w:rPr>
                <w:rFonts w:ascii="Times New Roman" w:hAnsi="Times New Roman" w:cs="Times New Roman"/>
                <w:sz w:val="28"/>
                <w:szCs w:val="28"/>
              </w:rPr>
            </w:pPr>
          </w:p>
        </w:tc>
        <w:tc>
          <w:tcPr>
            <w:tcW w:w="6095" w:type="dxa"/>
          </w:tcPr>
          <w:p w14:paraId="2DDB0E16" w14:textId="77777777" w:rsidR="00EE63EA" w:rsidRDefault="00EE63EA" w:rsidP="00494706">
            <w:pPr>
              <w:spacing w:after="0" w:line="0" w:lineRule="atLeast"/>
              <w:rPr>
                <w:rFonts w:ascii="Times New Roman" w:hAnsi="Times New Roman" w:cs="Times New Roman"/>
                <w:sz w:val="20"/>
                <w:szCs w:val="20"/>
              </w:rPr>
            </w:pPr>
          </w:p>
          <w:p w14:paraId="47B83F47" w14:textId="77777777" w:rsidR="00EE63EA" w:rsidRDefault="00EE63EA" w:rsidP="00494706">
            <w:pPr>
              <w:spacing w:after="0" w:line="0" w:lineRule="atLeast"/>
              <w:rPr>
                <w:rFonts w:ascii="Times New Roman" w:hAnsi="Times New Roman" w:cs="Times New Roman"/>
                <w:sz w:val="20"/>
                <w:szCs w:val="20"/>
              </w:rPr>
            </w:pPr>
          </w:p>
          <w:p w14:paraId="0260661B" w14:textId="77777777" w:rsidR="000B3DE6" w:rsidRPr="00626425" w:rsidRDefault="000B3DE6" w:rsidP="00494706">
            <w:pPr>
              <w:spacing w:after="0" w:line="0" w:lineRule="atLeast"/>
              <w:rPr>
                <w:rFonts w:ascii="Times New Roman" w:hAnsi="Times New Roman" w:cs="Times New Roman"/>
                <w:sz w:val="20"/>
                <w:szCs w:val="20"/>
              </w:rPr>
            </w:pPr>
            <w:r w:rsidRPr="00626425">
              <w:rPr>
                <w:rFonts w:ascii="Times New Roman" w:hAnsi="Times New Roman" w:cs="Times New Roman"/>
                <w:sz w:val="20"/>
                <w:szCs w:val="20"/>
              </w:rPr>
              <w:t>Приложение №1</w:t>
            </w:r>
          </w:p>
          <w:p w14:paraId="4739CF15" w14:textId="13B68256" w:rsidR="000B3DE6" w:rsidRPr="00EE73E3" w:rsidRDefault="000B3DE6" w:rsidP="00494706">
            <w:pPr>
              <w:spacing w:after="0" w:line="0" w:lineRule="atLeast"/>
              <w:rPr>
                <w:rFonts w:ascii="Times New Roman" w:hAnsi="Times New Roman" w:cs="Times New Roman"/>
                <w:sz w:val="28"/>
                <w:szCs w:val="28"/>
              </w:rPr>
            </w:pPr>
            <w:r w:rsidRPr="00626425">
              <w:rPr>
                <w:rFonts w:ascii="Times New Roman" w:hAnsi="Times New Roman" w:cs="Times New Roman"/>
                <w:sz w:val="20"/>
                <w:szCs w:val="20"/>
              </w:rPr>
              <w:t xml:space="preserve">к муниципальной программе </w:t>
            </w:r>
            <w:r w:rsidR="00BD2F87" w:rsidRPr="00626425">
              <w:rPr>
                <w:rFonts w:ascii="Times New Roman" w:hAnsi="Times New Roman" w:cs="Times New Roman"/>
                <w:sz w:val="20"/>
                <w:szCs w:val="20"/>
              </w:rPr>
              <w:t xml:space="preserve">Веселовского </w:t>
            </w:r>
            <w:r w:rsidR="008F4227" w:rsidRPr="00626425">
              <w:rPr>
                <w:rFonts w:ascii="Times New Roman" w:hAnsi="Times New Roman" w:cs="Times New Roman"/>
                <w:sz w:val="20"/>
                <w:szCs w:val="20"/>
              </w:rPr>
              <w:t>сельского поселения</w:t>
            </w:r>
            <w:r w:rsidRPr="00626425">
              <w:rPr>
                <w:rFonts w:ascii="Times New Roman" w:hAnsi="Times New Roman" w:cs="Times New Roman"/>
                <w:sz w:val="20"/>
                <w:szCs w:val="20"/>
              </w:rPr>
              <w:t xml:space="preserve"> «Формирование современной городской среды на территории </w:t>
            </w:r>
            <w:r w:rsidR="00BD2F87" w:rsidRPr="00626425">
              <w:rPr>
                <w:rFonts w:ascii="Times New Roman" w:hAnsi="Times New Roman" w:cs="Times New Roman"/>
                <w:sz w:val="20"/>
                <w:szCs w:val="20"/>
              </w:rPr>
              <w:t>Веселовского сельского</w:t>
            </w:r>
            <w:r w:rsidRPr="00626425">
              <w:rPr>
                <w:rFonts w:ascii="Times New Roman" w:hAnsi="Times New Roman" w:cs="Times New Roman"/>
                <w:sz w:val="20"/>
                <w:szCs w:val="20"/>
              </w:rPr>
              <w:t xml:space="preserve"> поселения на 201</w:t>
            </w:r>
            <w:r w:rsidR="00BD2F87" w:rsidRPr="00626425">
              <w:rPr>
                <w:rFonts w:ascii="Times New Roman" w:hAnsi="Times New Roman" w:cs="Times New Roman"/>
                <w:sz w:val="20"/>
                <w:szCs w:val="20"/>
              </w:rPr>
              <w:t>9</w:t>
            </w:r>
            <w:r w:rsidRPr="00626425">
              <w:rPr>
                <w:rFonts w:ascii="Times New Roman" w:hAnsi="Times New Roman" w:cs="Times New Roman"/>
                <w:sz w:val="20"/>
                <w:szCs w:val="20"/>
              </w:rPr>
              <w:t>-202</w:t>
            </w:r>
            <w:r w:rsidR="00BD2F87" w:rsidRPr="00626425">
              <w:rPr>
                <w:rFonts w:ascii="Times New Roman" w:hAnsi="Times New Roman" w:cs="Times New Roman"/>
                <w:sz w:val="20"/>
                <w:szCs w:val="20"/>
              </w:rPr>
              <w:t>5</w:t>
            </w:r>
            <w:r w:rsidRPr="00626425">
              <w:rPr>
                <w:rFonts w:ascii="Times New Roman" w:hAnsi="Times New Roman" w:cs="Times New Roman"/>
                <w:sz w:val="20"/>
                <w:szCs w:val="20"/>
              </w:rPr>
              <w:t xml:space="preserve"> годы»</w:t>
            </w:r>
          </w:p>
        </w:tc>
      </w:tr>
    </w:tbl>
    <w:p w14:paraId="5BD6A491" w14:textId="77777777" w:rsidR="000B3DE6" w:rsidRPr="00EE63EA" w:rsidRDefault="000B3DE6" w:rsidP="000B3DE6">
      <w:pPr>
        <w:spacing w:after="0" w:line="240" w:lineRule="auto"/>
        <w:ind w:firstLine="709"/>
        <w:jc w:val="center"/>
        <w:rPr>
          <w:rFonts w:ascii="Times New Roman" w:hAnsi="Times New Roman" w:cs="Times New Roman"/>
          <w:sz w:val="24"/>
          <w:szCs w:val="24"/>
        </w:rPr>
      </w:pPr>
      <w:r w:rsidRPr="00EE63EA">
        <w:rPr>
          <w:rFonts w:ascii="Times New Roman" w:hAnsi="Times New Roman" w:cs="Times New Roman"/>
          <w:sz w:val="24"/>
          <w:szCs w:val="24"/>
        </w:rPr>
        <w:t>СВЕДЕНИЯ</w:t>
      </w:r>
    </w:p>
    <w:p w14:paraId="54744330" w14:textId="77777777" w:rsidR="000B3DE6" w:rsidRPr="00EE63EA" w:rsidRDefault="000B3DE6" w:rsidP="000B3DE6">
      <w:pPr>
        <w:spacing w:after="0" w:line="240" w:lineRule="auto"/>
        <w:ind w:firstLine="709"/>
        <w:jc w:val="center"/>
        <w:rPr>
          <w:rFonts w:ascii="Times New Roman" w:hAnsi="Times New Roman" w:cs="Times New Roman"/>
          <w:sz w:val="24"/>
          <w:szCs w:val="24"/>
        </w:rPr>
      </w:pPr>
      <w:r w:rsidRPr="00EE63EA">
        <w:rPr>
          <w:rFonts w:ascii="Times New Roman" w:hAnsi="Times New Roman" w:cs="Times New Roman"/>
          <w:sz w:val="24"/>
          <w:szCs w:val="24"/>
        </w:rPr>
        <w:t>о показателях (индикаторах) муниципальной программы,</w:t>
      </w:r>
      <w:r w:rsidR="00EE63EA" w:rsidRPr="00EE63EA">
        <w:rPr>
          <w:rFonts w:ascii="Times New Roman" w:hAnsi="Times New Roman" w:cs="Times New Roman"/>
          <w:sz w:val="24"/>
          <w:szCs w:val="24"/>
        </w:rPr>
        <w:t xml:space="preserve"> </w:t>
      </w:r>
      <w:r w:rsidRPr="00EE63EA">
        <w:rPr>
          <w:rFonts w:ascii="Times New Roman" w:hAnsi="Times New Roman" w:cs="Times New Roman"/>
          <w:sz w:val="24"/>
          <w:szCs w:val="24"/>
        </w:rPr>
        <w:t>подпрограмм муниципальной программы и их значения</w:t>
      </w:r>
    </w:p>
    <w:p w14:paraId="0B427397" w14:textId="77777777" w:rsidR="00EE63EA" w:rsidRPr="00EE73E3" w:rsidRDefault="00EE63EA" w:rsidP="000B3DE6">
      <w:pPr>
        <w:spacing w:after="0" w:line="240" w:lineRule="auto"/>
        <w:ind w:firstLine="709"/>
        <w:jc w:val="center"/>
        <w:rPr>
          <w:rFonts w:ascii="Times New Roman" w:hAnsi="Times New Roman" w:cs="Times New Roman"/>
          <w:sz w:val="28"/>
          <w:szCs w:val="28"/>
        </w:rPr>
      </w:pPr>
    </w:p>
    <w:tbl>
      <w:tblPr>
        <w:tblW w:w="49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566"/>
        <w:gridCol w:w="6"/>
        <w:gridCol w:w="6508"/>
        <w:gridCol w:w="1551"/>
        <w:gridCol w:w="928"/>
        <w:gridCol w:w="845"/>
        <w:gridCol w:w="844"/>
        <w:gridCol w:w="845"/>
        <w:gridCol w:w="844"/>
        <w:gridCol w:w="774"/>
        <w:gridCol w:w="845"/>
        <w:gridCol w:w="1031"/>
      </w:tblGrid>
      <w:tr w:rsidR="000B3DE6" w:rsidRPr="007B263B" w14:paraId="31857420" w14:textId="77777777" w:rsidTr="00EA46AD">
        <w:trPr>
          <w:trHeight w:val="57"/>
          <w:jc w:val="center"/>
        </w:trPr>
        <w:tc>
          <w:tcPr>
            <w:tcW w:w="573" w:type="dxa"/>
            <w:gridSpan w:val="2"/>
            <w:vMerge w:val="restart"/>
          </w:tcPr>
          <w:p w14:paraId="0F591198" w14:textId="77777777" w:rsidR="000B3DE6" w:rsidRPr="007B263B" w:rsidRDefault="000B3DE6" w:rsidP="00EE63EA">
            <w:pPr>
              <w:spacing w:after="0" w:line="0" w:lineRule="atLeast"/>
              <w:jc w:val="center"/>
              <w:rPr>
                <w:rFonts w:ascii="Times New Roman" w:hAnsi="Times New Roman" w:cs="Times New Roman"/>
                <w:kern w:val="2"/>
                <w:sz w:val="20"/>
                <w:szCs w:val="20"/>
              </w:rPr>
            </w:pPr>
            <w:r w:rsidRPr="007B263B">
              <w:rPr>
                <w:rFonts w:ascii="Times New Roman" w:hAnsi="Times New Roman" w:cs="Times New Roman"/>
                <w:kern w:val="2"/>
                <w:sz w:val="20"/>
                <w:szCs w:val="20"/>
              </w:rPr>
              <w:t>№ п/п</w:t>
            </w:r>
          </w:p>
        </w:tc>
        <w:tc>
          <w:tcPr>
            <w:tcW w:w="6508" w:type="dxa"/>
            <w:vMerge w:val="restart"/>
          </w:tcPr>
          <w:p w14:paraId="6704AE5C" w14:textId="77777777" w:rsidR="000B3DE6" w:rsidRPr="007B263B" w:rsidRDefault="000B3DE6" w:rsidP="00EE63EA">
            <w:pPr>
              <w:spacing w:after="0" w:line="0" w:lineRule="atLeast"/>
              <w:jc w:val="center"/>
              <w:rPr>
                <w:rFonts w:ascii="Times New Roman" w:hAnsi="Times New Roman" w:cs="Times New Roman"/>
                <w:kern w:val="2"/>
                <w:sz w:val="20"/>
                <w:szCs w:val="20"/>
              </w:rPr>
            </w:pPr>
            <w:r w:rsidRPr="007B263B">
              <w:rPr>
                <w:rFonts w:ascii="Times New Roman" w:hAnsi="Times New Roman" w:cs="Times New Roman"/>
                <w:kern w:val="2"/>
                <w:sz w:val="20"/>
                <w:szCs w:val="20"/>
              </w:rPr>
              <w:t>Показатель (индикатор) (наименование)</w:t>
            </w:r>
          </w:p>
        </w:tc>
        <w:tc>
          <w:tcPr>
            <w:tcW w:w="1551" w:type="dxa"/>
            <w:vMerge w:val="restart"/>
          </w:tcPr>
          <w:p w14:paraId="39A1FDD4" w14:textId="77777777" w:rsidR="000B3DE6" w:rsidRPr="007B263B" w:rsidRDefault="000B3DE6" w:rsidP="00EE63EA">
            <w:pPr>
              <w:spacing w:after="0" w:line="0" w:lineRule="atLeast"/>
              <w:jc w:val="center"/>
              <w:rPr>
                <w:rFonts w:ascii="Times New Roman" w:hAnsi="Times New Roman" w:cs="Times New Roman"/>
                <w:kern w:val="2"/>
                <w:sz w:val="20"/>
                <w:szCs w:val="20"/>
              </w:rPr>
            </w:pPr>
            <w:r w:rsidRPr="007B263B">
              <w:rPr>
                <w:rFonts w:ascii="Times New Roman" w:hAnsi="Times New Roman" w:cs="Times New Roman"/>
                <w:kern w:val="2"/>
                <w:sz w:val="20"/>
                <w:szCs w:val="20"/>
              </w:rPr>
              <w:t>ед.  изм.</w:t>
            </w:r>
          </w:p>
        </w:tc>
        <w:tc>
          <w:tcPr>
            <w:tcW w:w="6956" w:type="dxa"/>
            <w:gridSpan w:val="8"/>
          </w:tcPr>
          <w:p w14:paraId="169371E7" w14:textId="77777777" w:rsidR="000B3DE6" w:rsidRPr="007B263B" w:rsidRDefault="000B3DE6" w:rsidP="00EE63EA">
            <w:pPr>
              <w:spacing w:after="0" w:line="0" w:lineRule="atLeast"/>
              <w:jc w:val="center"/>
              <w:rPr>
                <w:rFonts w:ascii="Times New Roman" w:hAnsi="Times New Roman" w:cs="Times New Roman"/>
                <w:kern w:val="2"/>
                <w:sz w:val="20"/>
                <w:szCs w:val="20"/>
              </w:rPr>
            </w:pPr>
            <w:r w:rsidRPr="007B263B">
              <w:rPr>
                <w:rFonts w:ascii="Times New Roman" w:hAnsi="Times New Roman" w:cs="Times New Roman"/>
                <w:kern w:val="2"/>
                <w:sz w:val="20"/>
                <w:szCs w:val="20"/>
              </w:rPr>
              <w:t>Значение показателя</w:t>
            </w:r>
          </w:p>
        </w:tc>
      </w:tr>
      <w:tr w:rsidR="000B3DE6" w:rsidRPr="007B263B" w14:paraId="1E2B3072" w14:textId="77777777" w:rsidTr="00EA46AD">
        <w:trPr>
          <w:trHeight w:val="57"/>
          <w:jc w:val="center"/>
        </w:trPr>
        <w:tc>
          <w:tcPr>
            <w:tcW w:w="573" w:type="dxa"/>
            <w:gridSpan w:val="2"/>
            <w:vMerge/>
          </w:tcPr>
          <w:p w14:paraId="67C4B4DB" w14:textId="77777777" w:rsidR="000B3DE6" w:rsidRPr="007B263B" w:rsidRDefault="000B3DE6" w:rsidP="00EE63EA">
            <w:pPr>
              <w:spacing w:after="0" w:line="0" w:lineRule="atLeast"/>
              <w:rPr>
                <w:rFonts w:ascii="Times New Roman" w:hAnsi="Times New Roman" w:cs="Times New Roman"/>
                <w:kern w:val="2"/>
                <w:sz w:val="20"/>
                <w:szCs w:val="20"/>
              </w:rPr>
            </w:pPr>
          </w:p>
        </w:tc>
        <w:tc>
          <w:tcPr>
            <w:tcW w:w="6508" w:type="dxa"/>
            <w:vMerge/>
          </w:tcPr>
          <w:p w14:paraId="005B2F79" w14:textId="77777777" w:rsidR="000B3DE6" w:rsidRPr="007B263B" w:rsidRDefault="000B3DE6" w:rsidP="00EE63EA">
            <w:pPr>
              <w:spacing w:after="0" w:line="0" w:lineRule="atLeast"/>
              <w:rPr>
                <w:rFonts w:ascii="Times New Roman" w:hAnsi="Times New Roman" w:cs="Times New Roman"/>
                <w:kern w:val="2"/>
                <w:sz w:val="20"/>
                <w:szCs w:val="20"/>
              </w:rPr>
            </w:pPr>
          </w:p>
        </w:tc>
        <w:tc>
          <w:tcPr>
            <w:tcW w:w="1551" w:type="dxa"/>
            <w:vMerge/>
          </w:tcPr>
          <w:p w14:paraId="4538D660" w14:textId="77777777" w:rsidR="000B3DE6" w:rsidRPr="007B263B" w:rsidRDefault="000B3DE6" w:rsidP="00EE63EA">
            <w:pPr>
              <w:spacing w:after="0" w:line="0" w:lineRule="atLeast"/>
              <w:rPr>
                <w:rFonts w:ascii="Times New Roman" w:hAnsi="Times New Roman" w:cs="Times New Roman"/>
                <w:kern w:val="2"/>
                <w:sz w:val="20"/>
                <w:szCs w:val="20"/>
              </w:rPr>
            </w:pPr>
          </w:p>
        </w:tc>
        <w:tc>
          <w:tcPr>
            <w:tcW w:w="928" w:type="dxa"/>
          </w:tcPr>
          <w:p w14:paraId="3084FB2B" w14:textId="77777777" w:rsidR="000B3DE6" w:rsidRPr="007B263B" w:rsidRDefault="000B3DE6" w:rsidP="00EE63EA">
            <w:pPr>
              <w:spacing w:after="0" w:line="0" w:lineRule="atLeast"/>
              <w:jc w:val="center"/>
              <w:rPr>
                <w:rFonts w:ascii="Times New Roman" w:hAnsi="Times New Roman" w:cs="Times New Roman"/>
                <w:kern w:val="2"/>
                <w:sz w:val="20"/>
                <w:szCs w:val="20"/>
              </w:rPr>
            </w:pPr>
            <w:r w:rsidRPr="007B263B">
              <w:rPr>
                <w:rFonts w:ascii="Times New Roman" w:hAnsi="Times New Roman" w:cs="Times New Roman"/>
                <w:kern w:val="2"/>
                <w:sz w:val="20"/>
                <w:szCs w:val="20"/>
              </w:rPr>
              <w:t>201</w:t>
            </w:r>
            <w:r w:rsidR="00FC41A0" w:rsidRPr="007B263B">
              <w:rPr>
                <w:rFonts w:ascii="Times New Roman" w:hAnsi="Times New Roman" w:cs="Times New Roman"/>
                <w:kern w:val="2"/>
                <w:sz w:val="20"/>
                <w:szCs w:val="20"/>
              </w:rPr>
              <w:t>9</w:t>
            </w:r>
            <w:r w:rsidRPr="007B263B">
              <w:rPr>
                <w:rFonts w:ascii="Times New Roman" w:hAnsi="Times New Roman" w:cs="Times New Roman"/>
                <w:kern w:val="2"/>
                <w:sz w:val="20"/>
                <w:szCs w:val="20"/>
              </w:rPr>
              <w:t xml:space="preserve"> г.</w:t>
            </w:r>
          </w:p>
        </w:tc>
        <w:tc>
          <w:tcPr>
            <w:tcW w:w="845" w:type="dxa"/>
          </w:tcPr>
          <w:p w14:paraId="78A45DC2" w14:textId="77777777" w:rsidR="000B3DE6" w:rsidRPr="007B263B" w:rsidRDefault="000B3DE6" w:rsidP="00EE63EA">
            <w:pPr>
              <w:spacing w:after="0" w:line="0" w:lineRule="atLeast"/>
              <w:jc w:val="center"/>
              <w:rPr>
                <w:rFonts w:ascii="Times New Roman" w:hAnsi="Times New Roman" w:cs="Times New Roman"/>
                <w:kern w:val="2"/>
                <w:sz w:val="20"/>
                <w:szCs w:val="20"/>
              </w:rPr>
            </w:pPr>
            <w:r w:rsidRPr="007B263B">
              <w:rPr>
                <w:rFonts w:ascii="Times New Roman" w:hAnsi="Times New Roman" w:cs="Times New Roman"/>
                <w:kern w:val="2"/>
                <w:sz w:val="20"/>
                <w:szCs w:val="20"/>
              </w:rPr>
              <w:t>20</w:t>
            </w:r>
            <w:r w:rsidR="00FC41A0" w:rsidRPr="007B263B">
              <w:rPr>
                <w:rFonts w:ascii="Times New Roman" w:hAnsi="Times New Roman" w:cs="Times New Roman"/>
                <w:kern w:val="2"/>
                <w:sz w:val="20"/>
                <w:szCs w:val="20"/>
              </w:rPr>
              <w:t>20</w:t>
            </w:r>
            <w:r w:rsidRPr="007B263B">
              <w:rPr>
                <w:rFonts w:ascii="Times New Roman" w:hAnsi="Times New Roman" w:cs="Times New Roman"/>
                <w:kern w:val="2"/>
                <w:sz w:val="20"/>
                <w:szCs w:val="20"/>
              </w:rPr>
              <w:t xml:space="preserve"> г.</w:t>
            </w:r>
          </w:p>
        </w:tc>
        <w:tc>
          <w:tcPr>
            <w:tcW w:w="844" w:type="dxa"/>
          </w:tcPr>
          <w:p w14:paraId="54ADE412" w14:textId="77777777" w:rsidR="000B3DE6" w:rsidRPr="007B263B" w:rsidRDefault="000B3DE6" w:rsidP="00EE63EA">
            <w:pPr>
              <w:spacing w:after="0" w:line="0" w:lineRule="atLeast"/>
              <w:jc w:val="center"/>
              <w:rPr>
                <w:rFonts w:ascii="Times New Roman" w:hAnsi="Times New Roman" w:cs="Times New Roman"/>
                <w:kern w:val="2"/>
                <w:sz w:val="20"/>
                <w:szCs w:val="20"/>
              </w:rPr>
            </w:pPr>
            <w:r w:rsidRPr="007B263B">
              <w:rPr>
                <w:rFonts w:ascii="Times New Roman" w:hAnsi="Times New Roman" w:cs="Times New Roman"/>
                <w:kern w:val="2"/>
                <w:sz w:val="20"/>
                <w:szCs w:val="20"/>
              </w:rPr>
              <w:t>20</w:t>
            </w:r>
            <w:r w:rsidR="002E3CE4" w:rsidRPr="007B263B">
              <w:rPr>
                <w:rFonts w:ascii="Times New Roman" w:hAnsi="Times New Roman" w:cs="Times New Roman"/>
                <w:kern w:val="2"/>
                <w:sz w:val="20"/>
                <w:szCs w:val="20"/>
              </w:rPr>
              <w:t>2</w:t>
            </w:r>
            <w:r w:rsidR="00FC41A0" w:rsidRPr="007B263B">
              <w:rPr>
                <w:rFonts w:ascii="Times New Roman" w:hAnsi="Times New Roman" w:cs="Times New Roman"/>
                <w:kern w:val="2"/>
                <w:sz w:val="20"/>
                <w:szCs w:val="20"/>
              </w:rPr>
              <w:t>1</w:t>
            </w:r>
            <w:r w:rsidRPr="007B263B">
              <w:rPr>
                <w:rFonts w:ascii="Times New Roman" w:hAnsi="Times New Roman" w:cs="Times New Roman"/>
                <w:kern w:val="2"/>
                <w:sz w:val="20"/>
                <w:szCs w:val="20"/>
              </w:rPr>
              <w:t xml:space="preserve"> г.</w:t>
            </w:r>
          </w:p>
        </w:tc>
        <w:tc>
          <w:tcPr>
            <w:tcW w:w="845" w:type="dxa"/>
          </w:tcPr>
          <w:p w14:paraId="2E13657A" w14:textId="77777777" w:rsidR="000B3DE6" w:rsidRPr="007B263B" w:rsidRDefault="000B3DE6" w:rsidP="00EE63EA">
            <w:pPr>
              <w:spacing w:after="0" w:line="0" w:lineRule="atLeast"/>
              <w:jc w:val="center"/>
              <w:rPr>
                <w:rFonts w:ascii="Times New Roman" w:hAnsi="Times New Roman" w:cs="Times New Roman"/>
                <w:kern w:val="2"/>
                <w:sz w:val="20"/>
                <w:szCs w:val="20"/>
              </w:rPr>
            </w:pPr>
            <w:r w:rsidRPr="007B263B">
              <w:rPr>
                <w:rFonts w:ascii="Times New Roman" w:hAnsi="Times New Roman" w:cs="Times New Roman"/>
                <w:kern w:val="2"/>
                <w:sz w:val="20"/>
                <w:szCs w:val="20"/>
              </w:rPr>
              <w:t>202</w:t>
            </w:r>
            <w:r w:rsidR="00FC41A0" w:rsidRPr="007B263B">
              <w:rPr>
                <w:rFonts w:ascii="Times New Roman" w:hAnsi="Times New Roman" w:cs="Times New Roman"/>
                <w:kern w:val="2"/>
                <w:sz w:val="20"/>
                <w:szCs w:val="20"/>
              </w:rPr>
              <w:t>2</w:t>
            </w:r>
            <w:r w:rsidRPr="007B263B">
              <w:rPr>
                <w:rFonts w:ascii="Times New Roman" w:hAnsi="Times New Roman" w:cs="Times New Roman"/>
                <w:kern w:val="2"/>
                <w:sz w:val="20"/>
                <w:szCs w:val="20"/>
              </w:rPr>
              <w:t xml:space="preserve"> г.</w:t>
            </w:r>
          </w:p>
        </w:tc>
        <w:tc>
          <w:tcPr>
            <w:tcW w:w="844" w:type="dxa"/>
          </w:tcPr>
          <w:p w14:paraId="3928B21E" w14:textId="77777777" w:rsidR="000B3DE6" w:rsidRPr="007B263B" w:rsidRDefault="000B3DE6" w:rsidP="00EE63EA">
            <w:pPr>
              <w:spacing w:after="0" w:line="0" w:lineRule="atLeast"/>
              <w:jc w:val="center"/>
              <w:rPr>
                <w:rFonts w:ascii="Times New Roman" w:hAnsi="Times New Roman" w:cs="Times New Roman"/>
                <w:kern w:val="2"/>
                <w:sz w:val="20"/>
                <w:szCs w:val="20"/>
              </w:rPr>
            </w:pPr>
            <w:r w:rsidRPr="007B263B">
              <w:rPr>
                <w:rFonts w:ascii="Times New Roman" w:hAnsi="Times New Roman" w:cs="Times New Roman"/>
                <w:kern w:val="2"/>
                <w:sz w:val="20"/>
                <w:szCs w:val="20"/>
              </w:rPr>
              <w:t>202</w:t>
            </w:r>
            <w:r w:rsidR="00FC41A0" w:rsidRPr="007B263B">
              <w:rPr>
                <w:rFonts w:ascii="Times New Roman" w:hAnsi="Times New Roman" w:cs="Times New Roman"/>
                <w:kern w:val="2"/>
                <w:sz w:val="20"/>
                <w:szCs w:val="20"/>
              </w:rPr>
              <w:t>3</w:t>
            </w:r>
            <w:r w:rsidRPr="007B263B">
              <w:rPr>
                <w:rFonts w:ascii="Times New Roman" w:hAnsi="Times New Roman" w:cs="Times New Roman"/>
                <w:kern w:val="2"/>
                <w:sz w:val="20"/>
                <w:szCs w:val="20"/>
              </w:rPr>
              <w:t xml:space="preserve"> г.</w:t>
            </w:r>
          </w:p>
        </w:tc>
        <w:tc>
          <w:tcPr>
            <w:tcW w:w="774" w:type="dxa"/>
          </w:tcPr>
          <w:p w14:paraId="6945F699" w14:textId="77777777" w:rsidR="000B3DE6" w:rsidRPr="007B263B" w:rsidRDefault="000B3DE6" w:rsidP="00EE63EA">
            <w:pPr>
              <w:spacing w:after="0" w:line="0" w:lineRule="atLeast"/>
              <w:jc w:val="center"/>
              <w:rPr>
                <w:rFonts w:ascii="Times New Roman" w:hAnsi="Times New Roman" w:cs="Times New Roman"/>
                <w:kern w:val="2"/>
                <w:sz w:val="20"/>
                <w:szCs w:val="20"/>
              </w:rPr>
            </w:pPr>
            <w:r w:rsidRPr="007B263B">
              <w:rPr>
                <w:rFonts w:ascii="Times New Roman" w:hAnsi="Times New Roman" w:cs="Times New Roman"/>
                <w:kern w:val="2"/>
                <w:sz w:val="20"/>
                <w:szCs w:val="20"/>
              </w:rPr>
              <w:t>2</w:t>
            </w:r>
            <w:r w:rsidR="002E3CE4" w:rsidRPr="007B263B">
              <w:rPr>
                <w:rFonts w:ascii="Times New Roman" w:hAnsi="Times New Roman" w:cs="Times New Roman"/>
                <w:kern w:val="2"/>
                <w:sz w:val="20"/>
                <w:szCs w:val="20"/>
              </w:rPr>
              <w:t>02</w:t>
            </w:r>
            <w:r w:rsidR="00FC41A0" w:rsidRPr="007B263B">
              <w:rPr>
                <w:rFonts w:ascii="Times New Roman" w:hAnsi="Times New Roman" w:cs="Times New Roman"/>
                <w:kern w:val="2"/>
                <w:sz w:val="20"/>
                <w:szCs w:val="20"/>
              </w:rPr>
              <w:t>4</w:t>
            </w:r>
            <w:r w:rsidRPr="007B263B">
              <w:rPr>
                <w:rFonts w:ascii="Times New Roman" w:hAnsi="Times New Roman" w:cs="Times New Roman"/>
                <w:kern w:val="2"/>
                <w:sz w:val="20"/>
                <w:szCs w:val="20"/>
              </w:rPr>
              <w:t xml:space="preserve"> г.</w:t>
            </w:r>
          </w:p>
        </w:tc>
        <w:tc>
          <w:tcPr>
            <w:tcW w:w="845" w:type="dxa"/>
          </w:tcPr>
          <w:p w14:paraId="3C123349" w14:textId="77777777" w:rsidR="000B3DE6" w:rsidRPr="007B263B" w:rsidRDefault="002E3CE4" w:rsidP="00EE63EA">
            <w:pPr>
              <w:spacing w:after="0" w:line="0" w:lineRule="atLeast"/>
              <w:rPr>
                <w:rFonts w:ascii="Times New Roman" w:hAnsi="Times New Roman" w:cs="Times New Roman"/>
                <w:kern w:val="2"/>
                <w:sz w:val="20"/>
                <w:szCs w:val="20"/>
              </w:rPr>
            </w:pPr>
            <w:r w:rsidRPr="007B263B">
              <w:rPr>
                <w:rFonts w:ascii="Times New Roman" w:hAnsi="Times New Roman" w:cs="Times New Roman"/>
                <w:kern w:val="2"/>
                <w:sz w:val="20"/>
                <w:szCs w:val="20"/>
              </w:rPr>
              <w:t>202</w:t>
            </w:r>
            <w:r w:rsidR="00FC41A0" w:rsidRPr="007B263B">
              <w:rPr>
                <w:rFonts w:ascii="Times New Roman" w:hAnsi="Times New Roman" w:cs="Times New Roman"/>
                <w:kern w:val="2"/>
                <w:sz w:val="20"/>
                <w:szCs w:val="20"/>
              </w:rPr>
              <w:t>5</w:t>
            </w:r>
            <w:r w:rsidR="000B3DE6" w:rsidRPr="007B263B">
              <w:rPr>
                <w:rFonts w:ascii="Times New Roman" w:hAnsi="Times New Roman" w:cs="Times New Roman"/>
                <w:kern w:val="2"/>
                <w:sz w:val="20"/>
                <w:szCs w:val="20"/>
              </w:rPr>
              <w:t xml:space="preserve"> г.</w:t>
            </w:r>
          </w:p>
        </w:tc>
        <w:tc>
          <w:tcPr>
            <w:tcW w:w="1031" w:type="dxa"/>
          </w:tcPr>
          <w:p w14:paraId="214639FC" w14:textId="77777777" w:rsidR="000B3DE6" w:rsidRPr="007B263B" w:rsidRDefault="002E3CE4" w:rsidP="00EE63EA">
            <w:pPr>
              <w:spacing w:after="0" w:line="0" w:lineRule="atLeast"/>
              <w:jc w:val="center"/>
              <w:rPr>
                <w:rFonts w:ascii="Times New Roman" w:hAnsi="Times New Roman" w:cs="Times New Roman"/>
                <w:kern w:val="2"/>
                <w:sz w:val="20"/>
                <w:szCs w:val="20"/>
              </w:rPr>
            </w:pPr>
            <w:r w:rsidRPr="007B263B">
              <w:rPr>
                <w:rFonts w:ascii="Times New Roman" w:hAnsi="Times New Roman" w:cs="Times New Roman"/>
                <w:kern w:val="2"/>
                <w:sz w:val="20"/>
                <w:szCs w:val="20"/>
              </w:rPr>
              <w:t>202</w:t>
            </w:r>
            <w:r w:rsidR="00FC41A0" w:rsidRPr="007B263B">
              <w:rPr>
                <w:rFonts w:ascii="Times New Roman" w:hAnsi="Times New Roman" w:cs="Times New Roman"/>
                <w:kern w:val="2"/>
                <w:sz w:val="20"/>
                <w:szCs w:val="20"/>
              </w:rPr>
              <w:t>6</w:t>
            </w:r>
            <w:r w:rsidR="000B3DE6" w:rsidRPr="007B263B">
              <w:rPr>
                <w:rFonts w:ascii="Times New Roman" w:hAnsi="Times New Roman" w:cs="Times New Roman"/>
                <w:kern w:val="2"/>
                <w:sz w:val="20"/>
                <w:szCs w:val="20"/>
              </w:rPr>
              <w:t xml:space="preserve"> г.</w:t>
            </w:r>
          </w:p>
        </w:tc>
      </w:tr>
      <w:tr w:rsidR="000B3DE6" w:rsidRPr="007B263B" w14:paraId="7F40C230" w14:textId="77777777" w:rsidTr="00EA46AD">
        <w:trPr>
          <w:trHeight w:val="57"/>
          <w:tblHeader/>
          <w:jc w:val="center"/>
        </w:trPr>
        <w:tc>
          <w:tcPr>
            <w:tcW w:w="567" w:type="dxa"/>
          </w:tcPr>
          <w:p w14:paraId="79EE4C38" w14:textId="77777777" w:rsidR="000B3DE6" w:rsidRPr="007B263B" w:rsidRDefault="000B3DE6" w:rsidP="00EE63EA">
            <w:pPr>
              <w:spacing w:after="0" w:line="0" w:lineRule="atLeast"/>
              <w:jc w:val="center"/>
              <w:rPr>
                <w:rFonts w:ascii="Times New Roman" w:hAnsi="Times New Roman" w:cs="Times New Roman"/>
                <w:kern w:val="2"/>
                <w:sz w:val="20"/>
                <w:szCs w:val="20"/>
              </w:rPr>
            </w:pPr>
            <w:r w:rsidRPr="007B263B">
              <w:rPr>
                <w:rFonts w:ascii="Times New Roman" w:hAnsi="Times New Roman" w:cs="Times New Roman"/>
                <w:kern w:val="2"/>
                <w:sz w:val="20"/>
                <w:szCs w:val="20"/>
              </w:rPr>
              <w:t>1</w:t>
            </w:r>
          </w:p>
        </w:tc>
        <w:tc>
          <w:tcPr>
            <w:tcW w:w="6514" w:type="dxa"/>
            <w:gridSpan w:val="2"/>
          </w:tcPr>
          <w:p w14:paraId="45EEF322" w14:textId="77777777" w:rsidR="000B3DE6" w:rsidRPr="007B263B" w:rsidRDefault="000B3DE6" w:rsidP="00EE63EA">
            <w:pPr>
              <w:spacing w:after="0" w:line="0" w:lineRule="atLeast"/>
              <w:jc w:val="center"/>
              <w:rPr>
                <w:rFonts w:ascii="Times New Roman" w:hAnsi="Times New Roman" w:cs="Times New Roman"/>
                <w:kern w:val="2"/>
                <w:sz w:val="20"/>
                <w:szCs w:val="20"/>
              </w:rPr>
            </w:pPr>
            <w:r w:rsidRPr="007B263B">
              <w:rPr>
                <w:rFonts w:ascii="Times New Roman" w:hAnsi="Times New Roman" w:cs="Times New Roman"/>
                <w:kern w:val="2"/>
                <w:sz w:val="20"/>
                <w:szCs w:val="20"/>
              </w:rPr>
              <w:t>2</w:t>
            </w:r>
          </w:p>
        </w:tc>
        <w:tc>
          <w:tcPr>
            <w:tcW w:w="1551" w:type="dxa"/>
          </w:tcPr>
          <w:p w14:paraId="7AF243AD" w14:textId="77777777" w:rsidR="000B3DE6" w:rsidRPr="007B263B" w:rsidRDefault="000B3DE6" w:rsidP="00EE63EA">
            <w:pPr>
              <w:spacing w:after="0" w:line="0" w:lineRule="atLeast"/>
              <w:jc w:val="center"/>
              <w:rPr>
                <w:rFonts w:ascii="Times New Roman" w:hAnsi="Times New Roman" w:cs="Times New Roman"/>
                <w:kern w:val="2"/>
                <w:sz w:val="20"/>
                <w:szCs w:val="20"/>
              </w:rPr>
            </w:pPr>
            <w:r w:rsidRPr="007B263B">
              <w:rPr>
                <w:rFonts w:ascii="Times New Roman" w:hAnsi="Times New Roman" w:cs="Times New Roman"/>
                <w:kern w:val="2"/>
                <w:sz w:val="20"/>
                <w:szCs w:val="20"/>
              </w:rPr>
              <w:t>3</w:t>
            </w:r>
          </w:p>
        </w:tc>
        <w:tc>
          <w:tcPr>
            <w:tcW w:w="928" w:type="dxa"/>
          </w:tcPr>
          <w:p w14:paraId="3B1B4C5E" w14:textId="77777777" w:rsidR="000B3DE6" w:rsidRPr="007B263B" w:rsidRDefault="000B3DE6" w:rsidP="00EE63EA">
            <w:pPr>
              <w:spacing w:after="0" w:line="0" w:lineRule="atLeast"/>
              <w:jc w:val="center"/>
              <w:rPr>
                <w:rFonts w:ascii="Times New Roman" w:hAnsi="Times New Roman" w:cs="Times New Roman"/>
                <w:kern w:val="2"/>
                <w:sz w:val="20"/>
                <w:szCs w:val="20"/>
              </w:rPr>
            </w:pPr>
            <w:r w:rsidRPr="007B263B">
              <w:rPr>
                <w:rFonts w:ascii="Times New Roman" w:hAnsi="Times New Roman" w:cs="Times New Roman"/>
                <w:kern w:val="2"/>
                <w:sz w:val="20"/>
                <w:szCs w:val="20"/>
              </w:rPr>
              <w:t>4</w:t>
            </w:r>
          </w:p>
        </w:tc>
        <w:tc>
          <w:tcPr>
            <w:tcW w:w="845" w:type="dxa"/>
          </w:tcPr>
          <w:p w14:paraId="214D8A31" w14:textId="77777777" w:rsidR="000B3DE6" w:rsidRPr="007B263B" w:rsidRDefault="000B3DE6" w:rsidP="00EE63EA">
            <w:pPr>
              <w:spacing w:after="0" w:line="0" w:lineRule="atLeast"/>
              <w:jc w:val="center"/>
              <w:rPr>
                <w:rFonts w:ascii="Times New Roman" w:hAnsi="Times New Roman" w:cs="Times New Roman"/>
                <w:kern w:val="2"/>
                <w:sz w:val="20"/>
                <w:szCs w:val="20"/>
              </w:rPr>
            </w:pPr>
            <w:r w:rsidRPr="007B263B">
              <w:rPr>
                <w:rFonts w:ascii="Times New Roman" w:hAnsi="Times New Roman" w:cs="Times New Roman"/>
                <w:kern w:val="2"/>
                <w:sz w:val="20"/>
                <w:szCs w:val="20"/>
              </w:rPr>
              <w:t>5</w:t>
            </w:r>
          </w:p>
        </w:tc>
        <w:tc>
          <w:tcPr>
            <w:tcW w:w="844" w:type="dxa"/>
          </w:tcPr>
          <w:p w14:paraId="36BB3DB0" w14:textId="77777777" w:rsidR="000B3DE6" w:rsidRPr="007B263B" w:rsidRDefault="000B3DE6" w:rsidP="00EE63EA">
            <w:pPr>
              <w:spacing w:after="0" w:line="0" w:lineRule="atLeast"/>
              <w:jc w:val="center"/>
              <w:rPr>
                <w:rFonts w:ascii="Times New Roman" w:hAnsi="Times New Roman" w:cs="Times New Roman"/>
                <w:kern w:val="2"/>
                <w:sz w:val="20"/>
                <w:szCs w:val="20"/>
              </w:rPr>
            </w:pPr>
            <w:r w:rsidRPr="007B263B">
              <w:rPr>
                <w:rFonts w:ascii="Times New Roman" w:hAnsi="Times New Roman" w:cs="Times New Roman"/>
                <w:kern w:val="2"/>
                <w:sz w:val="20"/>
                <w:szCs w:val="20"/>
              </w:rPr>
              <w:t>6</w:t>
            </w:r>
          </w:p>
        </w:tc>
        <w:tc>
          <w:tcPr>
            <w:tcW w:w="845" w:type="dxa"/>
          </w:tcPr>
          <w:p w14:paraId="483A5224" w14:textId="77777777" w:rsidR="000B3DE6" w:rsidRPr="007B263B" w:rsidRDefault="000B3DE6" w:rsidP="00EE63EA">
            <w:pPr>
              <w:spacing w:after="0" w:line="0" w:lineRule="atLeast"/>
              <w:jc w:val="center"/>
              <w:rPr>
                <w:rFonts w:ascii="Times New Roman" w:hAnsi="Times New Roman" w:cs="Times New Roman"/>
                <w:kern w:val="2"/>
                <w:sz w:val="20"/>
                <w:szCs w:val="20"/>
              </w:rPr>
            </w:pPr>
            <w:r w:rsidRPr="007B263B">
              <w:rPr>
                <w:rFonts w:ascii="Times New Roman" w:hAnsi="Times New Roman" w:cs="Times New Roman"/>
                <w:kern w:val="2"/>
                <w:sz w:val="20"/>
                <w:szCs w:val="20"/>
              </w:rPr>
              <w:t>7</w:t>
            </w:r>
          </w:p>
        </w:tc>
        <w:tc>
          <w:tcPr>
            <w:tcW w:w="844" w:type="dxa"/>
          </w:tcPr>
          <w:p w14:paraId="006E1AAE" w14:textId="77777777" w:rsidR="000B3DE6" w:rsidRPr="007B263B" w:rsidRDefault="000B3DE6" w:rsidP="00EE63EA">
            <w:pPr>
              <w:spacing w:after="0" w:line="0" w:lineRule="atLeast"/>
              <w:jc w:val="center"/>
              <w:rPr>
                <w:rFonts w:ascii="Times New Roman" w:hAnsi="Times New Roman" w:cs="Times New Roman"/>
                <w:kern w:val="2"/>
                <w:sz w:val="20"/>
                <w:szCs w:val="20"/>
              </w:rPr>
            </w:pPr>
            <w:r w:rsidRPr="007B263B">
              <w:rPr>
                <w:rFonts w:ascii="Times New Roman" w:hAnsi="Times New Roman" w:cs="Times New Roman"/>
                <w:kern w:val="2"/>
                <w:sz w:val="20"/>
                <w:szCs w:val="20"/>
              </w:rPr>
              <w:t>8</w:t>
            </w:r>
          </w:p>
        </w:tc>
        <w:tc>
          <w:tcPr>
            <w:tcW w:w="774" w:type="dxa"/>
          </w:tcPr>
          <w:p w14:paraId="1B023265" w14:textId="77777777" w:rsidR="000B3DE6" w:rsidRPr="007B263B" w:rsidRDefault="000B3DE6" w:rsidP="00EE63EA">
            <w:pPr>
              <w:spacing w:after="0" w:line="0" w:lineRule="atLeast"/>
              <w:jc w:val="center"/>
              <w:rPr>
                <w:rFonts w:ascii="Times New Roman" w:hAnsi="Times New Roman" w:cs="Times New Roman"/>
                <w:kern w:val="2"/>
                <w:sz w:val="20"/>
                <w:szCs w:val="20"/>
              </w:rPr>
            </w:pPr>
            <w:r w:rsidRPr="007B263B">
              <w:rPr>
                <w:rFonts w:ascii="Times New Roman" w:hAnsi="Times New Roman" w:cs="Times New Roman"/>
                <w:kern w:val="2"/>
                <w:sz w:val="20"/>
                <w:szCs w:val="20"/>
              </w:rPr>
              <w:t>9</w:t>
            </w:r>
          </w:p>
        </w:tc>
        <w:tc>
          <w:tcPr>
            <w:tcW w:w="845" w:type="dxa"/>
          </w:tcPr>
          <w:p w14:paraId="3E541479" w14:textId="77777777" w:rsidR="000B3DE6" w:rsidRPr="007B263B" w:rsidRDefault="000B3DE6" w:rsidP="00EE63EA">
            <w:pPr>
              <w:spacing w:after="0" w:line="0" w:lineRule="atLeast"/>
              <w:jc w:val="center"/>
              <w:rPr>
                <w:rFonts w:ascii="Times New Roman" w:hAnsi="Times New Roman" w:cs="Times New Roman"/>
                <w:kern w:val="2"/>
                <w:sz w:val="20"/>
                <w:szCs w:val="20"/>
              </w:rPr>
            </w:pPr>
            <w:r w:rsidRPr="007B263B">
              <w:rPr>
                <w:rFonts w:ascii="Times New Roman" w:hAnsi="Times New Roman" w:cs="Times New Roman"/>
                <w:kern w:val="2"/>
                <w:sz w:val="20"/>
                <w:szCs w:val="20"/>
              </w:rPr>
              <w:t>10</w:t>
            </w:r>
          </w:p>
        </w:tc>
        <w:tc>
          <w:tcPr>
            <w:tcW w:w="1031" w:type="dxa"/>
          </w:tcPr>
          <w:p w14:paraId="3AA24BBF" w14:textId="77777777" w:rsidR="000B3DE6" w:rsidRPr="007B263B" w:rsidRDefault="000B3DE6" w:rsidP="00EE63EA">
            <w:pPr>
              <w:spacing w:after="0" w:line="0" w:lineRule="atLeast"/>
              <w:jc w:val="center"/>
              <w:rPr>
                <w:rFonts w:ascii="Times New Roman" w:hAnsi="Times New Roman" w:cs="Times New Roman"/>
                <w:kern w:val="2"/>
                <w:sz w:val="20"/>
                <w:szCs w:val="20"/>
              </w:rPr>
            </w:pPr>
            <w:r w:rsidRPr="007B263B">
              <w:rPr>
                <w:rFonts w:ascii="Times New Roman" w:hAnsi="Times New Roman" w:cs="Times New Roman"/>
                <w:kern w:val="2"/>
                <w:sz w:val="20"/>
                <w:szCs w:val="20"/>
              </w:rPr>
              <w:t>11</w:t>
            </w:r>
          </w:p>
        </w:tc>
      </w:tr>
      <w:tr w:rsidR="000B3DE6" w:rsidRPr="007B263B" w14:paraId="678307F2" w14:textId="77777777" w:rsidTr="00EA46AD">
        <w:trPr>
          <w:trHeight w:val="57"/>
          <w:jc w:val="center"/>
        </w:trPr>
        <w:tc>
          <w:tcPr>
            <w:tcW w:w="15588" w:type="dxa"/>
            <w:gridSpan w:val="12"/>
          </w:tcPr>
          <w:p w14:paraId="7266A98A" w14:textId="77777777" w:rsidR="000B3DE6" w:rsidRPr="007B263B" w:rsidRDefault="000B3DE6" w:rsidP="00EE63EA">
            <w:pPr>
              <w:spacing w:after="0" w:line="0" w:lineRule="atLeast"/>
              <w:jc w:val="center"/>
              <w:rPr>
                <w:rFonts w:ascii="Times New Roman" w:hAnsi="Times New Roman" w:cs="Times New Roman"/>
                <w:kern w:val="2"/>
                <w:sz w:val="20"/>
                <w:szCs w:val="20"/>
              </w:rPr>
            </w:pPr>
            <w:r w:rsidRPr="007B263B">
              <w:rPr>
                <w:rFonts w:ascii="Times New Roman" w:hAnsi="Times New Roman" w:cs="Times New Roman"/>
                <w:kern w:val="2"/>
                <w:sz w:val="20"/>
                <w:szCs w:val="20"/>
              </w:rPr>
              <w:t xml:space="preserve">Муниципальная программа </w:t>
            </w:r>
            <w:r w:rsidRPr="007B263B">
              <w:rPr>
                <w:rFonts w:ascii="Times New Roman" w:hAnsi="Times New Roman" w:cs="Times New Roman"/>
                <w:sz w:val="20"/>
                <w:szCs w:val="20"/>
              </w:rPr>
              <w:t xml:space="preserve">«Формирование современной городской среды на территории </w:t>
            </w:r>
            <w:r w:rsidR="00BD2F87" w:rsidRPr="007B263B">
              <w:rPr>
                <w:rFonts w:ascii="Times New Roman" w:hAnsi="Times New Roman" w:cs="Times New Roman"/>
                <w:sz w:val="20"/>
                <w:szCs w:val="20"/>
              </w:rPr>
              <w:t>Веселовского сельского</w:t>
            </w:r>
            <w:r w:rsidRPr="007B263B">
              <w:rPr>
                <w:rFonts w:ascii="Times New Roman" w:hAnsi="Times New Roman" w:cs="Times New Roman"/>
                <w:sz w:val="20"/>
                <w:szCs w:val="20"/>
              </w:rPr>
              <w:t xml:space="preserve"> поселения на 201</w:t>
            </w:r>
            <w:r w:rsidR="00BD2F87" w:rsidRPr="007B263B">
              <w:rPr>
                <w:rFonts w:ascii="Times New Roman" w:hAnsi="Times New Roman" w:cs="Times New Roman"/>
                <w:sz w:val="20"/>
                <w:szCs w:val="20"/>
              </w:rPr>
              <w:t>9</w:t>
            </w:r>
            <w:r w:rsidRPr="007B263B">
              <w:rPr>
                <w:rFonts w:ascii="Times New Roman" w:hAnsi="Times New Roman" w:cs="Times New Roman"/>
                <w:sz w:val="20"/>
                <w:szCs w:val="20"/>
              </w:rPr>
              <w:t>-202</w:t>
            </w:r>
            <w:r w:rsidR="00BD2F87" w:rsidRPr="007B263B">
              <w:rPr>
                <w:rFonts w:ascii="Times New Roman" w:hAnsi="Times New Roman" w:cs="Times New Roman"/>
                <w:sz w:val="20"/>
                <w:szCs w:val="20"/>
              </w:rPr>
              <w:t>5</w:t>
            </w:r>
            <w:r w:rsidRPr="007B263B">
              <w:rPr>
                <w:rFonts w:ascii="Times New Roman" w:hAnsi="Times New Roman" w:cs="Times New Roman"/>
                <w:sz w:val="20"/>
                <w:szCs w:val="20"/>
              </w:rPr>
              <w:t xml:space="preserve"> годы»</w:t>
            </w:r>
          </w:p>
        </w:tc>
      </w:tr>
      <w:tr w:rsidR="000B3DE6" w:rsidRPr="007B263B" w14:paraId="026339E4" w14:textId="77777777" w:rsidTr="00EA46AD">
        <w:trPr>
          <w:trHeight w:val="57"/>
          <w:jc w:val="center"/>
        </w:trPr>
        <w:tc>
          <w:tcPr>
            <w:tcW w:w="15588" w:type="dxa"/>
            <w:gridSpan w:val="12"/>
          </w:tcPr>
          <w:p w14:paraId="28D4AFA6" w14:textId="77777777" w:rsidR="000B3DE6" w:rsidRPr="007B263B" w:rsidRDefault="002E3CE4" w:rsidP="00EE63EA">
            <w:pPr>
              <w:spacing w:after="0" w:line="0" w:lineRule="atLeast"/>
              <w:ind w:firstLine="708"/>
              <w:jc w:val="center"/>
              <w:rPr>
                <w:rFonts w:ascii="Times New Roman" w:hAnsi="Times New Roman" w:cs="Times New Roman"/>
                <w:sz w:val="20"/>
                <w:szCs w:val="20"/>
              </w:rPr>
            </w:pPr>
            <w:r w:rsidRPr="007B263B">
              <w:rPr>
                <w:rFonts w:ascii="Times New Roman" w:hAnsi="Times New Roman" w:cs="Times New Roman"/>
                <w:sz w:val="20"/>
                <w:szCs w:val="20"/>
              </w:rPr>
              <w:t>Подпрограмма 1</w:t>
            </w:r>
            <w:r w:rsidR="000B3DE6" w:rsidRPr="007B263B">
              <w:rPr>
                <w:rFonts w:ascii="Times New Roman" w:hAnsi="Times New Roman" w:cs="Times New Roman"/>
                <w:sz w:val="20"/>
                <w:szCs w:val="20"/>
              </w:rPr>
              <w:t xml:space="preserve">. «Благоустройство общественных территорий </w:t>
            </w:r>
            <w:r w:rsidRPr="007B263B">
              <w:rPr>
                <w:rFonts w:ascii="Times New Roman" w:hAnsi="Times New Roman" w:cs="Times New Roman"/>
                <w:sz w:val="20"/>
                <w:szCs w:val="20"/>
              </w:rPr>
              <w:t>Веселовского сельского</w:t>
            </w:r>
            <w:r w:rsidR="000B3DE6" w:rsidRPr="007B263B">
              <w:rPr>
                <w:rFonts w:ascii="Times New Roman" w:hAnsi="Times New Roman" w:cs="Times New Roman"/>
                <w:sz w:val="20"/>
                <w:szCs w:val="20"/>
              </w:rPr>
              <w:t xml:space="preserve"> поселения».</w:t>
            </w:r>
          </w:p>
        </w:tc>
      </w:tr>
      <w:tr w:rsidR="000B3DE6" w:rsidRPr="007B263B" w14:paraId="6C5891A1" w14:textId="77777777" w:rsidTr="00EA46AD">
        <w:trPr>
          <w:trHeight w:val="57"/>
          <w:jc w:val="center"/>
        </w:trPr>
        <w:tc>
          <w:tcPr>
            <w:tcW w:w="567" w:type="dxa"/>
          </w:tcPr>
          <w:p w14:paraId="33B0975A" w14:textId="77777777" w:rsidR="000B3DE6" w:rsidRPr="007B263B" w:rsidRDefault="000B3DE6" w:rsidP="00EE63EA">
            <w:pPr>
              <w:spacing w:after="0" w:line="0" w:lineRule="atLeast"/>
              <w:ind w:hanging="93"/>
              <w:jc w:val="center"/>
              <w:rPr>
                <w:rFonts w:ascii="Times New Roman" w:hAnsi="Times New Roman" w:cs="Times New Roman"/>
                <w:kern w:val="2"/>
                <w:sz w:val="20"/>
                <w:szCs w:val="20"/>
              </w:rPr>
            </w:pPr>
            <w:r w:rsidRPr="007B263B">
              <w:rPr>
                <w:rFonts w:ascii="Times New Roman" w:hAnsi="Times New Roman" w:cs="Times New Roman"/>
                <w:kern w:val="2"/>
                <w:sz w:val="20"/>
                <w:szCs w:val="20"/>
              </w:rPr>
              <w:t>2.1</w:t>
            </w:r>
          </w:p>
        </w:tc>
        <w:tc>
          <w:tcPr>
            <w:tcW w:w="6514" w:type="dxa"/>
            <w:gridSpan w:val="2"/>
          </w:tcPr>
          <w:p w14:paraId="18AB2207" w14:textId="77777777" w:rsidR="000B3DE6" w:rsidRPr="007B263B" w:rsidRDefault="000B3DE6" w:rsidP="00EE63EA">
            <w:pPr>
              <w:spacing w:after="0" w:line="0" w:lineRule="atLeast"/>
              <w:rPr>
                <w:rFonts w:ascii="Times New Roman" w:hAnsi="Times New Roman" w:cs="Times New Roman"/>
                <w:kern w:val="2"/>
                <w:sz w:val="20"/>
                <w:szCs w:val="20"/>
              </w:rPr>
            </w:pPr>
            <w:r w:rsidRPr="007B263B">
              <w:rPr>
                <w:rFonts w:ascii="Times New Roman" w:hAnsi="Times New Roman" w:cs="Times New Roman"/>
                <w:sz w:val="20"/>
                <w:szCs w:val="20"/>
              </w:rPr>
              <w:t>Целевой показатель (индикатор) «Доля благоустроенных общественных территорий от общего количества общественных территорий».</w:t>
            </w:r>
          </w:p>
        </w:tc>
        <w:tc>
          <w:tcPr>
            <w:tcW w:w="1551" w:type="dxa"/>
          </w:tcPr>
          <w:p w14:paraId="78453836" w14:textId="77777777" w:rsidR="000B3DE6" w:rsidRPr="007B263B" w:rsidRDefault="000B3DE6" w:rsidP="00EE63EA">
            <w:pPr>
              <w:spacing w:after="0" w:line="0" w:lineRule="atLeast"/>
              <w:jc w:val="center"/>
              <w:rPr>
                <w:rFonts w:ascii="Times New Roman" w:hAnsi="Times New Roman" w:cs="Times New Roman"/>
                <w:kern w:val="2"/>
                <w:sz w:val="20"/>
                <w:szCs w:val="20"/>
              </w:rPr>
            </w:pPr>
            <w:r w:rsidRPr="007B263B">
              <w:rPr>
                <w:rFonts w:ascii="Times New Roman" w:hAnsi="Times New Roman" w:cs="Times New Roman"/>
                <w:kern w:val="2"/>
                <w:sz w:val="20"/>
                <w:szCs w:val="20"/>
              </w:rPr>
              <w:t>процентов</w:t>
            </w:r>
          </w:p>
        </w:tc>
        <w:tc>
          <w:tcPr>
            <w:tcW w:w="928" w:type="dxa"/>
          </w:tcPr>
          <w:p w14:paraId="128A6F5F" w14:textId="77777777" w:rsidR="000B3DE6" w:rsidRPr="007B263B" w:rsidRDefault="000753D0" w:rsidP="00EE63EA">
            <w:pPr>
              <w:spacing w:after="0" w:line="0" w:lineRule="atLeast"/>
              <w:jc w:val="center"/>
              <w:rPr>
                <w:rFonts w:ascii="Times New Roman" w:hAnsi="Times New Roman" w:cs="Times New Roman"/>
                <w:sz w:val="20"/>
                <w:szCs w:val="20"/>
              </w:rPr>
            </w:pPr>
            <w:r w:rsidRPr="007B263B">
              <w:rPr>
                <w:rFonts w:ascii="Times New Roman" w:hAnsi="Times New Roman" w:cs="Times New Roman"/>
                <w:sz w:val="20"/>
                <w:szCs w:val="20"/>
              </w:rPr>
              <w:t>33</w:t>
            </w:r>
            <w:r w:rsidR="000B3DE6" w:rsidRPr="007B263B">
              <w:rPr>
                <w:rFonts w:ascii="Times New Roman" w:hAnsi="Times New Roman" w:cs="Times New Roman"/>
                <w:sz w:val="20"/>
                <w:szCs w:val="20"/>
              </w:rPr>
              <w:t>,5</w:t>
            </w:r>
          </w:p>
        </w:tc>
        <w:tc>
          <w:tcPr>
            <w:tcW w:w="845" w:type="dxa"/>
          </w:tcPr>
          <w:p w14:paraId="63DF5DCF" w14:textId="77777777" w:rsidR="000B3DE6" w:rsidRPr="007B263B" w:rsidRDefault="000B3DE6" w:rsidP="00EE63EA">
            <w:pPr>
              <w:spacing w:after="0" w:line="0" w:lineRule="atLeast"/>
              <w:jc w:val="center"/>
              <w:rPr>
                <w:rFonts w:ascii="Times New Roman" w:hAnsi="Times New Roman" w:cs="Times New Roman"/>
                <w:sz w:val="20"/>
                <w:szCs w:val="20"/>
              </w:rPr>
            </w:pPr>
            <w:r w:rsidRPr="007B263B">
              <w:rPr>
                <w:rFonts w:ascii="Times New Roman" w:hAnsi="Times New Roman" w:cs="Times New Roman"/>
                <w:sz w:val="20"/>
                <w:szCs w:val="20"/>
              </w:rPr>
              <w:t>4</w:t>
            </w:r>
            <w:r w:rsidR="000753D0" w:rsidRPr="007B263B">
              <w:rPr>
                <w:rFonts w:ascii="Times New Roman" w:hAnsi="Times New Roman" w:cs="Times New Roman"/>
                <w:sz w:val="20"/>
                <w:szCs w:val="20"/>
              </w:rPr>
              <w:t>0</w:t>
            </w:r>
            <w:r w:rsidRPr="007B263B">
              <w:rPr>
                <w:rFonts w:ascii="Times New Roman" w:hAnsi="Times New Roman" w:cs="Times New Roman"/>
                <w:sz w:val="20"/>
                <w:szCs w:val="20"/>
              </w:rPr>
              <w:t>,</w:t>
            </w:r>
            <w:r w:rsidR="000753D0" w:rsidRPr="007B263B">
              <w:rPr>
                <w:rFonts w:ascii="Times New Roman" w:hAnsi="Times New Roman" w:cs="Times New Roman"/>
                <w:sz w:val="20"/>
                <w:szCs w:val="20"/>
              </w:rPr>
              <w:t>8</w:t>
            </w:r>
          </w:p>
        </w:tc>
        <w:tc>
          <w:tcPr>
            <w:tcW w:w="844" w:type="dxa"/>
          </w:tcPr>
          <w:p w14:paraId="0B1EC749" w14:textId="77777777" w:rsidR="000B3DE6" w:rsidRPr="007B263B" w:rsidRDefault="000B3DE6" w:rsidP="00EE63EA">
            <w:pPr>
              <w:spacing w:after="0" w:line="0" w:lineRule="atLeast"/>
              <w:jc w:val="center"/>
              <w:rPr>
                <w:rFonts w:ascii="Times New Roman" w:hAnsi="Times New Roman" w:cs="Times New Roman"/>
                <w:sz w:val="20"/>
                <w:szCs w:val="20"/>
              </w:rPr>
            </w:pPr>
            <w:r w:rsidRPr="007B263B">
              <w:rPr>
                <w:rFonts w:ascii="Times New Roman" w:hAnsi="Times New Roman" w:cs="Times New Roman"/>
                <w:sz w:val="20"/>
                <w:szCs w:val="20"/>
              </w:rPr>
              <w:t>5</w:t>
            </w:r>
            <w:r w:rsidR="000753D0" w:rsidRPr="007B263B">
              <w:rPr>
                <w:rFonts w:ascii="Times New Roman" w:hAnsi="Times New Roman" w:cs="Times New Roman"/>
                <w:sz w:val="20"/>
                <w:szCs w:val="20"/>
              </w:rPr>
              <w:t>2,0</w:t>
            </w:r>
          </w:p>
        </w:tc>
        <w:tc>
          <w:tcPr>
            <w:tcW w:w="845" w:type="dxa"/>
          </w:tcPr>
          <w:p w14:paraId="36D00360" w14:textId="77777777" w:rsidR="000B3DE6" w:rsidRPr="007B263B" w:rsidRDefault="000753D0" w:rsidP="00EE63EA">
            <w:pPr>
              <w:spacing w:after="0" w:line="0" w:lineRule="atLeast"/>
              <w:jc w:val="center"/>
              <w:rPr>
                <w:rFonts w:ascii="Times New Roman" w:hAnsi="Times New Roman" w:cs="Times New Roman"/>
                <w:sz w:val="20"/>
                <w:szCs w:val="20"/>
              </w:rPr>
            </w:pPr>
            <w:r w:rsidRPr="007B263B">
              <w:rPr>
                <w:rFonts w:ascii="Times New Roman" w:hAnsi="Times New Roman" w:cs="Times New Roman"/>
                <w:sz w:val="20"/>
                <w:szCs w:val="20"/>
              </w:rPr>
              <w:t>55,0</w:t>
            </w:r>
          </w:p>
        </w:tc>
        <w:tc>
          <w:tcPr>
            <w:tcW w:w="844" w:type="dxa"/>
          </w:tcPr>
          <w:p w14:paraId="651E5B21" w14:textId="77777777" w:rsidR="000B3DE6" w:rsidRPr="007B263B" w:rsidRDefault="000753D0" w:rsidP="00EE63EA">
            <w:pPr>
              <w:spacing w:after="0" w:line="0" w:lineRule="atLeast"/>
              <w:jc w:val="center"/>
              <w:rPr>
                <w:rFonts w:ascii="Times New Roman" w:hAnsi="Times New Roman" w:cs="Times New Roman"/>
                <w:sz w:val="20"/>
                <w:szCs w:val="20"/>
              </w:rPr>
            </w:pPr>
            <w:r w:rsidRPr="007B263B">
              <w:rPr>
                <w:rFonts w:ascii="Times New Roman" w:hAnsi="Times New Roman" w:cs="Times New Roman"/>
                <w:sz w:val="20"/>
                <w:szCs w:val="20"/>
              </w:rPr>
              <w:t>57,0</w:t>
            </w:r>
          </w:p>
        </w:tc>
        <w:tc>
          <w:tcPr>
            <w:tcW w:w="774" w:type="dxa"/>
          </w:tcPr>
          <w:p w14:paraId="589AF859" w14:textId="77777777" w:rsidR="000B3DE6" w:rsidRPr="007B263B" w:rsidRDefault="000753D0" w:rsidP="00EE63EA">
            <w:pPr>
              <w:spacing w:after="0" w:line="0" w:lineRule="atLeast"/>
              <w:jc w:val="center"/>
              <w:rPr>
                <w:rFonts w:ascii="Times New Roman" w:hAnsi="Times New Roman" w:cs="Times New Roman"/>
                <w:sz w:val="20"/>
                <w:szCs w:val="20"/>
              </w:rPr>
            </w:pPr>
            <w:r w:rsidRPr="007B263B">
              <w:rPr>
                <w:rFonts w:ascii="Times New Roman" w:hAnsi="Times New Roman" w:cs="Times New Roman"/>
                <w:sz w:val="20"/>
                <w:szCs w:val="20"/>
              </w:rPr>
              <w:t>68,0</w:t>
            </w:r>
          </w:p>
        </w:tc>
        <w:tc>
          <w:tcPr>
            <w:tcW w:w="845" w:type="dxa"/>
          </w:tcPr>
          <w:p w14:paraId="4C3655BC" w14:textId="77777777" w:rsidR="000B3DE6" w:rsidRPr="007B263B" w:rsidRDefault="000753D0" w:rsidP="00EE63EA">
            <w:pPr>
              <w:spacing w:after="0" w:line="0" w:lineRule="atLeast"/>
              <w:jc w:val="center"/>
              <w:rPr>
                <w:rFonts w:ascii="Times New Roman" w:hAnsi="Times New Roman" w:cs="Times New Roman"/>
                <w:kern w:val="2"/>
                <w:sz w:val="20"/>
                <w:szCs w:val="20"/>
              </w:rPr>
            </w:pPr>
            <w:r w:rsidRPr="007B263B">
              <w:rPr>
                <w:rFonts w:ascii="Times New Roman" w:hAnsi="Times New Roman" w:cs="Times New Roman"/>
                <w:kern w:val="2"/>
                <w:sz w:val="20"/>
                <w:szCs w:val="20"/>
              </w:rPr>
              <w:t>72,0</w:t>
            </w:r>
          </w:p>
        </w:tc>
        <w:tc>
          <w:tcPr>
            <w:tcW w:w="1031" w:type="dxa"/>
          </w:tcPr>
          <w:p w14:paraId="5B83DA3F" w14:textId="77777777" w:rsidR="000B3DE6" w:rsidRPr="007B263B" w:rsidRDefault="000753D0" w:rsidP="00EE63EA">
            <w:pPr>
              <w:spacing w:after="0" w:line="0" w:lineRule="atLeast"/>
              <w:jc w:val="center"/>
              <w:rPr>
                <w:rFonts w:ascii="Times New Roman" w:hAnsi="Times New Roman" w:cs="Times New Roman"/>
                <w:kern w:val="2"/>
                <w:sz w:val="20"/>
                <w:szCs w:val="20"/>
              </w:rPr>
            </w:pPr>
            <w:r w:rsidRPr="007B263B">
              <w:rPr>
                <w:rFonts w:ascii="Times New Roman" w:hAnsi="Times New Roman" w:cs="Times New Roman"/>
                <w:kern w:val="2"/>
                <w:sz w:val="20"/>
                <w:szCs w:val="20"/>
              </w:rPr>
              <w:t>85,0</w:t>
            </w:r>
          </w:p>
        </w:tc>
      </w:tr>
    </w:tbl>
    <w:p w14:paraId="1CD7B92A" w14:textId="77777777" w:rsidR="000B3DE6" w:rsidRPr="00EE73E3" w:rsidRDefault="000B3DE6" w:rsidP="000B3DE6">
      <w:pPr>
        <w:pageBreakBefore/>
        <w:spacing w:after="0" w:line="240" w:lineRule="auto"/>
        <w:ind w:firstLine="709"/>
        <w:rPr>
          <w:rFonts w:ascii="Times New Roman" w:hAnsi="Times New Roman" w:cs="Times New Roman"/>
          <w:sz w:val="28"/>
          <w:szCs w:val="28"/>
        </w:rPr>
      </w:pPr>
    </w:p>
    <w:tbl>
      <w:tblPr>
        <w:tblStyle w:val="a3"/>
        <w:tblW w:w="158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gridCol w:w="6095"/>
      </w:tblGrid>
      <w:tr w:rsidR="000B3DE6" w:rsidRPr="00EE73E3" w14:paraId="6064343A" w14:textId="77777777" w:rsidTr="00E05DC7">
        <w:tc>
          <w:tcPr>
            <w:tcW w:w="9747" w:type="dxa"/>
          </w:tcPr>
          <w:p w14:paraId="1AE7347C" w14:textId="77777777" w:rsidR="000B3DE6" w:rsidRPr="00EE73E3" w:rsidRDefault="000B3DE6" w:rsidP="00240907">
            <w:pPr>
              <w:spacing w:after="0" w:line="0" w:lineRule="atLeast"/>
              <w:jc w:val="both"/>
              <w:rPr>
                <w:rFonts w:ascii="Times New Roman" w:hAnsi="Times New Roman" w:cs="Times New Roman"/>
                <w:sz w:val="28"/>
                <w:szCs w:val="28"/>
              </w:rPr>
            </w:pPr>
          </w:p>
          <w:p w14:paraId="32D543AD" w14:textId="77777777" w:rsidR="000B3DE6" w:rsidRPr="00EE73E3" w:rsidRDefault="000B3DE6" w:rsidP="00240907">
            <w:pPr>
              <w:spacing w:after="0" w:line="0" w:lineRule="atLeast"/>
              <w:jc w:val="both"/>
              <w:rPr>
                <w:rFonts w:ascii="Times New Roman" w:hAnsi="Times New Roman" w:cs="Times New Roman"/>
                <w:sz w:val="28"/>
                <w:szCs w:val="28"/>
              </w:rPr>
            </w:pPr>
          </w:p>
          <w:p w14:paraId="3A921A64" w14:textId="77777777" w:rsidR="000B3DE6" w:rsidRPr="00EE73E3" w:rsidRDefault="00626425" w:rsidP="00240907">
            <w:pPr>
              <w:tabs>
                <w:tab w:val="left" w:pos="5922"/>
              </w:tabs>
              <w:spacing w:after="0" w:line="0" w:lineRule="atLeast"/>
              <w:jc w:val="both"/>
              <w:rPr>
                <w:rFonts w:ascii="Times New Roman" w:hAnsi="Times New Roman" w:cs="Times New Roman"/>
                <w:sz w:val="28"/>
                <w:szCs w:val="28"/>
              </w:rPr>
            </w:pPr>
            <w:r>
              <w:rPr>
                <w:rFonts w:ascii="Times New Roman" w:hAnsi="Times New Roman" w:cs="Times New Roman"/>
                <w:sz w:val="28"/>
                <w:szCs w:val="28"/>
              </w:rPr>
              <w:tab/>
            </w:r>
          </w:p>
          <w:p w14:paraId="120B404E" w14:textId="77777777" w:rsidR="000B3DE6" w:rsidRPr="00EE73E3" w:rsidRDefault="000B3DE6" w:rsidP="00240907">
            <w:pPr>
              <w:spacing w:after="0" w:line="0" w:lineRule="atLeast"/>
              <w:jc w:val="both"/>
              <w:rPr>
                <w:rFonts w:ascii="Times New Roman" w:hAnsi="Times New Roman" w:cs="Times New Roman"/>
                <w:sz w:val="28"/>
                <w:szCs w:val="28"/>
              </w:rPr>
            </w:pPr>
          </w:p>
          <w:p w14:paraId="54AE98DF" w14:textId="77777777" w:rsidR="000B3DE6" w:rsidRPr="00EE73E3" w:rsidRDefault="000B3DE6" w:rsidP="00240907">
            <w:pPr>
              <w:spacing w:after="0" w:line="0" w:lineRule="atLeast"/>
              <w:jc w:val="both"/>
              <w:rPr>
                <w:rFonts w:ascii="Times New Roman" w:hAnsi="Times New Roman" w:cs="Times New Roman"/>
                <w:sz w:val="28"/>
                <w:szCs w:val="28"/>
              </w:rPr>
            </w:pPr>
          </w:p>
        </w:tc>
        <w:tc>
          <w:tcPr>
            <w:tcW w:w="6095" w:type="dxa"/>
          </w:tcPr>
          <w:p w14:paraId="292B4DF5" w14:textId="77777777" w:rsidR="00EA46AD" w:rsidRDefault="00EA46AD" w:rsidP="00240907">
            <w:pPr>
              <w:spacing w:after="0" w:line="0" w:lineRule="atLeast"/>
              <w:rPr>
                <w:rFonts w:ascii="Times New Roman" w:hAnsi="Times New Roman" w:cs="Times New Roman"/>
                <w:sz w:val="20"/>
                <w:szCs w:val="20"/>
              </w:rPr>
            </w:pPr>
          </w:p>
          <w:p w14:paraId="1402852E" w14:textId="77777777" w:rsidR="00EA46AD" w:rsidRDefault="00EA46AD" w:rsidP="00240907">
            <w:pPr>
              <w:spacing w:after="0" w:line="0" w:lineRule="atLeast"/>
              <w:rPr>
                <w:rFonts w:ascii="Times New Roman" w:hAnsi="Times New Roman" w:cs="Times New Roman"/>
                <w:sz w:val="20"/>
                <w:szCs w:val="20"/>
              </w:rPr>
            </w:pPr>
          </w:p>
          <w:p w14:paraId="507B310F" w14:textId="7D5A808C" w:rsidR="000B3DE6" w:rsidRPr="00626425" w:rsidRDefault="000B3DE6" w:rsidP="00240907">
            <w:pPr>
              <w:spacing w:after="0" w:line="0" w:lineRule="atLeast"/>
              <w:rPr>
                <w:rFonts w:ascii="Times New Roman" w:hAnsi="Times New Roman" w:cs="Times New Roman"/>
                <w:sz w:val="20"/>
                <w:szCs w:val="20"/>
              </w:rPr>
            </w:pPr>
            <w:r w:rsidRPr="00626425">
              <w:rPr>
                <w:rFonts w:ascii="Times New Roman" w:hAnsi="Times New Roman" w:cs="Times New Roman"/>
                <w:sz w:val="20"/>
                <w:szCs w:val="20"/>
              </w:rPr>
              <w:t>Приложение №2</w:t>
            </w:r>
          </w:p>
          <w:p w14:paraId="2115E7A4" w14:textId="77777777" w:rsidR="000B3DE6" w:rsidRPr="00EE73E3" w:rsidRDefault="000B3DE6" w:rsidP="00240907">
            <w:pPr>
              <w:spacing w:after="0" w:line="0" w:lineRule="atLeast"/>
              <w:rPr>
                <w:rFonts w:ascii="Times New Roman" w:hAnsi="Times New Roman" w:cs="Times New Roman"/>
                <w:sz w:val="28"/>
                <w:szCs w:val="28"/>
              </w:rPr>
            </w:pPr>
            <w:r w:rsidRPr="00626425">
              <w:rPr>
                <w:rFonts w:ascii="Times New Roman" w:hAnsi="Times New Roman" w:cs="Times New Roman"/>
                <w:sz w:val="20"/>
                <w:szCs w:val="20"/>
              </w:rPr>
              <w:t xml:space="preserve">к муниципальной программе </w:t>
            </w:r>
            <w:r w:rsidR="005C2756" w:rsidRPr="00626425">
              <w:rPr>
                <w:rFonts w:ascii="Times New Roman" w:hAnsi="Times New Roman" w:cs="Times New Roman"/>
                <w:sz w:val="20"/>
                <w:szCs w:val="20"/>
              </w:rPr>
              <w:t>Веселовского сельского</w:t>
            </w:r>
            <w:r w:rsidRPr="00626425">
              <w:rPr>
                <w:rFonts w:ascii="Times New Roman" w:hAnsi="Times New Roman" w:cs="Times New Roman"/>
                <w:sz w:val="20"/>
                <w:szCs w:val="20"/>
              </w:rPr>
              <w:t xml:space="preserve"> поселения «Формирование современной городской среды на территории </w:t>
            </w:r>
            <w:r w:rsidR="005C2756" w:rsidRPr="00626425">
              <w:rPr>
                <w:rFonts w:ascii="Times New Roman" w:hAnsi="Times New Roman" w:cs="Times New Roman"/>
                <w:sz w:val="20"/>
                <w:szCs w:val="20"/>
              </w:rPr>
              <w:t>Веселовского сельского</w:t>
            </w:r>
            <w:r w:rsidRPr="00626425">
              <w:rPr>
                <w:rFonts w:ascii="Times New Roman" w:hAnsi="Times New Roman" w:cs="Times New Roman"/>
                <w:sz w:val="20"/>
                <w:szCs w:val="20"/>
              </w:rPr>
              <w:t xml:space="preserve"> поселения на 201</w:t>
            </w:r>
            <w:r w:rsidR="005C2756" w:rsidRPr="00626425">
              <w:rPr>
                <w:rFonts w:ascii="Times New Roman" w:hAnsi="Times New Roman" w:cs="Times New Roman"/>
                <w:sz w:val="20"/>
                <w:szCs w:val="20"/>
              </w:rPr>
              <w:t>9</w:t>
            </w:r>
            <w:r w:rsidRPr="00626425">
              <w:rPr>
                <w:rFonts w:ascii="Times New Roman" w:hAnsi="Times New Roman" w:cs="Times New Roman"/>
                <w:sz w:val="20"/>
                <w:szCs w:val="20"/>
              </w:rPr>
              <w:t>-202</w:t>
            </w:r>
            <w:r w:rsidR="005C2756" w:rsidRPr="00626425">
              <w:rPr>
                <w:rFonts w:ascii="Times New Roman" w:hAnsi="Times New Roman" w:cs="Times New Roman"/>
                <w:sz w:val="20"/>
                <w:szCs w:val="20"/>
              </w:rPr>
              <w:t>5</w:t>
            </w:r>
            <w:r w:rsidRPr="00626425">
              <w:rPr>
                <w:rFonts w:ascii="Times New Roman" w:hAnsi="Times New Roman" w:cs="Times New Roman"/>
                <w:sz w:val="20"/>
                <w:szCs w:val="20"/>
              </w:rPr>
              <w:t xml:space="preserve"> годы»</w:t>
            </w:r>
          </w:p>
        </w:tc>
      </w:tr>
    </w:tbl>
    <w:p w14:paraId="7F347101" w14:textId="77777777" w:rsidR="000B3DE6" w:rsidRPr="00EE73E3" w:rsidRDefault="000B3DE6" w:rsidP="000B3DE6">
      <w:pPr>
        <w:spacing w:after="0" w:line="240" w:lineRule="auto"/>
        <w:ind w:firstLine="709"/>
        <w:jc w:val="center"/>
        <w:rPr>
          <w:rFonts w:ascii="Times New Roman" w:hAnsi="Times New Roman" w:cs="Times New Roman"/>
          <w:sz w:val="28"/>
          <w:szCs w:val="28"/>
        </w:rPr>
      </w:pPr>
    </w:p>
    <w:p w14:paraId="19E02EB3" w14:textId="77777777" w:rsidR="000B3DE6" w:rsidRPr="00D42151" w:rsidRDefault="000B3DE6" w:rsidP="000B3DE6">
      <w:pPr>
        <w:spacing w:after="0" w:line="240" w:lineRule="auto"/>
        <w:ind w:firstLine="709"/>
        <w:jc w:val="center"/>
        <w:rPr>
          <w:rFonts w:ascii="Times New Roman" w:hAnsi="Times New Roman" w:cs="Times New Roman"/>
          <w:sz w:val="24"/>
          <w:szCs w:val="24"/>
        </w:rPr>
      </w:pPr>
      <w:r w:rsidRPr="00D42151">
        <w:rPr>
          <w:rFonts w:ascii="Times New Roman" w:hAnsi="Times New Roman" w:cs="Times New Roman"/>
          <w:sz w:val="24"/>
          <w:szCs w:val="24"/>
        </w:rPr>
        <w:t>СВЕДЕНИЯ</w:t>
      </w:r>
    </w:p>
    <w:p w14:paraId="486C3BE7" w14:textId="77777777" w:rsidR="000B3DE6" w:rsidRPr="00D42151" w:rsidRDefault="000B3DE6" w:rsidP="000B3DE6">
      <w:pPr>
        <w:spacing w:after="0" w:line="240" w:lineRule="auto"/>
        <w:ind w:firstLine="709"/>
        <w:jc w:val="center"/>
        <w:rPr>
          <w:rFonts w:ascii="Times New Roman" w:hAnsi="Times New Roman" w:cs="Times New Roman"/>
          <w:sz w:val="24"/>
          <w:szCs w:val="24"/>
        </w:rPr>
      </w:pPr>
      <w:r w:rsidRPr="00D42151">
        <w:rPr>
          <w:rFonts w:ascii="Times New Roman" w:hAnsi="Times New Roman" w:cs="Times New Roman"/>
          <w:sz w:val="24"/>
          <w:szCs w:val="24"/>
        </w:rPr>
        <w:t>о методике расчета показателя (индикатора) муниципальной программы</w:t>
      </w:r>
    </w:p>
    <w:p w14:paraId="7B42F391" w14:textId="77777777" w:rsidR="000B3DE6" w:rsidRPr="00EE73E3" w:rsidRDefault="000B3DE6" w:rsidP="000B3DE6">
      <w:pPr>
        <w:spacing w:after="0" w:line="240" w:lineRule="auto"/>
        <w:ind w:firstLine="709"/>
        <w:jc w:val="center"/>
        <w:rPr>
          <w:rFonts w:ascii="Times New Roman" w:hAnsi="Times New Roman" w:cs="Times New Roman"/>
          <w:sz w:val="28"/>
          <w:szCs w:val="28"/>
        </w:rPr>
      </w:pPr>
    </w:p>
    <w:tbl>
      <w:tblPr>
        <w:tblW w:w="498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708"/>
        <w:gridCol w:w="3223"/>
        <w:gridCol w:w="1471"/>
        <w:gridCol w:w="6580"/>
        <w:gridCol w:w="3659"/>
      </w:tblGrid>
      <w:tr w:rsidR="000B3DE6" w:rsidRPr="006E075A" w14:paraId="7C3C6A28" w14:textId="77777777" w:rsidTr="006E075A">
        <w:trPr>
          <w:trHeight w:val="57"/>
          <w:jc w:val="center"/>
        </w:trPr>
        <w:tc>
          <w:tcPr>
            <w:tcW w:w="708" w:type="dxa"/>
          </w:tcPr>
          <w:p w14:paraId="5286FC08" w14:textId="77777777" w:rsidR="000B3DE6" w:rsidRPr="006E075A" w:rsidRDefault="000B3DE6" w:rsidP="006E075A">
            <w:pPr>
              <w:spacing w:after="0" w:line="0" w:lineRule="atLeast"/>
              <w:jc w:val="center"/>
              <w:rPr>
                <w:rFonts w:ascii="Times New Roman" w:hAnsi="Times New Roman" w:cs="Times New Roman"/>
                <w:kern w:val="2"/>
                <w:sz w:val="20"/>
                <w:szCs w:val="20"/>
              </w:rPr>
            </w:pPr>
            <w:r w:rsidRPr="006E075A">
              <w:rPr>
                <w:rFonts w:ascii="Times New Roman" w:hAnsi="Times New Roman" w:cs="Times New Roman"/>
                <w:kern w:val="2"/>
                <w:sz w:val="20"/>
                <w:szCs w:val="20"/>
              </w:rPr>
              <w:t>№</w:t>
            </w:r>
          </w:p>
          <w:p w14:paraId="1F7FB093" w14:textId="77777777" w:rsidR="000B3DE6" w:rsidRPr="006E075A" w:rsidRDefault="000B3DE6" w:rsidP="006E075A">
            <w:pPr>
              <w:spacing w:after="0" w:line="0" w:lineRule="atLeast"/>
              <w:jc w:val="center"/>
              <w:rPr>
                <w:rFonts w:ascii="Times New Roman" w:hAnsi="Times New Roman" w:cs="Times New Roman"/>
                <w:kern w:val="2"/>
                <w:sz w:val="20"/>
                <w:szCs w:val="20"/>
              </w:rPr>
            </w:pPr>
            <w:r w:rsidRPr="006E075A">
              <w:rPr>
                <w:rFonts w:ascii="Times New Roman" w:hAnsi="Times New Roman" w:cs="Times New Roman"/>
                <w:kern w:val="2"/>
                <w:sz w:val="20"/>
                <w:szCs w:val="20"/>
              </w:rPr>
              <w:t>п/п</w:t>
            </w:r>
          </w:p>
        </w:tc>
        <w:tc>
          <w:tcPr>
            <w:tcW w:w="3223" w:type="dxa"/>
          </w:tcPr>
          <w:p w14:paraId="00A5BFF0" w14:textId="77777777" w:rsidR="000B3DE6" w:rsidRPr="006E075A" w:rsidRDefault="000B3DE6" w:rsidP="006E075A">
            <w:pPr>
              <w:spacing w:after="0" w:line="0" w:lineRule="atLeast"/>
              <w:jc w:val="center"/>
              <w:rPr>
                <w:rFonts w:ascii="Times New Roman" w:hAnsi="Times New Roman" w:cs="Times New Roman"/>
                <w:kern w:val="2"/>
                <w:sz w:val="20"/>
                <w:szCs w:val="20"/>
              </w:rPr>
            </w:pPr>
            <w:r w:rsidRPr="006E075A">
              <w:rPr>
                <w:rFonts w:ascii="Times New Roman" w:hAnsi="Times New Roman" w:cs="Times New Roman"/>
                <w:kern w:val="2"/>
                <w:sz w:val="20"/>
                <w:szCs w:val="20"/>
              </w:rPr>
              <w:t>Наименование показателя</w:t>
            </w:r>
          </w:p>
        </w:tc>
        <w:tc>
          <w:tcPr>
            <w:tcW w:w="1471" w:type="dxa"/>
          </w:tcPr>
          <w:p w14:paraId="71C10711" w14:textId="77777777" w:rsidR="000B3DE6" w:rsidRPr="006E075A" w:rsidRDefault="000B3DE6" w:rsidP="006E075A">
            <w:pPr>
              <w:spacing w:after="0" w:line="0" w:lineRule="atLeast"/>
              <w:jc w:val="center"/>
              <w:rPr>
                <w:rFonts w:ascii="Times New Roman" w:hAnsi="Times New Roman" w:cs="Times New Roman"/>
                <w:kern w:val="2"/>
                <w:sz w:val="20"/>
                <w:szCs w:val="20"/>
              </w:rPr>
            </w:pPr>
            <w:r w:rsidRPr="006E075A">
              <w:rPr>
                <w:rFonts w:ascii="Times New Roman" w:hAnsi="Times New Roman" w:cs="Times New Roman"/>
                <w:kern w:val="2"/>
                <w:sz w:val="20"/>
                <w:szCs w:val="20"/>
              </w:rPr>
              <w:t>Единица измерения</w:t>
            </w:r>
          </w:p>
        </w:tc>
        <w:tc>
          <w:tcPr>
            <w:tcW w:w="6580" w:type="dxa"/>
          </w:tcPr>
          <w:p w14:paraId="15390FD0" w14:textId="77777777" w:rsidR="000B3DE6" w:rsidRPr="006E075A" w:rsidRDefault="000B3DE6" w:rsidP="006E075A">
            <w:pPr>
              <w:spacing w:after="0" w:line="0" w:lineRule="atLeast"/>
              <w:jc w:val="center"/>
              <w:rPr>
                <w:rFonts w:ascii="Times New Roman" w:hAnsi="Times New Roman" w:cs="Times New Roman"/>
                <w:kern w:val="2"/>
                <w:sz w:val="20"/>
                <w:szCs w:val="20"/>
              </w:rPr>
            </w:pPr>
            <w:r w:rsidRPr="006E075A">
              <w:rPr>
                <w:rFonts w:ascii="Times New Roman" w:hAnsi="Times New Roman" w:cs="Times New Roman"/>
                <w:kern w:val="2"/>
                <w:sz w:val="20"/>
                <w:szCs w:val="20"/>
              </w:rPr>
              <w:t>Методика расчета показателя (формула) и методологические пояснения к показателю</w:t>
            </w:r>
          </w:p>
        </w:tc>
        <w:tc>
          <w:tcPr>
            <w:tcW w:w="3659" w:type="dxa"/>
          </w:tcPr>
          <w:p w14:paraId="49206E83" w14:textId="77777777" w:rsidR="000B3DE6" w:rsidRPr="006E075A" w:rsidRDefault="000B3DE6" w:rsidP="006E075A">
            <w:pPr>
              <w:spacing w:after="0" w:line="0" w:lineRule="atLeast"/>
              <w:jc w:val="center"/>
              <w:rPr>
                <w:rFonts w:ascii="Times New Roman" w:hAnsi="Times New Roman" w:cs="Times New Roman"/>
                <w:kern w:val="2"/>
                <w:sz w:val="20"/>
                <w:szCs w:val="20"/>
              </w:rPr>
            </w:pPr>
            <w:r w:rsidRPr="006E075A">
              <w:rPr>
                <w:rFonts w:ascii="Times New Roman" w:hAnsi="Times New Roman" w:cs="Times New Roman"/>
                <w:kern w:val="2"/>
                <w:sz w:val="20"/>
                <w:szCs w:val="20"/>
              </w:rPr>
              <w:t>Базовые показатели, используемые при расчете показателя</w:t>
            </w:r>
          </w:p>
        </w:tc>
      </w:tr>
      <w:tr w:rsidR="000B3DE6" w:rsidRPr="006E075A" w14:paraId="63CD8486" w14:textId="77777777" w:rsidTr="006E075A">
        <w:trPr>
          <w:trHeight w:val="57"/>
          <w:tblHeader/>
          <w:jc w:val="center"/>
        </w:trPr>
        <w:tc>
          <w:tcPr>
            <w:tcW w:w="708" w:type="dxa"/>
          </w:tcPr>
          <w:p w14:paraId="34C1872E" w14:textId="77777777" w:rsidR="000B3DE6" w:rsidRPr="006E075A" w:rsidRDefault="000B3DE6" w:rsidP="006E075A">
            <w:pPr>
              <w:spacing w:after="0" w:line="0" w:lineRule="atLeast"/>
              <w:jc w:val="center"/>
              <w:rPr>
                <w:rFonts w:ascii="Times New Roman" w:hAnsi="Times New Roman" w:cs="Times New Roman"/>
                <w:kern w:val="2"/>
                <w:sz w:val="20"/>
                <w:szCs w:val="20"/>
              </w:rPr>
            </w:pPr>
            <w:r w:rsidRPr="006E075A">
              <w:rPr>
                <w:rFonts w:ascii="Times New Roman" w:hAnsi="Times New Roman" w:cs="Times New Roman"/>
                <w:kern w:val="2"/>
                <w:sz w:val="20"/>
                <w:szCs w:val="20"/>
              </w:rPr>
              <w:t>1</w:t>
            </w:r>
          </w:p>
        </w:tc>
        <w:tc>
          <w:tcPr>
            <w:tcW w:w="3223" w:type="dxa"/>
          </w:tcPr>
          <w:p w14:paraId="7F6BB2EB" w14:textId="77777777" w:rsidR="000B3DE6" w:rsidRPr="006E075A" w:rsidRDefault="000B3DE6" w:rsidP="006E075A">
            <w:pPr>
              <w:spacing w:after="0" w:line="0" w:lineRule="atLeast"/>
              <w:jc w:val="center"/>
              <w:rPr>
                <w:rFonts w:ascii="Times New Roman" w:hAnsi="Times New Roman" w:cs="Times New Roman"/>
                <w:kern w:val="2"/>
                <w:sz w:val="20"/>
                <w:szCs w:val="20"/>
              </w:rPr>
            </w:pPr>
            <w:r w:rsidRPr="006E075A">
              <w:rPr>
                <w:rFonts w:ascii="Times New Roman" w:hAnsi="Times New Roman" w:cs="Times New Roman"/>
                <w:kern w:val="2"/>
                <w:sz w:val="20"/>
                <w:szCs w:val="20"/>
              </w:rPr>
              <w:t>2</w:t>
            </w:r>
          </w:p>
        </w:tc>
        <w:tc>
          <w:tcPr>
            <w:tcW w:w="1471" w:type="dxa"/>
          </w:tcPr>
          <w:p w14:paraId="61BBDEF3" w14:textId="77777777" w:rsidR="000B3DE6" w:rsidRPr="006E075A" w:rsidRDefault="000B3DE6" w:rsidP="006E075A">
            <w:pPr>
              <w:spacing w:after="0" w:line="0" w:lineRule="atLeast"/>
              <w:jc w:val="center"/>
              <w:rPr>
                <w:rFonts w:ascii="Times New Roman" w:hAnsi="Times New Roman" w:cs="Times New Roman"/>
                <w:kern w:val="2"/>
                <w:sz w:val="20"/>
                <w:szCs w:val="20"/>
              </w:rPr>
            </w:pPr>
            <w:r w:rsidRPr="006E075A">
              <w:rPr>
                <w:rFonts w:ascii="Times New Roman" w:hAnsi="Times New Roman" w:cs="Times New Roman"/>
                <w:kern w:val="2"/>
                <w:sz w:val="20"/>
                <w:szCs w:val="20"/>
              </w:rPr>
              <w:t>3</w:t>
            </w:r>
          </w:p>
        </w:tc>
        <w:tc>
          <w:tcPr>
            <w:tcW w:w="6580" w:type="dxa"/>
          </w:tcPr>
          <w:p w14:paraId="7F64FA99" w14:textId="77777777" w:rsidR="000B3DE6" w:rsidRPr="006E075A" w:rsidRDefault="000B3DE6" w:rsidP="006E075A">
            <w:pPr>
              <w:spacing w:after="0" w:line="0" w:lineRule="atLeast"/>
              <w:jc w:val="center"/>
              <w:rPr>
                <w:rFonts w:ascii="Times New Roman" w:hAnsi="Times New Roman" w:cs="Times New Roman"/>
                <w:kern w:val="2"/>
                <w:sz w:val="20"/>
                <w:szCs w:val="20"/>
              </w:rPr>
            </w:pPr>
            <w:r w:rsidRPr="006E075A">
              <w:rPr>
                <w:rFonts w:ascii="Times New Roman" w:hAnsi="Times New Roman" w:cs="Times New Roman"/>
                <w:kern w:val="2"/>
                <w:sz w:val="20"/>
                <w:szCs w:val="20"/>
              </w:rPr>
              <w:t>4</w:t>
            </w:r>
          </w:p>
        </w:tc>
        <w:tc>
          <w:tcPr>
            <w:tcW w:w="3659" w:type="dxa"/>
          </w:tcPr>
          <w:p w14:paraId="5FEEB61E" w14:textId="77777777" w:rsidR="000B3DE6" w:rsidRPr="006E075A" w:rsidRDefault="000B3DE6" w:rsidP="006E075A">
            <w:pPr>
              <w:spacing w:after="0" w:line="0" w:lineRule="atLeast"/>
              <w:jc w:val="center"/>
              <w:rPr>
                <w:rFonts w:ascii="Times New Roman" w:hAnsi="Times New Roman" w:cs="Times New Roman"/>
                <w:kern w:val="2"/>
                <w:sz w:val="20"/>
                <w:szCs w:val="20"/>
              </w:rPr>
            </w:pPr>
            <w:r w:rsidRPr="006E075A">
              <w:rPr>
                <w:rFonts w:ascii="Times New Roman" w:hAnsi="Times New Roman" w:cs="Times New Roman"/>
                <w:kern w:val="2"/>
                <w:sz w:val="20"/>
                <w:szCs w:val="20"/>
              </w:rPr>
              <w:t>5</w:t>
            </w:r>
          </w:p>
        </w:tc>
      </w:tr>
      <w:tr w:rsidR="000B3DE6" w:rsidRPr="006E075A" w14:paraId="71641ED7" w14:textId="77777777" w:rsidTr="006E075A">
        <w:trPr>
          <w:trHeight w:val="57"/>
          <w:jc w:val="center"/>
        </w:trPr>
        <w:tc>
          <w:tcPr>
            <w:tcW w:w="708" w:type="dxa"/>
          </w:tcPr>
          <w:p w14:paraId="5E61EA89" w14:textId="77777777" w:rsidR="000B3DE6" w:rsidRPr="006E075A" w:rsidRDefault="005C2756" w:rsidP="006E075A">
            <w:pPr>
              <w:spacing w:after="0" w:line="0" w:lineRule="atLeast"/>
              <w:jc w:val="center"/>
              <w:rPr>
                <w:rFonts w:ascii="Times New Roman" w:hAnsi="Times New Roman" w:cs="Times New Roman"/>
                <w:kern w:val="2"/>
                <w:sz w:val="20"/>
                <w:szCs w:val="20"/>
              </w:rPr>
            </w:pPr>
            <w:r w:rsidRPr="006E075A">
              <w:rPr>
                <w:rFonts w:ascii="Times New Roman" w:hAnsi="Times New Roman" w:cs="Times New Roman"/>
                <w:kern w:val="2"/>
                <w:sz w:val="20"/>
                <w:szCs w:val="20"/>
              </w:rPr>
              <w:t>1</w:t>
            </w:r>
            <w:r w:rsidR="000B3DE6" w:rsidRPr="006E075A">
              <w:rPr>
                <w:rFonts w:ascii="Times New Roman" w:hAnsi="Times New Roman" w:cs="Times New Roman"/>
                <w:kern w:val="2"/>
                <w:sz w:val="20"/>
                <w:szCs w:val="20"/>
              </w:rPr>
              <w:t>.</w:t>
            </w:r>
          </w:p>
        </w:tc>
        <w:tc>
          <w:tcPr>
            <w:tcW w:w="3223" w:type="dxa"/>
          </w:tcPr>
          <w:p w14:paraId="6D6F6C26" w14:textId="77777777" w:rsidR="000B3DE6" w:rsidRPr="006E075A" w:rsidRDefault="000B3DE6" w:rsidP="006E075A">
            <w:pPr>
              <w:spacing w:after="0" w:line="0" w:lineRule="atLeast"/>
              <w:rPr>
                <w:rFonts w:ascii="Times New Roman" w:hAnsi="Times New Roman" w:cs="Times New Roman"/>
                <w:kern w:val="2"/>
                <w:sz w:val="20"/>
                <w:szCs w:val="20"/>
              </w:rPr>
            </w:pPr>
            <w:r w:rsidRPr="006E075A">
              <w:rPr>
                <w:rFonts w:ascii="Times New Roman" w:hAnsi="Times New Roman" w:cs="Times New Roman"/>
                <w:sz w:val="20"/>
                <w:szCs w:val="20"/>
              </w:rPr>
              <w:t xml:space="preserve">Целевой показатель (индикатор) </w:t>
            </w:r>
            <w:r w:rsidR="00626425" w:rsidRPr="006E075A">
              <w:rPr>
                <w:rFonts w:ascii="Times New Roman" w:hAnsi="Times New Roman" w:cs="Times New Roman"/>
                <w:sz w:val="20"/>
                <w:szCs w:val="20"/>
              </w:rPr>
              <w:t>1</w:t>
            </w:r>
            <w:r w:rsidRPr="006E075A">
              <w:rPr>
                <w:rFonts w:ascii="Times New Roman" w:hAnsi="Times New Roman" w:cs="Times New Roman"/>
                <w:sz w:val="20"/>
                <w:szCs w:val="20"/>
              </w:rPr>
              <w:t>.1. «Доля благоустроенных общественных территорий от общего количества общественных территорий».</w:t>
            </w:r>
          </w:p>
        </w:tc>
        <w:tc>
          <w:tcPr>
            <w:tcW w:w="1471" w:type="dxa"/>
          </w:tcPr>
          <w:p w14:paraId="6694DA99" w14:textId="77777777" w:rsidR="000B3DE6" w:rsidRPr="006E075A" w:rsidRDefault="000B3DE6" w:rsidP="006E075A">
            <w:pPr>
              <w:spacing w:after="0" w:line="0" w:lineRule="atLeast"/>
              <w:jc w:val="center"/>
              <w:rPr>
                <w:rFonts w:ascii="Times New Roman" w:hAnsi="Times New Roman" w:cs="Times New Roman"/>
                <w:kern w:val="2"/>
                <w:sz w:val="20"/>
                <w:szCs w:val="20"/>
              </w:rPr>
            </w:pPr>
            <w:r w:rsidRPr="006E075A">
              <w:rPr>
                <w:rFonts w:ascii="Times New Roman" w:hAnsi="Times New Roman" w:cs="Times New Roman"/>
                <w:kern w:val="2"/>
                <w:sz w:val="20"/>
                <w:szCs w:val="20"/>
              </w:rPr>
              <w:t>процентов</w:t>
            </w:r>
          </w:p>
        </w:tc>
        <w:tc>
          <w:tcPr>
            <w:tcW w:w="6580" w:type="dxa"/>
          </w:tcPr>
          <w:p w14:paraId="779315E4" w14:textId="77777777" w:rsidR="000B3DE6" w:rsidRPr="006E075A" w:rsidRDefault="000B3DE6" w:rsidP="006E075A">
            <w:pPr>
              <w:spacing w:after="0" w:line="0" w:lineRule="atLeast"/>
              <w:jc w:val="center"/>
              <w:rPr>
                <w:rFonts w:ascii="Times New Roman" w:hAnsi="Times New Roman" w:cs="Times New Roman"/>
                <w:kern w:val="2"/>
                <w:sz w:val="20"/>
                <w:szCs w:val="20"/>
              </w:rPr>
            </w:pPr>
            <w:proofErr w:type="spellStart"/>
            <w:r w:rsidRPr="006E075A">
              <w:rPr>
                <w:rFonts w:ascii="Times New Roman" w:hAnsi="Times New Roman" w:cs="Times New Roman"/>
                <w:kern w:val="2"/>
                <w:sz w:val="20"/>
                <w:szCs w:val="20"/>
              </w:rPr>
              <w:t>Дбо</w:t>
            </w:r>
            <w:proofErr w:type="spellEnd"/>
            <w:r w:rsidRPr="006E075A">
              <w:rPr>
                <w:rFonts w:ascii="Times New Roman" w:hAnsi="Times New Roman" w:cs="Times New Roman"/>
                <w:kern w:val="2"/>
                <w:sz w:val="20"/>
                <w:szCs w:val="20"/>
              </w:rPr>
              <w:t xml:space="preserve"> = Σ </w:t>
            </w:r>
            <w:proofErr w:type="spellStart"/>
            <w:r w:rsidRPr="006E075A">
              <w:rPr>
                <w:rFonts w:ascii="Times New Roman" w:hAnsi="Times New Roman" w:cs="Times New Roman"/>
                <w:kern w:val="2"/>
                <w:sz w:val="20"/>
                <w:szCs w:val="20"/>
              </w:rPr>
              <w:t>Кбо</w:t>
            </w:r>
            <w:proofErr w:type="spellEnd"/>
            <w:r w:rsidRPr="006E075A">
              <w:rPr>
                <w:rFonts w:ascii="Times New Roman" w:hAnsi="Times New Roman" w:cs="Times New Roman"/>
                <w:kern w:val="2"/>
                <w:sz w:val="20"/>
                <w:szCs w:val="20"/>
              </w:rPr>
              <w:t xml:space="preserve"> / Σ </w:t>
            </w:r>
            <w:proofErr w:type="spellStart"/>
            <w:r w:rsidRPr="006E075A">
              <w:rPr>
                <w:rFonts w:ascii="Times New Roman" w:hAnsi="Times New Roman" w:cs="Times New Roman"/>
                <w:kern w:val="2"/>
                <w:sz w:val="20"/>
                <w:szCs w:val="20"/>
              </w:rPr>
              <w:t>Ктб</w:t>
            </w:r>
            <w:proofErr w:type="spellEnd"/>
            <w:r w:rsidRPr="006E075A">
              <w:rPr>
                <w:rFonts w:ascii="Times New Roman" w:hAnsi="Times New Roman" w:cs="Times New Roman"/>
                <w:kern w:val="2"/>
                <w:sz w:val="20"/>
                <w:szCs w:val="20"/>
              </w:rPr>
              <w:t xml:space="preserve"> х 100% где:</w:t>
            </w:r>
          </w:p>
          <w:p w14:paraId="60BBC4C3" w14:textId="77777777" w:rsidR="000B3DE6" w:rsidRPr="006E075A" w:rsidRDefault="000B3DE6" w:rsidP="006E075A">
            <w:pPr>
              <w:spacing w:after="0" w:line="0" w:lineRule="atLeast"/>
              <w:jc w:val="center"/>
              <w:rPr>
                <w:rFonts w:ascii="Times New Roman" w:hAnsi="Times New Roman" w:cs="Times New Roman"/>
                <w:kern w:val="2"/>
                <w:sz w:val="20"/>
                <w:szCs w:val="20"/>
              </w:rPr>
            </w:pPr>
            <w:r w:rsidRPr="006E075A">
              <w:rPr>
                <w:rFonts w:ascii="Times New Roman" w:hAnsi="Times New Roman" w:cs="Times New Roman"/>
                <w:kern w:val="2"/>
                <w:sz w:val="20"/>
                <w:szCs w:val="20"/>
              </w:rPr>
              <w:t xml:space="preserve">Показатель определяется как отношение количества благоустроенных общественных территорий к количеству всех общественных территорий </w:t>
            </w:r>
            <w:r w:rsidR="00626425" w:rsidRPr="006E075A">
              <w:rPr>
                <w:rFonts w:ascii="Times New Roman" w:hAnsi="Times New Roman" w:cs="Times New Roman"/>
                <w:kern w:val="2"/>
                <w:sz w:val="20"/>
                <w:szCs w:val="20"/>
              </w:rPr>
              <w:t>Веселовского сельского</w:t>
            </w:r>
            <w:r w:rsidRPr="006E075A">
              <w:rPr>
                <w:rFonts w:ascii="Times New Roman" w:hAnsi="Times New Roman" w:cs="Times New Roman"/>
                <w:kern w:val="2"/>
                <w:sz w:val="20"/>
                <w:szCs w:val="20"/>
              </w:rPr>
              <w:t xml:space="preserve"> поселения.</w:t>
            </w:r>
          </w:p>
        </w:tc>
        <w:tc>
          <w:tcPr>
            <w:tcW w:w="3659" w:type="dxa"/>
          </w:tcPr>
          <w:p w14:paraId="1E784D46" w14:textId="77777777" w:rsidR="000B3DE6" w:rsidRPr="006E075A" w:rsidRDefault="000B3DE6" w:rsidP="006E075A">
            <w:pPr>
              <w:spacing w:after="0" w:line="0" w:lineRule="atLeast"/>
              <w:rPr>
                <w:rFonts w:ascii="Times New Roman" w:hAnsi="Times New Roman" w:cs="Times New Roman"/>
                <w:kern w:val="2"/>
                <w:sz w:val="20"/>
                <w:szCs w:val="20"/>
              </w:rPr>
            </w:pPr>
            <w:proofErr w:type="spellStart"/>
            <w:r w:rsidRPr="006E075A">
              <w:rPr>
                <w:rFonts w:ascii="Times New Roman" w:hAnsi="Times New Roman" w:cs="Times New Roman"/>
                <w:kern w:val="2"/>
                <w:sz w:val="20"/>
                <w:szCs w:val="20"/>
              </w:rPr>
              <w:t>Дбо</w:t>
            </w:r>
            <w:proofErr w:type="spellEnd"/>
            <w:r w:rsidRPr="006E075A">
              <w:rPr>
                <w:rFonts w:ascii="Times New Roman" w:hAnsi="Times New Roman" w:cs="Times New Roman"/>
                <w:kern w:val="2"/>
                <w:sz w:val="20"/>
                <w:szCs w:val="20"/>
              </w:rPr>
              <w:t xml:space="preserve"> – доля благоустроенных общественных территорий;</w:t>
            </w:r>
          </w:p>
          <w:p w14:paraId="08394781" w14:textId="77777777" w:rsidR="000B3DE6" w:rsidRPr="006E075A" w:rsidRDefault="000B3DE6" w:rsidP="006E075A">
            <w:pPr>
              <w:spacing w:after="0" w:line="0" w:lineRule="atLeast"/>
              <w:rPr>
                <w:rFonts w:ascii="Times New Roman" w:hAnsi="Times New Roman" w:cs="Times New Roman"/>
                <w:kern w:val="2"/>
                <w:sz w:val="20"/>
                <w:szCs w:val="20"/>
              </w:rPr>
            </w:pPr>
            <w:r w:rsidRPr="006E075A">
              <w:rPr>
                <w:rFonts w:ascii="Times New Roman" w:hAnsi="Times New Roman" w:cs="Times New Roman"/>
                <w:kern w:val="2"/>
                <w:sz w:val="20"/>
                <w:szCs w:val="20"/>
              </w:rPr>
              <w:t xml:space="preserve">Σ </w:t>
            </w:r>
            <w:proofErr w:type="spellStart"/>
            <w:r w:rsidRPr="006E075A">
              <w:rPr>
                <w:rFonts w:ascii="Times New Roman" w:hAnsi="Times New Roman" w:cs="Times New Roman"/>
                <w:kern w:val="2"/>
                <w:sz w:val="20"/>
                <w:szCs w:val="20"/>
              </w:rPr>
              <w:t>Кбо</w:t>
            </w:r>
            <w:proofErr w:type="spellEnd"/>
            <w:r w:rsidRPr="006E075A">
              <w:rPr>
                <w:rFonts w:ascii="Times New Roman" w:hAnsi="Times New Roman" w:cs="Times New Roman"/>
                <w:kern w:val="2"/>
                <w:sz w:val="20"/>
                <w:szCs w:val="20"/>
              </w:rPr>
              <w:t xml:space="preserve"> – количество благоустроенных объектов;</w:t>
            </w:r>
          </w:p>
          <w:p w14:paraId="1878E7DF" w14:textId="77777777" w:rsidR="000B3DE6" w:rsidRPr="006E075A" w:rsidRDefault="000B3DE6" w:rsidP="006E075A">
            <w:pPr>
              <w:spacing w:after="0" w:line="0" w:lineRule="atLeast"/>
              <w:rPr>
                <w:rFonts w:ascii="Times New Roman" w:hAnsi="Times New Roman" w:cs="Times New Roman"/>
                <w:kern w:val="2"/>
                <w:sz w:val="20"/>
                <w:szCs w:val="20"/>
              </w:rPr>
            </w:pPr>
            <w:r w:rsidRPr="006E075A">
              <w:rPr>
                <w:rFonts w:ascii="Times New Roman" w:hAnsi="Times New Roman" w:cs="Times New Roman"/>
                <w:kern w:val="2"/>
                <w:sz w:val="20"/>
                <w:szCs w:val="20"/>
              </w:rPr>
              <w:t xml:space="preserve">Σ </w:t>
            </w:r>
            <w:proofErr w:type="spellStart"/>
            <w:r w:rsidRPr="006E075A">
              <w:rPr>
                <w:rFonts w:ascii="Times New Roman" w:hAnsi="Times New Roman" w:cs="Times New Roman"/>
                <w:kern w:val="2"/>
                <w:sz w:val="20"/>
                <w:szCs w:val="20"/>
              </w:rPr>
              <w:t>Ктб</w:t>
            </w:r>
            <w:proofErr w:type="spellEnd"/>
            <w:r w:rsidRPr="006E075A">
              <w:rPr>
                <w:rFonts w:ascii="Times New Roman" w:hAnsi="Times New Roman" w:cs="Times New Roman"/>
                <w:kern w:val="2"/>
                <w:sz w:val="20"/>
                <w:szCs w:val="20"/>
              </w:rPr>
              <w:t xml:space="preserve"> – количество объектов, требующих благоустройства.</w:t>
            </w:r>
          </w:p>
        </w:tc>
      </w:tr>
    </w:tbl>
    <w:p w14:paraId="29000D3A" w14:textId="77777777" w:rsidR="000B3DE6" w:rsidRPr="00EE73E3" w:rsidRDefault="000B3DE6" w:rsidP="000B3DE6">
      <w:pPr>
        <w:spacing w:after="0" w:line="240" w:lineRule="auto"/>
        <w:ind w:firstLine="709"/>
        <w:jc w:val="center"/>
        <w:rPr>
          <w:rFonts w:ascii="Times New Roman" w:hAnsi="Times New Roman" w:cs="Times New Roman"/>
          <w:sz w:val="28"/>
          <w:szCs w:val="28"/>
        </w:rPr>
      </w:pPr>
    </w:p>
    <w:p w14:paraId="02082BF0" w14:textId="77777777" w:rsidR="000B3DE6" w:rsidRPr="00EE73E3" w:rsidRDefault="000B3DE6" w:rsidP="000B3DE6">
      <w:pPr>
        <w:pageBreakBefore/>
        <w:spacing w:after="0" w:line="240" w:lineRule="auto"/>
        <w:ind w:firstLine="709"/>
        <w:jc w:val="center"/>
        <w:rPr>
          <w:rFonts w:ascii="Times New Roman" w:hAnsi="Times New Roman" w:cs="Times New Roman"/>
          <w:sz w:val="28"/>
          <w:szCs w:val="28"/>
        </w:rPr>
      </w:pPr>
    </w:p>
    <w:tbl>
      <w:tblPr>
        <w:tblStyle w:val="a3"/>
        <w:tblW w:w="158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gridCol w:w="6095"/>
      </w:tblGrid>
      <w:tr w:rsidR="000B3DE6" w:rsidRPr="00EE73E3" w14:paraId="60DD4A15" w14:textId="77777777" w:rsidTr="00E05DC7">
        <w:tc>
          <w:tcPr>
            <w:tcW w:w="9747" w:type="dxa"/>
          </w:tcPr>
          <w:p w14:paraId="0E8A3CB4" w14:textId="77777777" w:rsidR="000B3DE6" w:rsidRPr="00EE73E3" w:rsidRDefault="000B3DE6" w:rsidP="00E05DC7">
            <w:pPr>
              <w:jc w:val="both"/>
              <w:rPr>
                <w:rFonts w:ascii="Times New Roman" w:hAnsi="Times New Roman" w:cs="Times New Roman"/>
                <w:sz w:val="28"/>
                <w:szCs w:val="28"/>
              </w:rPr>
            </w:pPr>
          </w:p>
        </w:tc>
        <w:tc>
          <w:tcPr>
            <w:tcW w:w="6095" w:type="dxa"/>
          </w:tcPr>
          <w:p w14:paraId="684786CE" w14:textId="77777777" w:rsidR="00D42151" w:rsidRDefault="00D42151" w:rsidP="00E05DC7">
            <w:pPr>
              <w:rPr>
                <w:rFonts w:ascii="Times New Roman" w:hAnsi="Times New Roman" w:cs="Times New Roman"/>
                <w:sz w:val="20"/>
                <w:szCs w:val="20"/>
              </w:rPr>
            </w:pPr>
          </w:p>
          <w:p w14:paraId="1B0B6D45" w14:textId="77777777" w:rsidR="000B3DE6" w:rsidRPr="00626425" w:rsidRDefault="000B3DE6" w:rsidP="00D42151">
            <w:pPr>
              <w:spacing w:after="0" w:line="0" w:lineRule="atLeast"/>
              <w:rPr>
                <w:rFonts w:ascii="Times New Roman" w:hAnsi="Times New Roman" w:cs="Times New Roman"/>
                <w:sz w:val="20"/>
                <w:szCs w:val="20"/>
              </w:rPr>
            </w:pPr>
            <w:r w:rsidRPr="00626425">
              <w:rPr>
                <w:rFonts w:ascii="Times New Roman" w:hAnsi="Times New Roman" w:cs="Times New Roman"/>
                <w:sz w:val="20"/>
                <w:szCs w:val="20"/>
              </w:rPr>
              <w:t>Приложение №3</w:t>
            </w:r>
          </w:p>
          <w:p w14:paraId="206BC124" w14:textId="77777777" w:rsidR="000B3DE6" w:rsidRPr="00626425" w:rsidRDefault="000B3DE6" w:rsidP="00D42151">
            <w:pPr>
              <w:spacing w:after="0" w:line="0" w:lineRule="atLeast"/>
              <w:rPr>
                <w:rFonts w:ascii="Times New Roman" w:hAnsi="Times New Roman" w:cs="Times New Roman"/>
                <w:sz w:val="20"/>
                <w:szCs w:val="20"/>
              </w:rPr>
            </w:pPr>
            <w:r w:rsidRPr="00626425">
              <w:rPr>
                <w:rFonts w:ascii="Times New Roman" w:hAnsi="Times New Roman" w:cs="Times New Roman"/>
                <w:sz w:val="20"/>
                <w:szCs w:val="20"/>
              </w:rPr>
              <w:t xml:space="preserve">к муниципальной программе </w:t>
            </w:r>
            <w:r w:rsidR="005C2756" w:rsidRPr="00626425">
              <w:rPr>
                <w:rFonts w:ascii="Times New Roman" w:hAnsi="Times New Roman" w:cs="Times New Roman"/>
                <w:sz w:val="20"/>
                <w:szCs w:val="20"/>
              </w:rPr>
              <w:t>Веселовского сельского</w:t>
            </w:r>
            <w:r w:rsidRPr="00626425">
              <w:rPr>
                <w:rFonts w:ascii="Times New Roman" w:hAnsi="Times New Roman" w:cs="Times New Roman"/>
                <w:sz w:val="20"/>
                <w:szCs w:val="20"/>
              </w:rPr>
              <w:t xml:space="preserve"> поселения «Формирование современной городской среды на территории </w:t>
            </w:r>
            <w:r w:rsidR="005C2756" w:rsidRPr="00626425">
              <w:rPr>
                <w:rFonts w:ascii="Times New Roman" w:hAnsi="Times New Roman" w:cs="Times New Roman"/>
                <w:sz w:val="20"/>
                <w:szCs w:val="20"/>
              </w:rPr>
              <w:t>Веселовского сельского</w:t>
            </w:r>
            <w:r w:rsidRPr="00626425">
              <w:rPr>
                <w:rFonts w:ascii="Times New Roman" w:hAnsi="Times New Roman" w:cs="Times New Roman"/>
                <w:sz w:val="20"/>
                <w:szCs w:val="20"/>
              </w:rPr>
              <w:t xml:space="preserve"> поселения на 201</w:t>
            </w:r>
            <w:r w:rsidR="005C2756" w:rsidRPr="00626425">
              <w:rPr>
                <w:rFonts w:ascii="Times New Roman" w:hAnsi="Times New Roman" w:cs="Times New Roman"/>
                <w:sz w:val="20"/>
                <w:szCs w:val="20"/>
              </w:rPr>
              <w:t>9</w:t>
            </w:r>
            <w:r w:rsidRPr="00626425">
              <w:rPr>
                <w:rFonts w:ascii="Times New Roman" w:hAnsi="Times New Roman" w:cs="Times New Roman"/>
                <w:sz w:val="20"/>
                <w:szCs w:val="20"/>
              </w:rPr>
              <w:t>-202</w:t>
            </w:r>
            <w:r w:rsidR="005C2756" w:rsidRPr="00626425">
              <w:rPr>
                <w:rFonts w:ascii="Times New Roman" w:hAnsi="Times New Roman" w:cs="Times New Roman"/>
                <w:sz w:val="20"/>
                <w:szCs w:val="20"/>
              </w:rPr>
              <w:t>5</w:t>
            </w:r>
            <w:r w:rsidRPr="00626425">
              <w:rPr>
                <w:rFonts w:ascii="Times New Roman" w:hAnsi="Times New Roman" w:cs="Times New Roman"/>
                <w:sz w:val="20"/>
                <w:szCs w:val="20"/>
              </w:rPr>
              <w:t xml:space="preserve"> годы»</w:t>
            </w:r>
          </w:p>
        </w:tc>
      </w:tr>
    </w:tbl>
    <w:p w14:paraId="246FF6D3" w14:textId="77777777" w:rsidR="000B3DE6" w:rsidRPr="00D42151" w:rsidRDefault="000B3DE6" w:rsidP="000B3DE6">
      <w:pPr>
        <w:spacing w:after="0"/>
        <w:jc w:val="center"/>
        <w:rPr>
          <w:rFonts w:ascii="Times New Roman" w:hAnsi="Times New Roman" w:cs="Times New Roman"/>
          <w:sz w:val="24"/>
          <w:szCs w:val="24"/>
        </w:rPr>
      </w:pPr>
      <w:r w:rsidRPr="00D42151">
        <w:rPr>
          <w:rFonts w:ascii="Times New Roman" w:hAnsi="Times New Roman" w:cs="Times New Roman"/>
          <w:sz w:val="24"/>
          <w:szCs w:val="24"/>
        </w:rPr>
        <w:t>ПЕРЕЧЕНЬ</w:t>
      </w:r>
    </w:p>
    <w:p w14:paraId="765CC568" w14:textId="77777777" w:rsidR="000B3DE6" w:rsidRPr="00D42151" w:rsidRDefault="000B3DE6" w:rsidP="000B3DE6">
      <w:pPr>
        <w:spacing w:after="0"/>
        <w:jc w:val="center"/>
        <w:rPr>
          <w:rFonts w:ascii="Times New Roman" w:hAnsi="Times New Roman" w:cs="Times New Roman"/>
          <w:sz w:val="24"/>
          <w:szCs w:val="24"/>
        </w:rPr>
      </w:pPr>
      <w:r w:rsidRPr="00D42151">
        <w:rPr>
          <w:rFonts w:ascii="Times New Roman" w:hAnsi="Times New Roman" w:cs="Times New Roman"/>
          <w:sz w:val="24"/>
          <w:szCs w:val="24"/>
        </w:rPr>
        <w:t>подпрограмм, основных мероприятий муниципальной программы</w:t>
      </w:r>
    </w:p>
    <w:p w14:paraId="600E0EEE" w14:textId="77777777" w:rsidR="000B3DE6" w:rsidRPr="00D42151" w:rsidRDefault="000B3DE6" w:rsidP="000B3DE6">
      <w:pPr>
        <w:spacing w:after="0"/>
        <w:jc w:val="center"/>
        <w:rPr>
          <w:rFonts w:ascii="Times New Roman" w:hAnsi="Times New Roman" w:cs="Times New Roman"/>
          <w:sz w:val="24"/>
          <w:szCs w:val="24"/>
        </w:rPr>
      </w:pPr>
    </w:p>
    <w:tbl>
      <w:tblPr>
        <w:tblW w:w="49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576"/>
        <w:gridCol w:w="3813"/>
        <w:gridCol w:w="1902"/>
        <w:gridCol w:w="942"/>
        <w:gridCol w:w="1134"/>
        <w:gridCol w:w="2684"/>
        <w:gridCol w:w="1843"/>
        <w:gridCol w:w="2693"/>
      </w:tblGrid>
      <w:tr w:rsidR="00395522" w:rsidRPr="00402BB6" w14:paraId="5B4B8EFC" w14:textId="77777777" w:rsidTr="008275F8">
        <w:trPr>
          <w:trHeight w:val="20"/>
          <w:jc w:val="center"/>
        </w:trPr>
        <w:tc>
          <w:tcPr>
            <w:tcW w:w="576" w:type="dxa"/>
            <w:vMerge w:val="restart"/>
            <w:vAlign w:val="center"/>
          </w:tcPr>
          <w:p w14:paraId="165FACE3" w14:textId="77777777" w:rsidR="00395522" w:rsidRPr="00402BB6" w:rsidRDefault="00395522" w:rsidP="00B830AD">
            <w:pPr>
              <w:spacing w:after="0" w:line="0" w:lineRule="atLeast"/>
              <w:jc w:val="center"/>
              <w:rPr>
                <w:rFonts w:ascii="Times New Roman" w:hAnsi="Times New Roman" w:cs="Times New Roman"/>
                <w:sz w:val="14"/>
                <w:szCs w:val="14"/>
              </w:rPr>
            </w:pPr>
            <w:r w:rsidRPr="00402BB6">
              <w:rPr>
                <w:rFonts w:ascii="Times New Roman" w:hAnsi="Times New Roman" w:cs="Times New Roman"/>
                <w:sz w:val="14"/>
                <w:szCs w:val="14"/>
              </w:rPr>
              <w:t>№ п/п</w:t>
            </w:r>
          </w:p>
        </w:tc>
        <w:tc>
          <w:tcPr>
            <w:tcW w:w="3813" w:type="dxa"/>
            <w:vMerge w:val="restart"/>
            <w:vAlign w:val="center"/>
          </w:tcPr>
          <w:p w14:paraId="6F782D92" w14:textId="77777777" w:rsidR="00395522" w:rsidRPr="00402BB6" w:rsidRDefault="00395522" w:rsidP="00B830AD">
            <w:pPr>
              <w:spacing w:after="0" w:line="0" w:lineRule="atLeast"/>
              <w:jc w:val="center"/>
              <w:rPr>
                <w:rFonts w:ascii="Times New Roman" w:hAnsi="Times New Roman" w:cs="Times New Roman"/>
                <w:sz w:val="14"/>
                <w:szCs w:val="14"/>
              </w:rPr>
            </w:pPr>
            <w:r w:rsidRPr="00402BB6">
              <w:rPr>
                <w:rFonts w:ascii="Times New Roman" w:hAnsi="Times New Roman" w:cs="Times New Roman"/>
                <w:sz w:val="14"/>
                <w:szCs w:val="14"/>
              </w:rPr>
              <w:t xml:space="preserve">Номер и наименование основного мероприятия </w:t>
            </w:r>
            <w:proofErr w:type="gramStart"/>
            <w:r w:rsidRPr="00402BB6">
              <w:rPr>
                <w:rFonts w:ascii="Times New Roman" w:hAnsi="Times New Roman" w:cs="Times New Roman"/>
                <w:sz w:val="14"/>
                <w:szCs w:val="14"/>
              </w:rPr>
              <w:t>муниципальной  программы</w:t>
            </w:r>
            <w:proofErr w:type="gramEnd"/>
          </w:p>
        </w:tc>
        <w:tc>
          <w:tcPr>
            <w:tcW w:w="1902" w:type="dxa"/>
            <w:vMerge w:val="restart"/>
            <w:vAlign w:val="center"/>
          </w:tcPr>
          <w:p w14:paraId="70792136" w14:textId="77777777" w:rsidR="00395522" w:rsidRPr="00402BB6" w:rsidRDefault="00395522" w:rsidP="00B830AD">
            <w:pPr>
              <w:spacing w:after="0" w:line="0" w:lineRule="atLeast"/>
              <w:jc w:val="center"/>
              <w:rPr>
                <w:rFonts w:ascii="Times New Roman" w:hAnsi="Times New Roman" w:cs="Times New Roman"/>
                <w:sz w:val="14"/>
                <w:szCs w:val="14"/>
              </w:rPr>
            </w:pPr>
            <w:r w:rsidRPr="00402BB6">
              <w:rPr>
                <w:rFonts w:ascii="Times New Roman" w:hAnsi="Times New Roman" w:cs="Times New Roman"/>
                <w:sz w:val="14"/>
                <w:szCs w:val="14"/>
              </w:rPr>
              <w:t>Соисполнитель, участник, ответственный за исполнение основного мероприятия муниципальной программы</w:t>
            </w:r>
          </w:p>
        </w:tc>
        <w:tc>
          <w:tcPr>
            <w:tcW w:w="2076" w:type="dxa"/>
            <w:gridSpan w:val="2"/>
            <w:vAlign w:val="center"/>
          </w:tcPr>
          <w:p w14:paraId="71FC1976" w14:textId="77777777" w:rsidR="00395522" w:rsidRPr="00402BB6" w:rsidRDefault="00395522" w:rsidP="00B830AD">
            <w:pPr>
              <w:spacing w:after="0" w:line="0" w:lineRule="atLeast"/>
              <w:jc w:val="center"/>
              <w:rPr>
                <w:rFonts w:ascii="Times New Roman" w:hAnsi="Times New Roman" w:cs="Times New Roman"/>
                <w:sz w:val="14"/>
                <w:szCs w:val="14"/>
              </w:rPr>
            </w:pPr>
            <w:r w:rsidRPr="00402BB6">
              <w:rPr>
                <w:rFonts w:ascii="Times New Roman" w:hAnsi="Times New Roman" w:cs="Times New Roman"/>
                <w:sz w:val="14"/>
                <w:szCs w:val="14"/>
              </w:rPr>
              <w:t>Срок</w:t>
            </w:r>
          </w:p>
        </w:tc>
        <w:tc>
          <w:tcPr>
            <w:tcW w:w="2684" w:type="dxa"/>
            <w:vMerge w:val="restart"/>
            <w:vAlign w:val="center"/>
          </w:tcPr>
          <w:p w14:paraId="6F69C604" w14:textId="77777777" w:rsidR="00395522" w:rsidRPr="00402BB6" w:rsidRDefault="00395522" w:rsidP="00B830AD">
            <w:pPr>
              <w:spacing w:after="0" w:line="0" w:lineRule="atLeast"/>
              <w:jc w:val="center"/>
              <w:rPr>
                <w:rFonts w:ascii="Times New Roman" w:hAnsi="Times New Roman" w:cs="Times New Roman"/>
                <w:sz w:val="14"/>
                <w:szCs w:val="14"/>
              </w:rPr>
            </w:pPr>
            <w:proofErr w:type="gramStart"/>
            <w:r w:rsidRPr="00402BB6">
              <w:rPr>
                <w:rFonts w:ascii="Times New Roman" w:hAnsi="Times New Roman" w:cs="Times New Roman"/>
                <w:sz w:val="14"/>
                <w:szCs w:val="14"/>
              </w:rPr>
              <w:t>Ожидаемый  непосредственный</w:t>
            </w:r>
            <w:proofErr w:type="gramEnd"/>
            <w:r w:rsidRPr="00402BB6">
              <w:rPr>
                <w:rFonts w:ascii="Times New Roman" w:hAnsi="Times New Roman" w:cs="Times New Roman"/>
                <w:sz w:val="14"/>
                <w:szCs w:val="14"/>
              </w:rPr>
              <w:t xml:space="preserve"> результат  (краткое описание)</w:t>
            </w:r>
          </w:p>
        </w:tc>
        <w:tc>
          <w:tcPr>
            <w:tcW w:w="1843" w:type="dxa"/>
            <w:vMerge w:val="restart"/>
            <w:vAlign w:val="center"/>
          </w:tcPr>
          <w:p w14:paraId="47DE74EC" w14:textId="77777777" w:rsidR="00395522" w:rsidRPr="00402BB6" w:rsidRDefault="00395522" w:rsidP="00B830AD">
            <w:pPr>
              <w:spacing w:after="0" w:line="0" w:lineRule="atLeast"/>
              <w:jc w:val="center"/>
              <w:rPr>
                <w:rFonts w:ascii="Times New Roman" w:hAnsi="Times New Roman" w:cs="Times New Roman"/>
                <w:sz w:val="14"/>
                <w:szCs w:val="14"/>
              </w:rPr>
            </w:pPr>
            <w:r w:rsidRPr="00402BB6">
              <w:rPr>
                <w:rFonts w:ascii="Times New Roman" w:hAnsi="Times New Roman" w:cs="Times New Roman"/>
                <w:sz w:val="14"/>
                <w:szCs w:val="14"/>
              </w:rPr>
              <w:t xml:space="preserve">Последствия не реализации </w:t>
            </w:r>
            <w:proofErr w:type="gramStart"/>
            <w:r w:rsidRPr="00402BB6">
              <w:rPr>
                <w:rFonts w:ascii="Times New Roman" w:hAnsi="Times New Roman" w:cs="Times New Roman"/>
                <w:sz w:val="14"/>
                <w:szCs w:val="14"/>
              </w:rPr>
              <w:t>основного  мероприятия</w:t>
            </w:r>
            <w:proofErr w:type="gramEnd"/>
            <w:r w:rsidRPr="00402BB6">
              <w:rPr>
                <w:rFonts w:ascii="Times New Roman" w:hAnsi="Times New Roman" w:cs="Times New Roman"/>
                <w:sz w:val="14"/>
                <w:szCs w:val="14"/>
              </w:rPr>
              <w:t xml:space="preserve"> муниципальной  программы</w:t>
            </w:r>
          </w:p>
        </w:tc>
        <w:tc>
          <w:tcPr>
            <w:tcW w:w="2693" w:type="dxa"/>
            <w:vMerge w:val="restart"/>
            <w:vAlign w:val="center"/>
          </w:tcPr>
          <w:p w14:paraId="3C386A1C" w14:textId="77777777" w:rsidR="00395522" w:rsidRPr="00402BB6" w:rsidRDefault="00395522" w:rsidP="00B830AD">
            <w:pPr>
              <w:spacing w:after="0" w:line="0" w:lineRule="atLeast"/>
              <w:jc w:val="center"/>
              <w:rPr>
                <w:rFonts w:ascii="Times New Roman" w:hAnsi="Times New Roman" w:cs="Times New Roman"/>
                <w:sz w:val="14"/>
                <w:szCs w:val="14"/>
              </w:rPr>
            </w:pPr>
            <w:r w:rsidRPr="00402BB6">
              <w:rPr>
                <w:rFonts w:ascii="Times New Roman" w:hAnsi="Times New Roman" w:cs="Times New Roman"/>
                <w:sz w:val="14"/>
                <w:szCs w:val="14"/>
              </w:rPr>
              <w:t xml:space="preserve">Связь с показателями </w:t>
            </w:r>
            <w:proofErr w:type="gramStart"/>
            <w:r w:rsidRPr="00402BB6">
              <w:rPr>
                <w:rFonts w:ascii="Times New Roman" w:hAnsi="Times New Roman" w:cs="Times New Roman"/>
                <w:sz w:val="14"/>
                <w:szCs w:val="14"/>
              </w:rPr>
              <w:t>муниципальной  программы</w:t>
            </w:r>
            <w:proofErr w:type="gramEnd"/>
            <w:r w:rsidRPr="00402BB6">
              <w:rPr>
                <w:rFonts w:ascii="Times New Roman" w:hAnsi="Times New Roman" w:cs="Times New Roman"/>
                <w:sz w:val="14"/>
                <w:szCs w:val="14"/>
              </w:rPr>
              <w:t xml:space="preserve"> (подпрограммы)</w:t>
            </w:r>
          </w:p>
        </w:tc>
      </w:tr>
      <w:tr w:rsidR="00395522" w:rsidRPr="00402BB6" w14:paraId="2D42A5CE" w14:textId="77777777" w:rsidTr="008275F8">
        <w:trPr>
          <w:trHeight w:val="20"/>
          <w:jc w:val="center"/>
        </w:trPr>
        <w:tc>
          <w:tcPr>
            <w:tcW w:w="576" w:type="dxa"/>
            <w:vMerge/>
            <w:vAlign w:val="center"/>
          </w:tcPr>
          <w:p w14:paraId="7CB93914" w14:textId="77777777" w:rsidR="00395522" w:rsidRPr="00402BB6" w:rsidRDefault="00395522" w:rsidP="00B830AD">
            <w:pPr>
              <w:spacing w:after="0" w:line="0" w:lineRule="atLeast"/>
              <w:jc w:val="center"/>
              <w:rPr>
                <w:rFonts w:ascii="Times New Roman" w:hAnsi="Times New Roman" w:cs="Times New Roman"/>
                <w:sz w:val="14"/>
                <w:szCs w:val="14"/>
              </w:rPr>
            </w:pPr>
          </w:p>
        </w:tc>
        <w:tc>
          <w:tcPr>
            <w:tcW w:w="3813" w:type="dxa"/>
            <w:vMerge/>
            <w:vAlign w:val="center"/>
          </w:tcPr>
          <w:p w14:paraId="68CFA4CE" w14:textId="77777777" w:rsidR="00395522" w:rsidRPr="00402BB6" w:rsidRDefault="00395522" w:rsidP="00B830AD">
            <w:pPr>
              <w:spacing w:after="0" w:line="0" w:lineRule="atLeast"/>
              <w:jc w:val="center"/>
              <w:rPr>
                <w:rFonts w:ascii="Times New Roman" w:hAnsi="Times New Roman" w:cs="Times New Roman"/>
                <w:sz w:val="14"/>
                <w:szCs w:val="14"/>
              </w:rPr>
            </w:pPr>
          </w:p>
        </w:tc>
        <w:tc>
          <w:tcPr>
            <w:tcW w:w="1902" w:type="dxa"/>
            <w:vMerge/>
            <w:vAlign w:val="center"/>
          </w:tcPr>
          <w:p w14:paraId="00F26C73" w14:textId="77777777" w:rsidR="00395522" w:rsidRPr="00402BB6" w:rsidRDefault="00395522" w:rsidP="00B830AD">
            <w:pPr>
              <w:spacing w:after="0" w:line="0" w:lineRule="atLeast"/>
              <w:jc w:val="center"/>
              <w:rPr>
                <w:rFonts w:ascii="Times New Roman" w:hAnsi="Times New Roman" w:cs="Times New Roman"/>
                <w:sz w:val="14"/>
                <w:szCs w:val="14"/>
              </w:rPr>
            </w:pPr>
          </w:p>
        </w:tc>
        <w:tc>
          <w:tcPr>
            <w:tcW w:w="942" w:type="dxa"/>
            <w:vAlign w:val="center"/>
          </w:tcPr>
          <w:p w14:paraId="6F3723AF" w14:textId="77777777" w:rsidR="00395522" w:rsidRPr="00402BB6" w:rsidRDefault="00395522" w:rsidP="00B830AD">
            <w:pPr>
              <w:spacing w:after="0" w:line="0" w:lineRule="atLeast"/>
              <w:jc w:val="center"/>
              <w:rPr>
                <w:rFonts w:ascii="Times New Roman" w:hAnsi="Times New Roman" w:cs="Times New Roman"/>
                <w:sz w:val="14"/>
                <w:szCs w:val="14"/>
              </w:rPr>
            </w:pPr>
            <w:r w:rsidRPr="00402BB6">
              <w:rPr>
                <w:rFonts w:ascii="Times New Roman" w:hAnsi="Times New Roman" w:cs="Times New Roman"/>
                <w:sz w:val="14"/>
                <w:szCs w:val="14"/>
              </w:rPr>
              <w:t>начала реализации</w:t>
            </w:r>
          </w:p>
        </w:tc>
        <w:tc>
          <w:tcPr>
            <w:tcW w:w="1134" w:type="dxa"/>
            <w:vAlign w:val="center"/>
          </w:tcPr>
          <w:p w14:paraId="3160DB59" w14:textId="77777777" w:rsidR="00395522" w:rsidRPr="00402BB6" w:rsidRDefault="00395522" w:rsidP="00B830AD">
            <w:pPr>
              <w:spacing w:after="0" w:line="0" w:lineRule="atLeast"/>
              <w:jc w:val="center"/>
              <w:rPr>
                <w:rFonts w:ascii="Times New Roman" w:hAnsi="Times New Roman" w:cs="Times New Roman"/>
                <w:sz w:val="14"/>
                <w:szCs w:val="14"/>
              </w:rPr>
            </w:pPr>
            <w:r w:rsidRPr="00402BB6">
              <w:rPr>
                <w:rFonts w:ascii="Times New Roman" w:hAnsi="Times New Roman" w:cs="Times New Roman"/>
                <w:sz w:val="14"/>
                <w:szCs w:val="14"/>
              </w:rPr>
              <w:t>окончания реализации</w:t>
            </w:r>
          </w:p>
        </w:tc>
        <w:tc>
          <w:tcPr>
            <w:tcW w:w="2684" w:type="dxa"/>
            <w:vMerge/>
            <w:vAlign w:val="center"/>
          </w:tcPr>
          <w:p w14:paraId="6BCBC490" w14:textId="77777777" w:rsidR="00395522" w:rsidRPr="00402BB6" w:rsidRDefault="00395522" w:rsidP="00B830AD">
            <w:pPr>
              <w:spacing w:after="0" w:line="0" w:lineRule="atLeast"/>
              <w:jc w:val="center"/>
              <w:rPr>
                <w:rFonts w:ascii="Times New Roman" w:hAnsi="Times New Roman" w:cs="Times New Roman"/>
                <w:sz w:val="14"/>
                <w:szCs w:val="14"/>
              </w:rPr>
            </w:pPr>
          </w:p>
        </w:tc>
        <w:tc>
          <w:tcPr>
            <w:tcW w:w="1843" w:type="dxa"/>
            <w:vMerge/>
            <w:vAlign w:val="center"/>
          </w:tcPr>
          <w:p w14:paraId="0340C359" w14:textId="77777777" w:rsidR="00395522" w:rsidRPr="00402BB6" w:rsidRDefault="00395522" w:rsidP="00B830AD">
            <w:pPr>
              <w:spacing w:after="0" w:line="0" w:lineRule="atLeast"/>
              <w:jc w:val="center"/>
              <w:rPr>
                <w:rFonts w:ascii="Times New Roman" w:hAnsi="Times New Roman" w:cs="Times New Roman"/>
                <w:sz w:val="14"/>
                <w:szCs w:val="14"/>
              </w:rPr>
            </w:pPr>
          </w:p>
        </w:tc>
        <w:tc>
          <w:tcPr>
            <w:tcW w:w="2693" w:type="dxa"/>
            <w:vMerge/>
            <w:vAlign w:val="center"/>
          </w:tcPr>
          <w:p w14:paraId="6692EAB2" w14:textId="77777777" w:rsidR="00395522" w:rsidRPr="00402BB6" w:rsidRDefault="00395522" w:rsidP="00B830AD">
            <w:pPr>
              <w:spacing w:after="0" w:line="0" w:lineRule="atLeast"/>
              <w:jc w:val="center"/>
              <w:rPr>
                <w:rFonts w:ascii="Times New Roman" w:hAnsi="Times New Roman" w:cs="Times New Roman"/>
                <w:sz w:val="14"/>
                <w:szCs w:val="14"/>
              </w:rPr>
            </w:pPr>
          </w:p>
        </w:tc>
      </w:tr>
      <w:tr w:rsidR="000B3DE6" w:rsidRPr="00402BB6" w14:paraId="372435A3" w14:textId="77777777" w:rsidTr="008275F8">
        <w:trPr>
          <w:trHeight w:val="20"/>
          <w:tblHeader/>
          <w:jc w:val="center"/>
        </w:trPr>
        <w:tc>
          <w:tcPr>
            <w:tcW w:w="576" w:type="dxa"/>
            <w:vAlign w:val="center"/>
          </w:tcPr>
          <w:p w14:paraId="70DF92F8" w14:textId="77777777" w:rsidR="000B3DE6" w:rsidRPr="00402BB6" w:rsidRDefault="000B3DE6" w:rsidP="00B830AD">
            <w:pPr>
              <w:spacing w:after="0" w:line="0" w:lineRule="atLeast"/>
              <w:jc w:val="center"/>
              <w:rPr>
                <w:rFonts w:ascii="Times New Roman" w:hAnsi="Times New Roman" w:cs="Times New Roman"/>
                <w:sz w:val="14"/>
                <w:szCs w:val="14"/>
              </w:rPr>
            </w:pPr>
            <w:r w:rsidRPr="00402BB6">
              <w:rPr>
                <w:rFonts w:ascii="Times New Roman" w:hAnsi="Times New Roman" w:cs="Times New Roman"/>
                <w:sz w:val="14"/>
                <w:szCs w:val="14"/>
              </w:rPr>
              <w:t>1</w:t>
            </w:r>
          </w:p>
        </w:tc>
        <w:tc>
          <w:tcPr>
            <w:tcW w:w="3813" w:type="dxa"/>
            <w:vAlign w:val="center"/>
          </w:tcPr>
          <w:p w14:paraId="4C162AB4" w14:textId="77777777" w:rsidR="000B3DE6" w:rsidRPr="00402BB6" w:rsidRDefault="000B3DE6" w:rsidP="00B830AD">
            <w:pPr>
              <w:spacing w:after="0" w:line="0" w:lineRule="atLeast"/>
              <w:jc w:val="center"/>
              <w:rPr>
                <w:rFonts w:ascii="Times New Roman" w:hAnsi="Times New Roman" w:cs="Times New Roman"/>
                <w:sz w:val="14"/>
                <w:szCs w:val="14"/>
              </w:rPr>
            </w:pPr>
            <w:r w:rsidRPr="00402BB6">
              <w:rPr>
                <w:rFonts w:ascii="Times New Roman" w:hAnsi="Times New Roman" w:cs="Times New Roman"/>
                <w:sz w:val="14"/>
                <w:szCs w:val="14"/>
              </w:rPr>
              <w:t>2</w:t>
            </w:r>
          </w:p>
        </w:tc>
        <w:tc>
          <w:tcPr>
            <w:tcW w:w="1902" w:type="dxa"/>
            <w:vAlign w:val="center"/>
          </w:tcPr>
          <w:p w14:paraId="097129EA" w14:textId="77777777" w:rsidR="000B3DE6" w:rsidRPr="00402BB6" w:rsidRDefault="000B3DE6" w:rsidP="00B830AD">
            <w:pPr>
              <w:spacing w:after="0" w:line="0" w:lineRule="atLeast"/>
              <w:jc w:val="center"/>
              <w:rPr>
                <w:rFonts w:ascii="Times New Roman" w:hAnsi="Times New Roman" w:cs="Times New Roman"/>
                <w:sz w:val="14"/>
                <w:szCs w:val="14"/>
              </w:rPr>
            </w:pPr>
            <w:r w:rsidRPr="00402BB6">
              <w:rPr>
                <w:rFonts w:ascii="Times New Roman" w:hAnsi="Times New Roman" w:cs="Times New Roman"/>
                <w:sz w:val="14"/>
                <w:szCs w:val="14"/>
              </w:rPr>
              <w:t>3</w:t>
            </w:r>
          </w:p>
        </w:tc>
        <w:tc>
          <w:tcPr>
            <w:tcW w:w="942" w:type="dxa"/>
            <w:vAlign w:val="center"/>
          </w:tcPr>
          <w:p w14:paraId="5561A669" w14:textId="77777777" w:rsidR="000B3DE6" w:rsidRPr="00402BB6" w:rsidRDefault="000B3DE6" w:rsidP="00B830AD">
            <w:pPr>
              <w:spacing w:after="0" w:line="0" w:lineRule="atLeast"/>
              <w:jc w:val="center"/>
              <w:rPr>
                <w:rFonts w:ascii="Times New Roman" w:hAnsi="Times New Roman" w:cs="Times New Roman"/>
                <w:sz w:val="14"/>
                <w:szCs w:val="14"/>
              </w:rPr>
            </w:pPr>
            <w:r w:rsidRPr="00402BB6">
              <w:rPr>
                <w:rFonts w:ascii="Times New Roman" w:hAnsi="Times New Roman" w:cs="Times New Roman"/>
                <w:sz w:val="14"/>
                <w:szCs w:val="14"/>
              </w:rPr>
              <w:t>4</w:t>
            </w:r>
          </w:p>
        </w:tc>
        <w:tc>
          <w:tcPr>
            <w:tcW w:w="1134" w:type="dxa"/>
            <w:vAlign w:val="center"/>
          </w:tcPr>
          <w:p w14:paraId="1E39F106" w14:textId="77777777" w:rsidR="000B3DE6" w:rsidRPr="00402BB6" w:rsidRDefault="000B3DE6" w:rsidP="00B830AD">
            <w:pPr>
              <w:spacing w:after="0" w:line="0" w:lineRule="atLeast"/>
              <w:jc w:val="center"/>
              <w:rPr>
                <w:rFonts w:ascii="Times New Roman" w:hAnsi="Times New Roman" w:cs="Times New Roman"/>
                <w:sz w:val="14"/>
                <w:szCs w:val="14"/>
              </w:rPr>
            </w:pPr>
            <w:r w:rsidRPr="00402BB6">
              <w:rPr>
                <w:rFonts w:ascii="Times New Roman" w:hAnsi="Times New Roman" w:cs="Times New Roman"/>
                <w:sz w:val="14"/>
                <w:szCs w:val="14"/>
              </w:rPr>
              <w:t>5</w:t>
            </w:r>
          </w:p>
        </w:tc>
        <w:tc>
          <w:tcPr>
            <w:tcW w:w="2684" w:type="dxa"/>
            <w:vAlign w:val="center"/>
          </w:tcPr>
          <w:p w14:paraId="2FE035B8" w14:textId="77777777" w:rsidR="000B3DE6" w:rsidRPr="00402BB6" w:rsidRDefault="000B3DE6" w:rsidP="00B830AD">
            <w:pPr>
              <w:spacing w:after="0" w:line="0" w:lineRule="atLeast"/>
              <w:jc w:val="center"/>
              <w:rPr>
                <w:rFonts w:ascii="Times New Roman" w:hAnsi="Times New Roman" w:cs="Times New Roman"/>
                <w:sz w:val="14"/>
                <w:szCs w:val="14"/>
              </w:rPr>
            </w:pPr>
            <w:r w:rsidRPr="00402BB6">
              <w:rPr>
                <w:rFonts w:ascii="Times New Roman" w:hAnsi="Times New Roman" w:cs="Times New Roman"/>
                <w:sz w:val="14"/>
                <w:szCs w:val="14"/>
              </w:rPr>
              <w:t>6</w:t>
            </w:r>
          </w:p>
        </w:tc>
        <w:tc>
          <w:tcPr>
            <w:tcW w:w="1843" w:type="dxa"/>
            <w:vAlign w:val="center"/>
          </w:tcPr>
          <w:p w14:paraId="477992B5" w14:textId="77777777" w:rsidR="000B3DE6" w:rsidRPr="00402BB6" w:rsidRDefault="000B3DE6" w:rsidP="00B830AD">
            <w:pPr>
              <w:spacing w:after="0" w:line="0" w:lineRule="atLeast"/>
              <w:jc w:val="center"/>
              <w:rPr>
                <w:rFonts w:ascii="Times New Roman" w:hAnsi="Times New Roman" w:cs="Times New Roman"/>
                <w:sz w:val="14"/>
                <w:szCs w:val="14"/>
              </w:rPr>
            </w:pPr>
            <w:r w:rsidRPr="00402BB6">
              <w:rPr>
                <w:rFonts w:ascii="Times New Roman" w:hAnsi="Times New Roman" w:cs="Times New Roman"/>
                <w:sz w:val="14"/>
                <w:szCs w:val="14"/>
              </w:rPr>
              <w:t>7</w:t>
            </w:r>
          </w:p>
        </w:tc>
        <w:tc>
          <w:tcPr>
            <w:tcW w:w="2693" w:type="dxa"/>
            <w:vAlign w:val="center"/>
          </w:tcPr>
          <w:p w14:paraId="1DFE12CE" w14:textId="77777777" w:rsidR="000B3DE6" w:rsidRPr="00402BB6" w:rsidRDefault="000B3DE6" w:rsidP="00B830AD">
            <w:pPr>
              <w:spacing w:after="0" w:line="0" w:lineRule="atLeast"/>
              <w:jc w:val="center"/>
              <w:rPr>
                <w:rFonts w:ascii="Times New Roman" w:hAnsi="Times New Roman" w:cs="Times New Roman"/>
                <w:sz w:val="14"/>
                <w:szCs w:val="14"/>
              </w:rPr>
            </w:pPr>
            <w:r w:rsidRPr="00402BB6">
              <w:rPr>
                <w:rFonts w:ascii="Times New Roman" w:hAnsi="Times New Roman" w:cs="Times New Roman"/>
                <w:sz w:val="14"/>
                <w:szCs w:val="14"/>
              </w:rPr>
              <w:t>8</w:t>
            </w:r>
          </w:p>
        </w:tc>
      </w:tr>
      <w:tr w:rsidR="000B3DE6" w:rsidRPr="00402BB6" w14:paraId="12BDA6BC" w14:textId="77777777" w:rsidTr="008275F8">
        <w:trPr>
          <w:trHeight w:val="20"/>
          <w:jc w:val="center"/>
        </w:trPr>
        <w:tc>
          <w:tcPr>
            <w:tcW w:w="15587" w:type="dxa"/>
            <w:gridSpan w:val="8"/>
            <w:shd w:val="clear" w:color="auto" w:fill="FFFFFF"/>
            <w:vAlign w:val="center"/>
          </w:tcPr>
          <w:p w14:paraId="032A8F07" w14:textId="77777777" w:rsidR="000B3DE6" w:rsidRPr="00402BB6" w:rsidRDefault="000B3DE6" w:rsidP="00B830AD">
            <w:pPr>
              <w:spacing w:after="0" w:line="0" w:lineRule="atLeast"/>
              <w:jc w:val="center"/>
              <w:rPr>
                <w:rFonts w:ascii="Times New Roman" w:hAnsi="Times New Roman" w:cs="Times New Roman"/>
                <w:sz w:val="14"/>
                <w:szCs w:val="14"/>
              </w:rPr>
            </w:pPr>
            <w:r w:rsidRPr="00402BB6">
              <w:rPr>
                <w:rFonts w:ascii="Times New Roman" w:hAnsi="Times New Roman" w:cs="Times New Roman"/>
                <w:sz w:val="14"/>
                <w:szCs w:val="14"/>
              </w:rPr>
              <w:t xml:space="preserve">Подпрограмма 1. «Благоустройство </w:t>
            </w:r>
            <w:r w:rsidR="005C2756" w:rsidRPr="00402BB6">
              <w:rPr>
                <w:rFonts w:ascii="Times New Roman" w:hAnsi="Times New Roman" w:cs="Times New Roman"/>
                <w:sz w:val="14"/>
                <w:szCs w:val="14"/>
              </w:rPr>
              <w:t>общественных</w:t>
            </w:r>
            <w:r w:rsidRPr="00402BB6">
              <w:rPr>
                <w:rFonts w:ascii="Times New Roman" w:hAnsi="Times New Roman" w:cs="Times New Roman"/>
                <w:sz w:val="14"/>
                <w:szCs w:val="14"/>
              </w:rPr>
              <w:t xml:space="preserve"> территорий </w:t>
            </w:r>
            <w:r w:rsidR="005C2756" w:rsidRPr="00402BB6">
              <w:rPr>
                <w:rFonts w:ascii="Times New Roman" w:hAnsi="Times New Roman" w:cs="Times New Roman"/>
                <w:sz w:val="14"/>
                <w:szCs w:val="14"/>
              </w:rPr>
              <w:t>Веселовского сельского</w:t>
            </w:r>
            <w:r w:rsidRPr="00402BB6">
              <w:rPr>
                <w:rFonts w:ascii="Times New Roman" w:hAnsi="Times New Roman" w:cs="Times New Roman"/>
                <w:sz w:val="14"/>
                <w:szCs w:val="14"/>
              </w:rPr>
              <w:t xml:space="preserve"> поселения».</w:t>
            </w:r>
          </w:p>
        </w:tc>
      </w:tr>
      <w:tr w:rsidR="000B3DE6" w:rsidRPr="00402BB6" w14:paraId="63BF8EF1" w14:textId="77777777" w:rsidTr="008275F8">
        <w:trPr>
          <w:trHeight w:val="20"/>
          <w:jc w:val="center"/>
        </w:trPr>
        <w:tc>
          <w:tcPr>
            <w:tcW w:w="576" w:type="dxa"/>
            <w:shd w:val="clear" w:color="auto" w:fill="FFFFFF"/>
            <w:vAlign w:val="center"/>
          </w:tcPr>
          <w:p w14:paraId="10B22DB4" w14:textId="77777777" w:rsidR="000B3DE6" w:rsidRPr="00402BB6" w:rsidRDefault="000B3DE6" w:rsidP="00B830AD">
            <w:pPr>
              <w:spacing w:after="0" w:line="0" w:lineRule="atLeast"/>
              <w:jc w:val="center"/>
              <w:rPr>
                <w:rFonts w:ascii="Times New Roman" w:hAnsi="Times New Roman" w:cs="Times New Roman"/>
                <w:sz w:val="14"/>
                <w:szCs w:val="14"/>
              </w:rPr>
            </w:pPr>
            <w:r w:rsidRPr="00402BB6">
              <w:rPr>
                <w:rFonts w:ascii="Times New Roman" w:hAnsi="Times New Roman" w:cs="Times New Roman"/>
                <w:sz w:val="14"/>
                <w:szCs w:val="14"/>
              </w:rPr>
              <w:t>1.</w:t>
            </w:r>
          </w:p>
        </w:tc>
        <w:tc>
          <w:tcPr>
            <w:tcW w:w="3813" w:type="dxa"/>
            <w:shd w:val="clear" w:color="auto" w:fill="FFFFFF"/>
            <w:vAlign w:val="center"/>
          </w:tcPr>
          <w:p w14:paraId="1E900DBC" w14:textId="77777777" w:rsidR="005C2756" w:rsidRPr="00402BB6" w:rsidRDefault="000B3DE6" w:rsidP="00B830AD">
            <w:pPr>
              <w:spacing w:after="0" w:line="0" w:lineRule="atLeast"/>
              <w:rPr>
                <w:rFonts w:ascii="Times New Roman" w:hAnsi="Times New Roman" w:cs="Times New Roman"/>
                <w:sz w:val="14"/>
                <w:szCs w:val="14"/>
              </w:rPr>
            </w:pPr>
            <w:r w:rsidRPr="00402BB6">
              <w:rPr>
                <w:rFonts w:ascii="Times New Roman" w:hAnsi="Times New Roman" w:cs="Times New Roman"/>
                <w:sz w:val="14"/>
                <w:szCs w:val="14"/>
              </w:rPr>
              <w:t>Основное мероприятие 1.1. «</w:t>
            </w:r>
          </w:p>
          <w:p w14:paraId="176BB9BE" w14:textId="77777777" w:rsidR="000B3DE6" w:rsidRPr="00402BB6" w:rsidRDefault="005C2756" w:rsidP="00B62BEF">
            <w:pPr>
              <w:spacing w:after="0" w:line="0" w:lineRule="atLeast"/>
              <w:rPr>
                <w:rFonts w:ascii="Times New Roman" w:hAnsi="Times New Roman" w:cs="Times New Roman"/>
                <w:sz w:val="14"/>
                <w:szCs w:val="14"/>
              </w:rPr>
            </w:pPr>
            <w:r w:rsidRPr="00402BB6">
              <w:rPr>
                <w:rFonts w:ascii="Times New Roman" w:hAnsi="Times New Roman" w:cs="Times New Roman"/>
                <w:sz w:val="14"/>
                <w:szCs w:val="14"/>
              </w:rPr>
              <w:t>Формирование современной городской среды в части благоустройства общественных территорий «Благоустройство общественной территории</w:t>
            </w:r>
            <w:r w:rsidR="00456F6F" w:rsidRPr="00402BB6">
              <w:rPr>
                <w:rFonts w:ascii="Times New Roman" w:hAnsi="Times New Roman" w:cs="Times New Roman"/>
                <w:sz w:val="14"/>
                <w:szCs w:val="14"/>
              </w:rPr>
              <w:t xml:space="preserve">: «Пешеходная </w:t>
            </w:r>
            <w:proofErr w:type="gramStart"/>
            <w:r w:rsidR="00456F6F" w:rsidRPr="00402BB6">
              <w:rPr>
                <w:rFonts w:ascii="Times New Roman" w:hAnsi="Times New Roman" w:cs="Times New Roman"/>
                <w:sz w:val="14"/>
                <w:szCs w:val="14"/>
              </w:rPr>
              <w:t>зона  от</w:t>
            </w:r>
            <w:proofErr w:type="gramEnd"/>
            <w:r w:rsidR="00456F6F" w:rsidRPr="00402BB6">
              <w:rPr>
                <w:rFonts w:ascii="Times New Roman" w:hAnsi="Times New Roman" w:cs="Times New Roman"/>
                <w:sz w:val="14"/>
                <w:szCs w:val="14"/>
              </w:rPr>
              <w:t xml:space="preserve"> ул. Октябрьская до пер. Комсомольский, 72»</w:t>
            </w:r>
          </w:p>
        </w:tc>
        <w:tc>
          <w:tcPr>
            <w:tcW w:w="1902" w:type="dxa"/>
            <w:vAlign w:val="center"/>
          </w:tcPr>
          <w:p w14:paraId="1AC17CB3" w14:textId="77777777" w:rsidR="00456F6F" w:rsidRPr="00402BB6" w:rsidRDefault="000B3DE6" w:rsidP="00B830AD">
            <w:pPr>
              <w:spacing w:after="0" w:line="0" w:lineRule="atLeast"/>
              <w:rPr>
                <w:rFonts w:ascii="Times New Roman" w:hAnsi="Times New Roman" w:cs="Times New Roman"/>
                <w:sz w:val="14"/>
                <w:szCs w:val="14"/>
              </w:rPr>
            </w:pPr>
            <w:r w:rsidRPr="00402BB6">
              <w:rPr>
                <w:rFonts w:ascii="Times New Roman" w:hAnsi="Times New Roman" w:cs="Times New Roman"/>
                <w:sz w:val="14"/>
                <w:szCs w:val="14"/>
              </w:rPr>
              <w:t xml:space="preserve">Администрация </w:t>
            </w:r>
            <w:r w:rsidR="00456F6F" w:rsidRPr="00402BB6">
              <w:rPr>
                <w:rFonts w:ascii="Times New Roman" w:hAnsi="Times New Roman" w:cs="Times New Roman"/>
                <w:sz w:val="14"/>
                <w:szCs w:val="14"/>
              </w:rPr>
              <w:t>Веселовского сельского поселения</w:t>
            </w:r>
          </w:p>
          <w:p w14:paraId="0BD9AE3B" w14:textId="77777777" w:rsidR="000B3DE6" w:rsidRPr="00402BB6" w:rsidRDefault="000B3DE6" w:rsidP="00B830AD">
            <w:pPr>
              <w:spacing w:after="0" w:line="0" w:lineRule="atLeast"/>
              <w:rPr>
                <w:rFonts w:ascii="Times New Roman" w:hAnsi="Times New Roman" w:cs="Times New Roman"/>
                <w:sz w:val="14"/>
                <w:szCs w:val="14"/>
              </w:rPr>
            </w:pPr>
          </w:p>
          <w:p w14:paraId="38FDC0AF" w14:textId="77777777" w:rsidR="00456F6F" w:rsidRPr="00402BB6" w:rsidRDefault="00456F6F" w:rsidP="00B830AD">
            <w:pPr>
              <w:spacing w:after="0" w:line="0" w:lineRule="atLeast"/>
              <w:rPr>
                <w:rFonts w:ascii="Times New Roman" w:hAnsi="Times New Roman" w:cs="Times New Roman"/>
                <w:sz w:val="14"/>
                <w:szCs w:val="14"/>
              </w:rPr>
            </w:pPr>
          </w:p>
        </w:tc>
        <w:tc>
          <w:tcPr>
            <w:tcW w:w="942" w:type="dxa"/>
            <w:vAlign w:val="center"/>
          </w:tcPr>
          <w:p w14:paraId="79D5DCB3" w14:textId="77777777" w:rsidR="000B3DE6" w:rsidRPr="00402BB6" w:rsidRDefault="00456F6F" w:rsidP="00B830AD">
            <w:pPr>
              <w:spacing w:after="0" w:line="0" w:lineRule="atLeast"/>
              <w:jc w:val="center"/>
              <w:rPr>
                <w:rFonts w:ascii="Times New Roman" w:hAnsi="Times New Roman" w:cs="Times New Roman"/>
                <w:sz w:val="14"/>
                <w:szCs w:val="14"/>
              </w:rPr>
            </w:pPr>
            <w:r w:rsidRPr="00402BB6">
              <w:rPr>
                <w:rFonts w:ascii="Times New Roman" w:hAnsi="Times New Roman" w:cs="Times New Roman"/>
                <w:sz w:val="14"/>
                <w:szCs w:val="14"/>
              </w:rPr>
              <w:t>2022</w:t>
            </w:r>
          </w:p>
        </w:tc>
        <w:tc>
          <w:tcPr>
            <w:tcW w:w="1134" w:type="dxa"/>
            <w:vAlign w:val="center"/>
          </w:tcPr>
          <w:p w14:paraId="1C80CB25" w14:textId="77777777" w:rsidR="000B3DE6" w:rsidRPr="00402BB6" w:rsidRDefault="000B3DE6" w:rsidP="00B830AD">
            <w:pPr>
              <w:spacing w:after="0" w:line="0" w:lineRule="atLeast"/>
              <w:jc w:val="center"/>
              <w:rPr>
                <w:rFonts w:ascii="Times New Roman" w:hAnsi="Times New Roman" w:cs="Times New Roman"/>
                <w:sz w:val="14"/>
                <w:szCs w:val="14"/>
              </w:rPr>
            </w:pPr>
            <w:r w:rsidRPr="00402BB6">
              <w:rPr>
                <w:rFonts w:ascii="Times New Roman" w:hAnsi="Times New Roman" w:cs="Times New Roman"/>
                <w:sz w:val="14"/>
                <w:szCs w:val="14"/>
              </w:rPr>
              <w:t>202</w:t>
            </w:r>
            <w:r w:rsidR="00456F6F" w:rsidRPr="00402BB6">
              <w:rPr>
                <w:rFonts w:ascii="Times New Roman" w:hAnsi="Times New Roman" w:cs="Times New Roman"/>
                <w:sz w:val="14"/>
                <w:szCs w:val="14"/>
              </w:rPr>
              <w:t>3</w:t>
            </w:r>
          </w:p>
        </w:tc>
        <w:tc>
          <w:tcPr>
            <w:tcW w:w="2684" w:type="dxa"/>
            <w:vAlign w:val="center"/>
          </w:tcPr>
          <w:p w14:paraId="13FE17B2" w14:textId="77777777" w:rsidR="000B3DE6" w:rsidRPr="00402BB6" w:rsidRDefault="00456F6F" w:rsidP="00B830AD">
            <w:pPr>
              <w:spacing w:after="0" w:line="0" w:lineRule="atLeast"/>
              <w:jc w:val="center"/>
              <w:rPr>
                <w:rFonts w:ascii="Times New Roman" w:hAnsi="Times New Roman" w:cs="Times New Roman"/>
                <w:sz w:val="14"/>
                <w:szCs w:val="14"/>
              </w:rPr>
            </w:pPr>
            <w:r w:rsidRPr="00402BB6">
              <w:rPr>
                <w:rFonts w:ascii="Times New Roman" w:hAnsi="Times New Roman" w:cs="Times New Roman"/>
                <w:sz w:val="14"/>
                <w:szCs w:val="14"/>
              </w:rPr>
              <w:t>Приведение общественных территорий к современным стандартам, отвечающим требованиям национального проекта комфортной городской среды</w:t>
            </w:r>
            <w:r w:rsidR="000B3DE6" w:rsidRPr="00402BB6">
              <w:rPr>
                <w:rFonts w:ascii="Times New Roman" w:hAnsi="Times New Roman" w:cs="Times New Roman"/>
                <w:sz w:val="14"/>
                <w:szCs w:val="14"/>
              </w:rPr>
              <w:t xml:space="preserve"> </w:t>
            </w:r>
          </w:p>
        </w:tc>
        <w:tc>
          <w:tcPr>
            <w:tcW w:w="1843" w:type="dxa"/>
            <w:vAlign w:val="center"/>
          </w:tcPr>
          <w:p w14:paraId="15DFC58F" w14:textId="77777777" w:rsidR="000B3DE6" w:rsidRPr="00402BB6" w:rsidRDefault="000B3DE6" w:rsidP="00B830AD">
            <w:pPr>
              <w:spacing w:after="0" w:line="0" w:lineRule="atLeast"/>
              <w:jc w:val="center"/>
              <w:rPr>
                <w:rFonts w:ascii="Times New Roman" w:hAnsi="Times New Roman" w:cs="Times New Roman"/>
                <w:sz w:val="14"/>
                <w:szCs w:val="14"/>
              </w:rPr>
            </w:pPr>
            <w:r w:rsidRPr="00402BB6">
              <w:rPr>
                <w:rFonts w:ascii="Times New Roman" w:hAnsi="Times New Roman" w:cs="Times New Roman"/>
                <w:sz w:val="14"/>
                <w:szCs w:val="14"/>
              </w:rPr>
              <w:t>корректировка муниципальной программы</w:t>
            </w:r>
          </w:p>
        </w:tc>
        <w:tc>
          <w:tcPr>
            <w:tcW w:w="2693" w:type="dxa"/>
            <w:vAlign w:val="center"/>
          </w:tcPr>
          <w:p w14:paraId="44AAB3C6" w14:textId="77777777" w:rsidR="000B3DE6" w:rsidRPr="00402BB6" w:rsidRDefault="000B3DE6" w:rsidP="00B830AD">
            <w:pPr>
              <w:spacing w:after="0" w:line="0" w:lineRule="atLeast"/>
              <w:jc w:val="center"/>
              <w:rPr>
                <w:rFonts w:ascii="Times New Roman" w:hAnsi="Times New Roman" w:cs="Times New Roman"/>
                <w:sz w:val="14"/>
                <w:szCs w:val="14"/>
              </w:rPr>
            </w:pPr>
            <w:r w:rsidRPr="00402BB6">
              <w:rPr>
                <w:rFonts w:ascii="Times New Roman" w:hAnsi="Times New Roman" w:cs="Times New Roman"/>
                <w:sz w:val="14"/>
                <w:szCs w:val="14"/>
              </w:rPr>
              <w:t xml:space="preserve">Целевой показатель (индикатор) 1.1. «Доля благоустроенных </w:t>
            </w:r>
            <w:r w:rsidR="00456F6F" w:rsidRPr="00402BB6">
              <w:rPr>
                <w:rFonts w:ascii="Times New Roman" w:hAnsi="Times New Roman" w:cs="Times New Roman"/>
                <w:sz w:val="14"/>
                <w:szCs w:val="14"/>
              </w:rPr>
              <w:t>общественных</w:t>
            </w:r>
            <w:r w:rsidRPr="00402BB6">
              <w:rPr>
                <w:rFonts w:ascii="Times New Roman" w:hAnsi="Times New Roman" w:cs="Times New Roman"/>
                <w:sz w:val="14"/>
                <w:szCs w:val="14"/>
              </w:rPr>
              <w:t xml:space="preserve"> территорий от общего количества </w:t>
            </w:r>
            <w:r w:rsidR="00456F6F" w:rsidRPr="00402BB6">
              <w:rPr>
                <w:rFonts w:ascii="Times New Roman" w:hAnsi="Times New Roman" w:cs="Times New Roman"/>
                <w:sz w:val="14"/>
                <w:szCs w:val="14"/>
              </w:rPr>
              <w:t>общественных</w:t>
            </w:r>
            <w:r w:rsidRPr="00402BB6">
              <w:rPr>
                <w:rFonts w:ascii="Times New Roman" w:hAnsi="Times New Roman" w:cs="Times New Roman"/>
                <w:sz w:val="14"/>
                <w:szCs w:val="14"/>
              </w:rPr>
              <w:t xml:space="preserve"> территорий»</w:t>
            </w:r>
          </w:p>
        </w:tc>
      </w:tr>
      <w:tr w:rsidR="000B3DE6" w:rsidRPr="00402BB6" w14:paraId="3802196E" w14:textId="77777777" w:rsidTr="008275F8">
        <w:trPr>
          <w:trHeight w:val="20"/>
          <w:jc w:val="center"/>
        </w:trPr>
        <w:tc>
          <w:tcPr>
            <w:tcW w:w="576" w:type="dxa"/>
            <w:shd w:val="clear" w:color="auto" w:fill="FFFFFF"/>
            <w:vAlign w:val="center"/>
          </w:tcPr>
          <w:p w14:paraId="46DB8F7D" w14:textId="77777777" w:rsidR="000B3DE6" w:rsidRPr="00402BB6" w:rsidRDefault="000B3DE6" w:rsidP="00B830AD">
            <w:pPr>
              <w:spacing w:after="0" w:line="0" w:lineRule="atLeast"/>
              <w:jc w:val="center"/>
              <w:rPr>
                <w:rFonts w:ascii="Times New Roman" w:hAnsi="Times New Roman" w:cs="Times New Roman"/>
                <w:sz w:val="14"/>
                <w:szCs w:val="14"/>
              </w:rPr>
            </w:pPr>
            <w:r w:rsidRPr="00402BB6">
              <w:rPr>
                <w:rFonts w:ascii="Times New Roman" w:hAnsi="Times New Roman" w:cs="Times New Roman"/>
                <w:sz w:val="14"/>
                <w:szCs w:val="14"/>
              </w:rPr>
              <w:t>2</w:t>
            </w:r>
          </w:p>
        </w:tc>
        <w:tc>
          <w:tcPr>
            <w:tcW w:w="3813" w:type="dxa"/>
            <w:shd w:val="clear" w:color="auto" w:fill="FFFFFF"/>
            <w:vAlign w:val="center"/>
          </w:tcPr>
          <w:p w14:paraId="701C8360" w14:textId="77777777" w:rsidR="000B3DE6" w:rsidRPr="00402BB6" w:rsidRDefault="000B3DE6" w:rsidP="00B830AD">
            <w:pPr>
              <w:spacing w:after="0" w:line="0" w:lineRule="atLeast"/>
              <w:rPr>
                <w:rFonts w:ascii="Times New Roman" w:hAnsi="Times New Roman" w:cs="Times New Roman"/>
                <w:sz w:val="14"/>
                <w:szCs w:val="14"/>
              </w:rPr>
            </w:pPr>
            <w:r w:rsidRPr="00402BB6">
              <w:rPr>
                <w:rFonts w:ascii="Times New Roman" w:hAnsi="Times New Roman" w:cs="Times New Roman"/>
                <w:sz w:val="14"/>
                <w:szCs w:val="14"/>
              </w:rPr>
              <w:t xml:space="preserve">Основное мероприятие 1.2. </w:t>
            </w:r>
          </w:p>
          <w:p w14:paraId="10E8F955" w14:textId="77777777" w:rsidR="00456F6F" w:rsidRPr="00402BB6" w:rsidRDefault="00456F6F" w:rsidP="00B830AD">
            <w:pPr>
              <w:spacing w:after="0" w:line="0" w:lineRule="atLeast"/>
              <w:rPr>
                <w:rFonts w:ascii="Times New Roman" w:hAnsi="Times New Roman" w:cs="Times New Roman"/>
                <w:sz w:val="14"/>
                <w:szCs w:val="14"/>
              </w:rPr>
            </w:pPr>
            <w:r w:rsidRPr="00402BB6">
              <w:rPr>
                <w:rFonts w:ascii="Times New Roman" w:hAnsi="Times New Roman" w:cs="Times New Roman"/>
                <w:sz w:val="14"/>
                <w:szCs w:val="14"/>
              </w:rPr>
              <w:t>«Благоустройство общественных территорий Ростовской области по объекту: «Благоустройство общественной территории: «Пешеходная зона от ул. Октябрьская до пер. Комсомольский, 72»</w:t>
            </w:r>
          </w:p>
        </w:tc>
        <w:tc>
          <w:tcPr>
            <w:tcW w:w="1902" w:type="dxa"/>
            <w:vAlign w:val="center"/>
          </w:tcPr>
          <w:p w14:paraId="54B1E44E" w14:textId="77777777" w:rsidR="00456F6F" w:rsidRPr="00402BB6" w:rsidRDefault="00456F6F" w:rsidP="00B830AD">
            <w:pPr>
              <w:spacing w:after="0" w:line="0" w:lineRule="atLeast"/>
              <w:rPr>
                <w:rFonts w:ascii="Times New Roman" w:hAnsi="Times New Roman" w:cs="Times New Roman"/>
                <w:sz w:val="14"/>
                <w:szCs w:val="14"/>
              </w:rPr>
            </w:pPr>
            <w:r w:rsidRPr="00402BB6">
              <w:rPr>
                <w:rFonts w:ascii="Times New Roman" w:hAnsi="Times New Roman" w:cs="Times New Roman"/>
                <w:sz w:val="14"/>
                <w:szCs w:val="14"/>
              </w:rPr>
              <w:t>Администрация Веселовского сельского поселения</w:t>
            </w:r>
          </w:p>
          <w:p w14:paraId="4790678A" w14:textId="77777777" w:rsidR="000B3DE6" w:rsidRPr="00402BB6" w:rsidRDefault="000B3DE6" w:rsidP="00B830AD">
            <w:pPr>
              <w:spacing w:after="0" w:line="0" w:lineRule="atLeast"/>
              <w:rPr>
                <w:rFonts w:ascii="Times New Roman" w:hAnsi="Times New Roman" w:cs="Times New Roman"/>
                <w:sz w:val="14"/>
                <w:szCs w:val="14"/>
              </w:rPr>
            </w:pPr>
          </w:p>
          <w:p w14:paraId="09E105DB" w14:textId="77777777" w:rsidR="000B3DE6" w:rsidRPr="00402BB6" w:rsidRDefault="000B3DE6" w:rsidP="00B830AD">
            <w:pPr>
              <w:spacing w:after="0" w:line="0" w:lineRule="atLeast"/>
              <w:rPr>
                <w:rFonts w:ascii="Times New Roman" w:hAnsi="Times New Roman" w:cs="Times New Roman"/>
                <w:sz w:val="14"/>
                <w:szCs w:val="14"/>
              </w:rPr>
            </w:pPr>
          </w:p>
        </w:tc>
        <w:tc>
          <w:tcPr>
            <w:tcW w:w="942" w:type="dxa"/>
            <w:vAlign w:val="center"/>
          </w:tcPr>
          <w:p w14:paraId="18AA6B8B" w14:textId="77777777" w:rsidR="000B3DE6" w:rsidRPr="00402BB6" w:rsidRDefault="000B3DE6" w:rsidP="00B830AD">
            <w:pPr>
              <w:spacing w:after="0" w:line="0" w:lineRule="atLeast"/>
              <w:jc w:val="center"/>
              <w:rPr>
                <w:rFonts w:ascii="Times New Roman" w:hAnsi="Times New Roman" w:cs="Times New Roman"/>
                <w:sz w:val="14"/>
                <w:szCs w:val="14"/>
              </w:rPr>
            </w:pPr>
            <w:r w:rsidRPr="00402BB6">
              <w:rPr>
                <w:rFonts w:ascii="Times New Roman" w:hAnsi="Times New Roman" w:cs="Times New Roman"/>
                <w:sz w:val="14"/>
                <w:szCs w:val="14"/>
              </w:rPr>
              <w:t>202</w:t>
            </w:r>
            <w:r w:rsidR="00456F6F" w:rsidRPr="00402BB6">
              <w:rPr>
                <w:rFonts w:ascii="Times New Roman" w:hAnsi="Times New Roman" w:cs="Times New Roman"/>
                <w:sz w:val="14"/>
                <w:szCs w:val="14"/>
              </w:rPr>
              <w:t>2</w:t>
            </w:r>
          </w:p>
        </w:tc>
        <w:tc>
          <w:tcPr>
            <w:tcW w:w="1134" w:type="dxa"/>
            <w:vAlign w:val="center"/>
          </w:tcPr>
          <w:p w14:paraId="5CEC63D3" w14:textId="77777777" w:rsidR="000B3DE6" w:rsidRPr="00402BB6" w:rsidRDefault="000B3DE6" w:rsidP="00B830AD">
            <w:pPr>
              <w:spacing w:after="0" w:line="0" w:lineRule="atLeast"/>
              <w:jc w:val="center"/>
              <w:rPr>
                <w:rFonts w:ascii="Times New Roman" w:hAnsi="Times New Roman" w:cs="Times New Roman"/>
                <w:sz w:val="14"/>
                <w:szCs w:val="14"/>
              </w:rPr>
            </w:pPr>
            <w:r w:rsidRPr="00402BB6">
              <w:rPr>
                <w:rFonts w:ascii="Times New Roman" w:hAnsi="Times New Roman" w:cs="Times New Roman"/>
                <w:sz w:val="14"/>
                <w:szCs w:val="14"/>
              </w:rPr>
              <w:t>202</w:t>
            </w:r>
            <w:r w:rsidR="00456F6F" w:rsidRPr="00402BB6">
              <w:rPr>
                <w:rFonts w:ascii="Times New Roman" w:hAnsi="Times New Roman" w:cs="Times New Roman"/>
                <w:sz w:val="14"/>
                <w:szCs w:val="14"/>
              </w:rPr>
              <w:t>3</w:t>
            </w:r>
          </w:p>
        </w:tc>
        <w:tc>
          <w:tcPr>
            <w:tcW w:w="2684" w:type="dxa"/>
            <w:vAlign w:val="center"/>
          </w:tcPr>
          <w:p w14:paraId="73BE758F" w14:textId="77777777" w:rsidR="00456F6F" w:rsidRPr="00402BB6" w:rsidRDefault="00456F6F" w:rsidP="00B830AD">
            <w:pPr>
              <w:spacing w:after="0" w:line="0" w:lineRule="atLeast"/>
              <w:jc w:val="center"/>
              <w:rPr>
                <w:rFonts w:ascii="Times New Roman" w:hAnsi="Times New Roman" w:cs="Times New Roman"/>
                <w:sz w:val="14"/>
                <w:szCs w:val="14"/>
              </w:rPr>
            </w:pPr>
            <w:r w:rsidRPr="00402BB6">
              <w:rPr>
                <w:rFonts w:ascii="Times New Roman" w:hAnsi="Times New Roman" w:cs="Times New Roman"/>
                <w:sz w:val="14"/>
                <w:szCs w:val="14"/>
              </w:rPr>
              <w:t>Приведение общественных территорий к современным стандартам, отвечающим требованиям национального проекта комфортной городской среды</w:t>
            </w:r>
          </w:p>
        </w:tc>
        <w:tc>
          <w:tcPr>
            <w:tcW w:w="1843" w:type="dxa"/>
            <w:vAlign w:val="center"/>
          </w:tcPr>
          <w:p w14:paraId="6CB0DBF8" w14:textId="77777777" w:rsidR="000B3DE6" w:rsidRPr="00402BB6" w:rsidRDefault="000B3DE6" w:rsidP="00B830AD">
            <w:pPr>
              <w:spacing w:after="0" w:line="0" w:lineRule="atLeast"/>
              <w:jc w:val="center"/>
              <w:rPr>
                <w:rFonts w:ascii="Times New Roman" w:hAnsi="Times New Roman" w:cs="Times New Roman"/>
                <w:sz w:val="14"/>
                <w:szCs w:val="14"/>
              </w:rPr>
            </w:pPr>
            <w:r w:rsidRPr="00402BB6">
              <w:rPr>
                <w:rFonts w:ascii="Times New Roman" w:hAnsi="Times New Roman" w:cs="Times New Roman"/>
                <w:sz w:val="14"/>
                <w:szCs w:val="14"/>
              </w:rPr>
              <w:t>корректировка муниципальной программы</w:t>
            </w:r>
          </w:p>
        </w:tc>
        <w:tc>
          <w:tcPr>
            <w:tcW w:w="2693" w:type="dxa"/>
            <w:vAlign w:val="center"/>
          </w:tcPr>
          <w:p w14:paraId="57F39E05" w14:textId="77777777" w:rsidR="000B3DE6" w:rsidRPr="00402BB6" w:rsidRDefault="00456F6F" w:rsidP="00B830AD">
            <w:pPr>
              <w:spacing w:after="0" w:line="0" w:lineRule="atLeast"/>
              <w:jc w:val="center"/>
              <w:rPr>
                <w:rFonts w:ascii="Times New Roman" w:hAnsi="Times New Roman" w:cs="Times New Roman"/>
                <w:sz w:val="14"/>
                <w:szCs w:val="14"/>
              </w:rPr>
            </w:pPr>
            <w:r w:rsidRPr="00402BB6">
              <w:rPr>
                <w:rFonts w:ascii="Times New Roman" w:hAnsi="Times New Roman" w:cs="Times New Roman"/>
                <w:sz w:val="14"/>
                <w:szCs w:val="14"/>
              </w:rPr>
              <w:t>Целевой показатель (индикатор) 1.1. «Доля благоустроенных общественных территорий от общего количества общественных территорий»</w:t>
            </w:r>
          </w:p>
        </w:tc>
      </w:tr>
      <w:tr w:rsidR="000B3DE6" w:rsidRPr="00402BB6" w14:paraId="0876AD41" w14:textId="77777777" w:rsidTr="008275F8">
        <w:trPr>
          <w:trHeight w:val="20"/>
          <w:jc w:val="center"/>
        </w:trPr>
        <w:tc>
          <w:tcPr>
            <w:tcW w:w="576" w:type="dxa"/>
            <w:shd w:val="clear" w:color="auto" w:fill="FFFFFF"/>
            <w:vAlign w:val="center"/>
          </w:tcPr>
          <w:p w14:paraId="43967537" w14:textId="77777777" w:rsidR="000B3DE6" w:rsidRPr="00402BB6" w:rsidRDefault="000B3DE6" w:rsidP="00B830AD">
            <w:pPr>
              <w:spacing w:after="0" w:line="0" w:lineRule="atLeast"/>
              <w:jc w:val="center"/>
              <w:rPr>
                <w:rFonts w:ascii="Times New Roman" w:hAnsi="Times New Roman" w:cs="Times New Roman"/>
                <w:sz w:val="14"/>
                <w:szCs w:val="14"/>
              </w:rPr>
            </w:pPr>
            <w:r w:rsidRPr="00402BB6">
              <w:rPr>
                <w:rFonts w:ascii="Times New Roman" w:hAnsi="Times New Roman" w:cs="Times New Roman"/>
                <w:sz w:val="14"/>
                <w:szCs w:val="14"/>
              </w:rPr>
              <w:t>3</w:t>
            </w:r>
          </w:p>
        </w:tc>
        <w:tc>
          <w:tcPr>
            <w:tcW w:w="3813" w:type="dxa"/>
            <w:shd w:val="clear" w:color="auto" w:fill="FFFFFF"/>
            <w:vAlign w:val="center"/>
          </w:tcPr>
          <w:p w14:paraId="7E1B9A2A" w14:textId="77777777" w:rsidR="000B3DE6" w:rsidRPr="00402BB6" w:rsidRDefault="000B3DE6" w:rsidP="00B830AD">
            <w:pPr>
              <w:spacing w:after="0" w:line="0" w:lineRule="atLeast"/>
              <w:rPr>
                <w:rFonts w:ascii="Times New Roman" w:hAnsi="Times New Roman" w:cs="Times New Roman"/>
                <w:sz w:val="14"/>
                <w:szCs w:val="14"/>
              </w:rPr>
            </w:pPr>
            <w:r w:rsidRPr="00402BB6">
              <w:rPr>
                <w:rFonts w:ascii="Times New Roman" w:hAnsi="Times New Roman" w:cs="Times New Roman"/>
                <w:sz w:val="14"/>
                <w:szCs w:val="14"/>
              </w:rPr>
              <w:t>Основное мероприятие 1.3. «</w:t>
            </w:r>
            <w:r w:rsidR="00456F6F" w:rsidRPr="00402BB6">
              <w:rPr>
                <w:rFonts w:ascii="Times New Roman" w:hAnsi="Times New Roman" w:cs="Times New Roman"/>
                <w:sz w:val="14"/>
                <w:szCs w:val="14"/>
              </w:rPr>
              <w:t>Реализация проектов инициативного бюджетирования</w:t>
            </w:r>
            <w:r w:rsidRPr="00402BB6">
              <w:rPr>
                <w:rFonts w:ascii="Times New Roman" w:hAnsi="Times New Roman" w:cs="Times New Roman"/>
                <w:sz w:val="14"/>
                <w:szCs w:val="14"/>
              </w:rPr>
              <w:t>».</w:t>
            </w:r>
          </w:p>
        </w:tc>
        <w:tc>
          <w:tcPr>
            <w:tcW w:w="1902" w:type="dxa"/>
            <w:vAlign w:val="center"/>
          </w:tcPr>
          <w:p w14:paraId="03F63FA3" w14:textId="77777777" w:rsidR="00456F6F" w:rsidRPr="00402BB6" w:rsidRDefault="00456F6F" w:rsidP="00B830AD">
            <w:pPr>
              <w:spacing w:after="0" w:line="0" w:lineRule="atLeast"/>
              <w:rPr>
                <w:rFonts w:ascii="Times New Roman" w:hAnsi="Times New Roman" w:cs="Times New Roman"/>
                <w:sz w:val="14"/>
                <w:szCs w:val="14"/>
              </w:rPr>
            </w:pPr>
            <w:r w:rsidRPr="00402BB6">
              <w:rPr>
                <w:rFonts w:ascii="Times New Roman" w:hAnsi="Times New Roman" w:cs="Times New Roman"/>
                <w:sz w:val="14"/>
                <w:szCs w:val="14"/>
              </w:rPr>
              <w:t>Администрация Веселовского сельского поселения</w:t>
            </w:r>
          </w:p>
        </w:tc>
        <w:tc>
          <w:tcPr>
            <w:tcW w:w="942" w:type="dxa"/>
            <w:vAlign w:val="center"/>
          </w:tcPr>
          <w:p w14:paraId="18F405CB" w14:textId="77777777" w:rsidR="000B3DE6" w:rsidRPr="00402BB6" w:rsidRDefault="000B3DE6" w:rsidP="00B830AD">
            <w:pPr>
              <w:spacing w:after="0" w:line="0" w:lineRule="atLeast"/>
              <w:jc w:val="center"/>
              <w:rPr>
                <w:rFonts w:ascii="Times New Roman" w:hAnsi="Times New Roman" w:cs="Times New Roman"/>
                <w:sz w:val="14"/>
                <w:szCs w:val="14"/>
              </w:rPr>
            </w:pPr>
            <w:r w:rsidRPr="00402BB6">
              <w:rPr>
                <w:rFonts w:ascii="Times New Roman" w:hAnsi="Times New Roman" w:cs="Times New Roman"/>
                <w:sz w:val="14"/>
                <w:szCs w:val="14"/>
              </w:rPr>
              <w:t>20</w:t>
            </w:r>
            <w:r w:rsidR="0078080B" w:rsidRPr="00402BB6">
              <w:rPr>
                <w:rFonts w:ascii="Times New Roman" w:hAnsi="Times New Roman" w:cs="Times New Roman"/>
                <w:sz w:val="14"/>
                <w:szCs w:val="14"/>
              </w:rPr>
              <w:t>23</w:t>
            </w:r>
          </w:p>
        </w:tc>
        <w:tc>
          <w:tcPr>
            <w:tcW w:w="1134" w:type="dxa"/>
            <w:vAlign w:val="center"/>
          </w:tcPr>
          <w:p w14:paraId="648EEB59" w14:textId="77777777" w:rsidR="000B3DE6" w:rsidRPr="00402BB6" w:rsidRDefault="000B3DE6" w:rsidP="00B830AD">
            <w:pPr>
              <w:spacing w:after="0" w:line="0" w:lineRule="atLeast"/>
              <w:jc w:val="center"/>
              <w:rPr>
                <w:rFonts w:ascii="Times New Roman" w:hAnsi="Times New Roman" w:cs="Times New Roman"/>
                <w:sz w:val="14"/>
                <w:szCs w:val="14"/>
              </w:rPr>
            </w:pPr>
            <w:r w:rsidRPr="00402BB6">
              <w:rPr>
                <w:rFonts w:ascii="Times New Roman" w:hAnsi="Times New Roman" w:cs="Times New Roman"/>
                <w:sz w:val="14"/>
                <w:szCs w:val="14"/>
              </w:rPr>
              <w:t>202</w:t>
            </w:r>
            <w:r w:rsidR="0078080B" w:rsidRPr="00402BB6">
              <w:rPr>
                <w:rFonts w:ascii="Times New Roman" w:hAnsi="Times New Roman" w:cs="Times New Roman"/>
                <w:sz w:val="14"/>
                <w:szCs w:val="14"/>
              </w:rPr>
              <w:t>3</w:t>
            </w:r>
          </w:p>
        </w:tc>
        <w:tc>
          <w:tcPr>
            <w:tcW w:w="2684" w:type="dxa"/>
            <w:vAlign w:val="center"/>
          </w:tcPr>
          <w:p w14:paraId="59E7B4C9" w14:textId="77777777" w:rsidR="000B3DE6" w:rsidRPr="00402BB6" w:rsidRDefault="005064C1" w:rsidP="00B830AD">
            <w:pPr>
              <w:spacing w:after="0" w:line="0" w:lineRule="atLeast"/>
              <w:jc w:val="center"/>
              <w:rPr>
                <w:rFonts w:ascii="Times New Roman" w:hAnsi="Times New Roman" w:cs="Times New Roman"/>
                <w:sz w:val="14"/>
                <w:szCs w:val="14"/>
              </w:rPr>
            </w:pPr>
            <w:r w:rsidRPr="00402BB6">
              <w:rPr>
                <w:rFonts w:ascii="Times New Roman" w:hAnsi="Times New Roman" w:cs="Times New Roman"/>
                <w:sz w:val="14"/>
                <w:szCs w:val="14"/>
              </w:rPr>
              <w:t>Приведение общественных территорий к современным стандартам</w:t>
            </w:r>
          </w:p>
        </w:tc>
        <w:tc>
          <w:tcPr>
            <w:tcW w:w="1843" w:type="dxa"/>
            <w:vAlign w:val="center"/>
          </w:tcPr>
          <w:p w14:paraId="290F5BBD" w14:textId="77777777" w:rsidR="000B3DE6" w:rsidRPr="00402BB6" w:rsidRDefault="000B3DE6" w:rsidP="00B830AD">
            <w:pPr>
              <w:spacing w:after="0" w:line="0" w:lineRule="atLeast"/>
              <w:jc w:val="center"/>
              <w:rPr>
                <w:rFonts w:ascii="Times New Roman" w:hAnsi="Times New Roman" w:cs="Times New Roman"/>
                <w:sz w:val="14"/>
                <w:szCs w:val="14"/>
              </w:rPr>
            </w:pPr>
            <w:r w:rsidRPr="00402BB6">
              <w:rPr>
                <w:rFonts w:ascii="Times New Roman" w:hAnsi="Times New Roman" w:cs="Times New Roman"/>
                <w:sz w:val="14"/>
                <w:szCs w:val="14"/>
              </w:rPr>
              <w:t>корректировка муниципальной программы</w:t>
            </w:r>
          </w:p>
        </w:tc>
        <w:tc>
          <w:tcPr>
            <w:tcW w:w="2693" w:type="dxa"/>
            <w:vAlign w:val="center"/>
          </w:tcPr>
          <w:p w14:paraId="4D3F1788" w14:textId="77777777" w:rsidR="000B3DE6" w:rsidRPr="00402BB6" w:rsidRDefault="005064C1" w:rsidP="00B830AD">
            <w:pPr>
              <w:spacing w:after="0" w:line="0" w:lineRule="atLeast"/>
              <w:jc w:val="center"/>
              <w:rPr>
                <w:rFonts w:ascii="Times New Roman" w:hAnsi="Times New Roman" w:cs="Times New Roman"/>
                <w:sz w:val="14"/>
                <w:szCs w:val="14"/>
              </w:rPr>
            </w:pPr>
            <w:r w:rsidRPr="00402BB6">
              <w:rPr>
                <w:rFonts w:ascii="Times New Roman" w:hAnsi="Times New Roman" w:cs="Times New Roman"/>
                <w:sz w:val="14"/>
                <w:szCs w:val="14"/>
              </w:rPr>
              <w:t>Целевой показатель (индикатор) 1.1. «Доля благоустроенных общественных территорий от общего количества общественных территорий»</w:t>
            </w:r>
          </w:p>
        </w:tc>
      </w:tr>
      <w:tr w:rsidR="00F36789" w:rsidRPr="00402BB6" w14:paraId="50F7FCA9" w14:textId="77777777" w:rsidTr="008275F8">
        <w:trPr>
          <w:trHeight w:val="20"/>
          <w:jc w:val="center"/>
        </w:trPr>
        <w:tc>
          <w:tcPr>
            <w:tcW w:w="576" w:type="dxa"/>
            <w:shd w:val="clear" w:color="auto" w:fill="FFFFFF"/>
            <w:vAlign w:val="center"/>
          </w:tcPr>
          <w:p w14:paraId="74BCA064" w14:textId="54A4D242" w:rsidR="00F36789" w:rsidRPr="00402BB6" w:rsidRDefault="00F36789" w:rsidP="00F36789">
            <w:pPr>
              <w:spacing w:after="0" w:line="0" w:lineRule="atLeast"/>
              <w:jc w:val="center"/>
              <w:rPr>
                <w:rFonts w:ascii="Times New Roman" w:hAnsi="Times New Roman" w:cs="Times New Roman"/>
                <w:sz w:val="14"/>
                <w:szCs w:val="14"/>
              </w:rPr>
            </w:pPr>
            <w:r>
              <w:rPr>
                <w:rFonts w:ascii="Times New Roman" w:hAnsi="Times New Roman" w:cs="Times New Roman"/>
                <w:sz w:val="14"/>
                <w:szCs w:val="14"/>
              </w:rPr>
              <w:t>4</w:t>
            </w:r>
          </w:p>
        </w:tc>
        <w:tc>
          <w:tcPr>
            <w:tcW w:w="3813" w:type="dxa"/>
            <w:shd w:val="clear" w:color="auto" w:fill="FFFFFF"/>
            <w:vAlign w:val="center"/>
          </w:tcPr>
          <w:p w14:paraId="03622261" w14:textId="67AB7290" w:rsidR="00F36789" w:rsidRPr="00402BB6" w:rsidRDefault="00F36789" w:rsidP="00F36789">
            <w:pPr>
              <w:spacing w:after="0" w:line="0" w:lineRule="atLeast"/>
              <w:rPr>
                <w:rFonts w:ascii="Times New Roman" w:hAnsi="Times New Roman" w:cs="Times New Roman"/>
                <w:sz w:val="14"/>
                <w:szCs w:val="14"/>
              </w:rPr>
            </w:pPr>
            <w:r w:rsidRPr="00F36789">
              <w:rPr>
                <w:rFonts w:ascii="Times New Roman" w:hAnsi="Times New Roman" w:cs="Times New Roman"/>
                <w:sz w:val="14"/>
                <w:szCs w:val="14"/>
              </w:rPr>
              <w:t>Основное мероприятие 1.3.1 «Реализация проектов инициативного бюджетирования». "Благоустройство общественной территории по адресу: Ростовская область, Веселовский район, Веселовское сельское поселение, п. Веселый, ул. Мелиораторов,28б</w:t>
            </w:r>
          </w:p>
        </w:tc>
        <w:tc>
          <w:tcPr>
            <w:tcW w:w="1902" w:type="dxa"/>
            <w:vAlign w:val="center"/>
          </w:tcPr>
          <w:p w14:paraId="66CD9510" w14:textId="5E820521" w:rsidR="00F36789" w:rsidRPr="00402BB6" w:rsidRDefault="00F36789" w:rsidP="00F36789">
            <w:pPr>
              <w:spacing w:after="0" w:line="0" w:lineRule="atLeast"/>
              <w:rPr>
                <w:rFonts w:ascii="Times New Roman" w:hAnsi="Times New Roman" w:cs="Times New Roman"/>
                <w:sz w:val="14"/>
                <w:szCs w:val="14"/>
              </w:rPr>
            </w:pPr>
            <w:r w:rsidRPr="00402BB6">
              <w:rPr>
                <w:rFonts w:ascii="Times New Roman" w:hAnsi="Times New Roman" w:cs="Times New Roman"/>
                <w:sz w:val="14"/>
                <w:szCs w:val="14"/>
              </w:rPr>
              <w:t>Администрация Веселовского сельского поселения</w:t>
            </w:r>
          </w:p>
        </w:tc>
        <w:tc>
          <w:tcPr>
            <w:tcW w:w="942" w:type="dxa"/>
            <w:vAlign w:val="center"/>
          </w:tcPr>
          <w:p w14:paraId="77DC7EFF" w14:textId="3D0B9B67" w:rsidR="00F36789" w:rsidRPr="00402BB6" w:rsidRDefault="00F36789" w:rsidP="00F36789">
            <w:pPr>
              <w:spacing w:after="0" w:line="0" w:lineRule="atLeast"/>
              <w:jc w:val="center"/>
              <w:rPr>
                <w:rFonts w:ascii="Times New Roman" w:hAnsi="Times New Roman" w:cs="Times New Roman"/>
                <w:sz w:val="14"/>
                <w:szCs w:val="14"/>
              </w:rPr>
            </w:pPr>
            <w:r>
              <w:rPr>
                <w:rFonts w:ascii="Times New Roman" w:hAnsi="Times New Roman" w:cs="Times New Roman"/>
                <w:sz w:val="14"/>
                <w:szCs w:val="14"/>
              </w:rPr>
              <w:t>2025</w:t>
            </w:r>
          </w:p>
        </w:tc>
        <w:tc>
          <w:tcPr>
            <w:tcW w:w="1134" w:type="dxa"/>
            <w:vAlign w:val="center"/>
          </w:tcPr>
          <w:p w14:paraId="6100E3F6" w14:textId="0155A526" w:rsidR="00F36789" w:rsidRPr="00402BB6" w:rsidRDefault="00F36789" w:rsidP="00F36789">
            <w:pPr>
              <w:spacing w:after="0" w:line="0" w:lineRule="atLeast"/>
              <w:jc w:val="center"/>
              <w:rPr>
                <w:rFonts w:ascii="Times New Roman" w:hAnsi="Times New Roman" w:cs="Times New Roman"/>
                <w:sz w:val="14"/>
                <w:szCs w:val="14"/>
              </w:rPr>
            </w:pPr>
            <w:r>
              <w:rPr>
                <w:rFonts w:ascii="Times New Roman" w:hAnsi="Times New Roman" w:cs="Times New Roman"/>
                <w:sz w:val="14"/>
                <w:szCs w:val="14"/>
              </w:rPr>
              <w:t>2025</w:t>
            </w:r>
          </w:p>
        </w:tc>
        <w:tc>
          <w:tcPr>
            <w:tcW w:w="2684" w:type="dxa"/>
            <w:vAlign w:val="center"/>
          </w:tcPr>
          <w:p w14:paraId="7A3640C9" w14:textId="3B9B5681" w:rsidR="00F36789" w:rsidRPr="00402BB6" w:rsidRDefault="00F36789" w:rsidP="00F36789">
            <w:pPr>
              <w:spacing w:after="0" w:line="0" w:lineRule="atLeast"/>
              <w:jc w:val="center"/>
              <w:rPr>
                <w:rFonts w:ascii="Times New Roman" w:hAnsi="Times New Roman" w:cs="Times New Roman"/>
                <w:sz w:val="14"/>
                <w:szCs w:val="14"/>
              </w:rPr>
            </w:pPr>
            <w:r w:rsidRPr="00402BB6">
              <w:rPr>
                <w:rFonts w:ascii="Times New Roman" w:hAnsi="Times New Roman" w:cs="Times New Roman"/>
                <w:sz w:val="14"/>
                <w:szCs w:val="14"/>
              </w:rPr>
              <w:t>Приведение общественных территорий к современным стандартам</w:t>
            </w:r>
          </w:p>
        </w:tc>
        <w:tc>
          <w:tcPr>
            <w:tcW w:w="1843" w:type="dxa"/>
            <w:vAlign w:val="center"/>
          </w:tcPr>
          <w:p w14:paraId="51525673" w14:textId="77777777" w:rsidR="00F36789" w:rsidRPr="00402BB6" w:rsidRDefault="00F36789" w:rsidP="00F36789">
            <w:pPr>
              <w:spacing w:after="0" w:line="0" w:lineRule="atLeast"/>
              <w:jc w:val="center"/>
              <w:rPr>
                <w:rFonts w:ascii="Times New Roman" w:hAnsi="Times New Roman" w:cs="Times New Roman"/>
                <w:sz w:val="14"/>
                <w:szCs w:val="14"/>
              </w:rPr>
            </w:pPr>
          </w:p>
          <w:p w14:paraId="0E6058DB" w14:textId="5ECB4D78" w:rsidR="00F36789" w:rsidRPr="00402BB6" w:rsidRDefault="00F36789" w:rsidP="00F36789">
            <w:pPr>
              <w:spacing w:after="0" w:line="0" w:lineRule="atLeast"/>
              <w:jc w:val="center"/>
              <w:rPr>
                <w:rFonts w:ascii="Times New Roman" w:hAnsi="Times New Roman" w:cs="Times New Roman"/>
                <w:sz w:val="14"/>
                <w:szCs w:val="14"/>
              </w:rPr>
            </w:pPr>
            <w:r w:rsidRPr="00402BB6">
              <w:rPr>
                <w:rFonts w:ascii="Times New Roman" w:hAnsi="Times New Roman" w:cs="Times New Roman"/>
                <w:sz w:val="14"/>
                <w:szCs w:val="14"/>
              </w:rPr>
              <w:t>корректировка муниципальной программы</w:t>
            </w:r>
          </w:p>
        </w:tc>
        <w:tc>
          <w:tcPr>
            <w:tcW w:w="2693" w:type="dxa"/>
            <w:vAlign w:val="center"/>
          </w:tcPr>
          <w:p w14:paraId="213D8A86" w14:textId="3867F0AD" w:rsidR="00F36789" w:rsidRPr="00402BB6" w:rsidRDefault="00F36789" w:rsidP="00F36789">
            <w:pPr>
              <w:spacing w:after="0" w:line="0" w:lineRule="atLeast"/>
              <w:jc w:val="center"/>
              <w:rPr>
                <w:rFonts w:ascii="Times New Roman" w:hAnsi="Times New Roman" w:cs="Times New Roman"/>
                <w:sz w:val="14"/>
                <w:szCs w:val="14"/>
              </w:rPr>
            </w:pPr>
            <w:r w:rsidRPr="00402BB6">
              <w:rPr>
                <w:rFonts w:ascii="Times New Roman" w:hAnsi="Times New Roman" w:cs="Times New Roman"/>
                <w:sz w:val="14"/>
                <w:szCs w:val="14"/>
              </w:rPr>
              <w:t>Целевой показатель (индикатор) 1.1. «Доля благоустроенных общественных территорий от общего количества общественных территорий»</w:t>
            </w:r>
          </w:p>
        </w:tc>
      </w:tr>
      <w:tr w:rsidR="005064C1" w:rsidRPr="00402BB6" w14:paraId="1B64A2D0" w14:textId="77777777" w:rsidTr="008275F8">
        <w:trPr>
          <w:trHeight w:val="20"/>
          <w:jc w:val="center"/>
        </w:trPr>
        <w:tc>
          <w:tcPr>
            <w:tcW w:w="576" w:type="dxa"/>
            <w:shd w:val="clear" w:color="auto" w:fill="FFFFFF"/>
            <w:vAlign w:val="center"/>
          </w:tcPr>
          <w:p w14:paraId="4BE138DB" w14:textId="278D7077" w:rsidR="005064C1" w:rsidRPr="00402BB6" w:rsidRDefault="00F36789" w:rsidP="00B830AD">
            <w:pPr>
              <w:spacing w:after="0" w:line="0" w:lineRule="atLeast"/>
              <w:jc w:val="center"/>
              <w:rPr>
                <w:rFonts w:ascii="Times New Roman" w:hAnsi="Times New Roman" w:cs="Times New Roman"/>
                <w:sz w:val="14"/>
                <w:szCs w:val="14"/>
              </w:rPr>
            </w:pPr>
            <w:r>
              <w:rPr>
                <w:rFonts w:ascii="Times New Roman" w:hAnsi="Times New Roman" w:cs="Times New Roman"/>
                <w:sz w:val="14"/>
                <w:szCs w:val="14"/>
              </w:rPr>
              <w:t>5</w:t>
            </w:r>
          </w:p>
        </w:tc>
        <w:tc>
          <w:tcPr>
            <w:tcW w:w="3813" w:type="dxa"/>
            <w:shd w:val="clear" w:color="auto" w:fill="FFFFFF"/>
            <w:vAlign w:val="center"/>
          </w:tcPr>
          <w:p w14:paraId="1A4F03C6" w14:textId="694DC96F" w:rsidR="005064C1" w:rsidRPr="00402BB6" w:rsidRDefault="005064C1" w:rsidP="00B830AD">
            <w:pPr>
              <w:spacing w:after="0" w:line="0" w:lineRule="atLeast"/>
              <w:rPr>
                <w:rFonts w:ascii="Times New Roman" w:hAnsi="Times New Roman" w:cs="Times New Roman"/>
                <w:sz w:val="14"/>
                <w:szCs w:val="14"/>
              </w:rPr>
            </w:pPr>
            <w:r w:rsidRPr="00402BB6">
              <w:rPr>
                <w:rFonts w:ascii="Times New Roman" w:hAnsi="Times New Roman" w:cs="Times New Roman"/>
                <w:sz w:val="14"/>
                <w:szCs w:val="14"/>
              </w:rPr>
              <w:t>Основное мероприятие 1.4. «</w:t>
            </w:r>
            <w:r w:rsidR="002544FE">
              <w:rPr>
                <w:rFonts w:ascii="Times New Roman" w:hAnsi="Times New Roman" w:cs="Times New Roman"/>
                <w:sz w:val="14"/>
                <w:szCs w:val="14"/>
              </w:rPr>
              <w:t>Благоустройство общественной территории по адресу: Ростовская область, Веселовский район, Веселовское сельское поселение, п. Веселый, ул. Донская, 2а</w:t>
            </w:r>
            <w:r w:rsidRPr="00402BB6">
              <w:rPr>
                <w:rFonts w:ascii="Times New Roman" w:hAnsi="Times New Roman" w:cs="Times New Roman"/>
                <w:sz w:val="14"/>
                <w:szCs w:val="14"/>
              </w:rPr>
              <w:t>».</w:t>
            </w:r>
          </w:p>
        </w:tc>
        <w:tc>
          <w:tcPr>
            <w:tcW w:w="1902" w:type="dxa"/>
            <w:vAlign w:val="center"/>
          </w:tcPr>
          <w:p w14:paraId="64509114" w14:textId="77777777" w:rsidR="005064C1" w:rsidRPr="00402BB6" w:rsidRDefault="005064C1" w:rsidP="00B830AD">
            <w:pPr>
              <w:spacing w:after="0" w:line="0" w:lineRule="atLeast"/>
              <w:rPr>
                <w:rFonts w:ascii="Times New Roman" w:hAnsi="Times New Roman" w:cs="Times New Roman"/>
                <w:sz w:val="14"/>
                <w:szCs w:val="14"/>
              </w:rPr>
            </w:pPr>
            <w:r w:rsidRPr="00402BB6">
              <w:rPr>
                <w:rFonts w:ascii="Times New Roman" w:hAnsi="Times New Roman" w:cs="Times New Roman"/>
                <w:sz w:val="14"/>
                <w:szCs w:val="14"/>
              </w:rPr>
              <w:t>Администрация Веселовского сельского поселения</w:t>
            </w:r>
          </w:p>
        </w:tc>
        <w:tc>
          <w:tcPr>
            <w:tcW w:w="942" w:type="dxa"/>
            <w:vAlign w:val="center"/>
          </w:tcPr>
          <w:p w14:paraId="01DA976B" w14:textId="77777777" w:rsidR="005064C1" w:rsidRPr="00402BB6" w:rsidRDefault="005064C1" w:rsidP="00B830AD">
            <w:pPr>
              <w:spacing w:after="0" w:line="0" w:lineRule="atLeast"/>
              <w:jc w:val="center"/>
              <w:rPr>
                <w:rFonts w:ascii="Times New Roman" w:hAnsi="Times New Roman" w:cs="Times New Roman"/>
                <w:sz w:val="14"/>
                <w:szCs w:val="14"/>
              </w:rPr>
            </w:pPr>
            <w:r w:rsidRPr="00402BB6">
              <w:rPr>
                <w:rFonts w:ascii="Times New Roman" w:hAnsi="Times New Roman" w:cs="Times New Roman"/>
                <w:sz w:val="14"/>
                <w:szCs w:val="14"/>
              </w:rPr>
              <w:t>2023</w:t>
            </w:r>
          </w:p>
        </w:tc>
        <w:tc>
          <w:tcPr>
            <w:tcW w:w="1134" w:type="dxa"/>
            <w:vAlign w:val="center"/>
          </w:tcPr>
          <w:p w14:paraId="39EF8D9B" w14:textId="77777777" w:rsidR="005064C1" w:rsidRPr="00402BB6" w:rsidRDefault="005064C1" w:rsidP="00B830AD">
            <w:pPr>
              <w:spacing w:after="0" w:line="0" w:lineRule="atLeast"/>
              <w:jc w:val="center"/>
              <w:rPr>
                <w:rFonts w:ascii="Times New Roman" w:hAnsi="Times New Roman" w:cs="Times New Roman"/>
                <w:sz w:val="14"/>
                <w:szCs w:val="14"/>
              </w:rPr>
            </w:pPr>
            <w:r w:rsidRPr="00402BB6">
              <w:rPr>
                <w:rFonts w:ascii="Times New Roman" w:hAnsi="Times New Roman" w:cs="Times New Roman"/>
                <w:sz w:val="14"/>
                <w:szCs w:val="14"/>
              </w:rPr>
              <w:t>2023</w:t>
            </w:r>
          </w:p>
        </w:tc>
        <w:tc>
          <w:tcPr>
            <w:tcW w:w="2684" w:type="dxa"/>
            <w:vAlign w:val="center"/>
          </w:tcPr>
          <w:p w14:paraId="361853D2" w14:textId="77777777" w:rsidR="005064C1" w:rsidRPr="00402BB6" w:rsidRDefault="005064C1" w:rsidP="00B830AD">
            <w:pPr>
              <w:spacing w:after="0" w:line="0" w:lineRule="atLeast"/>
              <w:jc w:val="center"/>
              <w:rPr>
                <w:rFonts w:ascii="Times New Roman" w:hAnsi="Times New Roman" w:cs="Times New Roman"/>
                <w:sz w:val="14"/>
                <w:szCs w:val="14"/>
              </w:rPr>
            </w:pPr>
            <w:r w:rsidRPr="00402BB6">
              <w:rPr>
                <w:rFonts w:ascii="Times New Roman" w:hAnsi="Times New Roman" w:cs="Times New Roman"/>
                <w:sz w:val="14"/>
                <w:szCs w:val="14"/>
              </w:rPr>
              <w:t>Приведение общественных территорий к современным стандартам</w:t>
            </w:r>
          </w:p>
        </w:tc>
        <w:tc>
          <w:tcPr>
            <w:tcW w:w="1843" w:type="dxa"/>
            <w:vAlign w:val="center"/>
          </w:tcPr>
          <w:p w14:paraId="5E5467F8" w14:textId="77777777" w:rsidR="005064C1" w:rsidRPr="00402BB6" w:rsidRDefault="005064C1" w:rsidP="00B830AD">
            <w:pPr>
              <w:spacing w:after="0" w:line="0" w:lineRule="atLeast"/>
              <w:jc w:val="center"/>
              <w:rPr>
                <w:rFonts w:ascii="Times New Roman" w:hAnsi="Times New Roman" w:cs="Times New Roman"/>
                <w:sz w:val="14"/>
                <w:szCs w:val="14"/>
              </w:rPr>
            </w:pPr>
          </w:p>
          <w:p w14:paraId="67257646" w14:textId="77777777" w:rsidR="005064C1" w:rsidRPr="00402BB6" w:rsidRDefault="005064C1" w:rsidP="00B830AD">
            <w:pPr>
              <w:spacing w:after="0" w:line="0" w:lineRule="atLeast"/>
              <w:jc w:val="center"/>
              <w:rPr>
                <w:rFonts w:ascii="Times New Roman" w:hAnsi="Times New Roman" w:cs="Times New Roman"/>
                <w:sz w:val="14"/>
                <w:szCs w:val="14"/>
              </w:rPr>
            </w:pPr>
            <w:r w:rsidRPr="00402BB6">
              <w:rPr>
                <w:rFonts w:ascii="Times New Roman" w:hAnsi="Times New Roman" w:cs="Times New Roman"/>
                <w:sz w:val="14"/>
                <w:szCs w:val="14"/>
              </w:rPr>
              <w:t>корректировка муниципальной программы</w:t>
            </w:r>
          </w:p>
        </w:tc>
        <w:tc>
          <w:tcPr>
            <w:tcW w:w="2693" w:type="dxa"/>
            <w:vAlign w:val="center"/>
          </w:tcPr>
          <w:p w14:paraId="23374BD3" w14:textId="77777777" w:rsidR="005064C1" w:rsidRPr="00402BB6" w:rsidRDefault="005064C1" w:rsidP="00B830AD">
            <w:pPr>
              <w:spacing w:after="0" w:line="0" w:lineRule="atLeast"/>
              <w:jc w:val="center"/>
              <w:rPr>
                <w:rFonts w:ascii="Times New Roman" w:hAnsi="Times New Roman" w:cs="Times New Roman"/>
                <w:sz w:val="14"/>
                <w:szCs w:val="14"/>
              </w:rPr>
            </w:pPr>
            <w:r w:rsidRPr="00402BB6">
              <w:rPr>
                <w:rFonts w:ascii="Times New Roman" w:hAnsi="Times New Roman" w:cs="Times New Roman"/>
                <w:sz w:val="14"/>
                <w:szCs w:val="14"/>
              </w:rPr>
              <w:t>Целевой показатель (индикатор) 1.1. «Доля благоустроенных общественных территорий от общего количества общественных территорий»</w:t>
            </w:r>
          </w:p>
        </w:tc>
      </w:tr>
      <w:tr w:rsidR="009A46EE" w:rsidRPr="00402BB6" w14:paraId="751FA58E" w14:textId="77777777" w:rsidTr="008275F8">
        <w:trPr>
          <w:trHeight w:val="20"/>
          <w:jc w:val="center"/>
        </w:trPr>
        <w:tc>
          <w:tcPr>
            <w:tcW w:w="576" w:type="dxa"/>
            <w:shd w:val="clear" w:color="auto" w:fill="FFFFFF"/>
            <w:vAlign w:val="center"/>
          </w:tcPr>
          <w:p w14:paraId="7EC6D223" w14:textId="0CAFA9EE" w:rsidR="009A46EE" w:rsidRPr="00402BB6" w:rsidRDefault="00F36789" w:rsidP="00F36789">
            <w:pPr>
              <w:spacing w:after="0" w:line="0" w:lineRule="atLeast"/>
              <w:rPr>
                <w:rFonts w:ascii="Times New Roman" w:hAnsi="Times New Roman" w:cs="Times New Roman"/>
                <w:sz w:val="14"/>
                <w:szCs w:val="14"/>
              </w:rPr>
            </w:pPr>
            <w:r>
              <w:rPr>
                <w:rFonts w:ascii="Times New Roman" w:hAnsi="Times New Roman" w:cs="Times New Roman"/>
                <w:sz w:val="14"/>
                <w:szCs w:val="14"/>
              </w:rPr>
              <w:t>6</w:t>
            </w:r>
          </w:p>
        </w:tc>
        <w:tc>
          <w:tcPr>
            <w:tcW w:w="3813" w:type="dxa"/>
            <w:shd w:val="clear" w:color="auto" w:fill="FFFFFF"/>
            <w:vAlign w:val="center"/>
          </w:tcPr>
          <w:p w14:paraId="2C787AFB" w14:textId="77777777" w:rsidR="009A46EE" w:rsidRPr="00402BB6" w:rsidRDefault="009A46EE" w:rsidP="00B830AD">
            <w:pPr>
              <w:spacing w:after="0" w:line="0" w:lineRule="atLeast"/>
              <w:rPr>
                <w:rFonts w:ascii="Times New Roman" w:hAnsi="Times New Roman" w:cs="Times New Roman"/>
                <w:sz w:val="14"/>
                <w:szCs w:val="14"/>
              </w:rPr>
            </w:pPr>
            <w:r w:rsidRPr="00402BB6">
              <w:rPr>
                <w:rFonts w:ascii="Times New Roman" w:hAnsi="Times New Roman" w:cs="Times New Roman"/>
                <w:sz w:val="14"/>
                <w:szCs w:val="14"/>
              </w:rPr>
              <w:t>Основное мероприятие 1.5.</w:t>
            </w:r>
          </w:p>
          <w:p w14:paraId="2512C92D" w14:textId="77777777" w:rsidR="00B71537" w:rsidRPr="00402BB6" w:rsidRDefault="00B71537" w:rsidP="00B830AD">
            <w:pPr>
              <w:spacing w:after="0" w:line="0" w:lineRule="atLeast"/>
              <w:rPr>
                <w:rFonts w:ascii="Times New Roman" w:hAnsi="Times New Roman" w:cs="Times New Roman"/>
                <w:sz w:val="14"/>
                <w:szCs w:val="14"/>
              </w:rPr>
            </w:pPr>
            <w:r w:rsidRPr="00402BB6">
              <w:rPr>
                <w:rFonts w:ascii="Times New Roman" w:hAnsi="Times New Roman" w:cs="Times New Roman"/>
                <w:sz w:val="14"/>
                <w:szCs w:val="14"/>
              </w:rPr>
              <w:t>Разработка дизайн-проекта и сопроводительной документации «Благоустройство площади им. Балашова и пешеходной зоны до ул. Октябрьская»</w:t>
            </w:r>
          </w:p>
          <w:p w14:paraId="5CBC7C97" w14:textId="77777777" w:rsidR="00B71537" w:rsidRPr="00402BB6" w:rsidRDefault="00B71537" w:rsidP="00B830AD">
            <w:pPr>
              <w:spacing w:after="0" w:line="0" w:lineRule="atLeast"/>
              <w:ind w:firstLine="708"/>
              <w:jc w:val="both"/>
              <w:rPr>
                <w:rFonts w:ascii="Times New Roman" w:hAnsi="Times New Roman" w:cs="Times New Roman"/>
                <w:sz w:val="14"/>
                <w:szCs w:val="14"/>
              </w:rPr>
            </w:pPr>
          </w:p>
          <w:p w14:paraId="4604A45E" w14:textId="77777777" w:rsidR="00B71537" w:rsidRPr="00402BB6" w:rsidRDefault="00B71537" w:rsidP="00B830AD">
            <w:pPr>
              <w:spacing w:after="0" w:line="0" w:lineRule="atLeast"/>
              <w:rPr>
                <w:rFonts w:ascii="Times New Roman" w:hAnsi="Times New Roman" w:cs="Times New Roman"/>
                <w:sz w:val="14"/>
                <w:szCs w:val="14"/>
              </w:rPr>
            </w:pPr>
          </w:p>
        </w:tc>
        <w:tc>
          <w:tcPr>
            <w:tcW w:w="1902" w:type="dxa"/>
            <w:vAlign w:val="center"/>
          </w:tcPr>
          <w:p w14:paraId="3B227920" w14:textId="77777777" w:rsidR="009A46EE" w:rsidRPr="00402BB6" w:rsidRDefault="009A46EE" w:rsidP="00B830AD">
            <w:pPr>
              <w:spacing w:after="0" w:line="0" w:lineRule="atLeast"/>
              <w:rPr>
                <w:rFonts w:ascii="Times New Roman" w:hAnsi="Times New Roman" w:cs="Times New Roman"/>
                <w:sz w:val="14"/>
                <w:szCs w:val="14"/>
              </w:rPr>
            </w:pPr>
            <w:r w:rsidRPr="00402BB6">
              <w:rPr>
                <w:rFonts w:ascii="Times New Roman" w:hAnsi="Times New Roman" w:cs="Times New Roman"/>
                <w:sz w:val="14"/>
                <w:szCs w:val="14"/>
              </w:rPr>
              <w:t>Администрация Веселовского сельского поселения</w:t>
            </w:r>
          </w:p>
        </w:tc>
        <w:tc>
          <w:tcPr>
            <w:tcW w:w="942" w:type="dxa"/>
            <w:vAlign w:val="center"/>
          </w:tcPr>
          <w:p w14:paraId="348D8556" w14:textId="77777777" w:rsidR="009A46EE" w:rsidRPr="00402BB6" w:rsidRDefault="009A46EE" w:rsidP="00B830AD">
            <w:pPr>
              <w:spacing w:after="0" w:line="0" w:lineRule="atLeast"/>
              <w:jc w:val="center"/>
              <w:rPr>
                <w:rFonts w:ascii="Times New Roman" w:hAnsi="Times New Roman" w:cs="Times New Roman"/>
                <w:sz w:val="14"/>
                <w:szCs w:val="14"/>
              </w:rPr>
            </w:pPr>
            <w:r w:rsidRPr="00402BB6">
              <w:rPr>
                <w:rFonts w:ascii="Times New Roman" w:hAnsi="Times New Roman" w:cs="Times New Roman"/>
                <w:sz w:val="14"/>
                <w:szCs w:val="14"/>
              </w:rPr>
              <w:t>2023</w:t>
            </w:r>
          </w:p>
        </w:tc>
        <w:tc>
          <w:tcPr>
            <w:tcW w:w="1134" w:type="dxa"/>
            <w:vAlign w:val="center"/>
          </w:tcPr>
          <w:p w14:paraId="3440FD60" w14:textId="77777777" w:rsidR="009A46EE" w:rsidRPr="00402BB6" w:rsidRDefault="009A46EE" w:rsidP="00B830AD">
            <w:pPr>
              <w:spacing w:after="0" w:line="0" w:lineRule="atLeast"/>
              <w:jc w:val="center"/>
              <w:rPr>
                <w:rFonts w:ascii="Times New Roman" w:hAnsi="Times New Roman" w:cs="Times New Roman"/>
                <w:sz w:val="14"/>
                <w:szCs w:val="14"/>
              </w:rPr>
            </w:pPr>
            <w:r w:rsidRPr="00402BB6">
              <w:rPr>
                <w:rFonts w:ascii="Times New Roman" w:hAnsi="Times New Roman" w:cs="Times New Roman"/>
                <w:sz w:val="14"/>
                <w:szCs w:val="14"/>
              </w:rPr>
              <w:t>2023</w:t>
            </w:r>
          </w:p>
        </w:tc>
        <w:tc>
          <w:tcPr>
            <w:tcW w:w="2684" w:type="dxa"/>
            <w:vAlign w:val="center"/>
          </w:tcPr>
          <w:p w14:paraId="3C450A24" w14:textId="77777777" w:rsidR="009A46EE" w:rsidRPr="00402BB6" w:rsidRDefault="009A46EE" w:rsidP="00B830AD">
            <w:pPr>
              <w:spacing w:after="0" w:line="0" w:lineRule="atLeast"/>
              <w:jc w:val="center"/>
              <w:rPr>
                <w:rFonts w:ascii="Times New Roman" w:hAnsi="Times New Roman" w:cs="Times New Roman"/>
                <w:sz w:val="14"/>
                <w:szCs w:val="14"/>
              </w:rPr>
            </w:pPr>
            <w:r w:rsidRPr="00402BB6">
              <w:rPr>
                <w:rFonts w:ascii="Times New Roman" w:hAnsi="Times New Roman" w:cs="Times New Roman"/>
                <w:sz w:val="14"/>
                <w:szCs w:val="14"/>
              </w:rPr>
              <w:t>Приведение общественных территорий к современным стандартам, отвечающим требованиям национального проекта комфортной городской среды</w:t>
            </w:r>
          </w:p>
        </w:tc>
        <w:tc>
          <w:tcPr>
            <w:tcW w:w="1843" w:type="dxa"/>
            <w:vAlign w:val="center"/>
          </w:tcPr>
          <w:p w14:paraId="3FA2DEBF" w14:textId="77777777" w:rsidR="009A46EE" w:rsidRPr="00402BB6" w:rsidRDefault="009A46EE" w:rsidP="00B830AD">
            <w:pPr>
              <w:spacing w:after="0" w:line="0" w:lineRule="atLeast"/>
              <w:jc w:val="center"/>
              <w:rPr>
                <w:rFonts w:ascii="Times New Roman" w:hAnsi="Times New Roman" w:cs="Times New Roman"/>
                <w:sz w:val="14"/>
                <w:szCs w:val="14"/>
              </w:rPr>
            </w:pPr>
            <w:r w:rsidRPr="00402BB6">
              <w:rPr>
                <w:rFonts w:ascii="Times New Roman" w:hAnsi="Times New Roman" w:cs="Times New Roman"/>
                <w:sz w:val="14"/>
                <w:szCs w:val="14"/>
              </w:rPr>
              <w:t>корректировка муниципальной программы</w:t>
            </w:r>
          </w:p>
        </w:tc>
        <w:tc>
          <w:tcPr>
            <w:tcW w:w="2693" w:type="dxa"/>
            <w:vAlign w:val="center"/>
          </w:tcPr>
          <w:p w14:paraId="66480CCB" w14:textId="77777777" w:rsidR="009A46EE" w:rsidRPr="00402BB6" w:rsidRDefault="009A46EE" w:rsidP="00B830AD">
            <w:pPr>
              <w:spacing w:after="0" w:line="0" w:lineRule="atLeast"/>
              <w:jc w:val="center"/>
              <w:rPr>
                <w:rFonts w:ascii="Times New Roman" w:hAnsi="Times New Roman" w:cs="Times New Roman"/>
                <w:sz w:val="14"/>
                <w:szCs w:val="14"/>
              </w:rPr>
            </w:pPr>
            <w:r w:rsidRPr="00402BB6">
              <w:rPr>
                <w:rFonts w:ascii="Times New Roman" w:hAnsi="Times New Roman" w:cs="Times New Roman"/>
                <w:sz w:val="14"/>
                <w:szCs w:val="14"/>
              </w:rPr>
              <w:t>Целевой показатель (индикатор) 1.1. «Доля благоустроенных общественных территорий от общего количества общественных территорий»</w:t>
            </w:r>
          </w:p>
        </w:tc>
      </w:tr>
    </w:tbl>
    <w:p w14:paraId="5A1F224F" w14:textId="77777777" w:rsidR="000B3DE6" w:rsidRPr="00EE73E3" w:rsidRDefault="000B3DE6" w:rsidP="000B3DE6">
      <w:pPr>
        <w:pageBreakBefore/>
        <w:spacing w:after="0" w:line="240" w:lineRule="auto"/>
        <w:ind w:firstLine="709"/>
        <w:jc w:val="center"/>
        <w:rPr>
          <w:rFonts w:ascii="Times New Roman" w:hAnsi="Times New Roman" w:cs="Times New Roman"/>
          <w:sz w:val="28"/>
          <w:szCs w:val="28"/>
        </w:rPr>
      </w:pPr>
    </w:p>
    <w:tbl>
      <w:tblPr>
        <w:tblStyle w:val="a3"/>
        <w:tblW w:w="158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gridCol w:w="6095"/>
      </w:tblGrid>
      <w:tr w:rsidR="000B3DE6" w:rsidRPr="00852861" w14:paraId="70C09EDB" w14:textId="77777777" w:rsidTr="00E05DC7">
        <w:tc>
          <w:tcPr>
            <w:tcW w:w="9747" w:type="dxa"/>
          </w:tcPr>
          <w:p w14:paraId="777415ED" w14:textId="77777777" w:rsidR="000B3DE6" w:rsidRPr="00852861" w:rsidRDefault="000B3DE6" w:rsidP="00E05DC7">
            <w:pPr>
              <w:jc w:val="both"/>
              <w:rPr>
                <w:rFonts w:ascii="Times New Roman" w:hAnsi="Times New Roman" w:cs="Times New Roman"/>
                <w:sz w:val="14"/>
                <w:szCs w:val="14"/>
              </w:rPr>
            </w:pPr>
          </w:p>
        </w:tc>
        <w:tc>
          <w:tcPr>
            <w:tcW w:w="6095" w:type="dxa"/>
          </w:tcPr>
          <w:p w14:paraId="66200EC7" w14:textId="77777777" w:rsidR="00742C62" w:rsidRPr="00852861" w:rsidRDefault="00742C62" w:rsidP="00395522">
            <w:pPr>
              <w:spacing w:after="0" w:line="0" w:lineRule="atLeast"/>
              <w:rPr>
                <w:rFonts w:ascii="Times New Roman" w:hAnsi="Times New Roman" w:cs="Times New Roman"/>
                <w:sz w:val="14"/>
                <w:szCs w:val="14"/>
              </w:rPr>
            </w:pPr>
          </w:p>
          <w:p w14:paraId="3B7A0E26" w14:textId="0DE004AD" w:rsidR="000B3DE6" w:rsidRPr="00852861" w:rsidRDefault="000B3DE6" w:rsidP="00395522">
            <w:pPr>
              <w:spacing w:after="0" w:line="0" w:lineRule="atLeast"/>
              <w:rPr>
                <w:rFonts w:ascii="Times New Roman" w:hAnsi="Times New Roman" w:cs="Times New Roman"/>
                <w:sz w:val="14"/>
                <w:szCs w:val="14"/>
              </w:rPr>
            </w:pPr>
            <w:r w:rsidRPr="00852861">
              <w:rPr>
                <w:rFonts w:ascii="Times New Roman" w:hAnsi="Times New Roman" w:cs="Times New Roman"/>
                <w:sz w:val="14"/>
                <w:szCs w:val="14"/>
              </w:rPr>
              <w:t>Приложение №4</w:t>
            </w:r>
          </w:p>
          <w:p w14:paraId="547D94C1" w14:textId="77777777" w:rsidR="000B3DE6" w:rsidRPr="00852861" w:rsidRDefault="000B3DE6" w:rsidP="00395522">
            <w:pPr>
              <w:spacing w:after="0" w:line="0" w:lineRule="atLeast"/>
              <w:rPr>
                <w:rFonts w:ascii="Times New Roman" w:hAnsi="Times New Roman" w:cs="Times New Roman"/>
                <w:sz w:val="14"/>
                <w:szCs w:val="14"/>
              </w:rPr>
            </w:pPr>
            <w:r w:rsidRPr="00852861">
              <w:rPr>
                <w:rFonts w:ascii="Times New Roman" w:hAnsi="Times New Roman" w:cs="Times New Roman"/>
                <w:sz w:val="14"/>
                <w:szCs w:val="14"/>
              </w:rPr>
              <w:t xml:space="preserve">к муниципальной программе </w:t>
            </w:r>
            <w:r w:rsidR="005064C1" w:rsidRPr="00852861">
              <w:rPr>
                <w:rFonts w:ascii="Times New Roman" w:hAnsi="Times New Roman" w:cs="Times New Roman"/>
                <w:sz w:val="14"/>
                <w:szCs w:val="14"/>
              </w:rPr>
              <w:t>Веселовского сельского</w:t>
            </w:r>
            <w:r w:rsidRPr="00852861">
              <w:rPr>
                <w:rFonts w:ascii="Times New Roman" w:hAnsi="Times New Roman" w:cs="Times New Roman"/>
                <w:sz w:val="14"/>
                <w:szCs w:val="14"/>
              </w:rPr>
              <w:t xml:space="preserve"> поселения «Формирование современной городской среды на территории </w:t>
            </w:r>
            <w:r w:rsidR="005064C1" w:rsidRPr="00852861">
              <w:rPr>
                <w:rFonts w:ascii="Times New Roman" w:hAnsi="Times New Roman" w:cs="Times New Roman"/>
                <w:sz w:val="14"/>
                <w:szCs w:val="14"/>
              </w:rPr>
              <w:t>Веселовского сельского п</w:t>
            </w:r>
            <w:r w:rsidRPr="00852861">
              <w:rPr>
                <w:rFonts w:ascii="Times New Roman" w:hAnsi="Times New Roman" w:cs="Times New Roman"/>
                <w:sz w:val="14"/>
                <w:szCs w:val="14"/>
              </w:rPr>
              <w:t>оселения на 201</w:t>
            </w:r>
            <w:r w:rsidR="005064C1" w:rsidRPr="00852861">
              <w:rPr>
                <w:rFonts w:ascii="Times New Roman" w:hAnsi="Times New Roman" w:cs="Times New Roman"/>
                <w:sz w:val="14"/>
                <w:szCs w:val="14"/>
              </w:rPr>
              <w:t>9</w:t>
            </w:r>
            <w:r w:rsidRPr="00852861">
              <w:rPr>
                <w:rFonts w:ascii="Times New Roman" w:hAnsi="Times New Roman" w:cs="Times New Roman"/>
                <w:sz w:val="14"/>
                <w:szCs w:val="14"/>
              </w:rPr>
              <w:t>-202</w:t>
            </w:r>
            <w:r w:rsidR="005064C1" w:rsidRPr="00852861">
              <w:rPr>
                <w:rFonts w:ascii="Times New Roman" w:hAnsi="Times New Roman" w:cs="Times New Roman"/>
                <w:sz w:val="14"/>
                <w:szCs w:val="14"/>
              </w:rPr>
              <w:t>5</w:t>
            </w:r>
            <w:r w:rsidRPr="00852861">
              <w:rPr>
                <w:rFonts w:ascii="Times New Roman" w:hAnsi="Times New Roman" w:cs="Times New Roman"/>
                <w:sz w:val="14"/>
                <w:szCs w:val="14"/>
              </w:rPr>
              <w:t xml:space="preserve"> годы»</w:t>
            </w:r>
          </w:p>
        </w:tc>
      </w:tr>
    </w:tbl>
    <w:p w14:paraId="289B233B" w14:textId="77777777" w:rsidR="000B3DE6" w:rsidRPr="00852861" w:rsidRDefault="000B3DE6" w:rsidP="000B3DE6">
      <w:pPr>
        <w:spacing w:after="0" w:line="240" w:lineRule="auto"/>
        <w:ind w:firstLine="709"/>
        <w:jc w:val="center"/>
        <w:rPr>
          <w:rFonts w:ascii="Times New Roman" w:hAnsi="Times New Roman" w:cs="Times New Roman"/>
          <w:sz w:val="14"/>
          <w:szCs w:val="14"/>
        </w:rPr>
      </w:pPr>
    </w:p>
    <w:p w14:paraId="62A36905" w14:textId="77777777" w:rsidR="000B3DE6" w:rsidRPr="00852861" w:rsidRDefault="000B3DE6" w:rsidP="00A05192">
      <w:pPr>
        <w:spacing w:after="0" w:line="240" w:lineRule="auto"/>
        <w:ind w:firstLine="709"/>
        <w:jc w:val="center"/>
        <w:rPr>
          <w:rFonts w:ascii="Times New Roman" w:hAnsi="Times New Roman" w:cs="Times New Roman"/>
          <w:sz w:val="14"/>
          <w:szCs w:val="14"/>
        </w:rPr>
      </w:pPr>
      <w:r w:rsidRPr="00852861">
        <w:rPr>
          <w:rFonts w:ascii="Times New Roman" w:hAnsi="Times New Roman" w:cs="Times New Roman"/>
          <w:sz w:val="14"/>
          <w:szCs w:val="14"/>
        </w:rPr>
        <w:t>Расходы федерального, областного, районного, местного бюджетов и внебюджетных источников на реализацию муниципальной программы</w:t>
      </w:r>
      <w:r w:rsidR="00A05192" w:rsidRPr="00852861">
        <w:rPr>
          <w:rFonts w:ascii="Times New Roman" w:hAnsi="Times New Roman" w:cs="Times New Roman"/>
          <w:sz w:val="14"/>
          <w:szCs w:val="14"/>
        </w:rPr>
        <w:t xml:space="preserve"> </w:t>
      </w:r>
    </w:p>
    <w:tbl>
      <w:tblPr>
        <w:tblW w:w="15748" w:type="dxa"/>
        <w:tblLook w:val="04A0" w:firstRow="1" w:lastRow="0" w:firstColumn="1" w:lastColumn="0" w:noHBand="0" w:noVBand="1"/>
      </w:tblPr>
      <w:tblGrid>
        <w:gridCol w:w="1271"/>
        <w:gridCol w:w="4116"/>
        <w:gridCol w:w="1116"/>
        <w:gridCol w:w="480"/>
        <w:gridCol w:w="454"/>
        <w:gridCol w:w="1070"/>
        <w:gridCol w:w="584"/>
        <w:gridCol w:w="20"/>
        <w:gridCol w:w="2194"/>
        <w:gridCol w:w="671"/>
        <w:gridCol w:w="514"/>
        <w:gridCol w:w="425"/>
        <w:gridCol w:w="871"/>
        <w:gridCol w:w="855"/>
        <w:gridCol w:w="542"/>
        <w:gridCol w:w="431"/>
        <w:gridCol w:w="20"/>
        <w:gridCol w:w="114"/>
      </w:tblGrid>
      <w:tr w:rsidR="00312AB6" w:rsidRPr="00312AB6" w14:paraId="46F1D859" w14:textId="77777777" w:rsidTr="00C3074C">
        <w:trPr>
          <w:trHeight w:val="20"/>
        </w:trPr>
        <w:tc>
          <w:tcPr>
            <w:tcW w:w="15748" w:type="dxa"/>
            <w:gridSpan w:val="18"/>
            <w:tcBorders>
              <w:top w:val="nil"/>
              <w:left w:val="nil"/>
              <w:bottom w:val="nil"/>
              <w:right w:val="nil"/>
            </w:tcBorders>
            <w:shd w:val="clear" w:color="000000" w:fill="FFFFFF"/>
            <w:noWrap/>
            <w:vAlign w:val="center"/>
            <w:hideMark/>
          </w:tcPr>
          <w:p w14:paraId="22F90998" w14:textId="77777777" w:rsidR="00312AB6" w:rsidRPr="00312AB6" w:rsidRDefault="00312AB6" w:rsidP="00312AB6">
            <w:pPr>
              <w:spacing w:after="0" w:line="240" w:lineRule="auto"/>
              <w:jc w:val="center"/>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 xml:space="preserve">Расходы федерального, областного, районного, местного бюджетов и внебюджетных источников на реализацию муниципальной программы </w:t>
            </w:r>
          </w:p>
        </w:tc>
      </w:tr>
      <w:tr w:rsidR="00B50B92" w:rsidRPr="00312AB6" w14:paraId="22545372" w14:textId="77777777" w:rsidTr="00C3074C">
        <w:trPr>
          <w:gridAfter w:val="1"/>
          <w:wAfter w:w="114" w:type="dxa"/>
          <w:trHeight w:val="20"/>
        </w:trPr>
        <w:tc>
          <w:tcPr>
            <w:tcW w:w="127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70596CA" w14:textId="77777777" w:rsidR="00312AB6" w:rsidRPr="00312AB6" w:rsidRDefault="00312AB6" w:rsidP="00B50B92">
            <w:pPr>
              <w:spacing w:after="0" w:line="240" w:lineRule="auto"/>
              <w:ind w:left="-105" w:right="-106"/>
              <w:jc w:val="center"/>
              <w:rPr>
                <w:rFonts w:ascii="Times New Roman" w:eastAsia="Times New Roman" w:hAnsi="Times New Roman" w:cs="Times New Roman"/>
                <w:b/>
                <w:bCs/>
                <w:color w:val="000000"/>
                <w:sz w:val="14"/>
                <w:szCs w:val="14"/>
              </w:rPr>
            </w:pPr>
            <w:r w:rsidRPr="00312AB6">
              <w:rPr>
                <w:rFonts w:ascii="Times New Roman" w:eastAsia="Times New Roman" w:hAnsi="Times New Roman" w:cs="Times New Roman"/>
                <w:b/>
                <w:bCs/>
                <w:color w:val="000000"/>
                <w:sz w:val="14"/>
                <w:szCs w:val="14"/>
              </w:rPr>
              <w:t>Статус</w:t>
            </w:r>
          </w:p>
        </w:tc>
        <w:tc>
          <w:tcPr>
            <w:tcW w:w="411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C768FA9" w14:textId="77777777" w:rsidR="00312AB6" w:rsidRPr="00312AB6" w:rsidRDefault="00312AB6" w:rsidP="00B50B92">
            <w:pPr>
              <w:spacing w:after="0" w:line="240" w:lineRule="auto"/>
              <w:ind w:left="-105" w:right="-106"/>
              <w:jc w:val="center"/>
              <w:rPr>
                <w:rFonts w:ascii="Times New Roman" w:eastAsia="Times New Roman" w:hAnsi="Times New Roman" w:cs="Times New Roman"/>
                <w:b/>
                <w:bCs/>
                <w:color w:val="000000"/>
                <w:sz w:val="14"/>
                <w:szCs w:val="14"/>
              </w:rPr>
            </w:pPr>
            <w:proofErr w:type="gramStart"/>
            <w:r w:rsidRPr="00312AB6">
              <w:rPr>
                <w:rFonts w:ascii="Times New Roman" w:eastAsia="Times New Roman" w:hAnsi="Times New Roman" w:cs="Times New Roman"/>
                <w:b/>
                <w:bCs/>
                <w:color w:val="000000"/>
                <w:sz w:val="14"/>
                <w:szCs w:val="14"/>
              </w:rPr>
              <w:t>Наименование  муниципальной</w:t>
            </w:r>
            <w:proofErr w:type="gramEnd"/>
            <w:r w:rsidRPr="00312AB6">
              <w:rPr>
                <w:rFonts w:ascii="Times New Roman" w:eastAsia="Times New Roman" w:hAnsi="Times New Roman" w:cs="Times New Roman"/>
                <w:b/>
                <w:bCs/>
                <w:color w:val="000000"/>
                <w:sz w:val="14"/>
                <w:szCs w:val="14"/>
              </w:rPr>
              <w:t xml:space="preserve"> программы, подпрограммы муниципальной программы, основного мероприятия, мероприятия</w:t>
            </w:r>
          </w:p>
        </w:tc>
        <w:tc>
          <w:tcPr>
            <w:tcW w:w="111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B721CCA" w14:textId="77777777" w:rsidR="00312AB6" w:rsidRPr="00312AB6" w:rsidRDefault="00312AB6" w:rsidP="00B50B92">
            <w:pPr>
              <w:spacing w:after="0" w:line="240" w:lineRule="auto"/>
              <w:ind w:left="-105" w:right="-106"/>
              <w:jc w:val="center"/>
              <w:rPr>
                <w:rFonts w:ascii="Times New Roman" w:eastAsia="Times New Roman" w:hAnsi="Times New Roman" w:cs="Times New Roman"/>
                <w:b/>
                <w:bCs/>
                <w:color w:val="000000"/>
                <w:sz w:val="14"/>
                <w:szCs w:val="14"/>
              </w:rPr>
            </w:pPr>
            <w:r w:rsidRPr="00312AB6">
              <w:rPr>
                <w:rFonts w:ascii="Times New Roman" w:eastAsia="Times New Roman" w:hAnsi="Times New Roman" w:cs="Times New Roman"/>
                <w:b/>
                <w:bCs/>
                <w:color w:val="000000"/>
                <w:sz w:val="14"/>
                <w:szCs w:val="14"/>
              </w:rPr>
              <w:t>Ответственный исполнитель</w:t>
            </w:r>
          </w:p>
        </w:tc>
        <w:tc>
          <w:tcPr>
            <w:tcW w:w="2608" w:type="dxa"/>
            <w:gridSpan w:val="5"/>
            <w:tcBorders>
              <w:top w:val="single" w:sz="4" w:space="0" w:color="auto"/>
              <w:left w:val="nil"/>
              <w:bottom w:val="single" w:sz="4" w:space="0" w:color="auto"/>
              <w:right w:val="single" w:sz="4" w:space="0" w:color="auto"/>
            </w:tcBorders>
            <w:shd w:val="clear" w:color="000000" w:fill="FFFFFF"/>
            <w:vAlign w:val="center"/>
            <w:hideMark/>
          </w:tcPr>
          <w:p w14:paraId="53C7356B" w14:textId="77777777" w:rsidR="00312AB6" w:rsidRPr="00312AB6" w:rsidRDefault="00312AB6" w:rsidP="00B50B92">
            <w:pPr>
              <w:spacing w:after="0" w:line="240" w:lineRule="auto"/>
              <w:ind w:left="-105" w:right="-106"/>
              <w:jc w:val="center"/>
              <w:rPr>
                <w:rFonts w:ascii="Times New Roman" w:eastAsia="Times New Roman" w:hAnsi="Times New Roman" w:cs="Times New Roman"/>
                <w:b/>
                <w:bCs/>
                <w:color w:val="000000"/>
                <w:sz w:val="14"/>
                <w:szCs w:val="14"/>
              </w:rPr>
            </w:pPr>
            <w:r w:rsidRPr="00312AB6">
              <w:rPr>
                <w:rFonts w:ascii="Times New Roman" w:eastAsia="Times New Roman" w:hAnsi="Times New Roman" w:cs="Times New Roman"/>
                <w:b/>
                <w:bCs/>
                <w:color w:val="000000"/>
                <w:sz w:val="14"/>
                <w:szCs w:val="14"/>
              </w:rPr>
              <w:t>Код бюджетной классификации</w:t>
            </w:r>
          </w:p>
        </w:tc>
        <w:tc>
          <w:tcPr>
            <w:tcW w:w="6523" w:type="dxa"/>
            <w:gridSpan w:val="9"/>
            <w:tcBorders>
              <w:top w:val="single" w:sz="4" w:space="0" w:color="auto"/>
              <w:left w:val="nil"/>
              <w:bottom w:val="single" w:sz="4" w:space="0" w:color="auto"/>
              <w:right w:val="single" w:sz="4" w:space="0" w:color="auto"/>
            </w:tcBorders>
            <w:shd w:val="clear" w:color="000000" w:fill="FFFFFF"/>
            <w:vAlign w:val="center"/>
            <w:hideMark/>
          </w:tcPr>
          <w:p w14:paraId="1C592104" w14:textId="77777777" w:rsidR="00312AB6" w:rsidRPr="00312AB6" w:rsidRDefault="00312AB6" w:rsidP="00B50B92">
            <w:pPr>
              <w:spacing w:after="0" w:line="240" w:lineRule="auto"/>
              <w:ind w:left="-105" w:right="-106"/>
              <w:jc w:val="center"/>
              <w:rPr>
                <w:rFonts w:ascii="Times New Roman" w:eastAsia="Times New Roman" w:hAnsi="Times New Roman" w:cs="Times New Roman"/>
                <w:b/>
                <w:bCs/>
                <w:color w:val="000000"/>
                <w:sz w:val="14"/>
                <w:szCs w:val="14"/>
              </w:rPr>
            </w:pPr>
            <w:r w:rsidRPr="00312AB6">
              <w:rPr>
                <w:rFonts w:ascii="Times New Roman" w:eastAsia="Times New Roman" w:hAnsi="Times New Roman" w:cs="Times New Roman"/>
                <w:b/>
                <w:bCs/>
                <w:color w:val="000000"/>
                <w:sz w:val="14"/>
                <w:szCs w:val="14"/>
              </w:rPr>
              <w:t>Расходы (тыс. рублей), годы</w:t>
            </w:r>
          </w:p>
        </w:tc>
      </w:tr>
      <w:tr w:rsidR="00312AB6" w:rsidRPr="00312AB6" w14:paraId="3ACA733A" w14:textId="77777777" w:rsidTr="00B40862">
        <w:trPr>
          <w:gridAfter w:val="2"/>
          <w:wAfter w:w="134" w:type="dxa"/>
          <w:trHeight w:val="20"/>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181210B6" w14:textId="77777777" w:rsidR="00312AB6" w:rsidRPr="00312AB6" w:rsidRDefault="00312AB6" w:rsidP="00B50B92">
            <w:pPr>
              <w:spacing w:after="0" w:line="240" w:lineRule="auto"/>
              <w:ind w:left="-105" w:right="-106"/>
              <w:jc w:val="center"/>
              <w:rPr>
                <w:rFonts w:ascii="Times New Roman" w:eastAsia="Times New Roman" w:hAnsi="Times New Roman" w:cs="Times New Roman"/>
                <w:b/>
                <w:bCs/>
                <w:color w:val="000000"/>
                <w:sz w:val="14"/>
                <w:szCs w:val="14"/>
              </w:rPr>
            </w:pPr>
          </w:p>
        </w:tc>
        <w:tc>
          <w:tcPr>
            <w:tcW w:w="4116" w:type="dxa"/>
            <w:vMerge/>
            <w:tcBorders>
              <w:top w:val="single" w:sz="4" w:space="0" w:color="auto"/>
              <w:left w:val="single" w:sz="4" w:space="0" w:color="auto"/>
              <w:bottom w:val="single" w:sz="4" w:space="0" w:color="auto"/>
              <w:right w:val="single" w:sz="4" w:space="0" w:color="auto"/>
            </w:tcBorders>
            <w:vAlign w:val="center"/>
            <w:hideMark/>
          </w:tcPr>
          <w:p w14:paraId="0817D6DC" w14:textId="77777777" w:rsidR="00312AB6" w:rsidRPr="00312AB6" w:rsidRDefault="00312AB6" w:rsidP="00B50B92">
            <w:pPr>
              <w:spacing w:after="0" w:line="240" w:lineRule="auto"/>
              <w:ind w:left="-105" w:right="-106"/>
              <w:jc w:val="center"/>
              <w:rPr>
                <w:rFonts w:ascii="Times New Roman" w:eastAsia="Times New Roman" w:hAnsi="Times New Roman" w:cs="Times New Roman"/>
                <w:b/>
                <w:bCs/>
                <w:color w:val="000000"/>
                <w:sz w:val="14"/>
                <w:szCs w:val="14"/>
              </w:rPr>
            </w:pPr>
          </w:p>
        </w:tc>
        <w:tc>
          <w:tcPr>
            <w:tcW w:w="1116" w:type="dxa"/>
            <w:vMerge/>
            <w:tcBorders>
              <w:top w:val="single" w:sz="4" w:space="0" w:color="auto"/>
              <w:left w:val="single" w:sz="4" w:space="0" w:color="auto"/>
              <w:bottom w:val="single" w:sz="4" w:space="0" w:color="auto"/>
              <w:right w:val="single" w:sz="4" w:space="0" w:color="auto"/>
            </w:tcBorders>
            <w:vAlign w:val="center"/>
            <w:hideMark/>
          </w:tcPr>
          <w:p w14:paraId="159A6701" w14:textId="77777777" w:rsidR="00312AB6" w:rsidRPr="00312AB6" w:rsidRDefault="00312AB6" w:rsidP="00B50B92">
            <w:pPr>
              <w:spacing w:after="0" w:line="240" w:lineRule="auto"/>
              <w:ind w:left="-105" w:right="-106"/>
              <w:jc w:val="center"/>
              <w:rPr>
                <w:rFonts w:ascii="Times New Roman" w:eastAsia="Times New Roman" w:hAnsi="Times New Roman" w:cs="Times New Roman"/>
                <w:b/>
                <w:bCs/>
                <w:color w:val="000000"/>
                <w:sz w:val="14"/>
                <w:szCs w:val="14"/>
              </w:rPr>
            </w:pPr>
          </w:p>
        </w:tc>
        <w:tc>
          <w:tcPr>
            <w:tcW w:w="480" w:type="dxa"/>
            <w:tcBorders>
              <w:top w:val="nil"/>
              <w:left w:val="nil"/>
              <w:bottom w:val="single" w:sz="4" w:space="0" w:color="auto"/>
              <w:right w:val="single" w:sz="4" w:space="0" w:color="auto"/>
            </w:tcBorders>
            <w:shd w:val="clear" w:color="000000" w:fill="FFFFFF"/>
            <w:vAlign w:val="center"/>
            <w:hideMark/>
          </w:tcPr>
          <w:p w14:paraId="5F6E43DD" w14:textId="77777777" w:rsidR="00312AB6" w:rsidRPr="00312AB6" w:rsidRDefault="00312AB6" w:rsidP="00B50B92">
            <w:pPr>
              <w:spacing w:after="0" w:line="240" w:lineRule="auto"/>
              <w:ind w:left="-105" w:right="-106"/>
              <w:jc w:val="center"/>
              <w:rPr>
                <w:rFonts w:ascii="Times New Roman" w:eastAsia="Times New Roman" w:hAnsi="Times New Roman" w:cs="Times New Roman"/>
                <w:b/>
                <w:bCs/>
                <w:color w:val="000000"/>
                <w:sz w:val="14"/>
                <w:szCs w:val="14"/>
              </w:rPr>
            </w:pPr>
            <w:r w:rsidRPr="00312AB6">
              <w:rPr>
                <w:rFonts w:ascii="Times New Roman" w:eastAsia="Times New Roman" w:hAnsi="Times New Roman" w:cs="Times New Roman"/>
                <w:b/>
                <w:bCs/>
                <w:color w:val="000000"/>
                <w:sz w:val="14"/>
                <w:szCs w:val="14"/>
              </w:rPr>
              <w:t>ГРБС</w:t>
            </w:r>
          </w:p>
        </w:tc>
        <w:tc>
          <w:tcPr>
            <w:tcW w:w="454" w:type="dxa"/>
            <w:tcBorders>
              <w:top w:val="nil"/>
              <w:left w:val="nil"/>
              <w:bottom w:val="single" w:sz="4" w:space="0" w:color="auto"/>
              <w:right w:val="single" w:sz="4" w:space="0" w:color="auto"/>
            </w:tcBorders>
            <w:shd w:val="clear" w:color="000000" w:fill="FFFFFF"/>
            <w:vAlign w:val="center"/>
            <w:hideMark/>
          </w:tcPr>
          <w:p w14:paraId="242E5F76" w14:textId="77777777" w:rsidR="00312AB6" w:rsidRPr="00312AB6" w:rsidRDefault="00312AB6" w:rsidP="00B50B92">
            <w:pPr>
              <w:spacing w:after="0" w:line="240" w:lineRule="auto"/>
              <w:ind w:left="-105" w:right="-106"/>
              <w:jc w:val="center"/>
              <w:rPr>
                <w:rFonts w:ascii="Times New Roman" w:eastAsia="Times New Roman" w:hAnsi="Times New Roman" w:cs="Times New Roman"/>
                <w:b/>
                <w:bCs/>
                <w:color w:val="000000"/>
                <w:sz w:val="14"/>
                <w:szCs w:val="14"/>
              </w:rPr>
            </w:pPr>
            <w:r w:rsidRPr="00312AB6">
              <w:rPr>
                <w:rFonts w:ascii="Times New Roman" w:eastAsia="Times New Roman" w:hAnsi="Times New Roman" w:cs="Times New Roman"/>
                <w:b/>
                <w:bCs/>
                <w:color w:val="000000"/>
                <w:sz w:val="14"/>
                <w:szCs w:val="14"/>
              </w:rPr>
              <w:t>Р3Пр</w:t>
            </w:r>
          </w:p>
        </w:tc>
        <w:tc>
          <w:tcPr>
            <w:tcW w:w="1070" w:type="dxa"/>
            <w:tcBorders>
              <w:top w:val="nil"/>
              <w:left w:val="nil"/>
              <w:bottom w:val="single" w:sz="4" w:space="0" w:color="auto"/>
              <w:right w:val="single" w:sz="4" w:space="0" w:color="auto"/>
            </w:tcBorders>
            <w:shd w:val="clear" w:color="000000" w:fill="FFFFFF"/>
            <w:vAlign w:val="center"/>
            <w:hideMark/>
          </w:tcPr>
          <w:p w14:paraId="2210F41B" w14:textId="77777777" w:rsidR="00312AB6" w:rsidRPr="00312AB6" w:rsidRDefault="00312AB6" w:rsidP="00B50B92">
            <w:pPr>
              <w:spacing w:after="0" w:line="240" w:lineRule="auto"/>
              <w:ind w:left="-105" w:right="-106"/>
              <w:jc w:val="center"/>
              <w:rPr>
                <w:rFonts w:ascii="Times New Roman" w:eastAsia="Times New Roman" w:hAnsi="Times New Roman" w:cs="Times New Roman"/>
                <w:b/>
                <w:bCs/>
                <w:color w:val="000000"/>
                <w:sz w:val="14"/>
                <w:szCs w:val="14"/>
              </w:rPr>
            </w:pPr>
            <w:r w:rsidRPr="00312AB6">
              <w:rPr>
                <w:rFonts w:ascii="Times New Roman" w:eastAsia="Times New Roman" w:hAnsi="Times New Roman" w:cs="Times New Roman"/>
                <w:b/>
                <w:bCs/>
                <w:color w:val="000000"/>
                <w:sz w:val="14"/>
                <w:szCs w:val="14"/>
              </w:rPr>
              <w:t>ЦСР</w:t>
            </w:r>
          </w:p>
        </w:tc>
        <w:tc>
          <w:tcPr>
            <w:tcW w:w="584" w:type="dxa"/>
            <w:tcBorders>
              <w:top w:val="nil"/>
              <w:left w:val="nil"/>
              <w:bottom w:val="single" w:sz="4" w:space="0" w:color="auto"/>
              <w:right w:val="single" w:sz="4" w:space="0" w:color="auto"/>
            </w:tcBorders>
            <w:shd w:val="clear" w:color="000000" w:fill="FFFFFF"/>
            <w:vAlign w:val="center"/>
            <w:hideMark/>
          </w:tcPr>
          <w:p w14:paraId="7F717929" w14:textId="77777777" w:rsidR="00312AB6" w:rsidRPr="00312AB6" w:rsidRDefault="00312AB6" w:rsidP="00B50B92">
            <w:pPr>
              <w:spacing w:after="0" w:line="240" w:lineRule="auto"/>
              <w:ind w:left="-105" w:right="-106"/>
              <w:jc w:val="center"/>
              <w:rPr>
                <w:rFonts w:ascii="Times New Roman" w:eastAsia="Times New Roman" w:hAnsi="Times New Roman" w:cs="Times New Roman"/>
                <w:b/>
                <w:bCs/>
                <w:color w:val="000000"/>
                <w:sz w:val="14"/>
                <w:szCs w:val="14"/>
              </w:rPr>
            </w:pPr>
            <w:r w:rsidRPr="00312AB6">
              <w:rPr>
                <w:rFonts w:ascii="Times New Roman" w:eastAsia="Times New Roman" w:hAnsi="Times New Roman" w:cs="Times New Roman"/>
                <w:b/>
                <w:bCs/>
                <w:color w:val="000000"/>
                <w:sz w:val="14"/>
                <w:szCs w:val="14"/>
              </w:rPr>
              <w:t>ВР</w:t>
            </w:r>
          </w:p>
        </w:tc>
        <w:tc>
          <w:tcPr>
            <w:tcW w:w="2215" w:type="dxa"/>
            <w:gridSpan w:val="2"/>
            <w:tcBorders>
              <w:top w:val="single" w:sz="4" w:space="0" w:color="auto"/>
              <w:left w:val="nil"/>
              <w:bottom w:val="single" w:sz="4" w:space="0" w:color="auto"/>
              <w:right w:val="single" w:sz="4" w:space="0" w:color="auto"/>
            </w:tcBorders>
            <w:shd w:val="clear" w:color="000000" w:fill="FFFFFF"/>
            <w:vAlign w:val="center"/>
            <w:hideMark/>
          </w:tcPr>
          <w:p w14:paraId="3F42136E" w14:textId="77777777" w:rsidR="00312AB6" w:rsidRPr="00312AB6" w:rsidRDefault="00312AB6" w:rsidP="00B50B92">
            <w:pPr>
              <w:spacing w:after="0" w:line="240" w:lineRule="auto"/>
              <w:ind w:left="-105" w:right="-106"/>
              <w:jc w:val="center"/>
              <w:rPr>
                <w:rFonts w:ascii="Times New Roman" w:eastAsia="Times New Roman" w:hAnsi="Times New Roman" w:cs="Times New Roman"/>
                <w:b/>
                <w:bCs/>
                <w:color w:val="000000"/>
                <w:sz w:val="14"/>
                <w:szCs w:val="14"/>
              </w:rPr>
            </w:pPr>
            <w:r w:rsidRPr="00312AB6">
              <w:rPr>
                <w:rFonts w:ascii="Times New Roman" w:eastAsia="Times New Roman" w:hAnsi="Times New Roman" w:cs="Times New Roman"/>
                <w:b/>
                <w:bCs/>
                <w:color w:val="000000"/>
                <w:sz w:val="14"/>
                <w:szCs w:val="14"/>
              </w:rPr>
              <w:t> </w:t>
            </w:r>
          </w:p>
        </w:tc>
        <w:tc>
          <w:tcPr>
            <w:tcW w:w="671" w:type="dxa"/>
            <w:tcBorders>
              <w:top w:val="nil"/>
              <w:left w:val="nil"/>
              <w:bottom w:val="single" w:sz="4" w:space="0" w:color="auto"/>
              <w:right w:val="single" w:sz="4" w:space="0" w:color="auto"/>
            </w:tcBorders>
            <w:shd w:val="clear" w:color="000000" w:fill="FFFFFF"/>
            <w:vAlign w:val="center"/>
            <w:hideMark/>
          </w:tcPr>
          <w:p w14:paraId="64F02E69" w14:textId="77777777" w:rsidR="00312AB6" w:rsidRPr="00312AB6" w:rsidRDefault="00312AB6" w:rsidP="00B50B92">
            <w:pPr>
              <w:spacing w:after="0" w:line="240" w:lineRule="auto"/>
              <w:ind w:left="-105" w:right="-106"/>
              <w:jc w:val="center"/>
              <w:rPr>
                <w:rFonts w:ascii="Times New Roman" w:eastAsia="Times New Roman" w:hAnsi="Times New Roman" w:cs="Times New Roman"/>
                <w:b/>
                <w:bCs/>
                <w:color w:val="000000"/>
                <w:sz w:val="14"/>
                <w:szCs w:val="14"/>
              </w:rPr>
            </w:pPr>
            <w:r w:rsidRPr="00312AB6">
              <w:rPr>
                <w:rFonts w:ascii="Times New Roman" w:eastAsia="Times New Roman" w:hAnsi="Times New Roman" w:cs="Times New Roman"/>
                <w:b/>
                <w:bCs/>
                <w:color w:val="000000"/>
                <w:sz w:val="14"/>
                <w:szCs w:val="14"/>
              </w:rPr>
              <w:t>2019</w:t>
            </w:r>
          </w:p>
        </w:tc>
        <w:tc>
          <w:tcPr>
            <w:tcW w:w="514" w:type="dxa"/>
            <w:tcBorders>
              <w:top w:val="nil"/>
              <w:left w:val="nil"/>
              <w:bottom w:val="single" w:sz="4" w:space="0" w:color="auto"/>
              <w:right w:val="single" w:sz="4" w:space="0" w:color="auto"/>
            </w:tcBorders>
            <w:shd w:val="clear" w:color="000000" w:fill="FFFFFF"/>
            <w:vAlign w:val="center"/>
            <w:hideMark/>
          </w:tcPr>
          <w:p w14:paraId="6D316EF9" w14:textId="77777777" w:rsidR="00312AB6" w:rsidRPr="00312AB6" w:rsidRDefault="00312AB6" w:rsidP="00B50B92">
            <w:pPr>
              <w:spacing w:after="0" w:line="240" w:lineRule="auto"/>
              <w:ind w:left="-105" w:right="-106"/>
              <w:jc w:val="center"/>
              <w:rPr>
                <w:rFonts w:ascii="Times New Roman" w:eastAsia="Times New Roman" w:hAnsi="Times New Roman" w:cs="Times New Roman"/>
                <w:b/>
                <w:bCs/>
                <w:color w:val="000000"/>
                <w:sz w:val="14"/>
                <w:szCs w:val="14"/>
              </w:rPr>
            </w:pPr>
            <w:r w:rsidRPr="00312AB6">
              <w:rPr>
                <w:rFonts w:ascii="Times New Roman" w:eastAsia="Times New Roman" w:hAnsi="Times New Roman" w:cs="Times New Roman"/>
                <w:b/>
                <w:bCs/>
                <w:color w:val="000000"/>
                <w:sz w:val="14"/>
                <w:szCs w:val="14"/>
              </w:rPr>
              <w:t>2020</w:t>
            </w:r>
          </w:p>
        </w:tc>
        <w:tc>
          <w:tcPr>
            <w:tcW w:w="425" w:type="dxa"/>
            <w:tcBorders>
              <w:top w:val="nil"/>
              <w:left w:val="nil"/>
              <w:bottom w:val="single" w:sz="4" w:space="0" w:color="auto"/>
              <w:right w:val="single" w:sz="4" w:space="0" w:color="auto"/>
            </w:tcBorders>
            <w:shd w:val="clear" w:color="000000" w:fill="FFFFFF"/>
            <w:vAlign w:val="center"/>
            <w:hideMark/>
          </w:tcPr>
          <w:p w14:paraId="1C7B37D3" w14:textId="77777777" w:rsidR="00312AB6" w:rsidRPr="00312AB6" w:rsidRDefault="00312AB6" w:rsidP="00B50B92">
            <w:pPr>
              <w:spacing w:after="0" w:line="240" w:lineRule="auto"/>
              <w:ind w:left="-105" w:right="-106"/>
              <w:jc w:val="center"/>
              <w:rPr>
                <w:rFonts w:ascii="Times New Roman" w:eastAsia="Times New Roman" w:hAnsi="Times New Roman" w:cs="Times New Roman"/>
                <w:b/>
                <w:bCs/>
                <w:color w:val="000000"/>
                <w:sz w:val="14"/>
                <w:szCs w:val="14"/>
              </w:rPr>
            </w:pPr>
            <w:r w:rsidRPr="00312AB6">
              <w:rPr>
                <w:rFonts w:ascii="Times New Roman" w:eastAsia="Times New Roman" w:hAnsi="Times New Roman" w:cs="Times New Roman"/>
                <w:b/>
                <w:bCs/>
                <w:color w:val="000000"/>
                <w:sz w:val="14"/>
                <w:szCs w:val="14"/>
              </w:rPr>
              <w:t>2021</w:t>
            </w:r>
          </w:p>
        </w:tc>
        <w:tc>
          <w:tcPr>
            <w:tcW w:w="871" w:type="dxa"/>
            <w:tcBorders>
              <w:top w:val="nil"/>
              <w:left w:val="nil"/>
              <w:bottom w:val="single" w:sz="4" w:space="0" w:color="auto"/>
              <w:right w:val="single" w:sz="4" w:space="0" w:color="auto"/>
            </w:tcBorders>
            <w:shd w:val="clear" w:color="000000" w:fill="FFFFFF"/>
            <w:vAlign w:val="center"/>
            <w:hideMark/>
          </w:tcPr>
          <w:p w14:paraId="3E196CC0" w14:textId="77777777" w:rsidR="00312AB6" w:rsidRPr="00312AB6" w:rsidRDefault="00312AB6" w:rsidP="00B50B92">
            <w:pPr>
              <w:spacing w:after="0" w:line="240" w:lineRule="auto"/>
              <w:ind w:left="-105" w:right="-106"/>
              <w:jc w:val="center"/>
              <w:rPr>
                <w:rFonts w:ascii="Times New Roman" w:eastAsia="Times New Roman" w:hAnsi="Times New Roman" w:cs="Times New Roman"/>
                <w:b/>
                <w:bCs/>
                <w:color w:val="000000"/>
                <w:sz w:val="14"/>
                <w:szCs w:val="14"/>
              </w:rPr>
            </w:pPr>
            <w:r w:rsidRPr="00312AB6">
              <w:rPr>
                <w:rFonts w:ascii="Times New Roman" w:eastAsia="Times New Roman" w:hAnsi="Times New Roman" w:cs="Times New Roman"/>
                <w:b/>
                <w:bCs/>
                <w:color w:val="000000"/>
                <w:sz w:val="14"/>
                <w:szCs w:val="14"/>
              </w:rPr>
              <w:t>2022</w:t>
            </w:r>
          </w:p>
        </w:tc>
        <w:tc>
          <w:tcPr>
            <w:tcW w:w="855" w:type="dxa"/>
            <w:tcBorders>
              <w:top w:val="nil"/>
              <w:left w:val="nil"/>
              <w:bottom w:val="single" w:sz="4" w:space="0" w:color="auto"/>
              <w:right w:val="single" w:sz="4" w:space="0" w:color="auto"/>
            </w:tcBorders>
            <w:shd w:val="clear" w:color="000000" w:fill="FFFFFF"/>
            <w:vAlign w:val="center"/>
            <w:hideMark/>
          </w:tcPr>
          <w:p w14:paraId="706DC615" w14:textId="77777777" w:rsidR="00312AB6" w:rsidRPr="00312AB6" w:rsidRDefault="00312AB6" w:rsidP="00B50B92">
            <w:pPr>
              <w:spacing w:after="0" w:line="240" w:lineRule="auto"/>
              <w:ind w:left="-105" w:right="-106"/>
              <w:jc w:val="center"/>
              <w:rPr>
                <w:rFonts w:ascii="Times New Roman" w:eastAsia="Times New Roman" w:hAnsi="Times New Roman" w:cs="Times New Roman"/>
                <w:b/>
                <w:bCs/>
                <w:color w:val="000000"/>
                <w:sz w:val="14"/>
                <w:szCs w:val="14"/>
              </w:rPr>
            </w:pPr>
            <w:r w:rsidRPr="00312AB6">
              <w:rPr>
                <w:rFonts w:ascii="Times New Roman" w:eastAsia="Times New Roman" w:hAnsi="Times New Roman" w:cs="Times New Roman"/>
                <w:b/>
                <w:bCs/>
                <w:color w:val="000000"/>
                <w:sz w:val="14"/>
                <w:szCs w:val="14"/>
              </w:rPr>
              <w:t>2023</w:t>
            </w:r>
          </w:p>
        </w:tc>
        <w:tc>
          <w:tcPr>
            <w:tcW w:w="542" w:type="dxa"/>
            <w:tcBorders>
              <w:top w:val="nil"/>
              <w:left w:val="nil"/>
              <w:bottom w:val="single" w:sz="4" w:space="0" w:color="auto"/>
              <w:right w:val="single" w:sz="4" w:space="0" w:color="auto"/>
            </w:tcBorders>
            <w:shd w:val="clear" w:color="000000" w:fill="FFFFFF"/>
            <w:vAlign w:val="center"/>
            <w:hideMark/>
          </w:tcPr>
          <w:p w14:paraId="3E5506A5" w14:textId="77777777" w:rsidR="00312AB6" w:rsidRPr="00312AB6" w:rsidRDefault="00312AB6" w:rsidP="00B50B92">
            <w:pPr>
              <w:spacing w:after="0" w:line="240" w:lineRule="auto"/>
              <w:ind w:left="-105" w:right="-106"/>
              <w:jc w:val="center"/>
              <w:rPr>
                <w:rFonts w:ascii="Times New Roman" w:eastAsia="Times New Roman" w:hAnsi="Times New Roman" w:cs="Times New Roman"/>
                <w:b/>
                <w:bCs/>
                <w:color w:val="000000"/>
                <w:sz w:val="14"/>
                <w:szCs w:val="14"/>
              </w:rPr>
            </w:pPr>
            <w:r w:rsidRPr="00312AB6">
              <w:rPr>
                <w:rFonts w:ascii="Times New Roman" w:eastAsia="Times New Roman" w:hAnsi="Times New Roman" w:cs="Times New Roman"/>
                <w:b/>
                <w:bCs/>
                <w:color w:val="000000"/>
                <w:sz w:val="14"/>
                <w:szCs w:val="14"/>
              </w:rPr>
              <w:t>2024</w:t>
            </w:r>
          </w:p>
        </w:tc>
        <w:tc>
          <w:tcPr>
            <w:tcW w:w="430" w:type="dxa"/>
            <w:tcBorders>
              <w:top w:val="nil"/>
              <w:left w:val="nil"/>
              <w:bottom w:val="single" w:sz="4" w:space="0" w:color="auto"/>
              <w:right w:val="single" w:sz="4" w:space="0" w:color="auto"/>
            </w:tcBorders>
            <w:shd w:val="clear" w:color="000000" w:fill="FFFFFF"/>
            <w:vAlign w:val="center"/>
            <w:hideMark/>
          </w:tcPr>
          <w:p w14:paraId="5EECBAE3" w14:textId="77777777" w:rsidR="00312AB6" w:rsidRPr="00312AB6" w:rsidRDefault="00312AB6" w:rsidP="00B50B92">
            <w:pPr>
              <w:spacing w:after="0" w:line="240" w:lineRule="auto"/>
              <w:ind w:left="-105" w:right="-106"/>
              <w:jc w:val="center"/>
              <w:rPr>
                <w:rFonts w:ascii="Times New Roman" w:eastAsia="Times New Roman" w:hAnsi="Times New Roman" w:cs="Times New Roman"/>
                <w:b/>
                <w:bCs/>
                <w:color w:val="000000"/>
                <w:sz w:val="14"/>
                <w:szCs w:val="14"/>
              </w:rPr>
            </w:pPr>
            <w:r w:rsidRPr="00312AB6">
              <w:rPr>
                <w:rFonts w:ascii="Times New Roman" w:eastAsia="Times New Roman" w:hAnsi="Times New Roman" w:cs="Times New Roman"/>
                <w:b/>
                <w:bCs/>
                <w:color w:val="000000"/>
                <w:sz w:val="14"/>
                <w:szCs w:val="14"/>
              </w:rPr>
              <w:t>2025</w:t>
            </w:r>
          </w:p>
        </w:tc>
      </w:tr>
      <w:tr w:rsidR="00312AB6" w:rsidRPr="00312AB6" w14:paraId="39CC4E25" w14:textId="77777777" w:rsidTr="00B40862">
        <w:trPr>
          <w:gridAfter w:val="2"/>
          <w:wAfter w:w="134" w:type="dxa"/>
          <w:trHeight w:val="20"/>
        </w:trPr>
        <w:tc>
          <w:tcPr>
            <w:tcW w:w="1271" w:type="dxa"/>
            <w:tcBorders>
              <w:top w:val="nil"/>
              <w:left w:val="single" w:sz="4" w:space="0" w:color="auto"/>
              <w:bottom w:val="single" w:sz="4" w:space="0" w:color="auto"/>
              <w:right w:val="single" w:sz="4" w:space="0" w:color="auto"/>
            </w:tcBorders>
            <w:shd w:val="clear" w:color="000000" w:fill="FFFFFF"/>
            <w:vAlign w:val="center"/>
            <w:hideMark/>
          </w:tcPr>
          <w:p w14:paraId="03B34CF8" w14:textId="77777777" w:rsidR="00312AB6" w:rsidRPr="00312AB6" w:rsidRDefault="00312AB6" w:rsidP="00B50B92">
            <w:pPr>
              <w:spacing w:after="0" w:line="240" w:lineRule="auto"/>
              <w:ind w:left="-105" w:right="-106"/>
              <w:jc w:val="center"/>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1</w:t>
            </w:r>
          </w:p>
        </w:tc>
        <w:tc>
          <w:tcPr>
            <w:tcW w:w="4116" w:type="dxa"/>
            <w:tcBorders>
              <w:top w:val="nil"/>
              <w:left w:val="nil"/>
              <w:bottom w:val="single" w:sz="4" w:space="0" w:color="auto"/>
              <w:right w:val="single" w:sz="4" w:space="0" w:color="auto"/>
            </w:tcBorders>
            <w:shd w:val="clear" w:color="000000" w:fill="FFFFFF"/>
            <w:vAlign w:val="center"/>
            <w:hideMark/>
          </w:tcPr>
          <w:p w14:paraId="109C71DB" w14:textId="77777777" w:rsidR="00312AB6" w:rsidRPr="00312AB6" w:rsidRDefault="00312AB6" w:rsidP="00B50B92">
            <w:pPr>
              <w:spacing w:after="0" w:line="240" w:lineRule="auto"/>
              <w:ind w:left="-105" w:right="-106"/>
              <w:jc w:val="center"/>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2</w:t>
            </w:r>
          </w:p>
        </w:tc>
        <w:tc>
          <w:tcPr>
            <w:tcW w:w="1116" w:type="dxa"/>
            <w:tcBorders>
              <w:top w:val="nil"/>
              <w:left w:val="nil"/>
              <w:bottom w:val="single" w:sz="4" w:space="0" w:color="auto"/>
              <w:right w:val="single" w:sz="4" w:space="0" w:color="auto"/>
            </w:tcBorders>
            <w:shd w:val="clear" w:color="000000" w:fill="FFFFFF"/>
            <w:vAlign w:val="center"/>
            <w:hideMark/>
          </w:tcPr>
          <w:p w14:paraId="5CC89508" w14:textId="77777777" w:rsidR="00312AB6" w:rsidRPr="00312AB6" w:rsidRDefault="00312AB6" w:rsidP="00B50B92">
            <w:pPr>
              <w:spacing w:after="0" w:line="240" w:lineRule="auto"/>
              <w:ind w:left="-105" w:right="-106"/>
              <w:jc w:val="center"/>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3</w:t>
            </w:r>
          </w:p>
        </w:tc>
        <w:tc>
          <w:tcPr>
            <w:tcW w:w="480" w:type="dxa"/>
            <w:tcBorders>
              <w:top w:val="nil"/>
              <w:left w:val="nil"/>
              <w:bottom w:val="single" w:sz="4" w:space="0" w:color="auto"/>
              <w:right w:val="single" w:sz="4" w:space="0" w:color="auto"/>
            </w:tcBorders>
            <w:shd w:val="clear" w:color="000000" w:fill="FFFFFF"/>
            <w:vAlign w:val="center"/>
            <w:hideMark/>
          </w:tcPr>
          <w:p w14:paraId="160A2FC5" w14:textId="77777777" w:rsidR="00312AB6" w:rsidRPr="00312AB6" w:rsidRDefault="00312AB6" w:rsidP="00B50B92">
            <w:pPr>
              <w:spacing w:after="0" w:line="240" w:lineRule="auto"/>
              <w:ind w:left="-105" w:right="-106"/>
              <w:jc w:val="center"/>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4</w:t>
            </w:r>
          </w:p>
        </w:tc>
        <w:tc>
          <w:tcPr>
            <w:tcW w:w="454" w:type="dxa"/>
            <w:tcBorders>
              <w:top w:val="nil"/>
              <w:left w:val="nil"/>
              <w:bottom w:val="single" w:sz="4" w:space="0" w:color="auto"/>
              <w:right w:val="single" w:sz="4" w:space="0" w:color="auto"/>
            </w:tcBorders>
            <w:shd w:val="clear" w:color="000000" w:fill="FFFFFF"/>
            <w:vAlign w:val="center"/>
            <w:hideMark/>
          </w:tcPr>
          <w:p w14:paraId="1FD76692" w14:textId="77777777" w:rsidR="00312AB6" w:rsidRPr="00312AB6" w:rsidRDefault="00312AB6" w:rsidP="00B50B92">
            <w:pPr>
              <w:spacing w:after="0" w:line="240" w:lineRule="auto"/>
              <w:ind w:left="-105" w:right="-106"/>
              <w:jc w:val="center"/>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5</w:t>
            </w:r>
          </w:p>
        </w:tc>
        <w:tc>
          <w:tcPr>
            <w:tcW w:w="1070" w:type="dxa"/>
            <w:tcBorders>
              <w:top w:val="nil"/>
              <w:left w:val="nil"/>
              <w:bottom w:val="single" w:sz="4" w:space="0" w:color="auto"/>
              <w:right w:val="single" w:sz="4" w:space="0" w:color="auto"/>
            </w:tcBorders>
            <w:shd w:val="clear" w:color="000000" w:fill="FFFFFF"/>
            <w:vAlign w:val="center"/>
            <w:hideMark/>
          </w:tcPr>
          <w:p w14:paraId="2586A5E3" w14:textId="77777777" w:rsidR="00312AB6" w:rsidRPr="00312AB6" w:rsidRDefault="00312AB6" w:rsidP="00B50B92">
            <w:pPr>
              <w:spacing w:after="0" w:line="240" w:lineRule="auto"/>
              <w:ind w:left="-105" w:right="-106"/>
              <w:jc w:val="center"/>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6</w:t>
            </w:r>
          </w:p>
        </w:tc>
        <w:tc>
          <w:tcPr>
            <w:tcW w:w="584" w:type="dxa"/>
            <w:tcBorders>
              <w:top w:val="nil"/>
              <w:left w:val="nil"/>
              <w:bottom w:val="single" w:sz="4" w:space="0" w:color="auto"/>
              <w:right w:val="single" w:sz="4" w:space="0" w:color="auto"/>
            </w:tcBorders>
            <w:shd w:val="clear" w:color="000000" w:fill="FFFFFF"/>
            <w:vAlign w:val="center"/>
            <w:hideMark/>
          </w:tcPr>
          <w:p w14:paraId="3996CDCE" w14:textId="77777777" w:rsidR="00312AB6" w:rsidRPr="00312AB6" w:rsidRDefault="00312AB6" w:rsidP="00B50B92">
            <w:pPr>
              <w:spacing w:after="0" w:line="240" w:lineRule="auto"/>
              <w:ind w:left="-105" w:right="-106"/>
              <w:jc w:val="center"/>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7</w:t>
            </w:r>
          </w:p>
        </w:tc>
        <w:tc>
          <w:tcPr>
            <w:tcW w:w="2215" w:type="dxa"/>
            <w:gridSpan w:val="2"/>
            <w:tcBorders>
              <w:top w:val="single" w:sz="4" w:space="0" w:color="auto"/>
              <w:left w:val="nil"/>
              <w:bottom w:val="single" w:sz="4" w:space="0" w:color="auto"/>
              <w:right w:val="single" w:sz="4" w:space="0" w:color="auto"/>
            </w:tcBorders>
            <w:shd w:val="clear" w:color="000000" w:fill="FFFFFF"/>
            <w:vAlign w:val="center"/>
            <w:hideMark/>
          </w:tcPr>
          <w:p w14:paraId="69623798" w14:textId="77777777" w:rsidR="00312AB6" w:rsidRPr="00312AB6" w:rsidRDefault="00312AB6" w:rsidP="00B50B92">
            <w:pPr>
              <w:spacing w:after="0" w:line="240" w:lineRule="auto"/>
              <w:ind w:left="-105" w:right="-106"/>
              <w:jc w:val="center"/>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 </w:t>
            </w:r>
          </w:p>
        </w:tc>
        <w:tc>
          <w:tcPr>
            <w:tcW w:w="671" w:type="dxa"/>
            <w:tcBorders>
              <w:top w:val="nil"/>
              <w:left w:val="nil"/>
              <w:bottom w:val="single" w:sz="4" w:space="0" w:color="auto"/>
              <w:right w:val="single" w:sz="4" w:space="0" w:color="auto"/>
            </w:tcBorders>
            <w:shd w:val="clear" w:color="000000" w:fill="FFFFFF"/>
            <w:vAlign w:val="center"/>
            <w:hideMark/>
          </w:tcPr>
          <w:p w14:paraId="77FBA14D" w14:textId="77777777" w:rsidR="00312AB6" w:rsidRPr="00312AB6" w:rsidRDefault="00312AB6" w:rsidP="00B50B92">
            <w:pPr>
              <w:spacing w:after="0" w:line="240" w:lineRule="auto"/>
              <w:ind w:left="-105" w:right="-106"/>
              <w:jc w:val="center"/>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8</w:t>
            </w:r>
          </w:p>
        </w:tc>
        <w:tc>
          <w:tcPr>
            <w:tcW w:w="514" w:type="dxa"/>
            <w:tcBorders>
              <w:top w:val="nil"/>
              <w:left w:val="nil"/>
              <w:bottom w:val="single" w:sz="4" w:space="0" w:color="auto"/>
              <w:right w:val="single" w:sz="4" w:space="0" w:color="auto"/>
            </w:tcBorders>
            <w:shd w:val="clear" w:color="000000" w:fill="FFFFFF"/>
            <w:vAlign w:val="center"/>
            <w:hideMark/>
          </w:tcPr>
          <w:p w14:paraId="0B67F412" w14:textId="77777777" w:rsidR="00312AB6" w:rsidRPr="00312AB6" w:rsidRDefault="00312AB6" w:rsidP="00B50B92">
            <w:pPr>
              <w:spacing w:after="0" w:line="240" w:lineRule="auto"/>
              <w:ind w:left="-105" w:right="-106"/>
              <w:jc w:val="center"/>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9</w:t>
            </w:r>
          </w:p>
        </w:tc>
        <w:tc>
          <w:tcPr>
            <w:tcW w:w="425" w:type="dxa"/>
            <w:tcBorders>
              <w:top w:val="nil"/>
              <w:left w:val="nil"/>
              <w:bottom w:val="single" w:sz="4" w:space="0" w:color="auto"/>
              <w:right w:val="single" w:sz="4" w:space="0" w:color="auto"/>
            </w:tcBorders>
            <w:shd w:val="clear" w:color="000000" w:fill="FFFFFF"/>
            <w:vAlign w:val="center"/>
            <w:hideMark/>
          </w:tcPr>
          <w:p w14:paraId="2E0B1C00" w14:textId="77777777" w:rsidR="00312AB6" w:rsidRPr="00312AB6" w:rsidRDefault="00312AB6" w:rsidP="00B50B92">
            <w:pPr>
              <w:spacing w:after="0" w:line="240" w:lineRule="auto"/>
              <w:ind w:left="-105" w:right="-106"/>
              <w:jc w:val="center"/>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10</w:t>
            </w:r>
          </w:p>
        </w:tc>
        <w:tc>
          <w:tcPr>
            <w:tcW w:w="871" w:type="dxa"/>
            <w:tcBorders>
              <w:top w:val="nil"/>
              <w:left w:val="nil"/>
              <w:bottom w:val="single" w:sz="4" w:space="0" w:color="auto"/>
              <w:right w:val="single" w:sz="4" w:space="0" w:color="auto"/>
            </w:tcBorders>
            <w:shd w:val="clear" w:color="000000" w:fill="FFFFFF"/>
            <w:vAlign w:val="center"/>
            <w:hideMark/>
          </w:tcPr>
          <w:p w14:paraId="7B3DEE15" w14:textId="77777777" w:rsidR="00312AB6" w:rsidRPr="00312AB6" w:rsidRDefault="00312AB6" w:rsidP="00B50B92">
            <w:pPr>
              <w:spacing w:after="0" w:line="240" w:lineRule="auto"/>
              <w:ind w:left="-105" w:right="-106"/>
              <w:jc w:val="center"/>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11</w:t>
            </w:r>
          </w:p>
        </w:tc>
        <w:tc>
          <w:tcPr>
            <w:tcW w:w="855" w:type="dxa"/>
            <w:tcBorders>
              <w:top w:val="nil"/>
              <w:left w:val="nil"/>
              <w:bottom w:val="single" w:sz="4" w:space="0" w:color="auto"/>
              <w:right w:val="single" w:sz="4" w:space="0" w:color="auto"/>
            </w:tcBorders>
            <w:shd w:val="clear" w:color="000000" w:fill="FFFFFF"/>
            <w:vAlign w:val="center"/>
            <w:hideMark/>
          </w:tcPr>
          <w:p w14:paraId="11E3A3C7" w14:textId="77777777" w:rsidR="00312AB6" w:rsidRPr="00312AB6" w:rsidRDefault="00312AB6" w:rsidP="00B50B92">
            <w:pPr>
              <w:spacing w:after="0" w:line="240" w:lineRule="auto"/>
              <w:ind w:left="-105" w:right="-106"/>
              <w:jc w:val="center"/>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12</w:t>
            </w:r>
          </w:p>
        </w:tc>
        <w:tc>
          <w:tcPr>
            <w:tcW w:w="542" w:type="dxa"/>
            <w:tcBorders>
              <w:top w:val="nil"/>
              <w:left w:val="nil"/>
              <w:bottom w:val="single" w:sz="4" w:space="0" w:color="auto"/>
              <w:right w:val="single" w:sz="4" w:space="0" w:color="auto"/>
            </w:tcBorders>
            <w:shd w:val="clear" w:color="000000" w:fill="FFFFFF"/>
            <w:vAlign w:val="center"/>
            <w:hideMark/>
          </w:tcPr>
          <w:p w14:paraId="650EBE6A" w14:textId="77777777" w:rsidR="00312AB6" w:rsidRPr="00312AB6" w:rsidRDefault="00312AB6" w:rsidP="00B50B92">
            <w:pPr>
              <w:spacing w:after="0" w:line="240" w:lineRule="auto"/>
              <w:ind w:left="-105" w:right="-106"/>
              <w:jc w:val="center"/>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13</w:t>
            </w:r>
          </w:p>
        </w:tc>
        <w:tc>
          <w:tcPr>
            <w:tcW w:w="430" w:type="dxa"/>
            <w:tcBorders>
              <w:top w:val="nil"/>
              <w:left w:val="nil"/>
              <w:bottom w:val="single" w:sz="4" w:space="0" w:color="auto"/>
              <w:right w:val="single" w:sz="4" w:space="0" w:color="auto"/>
            </w:tcBorders>
            <w:shd w:val="clear" w:color="000000" w:fill="FFFFFF"/>
            <w:vAlign w:val="center"/>
            <w:hideMark/>
          </w:tcPr>
          <w:p w14:paraId="01ABE066" w14:textId="77777777" w:rsidR="00312AB6" w:rsidRPr="00312AB6" w:rsidRDefault="00312AB6" w:rsidP="00B50B92">
            <w:pPr>
              <w:spacing w:after="0" w:line="240" w:lineRule="auto"/>
              <w:ind w:left="-105" w:right="-106"/>
              <w:jc w:val="center"/>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14</w:t>
            </w:r>
          </w:p>
        </w:tc>
      </w:tr>
      <w:tr w:rsidR="00F36789" w:rsidRPr="00312AB6" w14:paraId="1763F646" w14:textId="77777777" w:rsidTr="00B40862">
        <w:trPr>
          <w:gridAfter w:val="2"/>
          <w:wAfter w:w="134" w:type="dxa"/>
          <w:trHeight w:val="20"/>
        </w:trPr>
        <w:tc>
          <w:tcPr>
            <w:tcW w:w="127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DDEB7E9" w14:textId="77777777"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sidRPr="00312AB6">
              <w:rPr>
                <w:rFonts w:ascii="Times New Roman" w:eastAsia="Times New Roman" w:hAnsi="Times New Roman" w:cs="Times New Roman"/>
                <w:b/>
                <w:bCs/>
                <w:color w:val="000000"/>
                <w:sz w:val="14"/>
                <w:szCs w:val="14"/>
              </w:rPr>
              <w:t>Муниципальная программа</w:t>
            </w:r>
          </w:p>
        </w:tc>
        <w:tc>
          <w:tcPr>
            <w:tcW w:w="411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44247A7" w14:textId="77777777"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sidRPr="00312AB6">
              <w:rPr>
                <w:rFonts w:ascii="Times New Roman" w:eastAsia="Times New Roman" w:hAnsi="Times New Roman" w:cs="Times New Roman"/>
                <w:b/>
                <w:bCs/>
                <w:color w:val="000000"/>
                <w:sz w:val="14"/>
                <w:szCs w:val="14"/>
              </w:rPr>
              <w:t>Формирование современной городской среды на территории Веселовского сельского поселения</w:t>
            </w:r>
          </w:p>
        </w:tc>
        <w:tc>
          <w:tcPr>
            <w:tcW w:w="111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DC39B9F"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Администрация Веселовского сельского поселения</w:t>
            </w:r>
          </w:p>
        </w:tc>
        <w:tc>
          <w:tcPr>
            <w:tcW w:w="4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4360750"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951</w:t>
            </w:r>
          </w:p>
        </w:tc>
        <w:tc>
          <w:tcPr>
            <w:tcW w:w="45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7C37F21"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Х</w:t>
            </w:r>
          </w:p>
        </w:tc>
        <w:tc>
          <w:tcPr>
            <w:tcW w:w="107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1F0BA26"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Х</w:t>
            </w:r>
          </w:p>
        </w:tc>
        <w:tc>
          <w:tcPr>
            <w:tcW w:w="58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B22479B"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Х</w:t>
            </w:r>
          </w:p>
        </w:tc>
        <w:tc>
          <w:tcPr>
            <w:tcW w:w="2215" w:type="dxa"/>
            <w:gridSpan w:val="2"/>
            <w:tcBorders>
              <w:top w:val="single" w:sz="4" w:space="0" w:color="auto"/>
              <w:left w:val="nil"/>
              <w:bottom w:val="single" w:sz="4" w:space="0" w:color="auto"/>
              <w:right w:val="single" w:sz="4" w:space="0" w:color="auto"/>
            </w:tcBorders>
            <w:shd w:val="clear" w:color="000000" w:fill="FFFFFF"/>
            <w:vAlign w:val="center"/>
            <w:hideMark/>
          </w:tcPr>
          <w:p w14:paraId="2D21CC44" w14:textId="77777777" w:rsidR="00F36789" w:rsidRPr="00312AB6" w:rsidRDefault="00F36789" w:rsidP="00F36789">
            <w:pPr>
              <w:spacing w:after="0" w:line="240" w:lineRule="auto"/>
              <w:ind w:left="-105" w:right="-106"/>
              <w:rPr>
                <w:rFonts w:ascii="Times New Roman" w:eastAsia="Times New Roman" w:hAnsi="Times New Roman" w:cs="Times New Roman"/>
                <w:b/>
                <w:bCs/>
                <w:color w:val="000000"/>
                <w:sz w:val="14"/>
                <w:szCs w:val="14"/>
              </w:rPr>
            </w:pPr>
            <w:r w:rsidRPr="00312AB6">
              <w:rPr>
                <w:rFonts w:ascii="Times New Roman" w:eastAsia="Times New Roman" w:hAnsi="Times New Roman" w:cs="Times New Roman"/>
                <w:b/>
                <w:bCs/>
                <w:color w:val="000000"/>
                <w:sz w:val="14"/>
                <w:szCs w:val="14"/>
              </w:rPr>
              <w:t>ВСЕГО</w:t>
            </w:r>
          </w:p>
        </w:tc>
        <w:tc>
          <w:tcPr>
            <w:tcW w:w="671" w:type="dxa"/>
            <w:tcBorders>
              <w:top w:val="single" w:sz="4" w:space="0" w:color="auto"/>
              <w:left w:val="nil"/>
              <w:bottom w:val="single" w:sz="4" w:space="0" w:color="auto"/>
              <w:right w:val="single" w:sz="4" w:space="0" w:color="auto"/>
            </w:tcBorders>
            <w:shd w:val="clear" w:color="000000" w:fill="FFFFFF"/>
            <w:vAlign w:val="center"/>
            <w:hideMark/>
          </w:tcPr>
          <w:p w14:paraId="04A62712" w14:textId="018137C5" w:rsidR="00F36789" w:rsidRPr="00312AB6" w:rsidRDefault="00F36789" w:rsidP="00F36789">
            <w:pPr>
              <w:spacing w:after="0" w:line="240" w:lineRule="auto"/>
              <w:jc w:val="center"/>
              <w:rPr>
                <w:rFonts w:ascii="Times New Roman" w:eastAsia="Times New Roman" w:hAnsi="Times New Roman" w:cs="Times New Roman"/>
                <w:b/>
                <w:bCs/>
                <w:color w:val="000000"/>
                <w:sz w:val="14"/>
                <w:szCs w:val="14"/>
              </w:rPr>
            </w:pPr>
            <w:r>
              <w:rPr>
                <w:b/>
                <w:bCs/>
                <w:color w:val="000000"/>
                <w:sz w:val="14"/>
                <w:szCs w:val="14"/>
              </w:rPr>
              <w:t>37 154,3</w:t>
            </w:r>
          </w:p>
        </w:tc>
        <w:tc>
          <w:tcPr>
            <w:tcW w:w="514" w:type="dxa"/>
            <w:tcBorders>
              <w:top w:val="single" w:sz="4" w:space="0" w:color="auto"/>
              <w:left w:val="nil"/>
              <w:bottom w:val="single" w:sz="4" w:space="0" w:color="auto"/>
              <w:right w:val="single" w:sz="4" w:space="0" w:color="auto"/>
            </w:tcBorders>
            <w:shd w:val="clear" w:color="000000" w:fill="FFFFFF"/>
            <w:vAlign w:val="center"/>
            <w:hideMark/>
          </w:tcPr>
          <w:p w14:paraId="75359342" w14:textId="57F65DAE"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0,0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235F543F" w14:textId="18923EB4"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0,0</w:t>
            </w:r>
          </w:p>
        </w:tc>
        <w:tc>
          <w:tcPr>
            <w:tcW w:w="871" w:type="dxa"/>
            <w:tcBorders>
              <w:top w:val="single" w:sz="4" w:space="0" w:color="auto"/>
              <w:left w:val="nil"/>
              <w:bottom w:val="single" w:sz="4" w:space="0" w:color="auto"/>
              <w:right w:val="single" w:sz="4" w:space="0" w:color="auto"/>
            </w:tcBorders>
            <w:shd w:val="clear" w:color="000000" w:fill="FFFFFF"/>
            <w:vAlign w:val="center"/>
            <w:hideMark/>
          </w:tcPr>
          <w:p w14:paraId="1B2FC5BD" w14:textId="62AC69D1"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2 030,0</w:t>
            </w:r>
          </w:p>
        </w:tc>
        <w:tc>
          <w:tcPr>
            <w:tcW w:w="855" w:type="dxa"/>
            <w:tcBorders>
              <w:top w:val="single" w:sz="4" w:space="0" w:color="auto"/>
              <w:left w:val="nil"/>
              <w:bottom w:val="single" w:sz="4" w:space="0" w:color="auto"/>
              <w:right w:val="single" w:sz="4" w:space="0" w:color="auto"/>
            </w:tcBorders>
            <w:shd w:val="clear" w:color="000000" w:fill="FFFFFF"/>
            <w:vAlign w:val="center"/>
            <w:hideMark/>
          </w:tcPr>
          <w:p w14:paraId="12C196C4" w14:textId="24302D38"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33 577,8</w:t>
            </w:r>
          </w:p>
        </w:tc>
        <w:tc>
          <w:tcPr>
            <w:tcW w:w="542" w:type="dxa"/>
            <w:tcBorders>
              <w:top w:val="single" w:sz="4" w:space="0" w:color="auto"/>
              <w:left w:val="nil"/>
              <w:bottom w:val="single" w:sz="4" w:space="0" w:color="auto"/>
              <w:right w:val="single" w:sz="4" w:space="0" w:color="auto"/>
            </w:tcBorders>
            <w:shd w:val="clear" w:color="000000" w:fill="FFFFFF"/>
            <w:vAlign w:val="center"/>
            <w:hideMark/>
          </w:tcPr>
          <w:p w14:paraId="27C18C09" w14:textId="25178E40"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1 081,5</w:t>
            </w:r>
          </w:p>
        </w:tc>
        <w:tc>
          <w:tcPr>
            <w:tcW w:w="430" w:type="dxa"/>
            <w:tcBorders>
              <w:top w:val="single" w:sz="4" w:space="0" w:color="auto"/>
              <w:left w:val="nil"/>
              <w:bottom w:val="single" w:sz="4" w:space="0" w:color="auto"/>
              <w:right w:val="single" w:sz="4" w:space="0" w:color="auto"/>
            </w:tcBorders>
            <w:shd w:val="clear" w:color="000000" w:fill="FFFFFF"/>
            <w:vAlign w:val="center"/>
            <w:hideMark/>
          </w:tcPr>
          <w:p w14:paraId="4725FCE7" w14:textId="3A7A643D"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465,0</w:t>
            </w:r>
          </w:p>
        </w:tc>
      </w:tr>
      <w:tr w:rsidR="00F36789" w:rsidRPr="00312AB6" w14:paraId="6BFDC7F3" w14:textId="77777777" w:rsidTr="00B40862">
        <w:trPr>
          <w:gridAfter w:val="2"/>
          <w:wAfter w:w="134" w:type="dxa"/>
          <w:trHeight w:val="20"/>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70EB926D" w14:textId="77777777"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p>
        </w:tc>
        <w:tc>
          <w:tcPr>
            <w:tcW w:w="4116" w:type="dxa"/>
            <w:vMerge/>
            <w:tcBorders>
              <w:top w:val="single" w:sz="4" w:space="0" w:color="auto"/>
              <w:left w:val="single" w:sz="4" w:space="0" w:color="auto"/>
              <w:bottom w:val="single" w:sz="4" w:space="0" w:color="auto"/>
              <w:right w:val="single" w:sz="4" w:space="0" w:color="auto"/>
            </w:tcBorders>
            <w:vAlign w:val="center"/>
            <w:hideMark/>
          </w:tcPr>
          <w:p w14:paraId="185D45E1" w14:textId="77777777"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p>
        </w:tc>
        <w:tc>
          <w:tcPr>
            <w:tcW w:w="1116" w:type="dxa"/>
            <w:vMerge/>
            <w:tcBorders>
              <w:top w:val="single" w:sz="4" w:space="0" w:color="auto"/>
              <w:left w:val="single" w:sz="4" w:space="0" w:color="auto"/>
              <w:bottom w:val="single" w:sz="4" w:space="0" w:color="auto"/>
              <w:right w:val="single" w:sz="4" w:space="0" w:color="auto"/>
            </w:tcBorders>
            <w:vAlign w:val="center"/>
            <w:hideMark/>
          </w:tcPr>
          <w:p w14:paraId="4D4E79F7"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80" w:type="dxa"/>
            <w:vMerge/>
            <w:tcBorders>
              <w:top w:val="single" w:sz="4" w:space="0" w:color="auto"/>
              <w:left w:val="single" w:sz="4" w:space="0" w:color="auto"/>
              <w:bottom w:val="single" w:sz="4" w:space="0" w:color="auto"/>
              <w:right w:val="single" w:sz="4" w:space="0" w:color="auto"/>
            </w:tcBorders>
            <w:vAlign w:val="center"/>
            <w:hideMark/>
          </w:tcPr>
          <w:p w14:paraId="56A9DF88"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14:paraId="4DF14656"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1070" w:type="dxa"/>
            <w:vMerge/>
            <w:tcBorders>
              <w:top w:val="single" w:sz="4" w:space="0" w:color="auto"/>
              <w:left w:val="single" w:sz="4" w:space="0" w:color="auto"/>
              <w:bottom w:val="single" w:sz="4" w:space="0" w:color="auto"/>
              <w:right w:val="single" w:sz="4" w:space="0" w:color="auto"/>
            </w:tcBorders>
            <w:vAlign w:val="center"/>
            <w:hideMark/>
          </w:tcPr>
          <w:p w14:paraId="3C243A98"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584" w:type="dxa"/>
            <w:vMerge/>
            <w:tcBorders>
              <w:top w:val="single" w:sz="4" w:space="0" w:color="auto"/>
              <w:left w:val="single" w:sz="4" w:space="0" w:color="auto"/>
              <w:bottom w:val="single" w:sz="4" w:space="0" w:color="auto"/>
              <w:right w:val="single" w:sz="4" w:space="0" w:color="auto"/>
            </w:tcBorders>
            <w:vAlign w:val="center"/>
            <w:hideMark/>
          </w:tcPr>
          <w:p w14:paraId="54E89B88"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p>
        </w:tc>
        <w:tc>
          <w:tcPr>
            <w:tcW w:w="2215" w:type="dxa"/>
            <w:gridSpan w:val="2"/>
            <w:tcBorders>
              <w:top w:val="single" w:sz="4" w:space="0" w:color="auto"/>
              <w:left w:val="nil"/>
              <w:bottom w:val="single" w:sz="4" w:space="0" w:color="auto"/>
              <w:right w:val="single" w:sz="4" w:space="0" w:color="auto"/>
            </w:tcBorders>
            <w:shd w:val="clear" w:color="000000" w:fill="FFFFFF"/>
            <w:vAlign w:val="center"/>
            <w:hideMark/>
          </w:tcPr>
          <w:p w14:paraId="7AA380BA" w14:textId="77777777" w:rsidR="00F36789" w:rsidRPr="00312AB6" w:rsidRDefault="00F36789" w:rsidP="00F36789">
            <w:pPr>
              <w:spacing w:after="0" w:line="240" w:lineRule="auto"/>
              <w:ind w:left="-105" w:right="-106"/>
              <w:rPr>
                <w:rFonts w:ascii="Times New Roman" w:eastAsia="Times New Roman" w:hAnsi="Times New Roman" w:cs="Times New Roman"/>
                <w:b/>
                <w:bCs/>
                <w:color w:val="000000"/>
                <w:sz w:val="14"/>
                <w:szCs w:val="14"/>
              </w:rPr>
            </w:pPr>
            <w:r w:rsidRPr="00312AB6">
              <w:rPr>
                <w:rFonts w:ascii="Times New Roman" w:eastAsia="Times New Roman" w:hAnsi="Times New Roman" w:cs="Times New Roman"/>
                <w:b/>
                <w:bCs/>
                <w:color w:val="000000"/>
                <w:sz w:val="14"/>
                <w:szCs w:val="14"/>
              </w:rPr>
              <w:t>федеральный бюджет</w:t>
            </w:r>
          </w:p>
        </w:tc>
        <w:tc>
          <w:tcPr>
            <w:tcW w:w="671" w:type="dxa"/>
            <w:tcBorders>
              <w:top w:val="single" w:sz="4" w:space="0" w:color="auto"/>
              <w:left w:val="nil"/>
              <w:bottom w:val="single" w:sz="4" w:space="0" w:color="auto"/>
              <w:right w:val="single" w:sz="4" w:space="0" w:color="auto"/>
            </w:tcBorders>
            <w:shd w:val="clear" w:color="000000" w:fill="FFFFFF"/>
            <w:vAlign w:val="center"/>
            <w:hideMark/>
          </w:tcPr>
          <w:p w14:paraId="6D8E54FB" w14:textId="1565F5CC"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29 311,8</w:t>
            </w:r>
          </w:p>
        </w:tc>
        <w:tc>
          <w:tcPr>
            <w:tcW w:w="514" w:type="dxa"/>
            <w:tcBorders>
              <w:top w:val="single" w:sz="4" w:space="0" w:color="auto"/>
              <w:left w:val="nil"/>
              <w:bottom w:val="single" w:sz="4" w:space="0" w:color="auto"/>
              <w:right w:val="single" w:sz="4" w:space="0" w:color="auto"/>
            </w:tcBorders>
            <w:shd w:val="clear" w:color="000000" w:fill="FFFFFF"/>
            <w:vAlign w:val="center"/>
            <w:hideMark/>
          </w:tcPr>
          <w:p w14:paraId="085F134E" w14:textId="47FB8CA4"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0,0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42743D06" w14:textId="35C313E8"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0,0</w:t>
            </w:r>
          </w:p>
        </w:tc>
        <w:tc>
          <w:tcPr>
            <w:tcW w:w="871" w:type="dxa"/>
            <w:tcBorders>
              <w:top w:val="single" w:sz="4" w:space="0" w:color="auto"/>
              <w:left w:val="nil"/>
              <w:bottom w:val="single" w:sz="4" w:space="0" w:color="auto"/>
              <w:right w:val="single" w:sz="4" w:space="0" w:color="auto"/>
            </w:tcBorders>
            <w:shd w:val="clear" w:color="000000" w:fill="FFFFFF"/>
            <w:vAlign w:val="center"/>
            <w:hideMark/>
          </w:tcPr>
          <w:p w14:paraId="0055F709" w14:textId="711A74F0"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0,0</w:t>
            </w:r>
          </w:p>
        </w:tc>
        <w:tc>
          <w:tcPr>
            <w:tcW w:w="855" w:type="dxa"/>
            <w:tcBorders>
              <w:top w:val="single" w:sz="4" w:space="0" w:color="auto"/>
              <w:left w:val="nil"/>
              <w:bottom w:val="single" w:sz="4" w:space="0" w:color="auto"/>
              <w:right w:val="single" w:sz="4" w:space="0" w:color="auto"/>
            </w:tcBorders>
            <w:shd w:val="clear" w:color="000000" w:fill="FFFFFF"/>
            <w:vAlign w:val="center"/>
            <w:hideMark/>
          </w:tcPr>
          <w:p w14:paraId="7CF2BE4D" w14:textId="1E5B06B8"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29 311,8</w:t>
            </w:r>
          </w:p>
        </w:tc>
        <w:tc>
          <w:tcPr>
            <w:tcW w:w="542" w:type="dxa"/>
            <w:tcBorders>
              <w:top w:val="single" w:sz="4" w:space="0" w:color="auto"/>
              <w:left w:val="nil"/>
              <w:bottom w:val="single" w:sz="4" w:space="0" w:color="auto"/>
              <w:right w:val="single" w:sz="4" w:space="0" w:color="auto"/>
            </w:tcBorders>
            <w:shd w:val="clear" w:color="000000" w:fill="FFFFFF"/>
            <w:vAlign w:val="center"/>
            <w:hideMark/>
          </w:tcPr>
          <w:p w14:paraId="077B8C5C" w14:textId="7A626D26"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0,0</w:t>
            </w:r>
          </w:p>
        </w:tc>
        <w:tc>
          <w:tcPr>
            <w:tcW w:w="430" w:type="dxa"/>
            <w:tcBorders>
              <w:top w:val="single" w:sz="4" w:space="0" w:color="auto"/>
              <w:left w:val="nil"/>
              <w:bottom w:val="single" w:sz="4" w:space="0" w:color="auto"/>
              <w:right w:val="single" w:sz="4" w:space="0" w:color="auto"/>
            </w:tcBorders>
            <w:shd w:val="clear" w:color="000000" w:fill="FFFFFF"/>
            <w:vAlign w:val="center"/>
            <w:hideMark/>
          </w:tcPr>
          <w:p w14:paraId="29C45501" w14:textId="4D2C703A"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0,0</w:t>
            </w:r>
          </w:p>
        </w:tc>
      </w:tr>
      <w:tr w:rsidR="00F36789" w:rsidRPr="00312AB6" w14:paraId="29150F58" w14:textId="77777777" w:rsidTr="00B40862">
        <w:trPr>
          <w:gridAfter w:val="2"/>
          <w:wAfter w:w="134" w:type="dxa"/>
          <w:trHeight w:val="20"/>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01ECA526" w14:textId="77777777"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p>
        </w:tc>
        <w:tc>
          <w:tcPr>
            <w:tcW w:w="4116" w:type="dxa"/>
            <w:vMerge/>
            <w:tcBorders>
              <w:top w:val="single" w:sz="4" w:space="0" w:color="auto"/>
              <w:left w:val="single" w:sz="4" w:space="0" w:color="auto"/>
              <w:bottom w:val="single" w:sz="4" w:space="0" w:color="auto"/>
              <w:right w:val="single" w:sz="4" w:space="0" w:color="auto"/>
            </w:tcBorders>
            <w:vAlign w:val="center"/>
            <w:hideMark/>
          </w:tcPr>
          <w:p w14:paraId="6E885D9F" w14:textId="77777777"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p>
        </w:tc>
        <w:tc>
          <w:tcPr>
            <w:tcW w:w="1116" w:type="dxa"/>
            <w:vMerge/>
            <w:tcBorders>
              <w:top w:val="single" w:sz="4" w:space="0" w:color="auto"/>
              <w:left w:val="single" w:sz="4" w:space="0" w:color="auto"/>
              <w:bottom w:val="single" w:sz="4" w:space="0" w:color="auto"/>
              <w:right w:val="single" w:sz="4" w:space="0" w:color="auto"/>
            </w:tcBorders>
            <w:vAlign w:val="center"/>
            <w:hideMark/>
          </w:tcPr>
          <w:p w14:paraId="007C8D29"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80" w:type="dxa"/>
            <w:vMerge/>
            <w:tcBorders>
              <w:top w:val="single" w:sz="4" w:space="0" w:color="auto"/>
              <w:left w:val="single" w:sz="4" w:space="0" w:color="auto"/>
              <w:bottom w:val="single" w:sz="4" w:space="0" w:color="auto"/>
              <w:right w:val="single" w:sz="4" w:space="0" w:color="auto"/>
            </w:tcBorders>
            <w:vAlign w:val="center"/>
            <w:hideMark/>
          </w:tcPr>
          <w:p w14:paraId="454013C5"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14:paraId="4643370C"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1070" w:type="dxa"/>
            <w:vMerge/>
            <w:tcBorders>
              <w:top w:val="single" w:sz="4" w:space="0" w:color="auto"/>
              <w:left w:val="single" w:sz="4" w:space="0" w:color="auto"/>
              <w:bottom w:val="single" w:sz="4" w:space="0" w:color="auto"/>
              <w:right w:val="single" w:sz="4" w:space="0" w:color="auto"/>
            </w:tcBorders>
            <w:vAlign w:val="center"/>
            <w:hideMark/>
          </w:tcPr>
          <w:p w14:paraId="1BA39B6E"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584" w:type="dxa"/>
            <w:vMerge/>
            <w:tcBorders>
              <w:top w:val="single" w:sz="4" w:space="0" w:color="auto"/>
              <w:left w:val="single" w:sz="4" w:space="0" w:color="auto"/>
              <w:bottom w:val="single" w:sz="4" w:space="0" w:color="auto"/>
              <w:right w:val="single" w:sz="4" w:space="0" w:color="auto"/>
            </w:tcBorders>
            <w:vAlign w:val="center"/>
            <w:hideMark/>
          </w:tcPr>
          <w:p w14:paraId="6E8E9D28"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p>
        </w:tc>
        <w:tc>
          <w:tcPr>
            <w:tcW w:w="2215" w:type="dxa"/>
            <w:gridSpan w:val="2"/>
            <w:tcBorders>
              <w:top w:val="single" w:sz="4" w:space="0" w:color="auto"/>
              <w:left w:val="nil"/>
              <w:bottom w:val="single" w:sz="4" w:space="0" w:color="auto"/>
              <w:right w:val="single" w:sz="4" w:space="0" w:color="auto"/>
            </w:tcBorders>
            <w:shd w:val="clear" w:color="000000" w:fill="FFFFFF"/>
            <w:vAlign w:val="center"/>
            <w:hideMark/>
          </w:tcPr>
          <w:p w14:paraId="702FEB55" w14:textId="77777777" w:rsidR="00F36789" w:rsidRPr="00312AB6" w:rsidRDefault="00F36789" w:rsidP="00F36789">
            <w:pPr>
              <w:spacing w:after="0" w:line="240" w:lineRule="auto"/>
              <w:ind w:left="-105" w:right="-106"/>
              <w:rPr>
                <w:rFonts w:ascii="Times New Roman" w:eastAsia="Times New Roman" w:hAnsi="Times New Roman" w:cs="Times New Roman"/>
                <w:b/>
                <w:bCs/>
                <w:color w:val="000000"/>
                <w:sz w:val="14"/>
                <w:szCs w:val="14"/>
              </w:rPr>
            </w:pPr>
            <w:r w:rsidRPr="00312AB6">
              <w:rPr>
                <w:rFonts w:ascii="Times New Roman" w:eastAsia="Times New Roman" w:hAnsi="Times New Roman" w:cs="Times New Roman"/>
                <w:b/>
                <w:bCs/>
                <w:color w:val="000000"/>
                <w:sz w:val="14"/>
                <w:szCs w:val="14"/>
              </w:rPr>
              <w:t>областной бюджет</w:t>
            </w:r>
          </w:p>
        </w:tc>
        <w:tc>
          <w:tcPr>
            <w:tcW w:w="671" w:type="dxa"/>
            <w:tcBorders>
              <w:top w:val="single" w:sz="4" w:space="0" w:color="auto"/>
              <w:left w:val="nil"/>
              <w:bottom w:val="single" w:sz="4" w:space="0" w:color="auto"/>
              <w:right w:val="single" w:sz="4" w:space="0" w:color="auto"/>
            </w:tcBorders>
            <w:shd w:val="clear" w:color="000000" w:fill="FFFFFF"/>
            <w:vAlign w:val="center"/>
            <w:hideMark/>
          </w:tcPr>
          <w:p w14:paraId="796419FB" w14:textId="1CB95B4F"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2 429,7</w:t>
            </w:r>
          </w:p>
        </w:tc>
        <w:tc>
          <w:tcPr>
            <w:tcW w:w="514" w:type="dxa"/>
            <w:tcBorders>
              <w:top w:val="single" w:sz="4" w:space="0" w:color="auto"/>
              <w:left w:val="nil"/>
              <w:bottom w:val="single" w:sz="4" w:space="0" w:color="auto"/>
              <w:right w:val="single" w:sz="4" w:space="0" w:color="auto"/>
            </w:tcBorders>
            <w:shd w:val="clear" w:color="000000" w:fill="FFFFFF"/>
            <w:vAlign w:val="center"/>
            <w:hideMark/>
          </w:tcPr>
          <w:p w14:paraId="1045A700" w14:textId="635377F5"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0,0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5B24655E" w14:textId="3CBE05F5"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0,0</w:t>
            </w:r>
          </w:p>
        </w:tc>
        <w:tc>
          <w:tcPr>
            <w:tcW w:w="871" w:type="dxa"/>
            <w:tcBorders>
              <w:top w:val="single" w:sz="4" w:space="0" w:color="auto"/>
              <w:left w:val="nil"/>
              <w:bottom w:val="single" w:sz="4" w:space="0" w:color="auto"/>
              <w:right w:val="single" w:sz="4" w:space="0" w:color="auto"/>
            </w:tcBorders>
            <w:shd w:val="clear" w:color="000000" w:fill="FFFFFF"/>
            <w:vAlign w:val="center"/>
            <w:hideMark/>
          </w:tcPr>
          <w:p w14:paraId="1E51B419" w14:textId="0F853538"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0,0</w:t>
            </w:r>
          </w:p>
        </w:tc>
        <w:tc>
          <w:tcPr>
            <w:tcW w:w="855" w:type="dxa"/>
            <w:tcBorders>
              <w:top w:val="single" w:sz="4" w:space="0" w:color="auto"/>
              <w:left w:val="nil"/>
              <w:bottom w:val="single" w:sz="4" w:space="0" w:color="auto"/>
              <w:right w:val="single" w:sz="4" w:space="0" w:color="auto"/>
            </w:tcBorders>
            <w:shd w:val="clear" w:color="000000" w:fill="FFFFFF"/>
            <w:vAlign w:val="center"/>
            <w:hideMark/>
          </w:tcPr>
          <w:p w14:paraId="3F76DA9B" w14:textId="26A0DA55"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2 429,7</w:t>
            </w:r>
          </w:p>
        </w:tc>
        <w:tc>
          <w:tcPr>
            <w:tcW w:w="542" w:type="dxa"/>
            <w:tcBorders>
              <w:top w:val="single" w:sz="4" w:space="0" w:color="auto"/>
              <w:left w:val="nil"/>
              <w:bottom w:val="single" w:sz="4" w:space="0" w:color="auto"/>
              <w:right w:val="single" w:sz="4" w:space="0" w:color="auto"/>
            </w:tcBorders>
            <w:shd w:val="clear" w:color="000000" w:fill="FFFFFF"/>
            <w:vAlign w:val="center"/>
            <w:hideMark/>
          </w:tcPr>
          <w:p w14:paraId="4DAD36A3" w14:textId="78F283A9"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0,0</w:t>
            </w:r>
          </w:p>
        </w:tc>
        <w:tc>
          <w:tcPr>
            <w:tcW w:w="430" w:type="dxa"/>
            <w:tcBorders>
              <w:top w:val="single" w:sz="4" w:space="0" w:color="auto"/>
              <w:left w:val="nil"/>
              <w:bottom w:val="single" w:sz="4" w:space="0" w:color="auto"/>
              <w:right w:val="single" w:sz="4" w:space="0" w:color="auto"/>
            </w:tcBorders>
            <w:shd w:val="clear" w:color="000000" w:fill="FFFFFF"/>
            <w:vAlign w:val="center"/>
            <w:hideMark/>
          </w:tcPr>
          <w:p w14:paraId="0915EC40" w14:textId="67C0D30C"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0,0</w:t>
            </w:r>
          </w:p>
        </w:tc>
      </w:tr>
      <w:tr w:rsidR="00F36789" w:rsidRPr="00312AB6" w14:paraId="2A5B15B9" w14:textId="77777777" w:rsidTr="00B40862">
        <w:trPr>
          <w:gridAfter w:val="2"/>
          <w:wAfter w:w="134" w:type="dxa"/>
          <w:trHeight w:val="20"/>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27FA705F" w14:textId="77777777"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p>
        </w:tc>
        <w:tc>
          <w:tcPr>
            <w:tcW w:w="4116" w:type="dxa"/>
            <w:vMerge/>
            <w:tcBorders>
              <w:top w:val="single" w:sz="4" w:space="0" w:color="auto"/>
              <w:left w:val="single" w:sz="4" w:space="0" w:color="auto"/>
              <w:bottom w:val="single" w:sz="4" w:space="0" w:color="auto"/>
              <w:right w:val="single" w:sz="4" w:space="0" w:color="auto"/>
            </w:tcBorders>
            <w:vAlign w:val="center"/>
            <w:hideMark/>
          </w:tcPr>
          <w:p w14:paraId="4DB5B857" w14:textId="77777777"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p>
        </w:tc>
        <w:tc>
          <w:tcPr>
            <w:tcW w:w="1116" w:type="dxa"/>
            <w:vMerge/>
            <w:tcBorders>
              <w:top w:val="single" w:sz="4" w:space="0" w:color="auto"/>
              <w:left w:val="single" w:sz="4" w:space="0" w:color="auto"/>
              <w:bottom w:val="single" w:sz="4" w:space="0" w:color="auto"/>
              <w:right w:val="single" w:sz="4" w:space="0" w:color="auto"/>
            </w:tcBorders>
            <w:vAlign w:val="center"/>
            <w:hideMark/>
          </w:tcPr>
          <w:p w14:paraId="4F6DB48D"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80" w:type="dxa"/>
            <w:vMerge/>
            <w:tcBorders>
              <w:top w:val="single" w:sz="4" w:space="0" w:color="auto"/>
              <w:left w:val="single" w:sz="4" w:space="0" w:color="auto"/>
              <w:bottom w:val="single" w:sz="4" w:space="0" w:color="auto"/>
              <w:right w:val="single" w:sz="4" w:space="0" w:color="auto"/>
            </w:tcBorders>
            <w:vAlign w:val="center"/>
            <w:hideMark/>
          </w:tcPr>
          <w:p w14:paraId="3EB461FC"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14:paraId="291FD571"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1070" w:type="dxa"/>
            <w:vMerge/>
            <w:tcBorders>
              <w:top w:val="single" w:sz="4" w:space="0" w:color="auto"/>
              <w:left w:val="single" w:sz="4" w:space="0" w:color="auto"/>
              <w:bottom w:val="single" w:sz="4" w:space="0" w:color="auto"/>
              <w:right w:val="single" w:sz="4" w:space="0" w:color="auto"/>
            </w:tcBorders>
            <w:vAlign w:val="center"/>
            <w:hideMark/>
          </w:tcPr>
          <w:p w14:paraId="454C222C"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584" w:type="dxa"/>
            <w:vMerge/>
            <w:tcBorders>
              <w:top w:val="single" w:sz="4" w:space="0" w:color="auto"/>
              <w:left w:val="single" w:sz="4" w:space="0" w:color="auto"/>
              <w:bottom w:val="single" w:sz="4" w:space="0" w:color="auto"/>
              <w:right w:val="single" w:sz="4" w:space="0" w:color="auto"/>
            </w:tcBorders>
            <w:vAlign w:val="center"/>
            <w:hideMark/>
          </w:tcPr>
          <w:p w14:paraId="14C7CED3"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p>
        </w:tc>
        <w:tc>
          <w:tcPr>
            <w:tcW w:w="2215" w:type="dxa"/>
            <w:gridSpan w:val="2"/>
            <w:tcBorders>
              <w:top w:val="single" w:sz="4" w:space="0" w:color="auto"/>
              <w:left w:val="nil"/>
              <w:bottom w:val="single" w:sz="4" w:space="0" w:color="auto"/>
              <w:right w:val="single" w:sz="4" w:space="0" w:color="auto"/>
            </w:tcBorders>
            <w:shd w:val="clear" w:color="000000" w:fill="FFFFFF"/>
            <w:vAlign w:val="center"/>
            <w:hideMark/>
          </w:tcPr>
          <w:p w14:paraId="50562A27" w14:textId="77777777" w:rsidR="00F36789" w:rsidRPr="00312AB6" w:rsidRDefault="00F36789" w:rsidP="00F36789">
            <w:pPr>
              <w:spacing w:after="0" w:line="240" w:lineRule="auto"/>
              <w:ind w:left="-105" w:right="-106"/>
              <w:rPr>
                <w:rFonts w:ascii="Times New Roman" w:eastAsia="Times New Roman" w:hAnsi="Times New Roman" w:cs="Times New Roman"/>
                <w:b/>
                <w:bCs/>
                <w:color w:val="000000"/>
                <w:sz w:val="14"/>
                <w:szCs w:val="14"/>
              </w:rPr>
            </w:pPr>
            <w:r w:rsidRPr="00312AB6">
              <w:rPr>
                <w:rFonts w:ascii="Times New Roman" w:eastAsia="Times New Roman" w:hAnsi="Times New Roman" w:cs="Times New Roman"/>
                <w:b/>
                <w:bCs/>
                <w:color w:val="000000"/>
                <w:sz w:val="14"/>
                <w:szCs w:val="14"/>
              </w:rPr>
              <w:t>районный бюджет</w:t>
            </w:r>
          </w:p>
        </w:tc>
        <w:tc>
          <w:tcPr>
            <w:tcW w:w="671" w:type="dxa"/>
            <w:tcBorders>
              <w:top w:val="single" w:sz="4" w:space="0" w:color="auto"/>
              <w:left w:val="nil"/>
              <w:bottom w:val="single" w:sz="4" w:space="0" w:color="auto"/>
              <w:right w:val="single" w:sz="4" w:space="0" w:color="auto"/>
            </w:tcBorders>
            <w:shd w:val="clear" w:color="000000" w:fill="FFFFFF"/>
            <w:vAlign w:val="center"/>
            <w:hideMark/>
          </w:tcPr>
          <w:p w14:paraId="149BE82C" w14:textId="5DACF2E0"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2 415,0</w:t>
            </w:r>
          </w:p>
        </w:tc>
        <w:tc>
          <w:tcPr>
            <w:tcW w:w="514" w:type="dxa"/>
            <w:tcBorders>
              <w:top w:val="single" w:sz="4" w:space="0" w:color="auto"/>
              <w:left w:val="nil"/>
              <w:bottom w:val="single" w:sz="4" w:space="0" w:color="auto"/>
              <w:right w:val="single" w:sz="4" w:space="0" w:color="auto"/>
            </w:tcBorders>
            <w:shd w:val="clear" w:color="000000" w:fill="FFFFFF"/>
            <w:vAlign w:val="center"/>
            <w:hideMark/>
          </w:tcPr>
          <w:p w14:paraId="3C2696D5" w14:textId="2AF411E0"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0,0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2F7541B8" w14:textId="74AF6DEE"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0,0</w:t>
            </w:r>
          </w:p>
        </w:tc>
        <w:tc>
          <w:tcPr>
            <w:tcW w:w="871" w:type="dxa"/>
            <w:tcBorders>
              <w:top w:val="single" w:sz="4" w:space="0" w:color="auto"/>
              <w:left w:val="nil"/>
              <w:bottom w:val="single" w:sz="4" w:space="0" w:color="auto"/>
              <w:right w:val="single" w:sz="4" w:space="0" w:color="auto"/>
            </w:tcBorders>
            <w:shd w:val="clear" w:color="000000" w:fill="FFFFFF"/>
            <w:vAlign w:val="center"/>
            <w:hideMark/>
          </w:tcPr>
          <w:p w14:paraId="40670F9A" w14:textId="280F3079"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1 500,0</w:t>
            </w:r>
          </w:p>
        </w:tc>
        <w:tc>
          <w:tcPr>
            <w:tcW w:w="855" w:type="dxa"/>
            <w:tcBorders>
              <w:top w:val="single" w:sz="4" w:space="0" w:color="auto"/>
              <w:left w:val="nil"/>
              <w:bottom w:val="single" w:sz="4" w:space="0" w:color="auto"/>
              <w:right w:val="single" w:sz="4" w:space="0" w:color="auto"/>
            </w:tcBorders>
            <w:shd w:val="clear" w:color="000000" w:fill="FFFFFF"/>
            <w:vAlign w:val="center"/>
            <w:hideMark/>
          </w:tcPr>
          <w:p w14:paraId="4CCE6607" w14:textId="07BAF1EB"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915,0</w:t>
            </w:r>
          </w:p>
        </w:tc>
        <w:tc>
          <w:tcPr>
            <w:tcW w:w="542" w:type="dxa"/>
            <w:tcBorders>
              <w:top w:val="single" w:sz="4" w:space="0" w:color="auto"/>
              <w:left w:val="nil"/>
              <w:bottom w:val="single" w:sz="4" w:space="0" w:color="auto"/>
              <w:right w:val="single" w:sz="4" w:space="0" w:color="auto"/>
            </w:tcBorders>
            <w:shd w:val="clear" w:color="000000" w:fill="FFFFFF"/>
            <w:vAlign w:val="center"/>
            <w:hideMark/>
          </w:tcPr>
          <w:p w14:paraId="252D07A4" w14:textId="7A790EDC"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0,0</w:t>
            </w:r>
          </w:p>
        </w:tc>
        <w:tc>
          <w:tcPr>
            <w:tcW w:w="430" w:type="dxa"/>
            <w:tcBorders>
              <w:top w:val="single" w:sz="4" w:space="0" w:color="auto"/>
              <w:left w:val="nil"/>
              <w:bottom w:val="single" w:sz="4" w:space="0" w:color="auto"/>
              <w:right w:val="single" w:sz="4" w:space="0" w:color="auto"/>
            </w:tcBorders>
            <w:shd w:val="clear" w:color="000000" w:fill="FFFFFF"/>
            <w:vAlign w:val="center"/>
            <w:hideMark/>
          </w:tcPr>
          <w:p w14:paraId="4B8AE409" w14:textId="445BFCF6"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0,0</w:t>
            </w:r>
          </w:p>
        </w:tc>
      </w:tr>
      <w:tr w:rsidR="00F36789" w:rsidRPr="00312AB6" w14:paraId="71B1D7F2" w14:textId="77777777" w:rsidTr="00B40862">
        <w:trPr>
          <w:gridAfter w:val="2"/>
          <w:wAfter w:w="134" w:type="dxa"/>
          <w:trHeight w:val="20"/>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035D15A1" w14:textId="77777777"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p>
        </w:tc>
        <w:tc>
          <w:tcPr>
            <w:tcW w:w="4116" w:type="dxa"/>
            <w:vMerge/>
            <w:tcBorders>
              <w:top w:val="single" w:sz="4" w:space="0" w:color="auto"/>
              <w:left w:val="single" w:sz="4" w:space="0" w:color="auto"/>
              <w:bottom w:val="single" w:sz="4" w:space="0" w:color="auto"/>
              <w:right w:val="single" w:sz="4" w:space="0" w:color="auto"/>
            </w:tcBorders>
            <w:vAlign w:val="center"/>
            <w:hideMark/>
          </w:tcPr>
          <w:p w14:paraId="2513768A" w14:textId="77777777"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p>
        </w:tc>
        <w:tc>
          <w:tcPr>
            <w:tcW w:w="1116" w:type="dxa"/>
            <w:vMerge/>
            <w:tcBorders>
              <w:top w:val="single" w:sz="4" w:space="0" w:color="auto"/>
              <w:left w:val="single" w:sz="4" w:space="0" w:color="auto"/>
              <w:bottom w:val="single" w:sz="4" w:space="0" w:color="auto"/>
              <w:right w:val="single" w:sz="4" w:space="0" w:color="auto"/>
            </w:tcBorders>
            <w:vAlign w:val="center"/>
            <w:hideMark/>
          </w:tcPr>
          <w:p w14:paraId="76B756AF"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80" w:type="dxa"/>
            <w:vMerge/>
            <w:tcBorders>
              <w:top w:val="single" w:sz="4" w:space="0" w:color="auto"/>
              <w:left w:val="single" w:sz="4" w:space="0" w:color="auto"/>
              <w:bottom w:val="single" w:sz="4" w:space="0" w:color="auto"/>
              <w:right w:val="single" w:sz="4" w:space="0" w:color="auto"/>
            </w:tcBorders>
            <w:vAlign w:val="center"/>
            <w:hideMark/>
          </w:tcPr>
          <w:p w14:paraId="72856D82"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14:paraId="03C710D6"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1070" w:type="dxa"/>
            <w:vMerge/>
            <w:tcBorders>
              <w:top w:val="single" w:sz="4" w:space="0" w:color="auto"/>
              <w:left w:val="single" w:sz="4" w:space="0" w:color="auto"/>
              <w:bottom w:val="single" w:sz="4" w:space="0" w:color="auto"/>
              <w:right w:val="single" w:sz="4" w:space="0" w:color="auto"/>
            </w:tcBorders>
            <w:vAlign w:val="center"/>
            <w:hideMark/>
          </w:tcPr>
          <w:p w14:paraId="06DD97EB"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584" w:type="dxa"/>
            <w:vMerge/>
            <w:tcBorders>
              <w:top w:val="single" w:sz="4" w:space="0" w:color="auto"/>
              <w:left w:val="single" w:sz="4" w:space="0" w:color="auto"/>
              <w:bottom w:val="single" w:sz="4" w:space="0" w:color="auto"/>
              <w:right w:val="single" w:sz="4" w:space="0" w:color="auto"/>
            </w:tcBorders>
            <w:vAlign w:val="center"/>
            <w:hideMark/>
          </w:tcPr>
          <w:p w14:paraId="7E19D25B"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p>
        </w:tc>
        <w:tc>
          <w:tcPr>
            <w:tcW w:w="2215" w:type="dxa"/>
            <w:gridSpan w:val="2"/>
            <w:tcBorders>
              <w:top w:val="single" w:sz="4" w:space="0" w:color="auto"/>
              <w:left w:val="nil"/>
              <w:bottom w:val="single" w:sz="4" w:space="0" w:color="auto"/>
              <w:right w:val="single" w:sz="4" w:space="0" w:color="auto"/>
            </w:tcBorders>
            <w:shd w:val="clear" w:color="000000" w:fill="FFFFFF"/>
            <w:vAlign w:val="center"/>
            <w:hideMark/>
          </w:tcPr>
          <w:p w14:paraId="3FA7F1E8" w14:textId="77777777" w:rsidR="00F36789" w:rsidRPr="00312AB6" w:rsidRDefault="00F36789" w:rsidP="00F36789">
            <w:pPr>
              <w:spacing w:after="0" w:line="240" w:lineRule="auto"/>
              <w:ind w:left="-105" w:right="-106"/>
              <w:rPr>
                <w:rFonts w:ascii="Times New Roman" w:eastAsia="Times New Roman" w:hAnsi="Times New Roman" w:cs="Times New Roman"/>
                <w:b/>
                <w:bCs/>
                <w:color w:val="000000"/>
                <w:sz w:val="14"/>
                <w:szCs w:val="14"/>
              </w:rPr>
            </w:pPr>
            <w:r w:rsidRPr="00312AB6">
              <w:rPr>
                <w:rFonts w:ascii="Times New Roman" w:eastAsia="Times New Roman" w:hAnsi="Times New Roman" w:cs="Times New Roman"/>
                <w:b/>
                <w:bCs/>
                <w:color w:val="000000"/>
                <w:sz w:val="14"/>
                <w:szCs w:val="14"/>
              </w:rPr>
              <w:t>местный бюджет</w:t>
            </w:r>
          </w:p>
        </w:tc>
        <w:tc>
          <w:tcPr>
            <w:tcW w:w="671" w:type="dxa"/>
            <w:tcBorders>
              <w:top w:val="single" w:sz="4" w:space="0" w:color="auto"/>
              <w:left w:val="nil"/>
              <w:bottom w:val="single" w:sz="4" w:space="0" w:color="auto"/>
              <w:right w:val="single" w:sz="4" w:space="0" w:color="auto"/>
            </w:tcBorders>
            <w:shd w:val="clear" w:color="000000" w:fill="FFFFFF"/>
            <w:vAlign w:val="center"/>
            <w:hideMark/>
          </w:tcPr>
          <w:p w14:paraId="28F82D12" w14:textId="759EC4EA"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2 997,8</w:t>
            </w:r>
          </w:p>
        </w:tc>
        <w:tc>
          <w:tcPr>
            <w:tcW w:w="514" w:type="dxa"/>
            <w:tcBorders>
              <w:top w:val="single" w:sz="4" w:space="0" w:color="auto"/>
              <w:left w:val="nil"/>
              <w:bottom w:val="single" w:sz="4" w:space="0" w:color="auto"/>
              <w:right w:val="single" w:sz="4" w:space="0" w:color="auto"/>
            </w:tcBorders>
            <w:shd w:val="clear" w:color="000000" w:fill="FFFFFF"/>
            <w:vAlign w:val="center"/>
            <w:hideMark/>
          </w:tcPr>
          <w:p w14:paraId="53E5D292" w14:textId="6B1C5266"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0,0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32CC0C5F" w14:textId="53BAE22C"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0,0</w:t>
            </w:r>
          </w:p>
        </w:tc>
        <w:tc>
          <w:tcPr>
            <w:tcW w:w="871" w:type="dxa"/>
            <w:tcBorders>
              <w:top w:val="single" w:sz="4" w:space="0" w:color="auto"/>
              <w:left w:val="nil"/>
              <w:bottom w:val="single" w:sz="4" w:space="0" w:color="auto"/>
              <w:right w:val="single" w:sz="4" w:space="0" w:color="auto"/>
            </w:tcBorders>
            <w:shd w:val="clear" w:color="000000" w:fill="FFFFFF"/>
            <w:vAlign w:val="center"/>
            <w:hideMark/>
          </w:tcPr>
          <w:p w14:paraId="5903707A" w14:textId="2ADF7513"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530,0</w:t>
            </w:r>
          </w:p>
        </w:tc>
        <w:tc>
          <w:tcPr>
            <w:tcW w:w="855" w:type="dxa"/>
            <w:tcBorders>
              <w:top w:val="single" w:sz="4" w:space="0" w:color="auto"/>
              <w:left w:val="nil"/>
              <w:bottom w:val="single" w:sz="4" w:space="0" w:color="auto"/>
              <w:right w:val="single" w:sz="4" w:space="0" w:color="auto"/>
            </w:tcBorders>
            <w:shd w:val="clear" w:color="000000" w:fill="FFFFFF"/>
            <w:vAlign w:val="center"/>
            <w:hideMark/>
          </w:tcPr>
          <w:p w14:paraId="73FEDB99" w14:textId="2D6867E2"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921,3</w:t>
            </w:r>
          </w:p>
        </w:tc>
        <w:tc>
          <w:tcPr>
            <w:tcW w:w="542" w:type="dxa"/>
            <w:tcBorders>
              <w:top w:val="single" w:sz="4" w:space="0" w:color="auto"/>
              <w:left w:val="nil"/>
              <w:bottom w:val="single" w:sz="4" w:space="0" w:color="auto"/>
              <w:right w:val="single" w:sz="4" w:space="0" w:color="auto"/>
            </w:tcBorders>
            <w:shd w:val="clear" w:color="000000" w:fill="FFFFFF"/>
            <w:vAlign w:val="center"/>
            <w:hideMark/>
          </w:tcPr>
          <w:p w14:paraId="133B7046" w14:textId="7E546959"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1 081,5</w:t>
            </w:r>
          </w:p>
        </w:tc>
        <w:tc>
          <w:tcPr>
            <w:tcW w:w="430" w:type="dxa"/>
            <w:tcBorders>
              <w:top w:val="single" w:sz="4" w:space="0" w:color="auto"/>
              <w:left w:val="nil"/>
              <w:bottom w:val="single" w:sz="4" w:space="0" w:color="auto"/>
              <w:right w:val="single" w:sz="4" w:space="0" w:color="auto"/>
            </w:tcBorders>
            <w:shd w:val="clear" w:color="000000" w:fill="FFFFFF"/>
            <w:vAlign w:val="center"/>
            <w:hideMark/>
          </w:tcPr>
          <w:p w14:paraId="6A4EF249" w14:textId="35CEE21B"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465,0</w:t>
            </w:r>
          </w:p>
        </w:tc>
      </w:tr>
      <w:tr w:rsidR="00F36789" w:rsidRPr="00312AB6" w14:paraId="7BF85CB2" w14:textId="77777777" w:rsidTr="00B40862">
        <w:trPr>
          <w:gridAfter w:val="2"/>
          <w:wAfter w:w="134" w:type="dxa"/>
          <w:trHeight w:val="20"/>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4EB661AA" w14:textId="77777777"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p>
        </w:tc>
        <w:tc>
          <w:tcPr>
            <w:tcW w:w="4116" w:type="dxa"/>
            <w:vMerge/>
            <w:tcBorders>
              <w:top w:val="single" w:sz="4" w:space="0" w:color="auto"/>
              <w:left w:val="single" w:sz="4" w:space="0" w:color="auto"/>
              <w:bottom w:val="single" w:sz="4" w:space="0" w:color="auto"/>
              <w:right w:val="single" w:sz="4" w:space="0" w:color="auto"/>
            </w:tcBorders>
            <w:vAlign w:val="center"/>
            <w:hideMark/>
          </w:tcPr>
          <w:p w14:paraId="45CD8F40" w14:textId="77777777"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p>
        </w:tc>
        <w:tc>
          <w:tcPr>
            <w:tcW w:w="1116" w:type="dxa"/>
            <w:vMerge/>
            <w:tcBorders>
              <w:top w:val="single" w:sz="4" w:space="0" w:color="auto"/>
              <w:left w:val="single" w:sz="4" w:space="0" w:color="auto"/>
              <w:bottom w:val="single" w:sz="4" w:space="0" w:color="auto"/>
              <w:right w:val="single" w:sz="4" w:space="0" w:color="auto"/>
            </w:tcBorders>
            <w:vAlign w:val="center"/>
            <w:hideMark/>
          </w:tcPr>
          <w:p w14:paraId="79FD5194"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80" w:type="dxa"/>
            <w:vMerge/>
            <w:tcBorders>
              <w:top w:val="single" w:sz="4" w:space="0" w:color="auto"/>
              <w:left w:val="single" w:sz="4" w:space="0" w:color="auto"/>
              <w:bottom w:val="single" w:sz="4" w:space="0" w:color="auto"/>
              <w:right w:val="single" w:sz="4" w:space="0" w:color="auto"/>
            </w:tcBorders>
            <w:vAlign w:val="center"/>
            <w:hideMark/>
          </w:tcPr>
          <w:p w14:paraId="062F97FA"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14:paraId="6AE5F303"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1070" w:type="dxa"/>
            <w:vMerge/>
            <w:tcBorders>
              <w:top w:val="single" w:sz="4" w:space="0" w:color="auto"/>
              <w:left w:val="single" w:sz="4" w:space="0" w:color="auto"/>
              <w:bottom w:val="single" w:sz="4" w:space="0" w:color="auto"/>
              <w:right w:val="single" w:sz="4" w:space="0" w:color="auto"/>
            </w:tcBorders>
            <w:vAlign w:val="center"/>
            <w:hideMark/>
          </w:tcPr>
          <w:p w14:paraId="12A8A5D7"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584" w:type="dxa"/>
            <w:vMerge/>
            <w:tcBorders>
              <w:top w:val="single" w:sz="4" w:space="0" w:color="auto"/>
              <w:left w:val="single" w:sz="4" w:space="0" w:color="auto"/>
              <w:bottom w:val="single" w:sz="4" w:space="0" w:color="auto"/>
              <w:right w:val="single" w:sz="4" w:space="0" w:color="auto"/>
            </w:tcBorders>
            <w:vAlign w:val="center"/>
            <w:hideMark/>
          </w:tcPr>
          <w:p w14:paraId="6AEEE45F"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p>
        </w:tc>
        <w:tc>
          <w:tcPr>
            <w:tcW w:w="2215" w:type="dxa"/>
            <w:gridSpan w:val="2"/>
            <w:tcBorders>
              <w:top w:val="single" w:sz="4" w:space="0" w:color="auto"/>
              <w:left w:val="nil"/>
              <w:bottom w:val="single" w:sz="4" w:space="0" w:color="auto"/>
              <w:right w:val="single" w:sz="4" w:space="0" w:color="auto"/>
            </w:tcBorders>
            <w:shd w:val="clear" w:color="000000" w:fill="FFFFFF"/>
            <w:vAlign w:val="center"/>
            <w:hideMark/>
          </w:tcPr>
          <w:p w14:paraId="69BC0459" w14:textId="77777777" w:rsidR="00F36789" w:rsidRPr="00312AB6" w:rsidRDefault="00F36789" w:rsidP="00F36789">
            <w:pPr>
              <w:spacing w:after="0" w:line="240" w:lineRule="auto"/>
              <w:ind w:left="-105" w:right="-106"/>
              <w:rPr>
                <w:rFonts w:ascii="Times New Roman" w:eastAsia="Times New Roman" w:hAnsi="Times New Roman" w:cs="Times New Roman"/>
                <w:b/>
                <w:bCs/>
                <w:color w:val="000000"/>
                <w:sz w:val="14"/>
                <w:szCs w:val="14"/>
              </w:rPr>
            </w:pPr>
            <w:r w:rsidRPr="00312AB6">
              <w:rPr>
                <w:rFonts w:ascii="Times New Roman" w:eastAsia="Times New Roman" w:hAnsi="Times New Roman" w:cs="Times New Roman"/>
                <w:b/>
                <w:bCs/>
                <w:color w:val="000000"/>
                <w:sz w:val="14"/>
                <w:szCs w:val="14"/>
              </w:rPr>
              <w:t>внебюджетные источники</w:t>
            </w:r>
          </w:p>
        </w:tc>
        <w:tc>
          <w:tcPr>
            <w:tcW w:w="671" w:type="dxa"/>
            <w:tcBorders>
              <w:top w:val="single" w:sz="4" w:space="0" w:color="auto"/>
              <w:left w:val="nil"/>
              <w:bottom w:val="single" w:sz="4" w:space="0" w:color="auto"/>
              <w:right w:val="single" w:sz="4" w:space="0" w:color="auto"/>
            </w:tcBorders>
            <w:shd w:val="clear" w:color="000000" w:fill="FFFFFF"/>
            <w:vAlign w:val="center"/>
            <w:hideMark/>
          </w:tcPr>
          <w:p w14:paraId="6CFFC3A3" w14:textId="0AFB0737"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0,0</w:t>
            </w:r>
          </w:p>
        </w:tc>
        <w:tc>
          <w:tcPr>
            <w:tcW w:w="514" w:type="dxa"/>
            <w:tcBorders>
              <w:top w:val="single" w:sz="4" w:space="0" w:color="auto"/>
              <w:left w:val="nil"/>
              <w:bottom w:val="single" w:sz="4" w:space="0" w:color="auto"/>
              <w:right w:val="single" w:sz="4" w:space="0" w:color="auto"/>
            </w:tcBorders>
            <w:shd w:val="clear" w:color="000000" w:fill="FFFFFF"/>
            <w:vAlign w:val="center"/>
            <w:hideMark/>
          </w:tcPr>
          <w:p w14:paraId="2B014757" w14:textId="3A89BD41"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0,0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6B1AA9A6" w14:textId="73FBAFE0"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0,0</w:t>
            </w:r>
          </w:p>
        </w:tc>
        <w:tc>
          <w:tcPr>
            <w:tcW w:w="871" w:type="dxa"/>
            <w:tcBorders>
              <w:top w:val="single" w:sz="4" w:space="0" w:color="auto"/>
              <w:left w:val="nil"/>
              <w:bottom w:val="single" w:sz="4" w:space="0" w:color="auto"/>
              <w:right w:val="single" w:sz="4" w:space="0" w:color="auto"/>
            </w:tcBorders>
            <w:shd w:val="clear" w:color="000000" w:fill="FFFFFF"/>
            <w:vAlign w:val="center"/>
            <w:hideMark/>
          </w:tcPr>
          <w:p w14:paraId="78EB255C" w14:textId="525B21DD"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0,0</w:t>
            </w:r>
          </w:p>
        </w:tc>
        <w:tc>
          <w:tcPr>
            <w:tcW w:w="855" w:type="dxa"/>
            <w:tcBorders>
              <w:top w:val="single" w:sz="4" w:space="0" w:color="auto"/>
              <w:left w:val="nil"/>
              <w:bottom w:val="single" w:sz="4" w:space="0" w:color="auto"/>
              <w:right w:val="single" w:sz="4" w:space="0" w:color="auto"/>
            </w:tcBorders>
            <w:shd w:val="clear" w:color="000000" w:fill="FFFFFF"/>
            <w:vAlign w:val="center"/>
            <w:hideMark/>
          </w:tcPr>
          <w:p w14:paraId="70053587" w14:textId="60AC19B2"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0,0</w:t>
            </w:r>
          </w:p>
        </w:tc>
        <w:tc>
          <w:tcPr>
            <w:tcW w:w="542" w:type="dxa"/>
            <w:tcBorders>
              <w:top w:val="single" w:sz="4" w:space="0" w:color="auto"/>
              <w:left w:val="nil"/>
              <w:bottom w:val="single" w:sz="4" w:space="0" w:color="auto"/>
              <w:right w:val="single" w:sz="4" w:space="0" w:color="auto"/>
            </w:tcBorders>
            <w:shd w:val="clear" w:color="000000" w:fill="FFFFFF"/>
            <w:vAlign w:val="center"/>
            <w:hideMark/>
          </w:tcPr>
          <w:p w14:paraId="12E366AB" w14:textId="7655AE9B"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0,0</w:t>
            </w:r>
          </w:p>
        </w:tc>
        <w:tc>
          <w:tcPr>
            <w:tcW w:w="430" w:type="dxa"/>
            <w:tcBorders>
              <w:top w:val="single" w:sz="4" w:space="0" w:color="auto"/>
              <w:left w:val="nil"/>
              <w:bottom w:val="single" w:sz="4" w:space="0" w:color="auto"/>
              <w:right w:val="single" w:sz="4" w:space="0" w:color="auto"/>
            </w:tcBorders>
            <w:shd w:val="clear" w:color="000000" w:fill="FFFFFF"/>
            <w:vAlign w:val="center"/>
            <w:hideMark/>
          </w:tcPr>
          <w:p w14:paraId="38E673E1" w14:textId="52A45A4D"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0,0</w:t>
            </w:r>
          </w:p>
        </w:tc>
      </w:tr>
      <w:tr w:rsidR="00F36789" w:rsidRPr="00312AB6" w14:paraId="3FF7FFE6" w14:textId="77777777" w:rsidTr="00B40862">
        <w:trPr>
          <w:gridAfter w:val="2"/>
          <w:wAfter w:w="134" w:type="dxa"/>
          <w:trHeight w:val="20"/>
        </w:trPr>
        <w:tc>
          <w:tcPr>
            <w:tcW w:w="127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2091054" w14:textId="77777777"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sidRPr="00312AB6">
              <w:rPr>
                <w:rFonts w:ascii="Times New Roman" w:eastAsia="Times New Roman" w:hAnsi="Times New Roman" w:cs="Times New Roman"/>
                <w:b/>
                <w:bCs/>
                <w:color w:val="000000"/>
                <w:sz w:val="14"/>
                <w:szCs w:val="14"/>
              </w:rPr>
              <w:t>Подпрограмма 1</w:t>
            </w:r>
          </w:p>
        </w:tc>
        <w:tc>
          <w:tcPr>
            <w:tcW w:w="411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0C41D24" w14:textId="77777777"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sidRPr="00312AB6">
              <w:rPr>
                <w:rFonts w:ascii="Times New Roman" w:eastAsia="Times New Roman" w:hAnsi="Times New Roman" w:cs="Times New Roman"/>
                <w:b/>
                <w:bCs/>
                <w:color w:val="000000"/>
                <w:sz w:val="14"/>
                <w:szCs w:val="14"/>
              </w:rPr>
              <w:t>Благоустройство общественных территорий Веселовского сельского поселения</w:t>
            </w:r>
          </w:p>
        </w:tc>
        <w:tc>
          <w:tcPr>
            <w:tcW w:w="111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E9EB183"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Администрация Веселовского сельского поселения</w:t>
            </w:r>
          </w:p>
        </w:tc>
        <w:tc>
          <w:tcPr>
            <w:tcW w:w="4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90CF1B7"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951</w:t>
            </w:r>
          </w:p>
        </w:tc>
        <w:tc>
          <w:tcPr>
            <w:tcW w:w="45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0A1CE86"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Х</w:t>
            </w:r>
          </w:p>
        </w:tc>
        <w:tc>
          <w:tcPr>
            <w:tcW w:w="107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A7CCABD"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Х</w:t>
            </w:r>
          </w:p>
        </w:tc>
        <w:tc>
          <w:tcPr>
            <w:tcW w:w="58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07A8941"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Х</w:t>
            </w:r>
          </w:p>
        </w:tc>
        <w:tc>
          <w:tcPr>
            <w:tcW w:w="2215" w:type="dxa"/>
            <w:gridSpan w:val="2"/>
            <w:tcBorders>
              <w:top w:val="single" w:sz="4" w:space="0" w:color="auto"/>
              <w:left w:val="nil"/>
              <w:bottom w:val="single" w:sz="4" w:space="0" w:color="auto"/>
              <w:right w:val="single" w:sz="4" w:space="0" w:color="auto"/>
            </w:tcBorders>
            <w:shd w:val="clear" w:color="000000" w:fill="FFFFFF"/>
            <w:vAlign w:val="center"/>
            <w:hideMark/>
          </w:tcPr>
          <w:p w14:paraId="57F05F39"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ВСЕГО</w:t>
            </w:r>
          </w:p>
        </w:tc>
        <w:tc>
          <w:tcPr>
            <w:tcW w:w="671" w:type="dxa"/>
            <w:tcBorders>
              <w:top w:val="single" w:sz="4" w:space="0" w:color="auto"/>
              <w:left w:val="nil"/>
              <w:bottom w:val="single" w:sz="4" w:space="0" w:color="auto"/>
              <w:right w:val="single" w:sz="4" w:space="0" w:color="auto"/>
            </w:tcBorders>
            <w:shd w:val="clear" w:color="000000" w:fill="FFFFFF"/>
            <w:vAlign w:val="center"/>
            <w:hideMark/>
          </w:tcPr>
          <w:p w14:paraId="3B81FB07" w14:textId="7350260C"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37 154,3</w:t>
            </w:r>
          </w:p>
        </w:tc>
        <w:tc>
          <w:tcPr>
            <w:tcW w:w="514" w:type="dxa"/>
            <w:tcBorders>
              <w:top w:val="single" w:sz="4" w:space="0" w:color="auto"/>
              <w:left w:val="nil"/>
              <w:bottom w:val="single" w:sz="4" w:space="0" w:color="auto"/>
              <w:right w:val="single" w:sz="4" w:space="0" w:color="auto"/>
            </w:tcBorders>
            <w:shd w:val="clear" w:color="000000" w:fill="FFFFFF"/>
            <w:vAlign w:val="center"/>
            <w:hideMark/>
          </w:tcPr>
          <w:p w14:paraId="048815E9" w14:textId="3133BE95"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b/>
                <w:bCs/>
                <w:color w:val="000000"/>
                <w:sz w:val="14"/>
                <w:szCs w:val="14"/>
              </w:rPr>
              <w:t>0,0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73BD415E" w14:textId="437CC612"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b/>
                <w:bCs/>
                <w:color w:val="000000"/>
                <w:sz w:val="14"/>
                <w:szCs w:val="14"/>
              </w:rPr>
              <w:t>0,0</w:t>
            </w:r>
          </w:p>
        </w:tc>
        <w:tc>
          <w:tcPr>
            <w:tcW w:w="871" w:type="dxa"/>
            <w:tcBorders>
              <w:top w:val="single" w:sz="4" w:space="0" w:color="auto"/>
              <w:left w:val="nil"/>
              <w:bottom w:val="single" w:sz="4" w:space="0" w:color="auto"/>
              <w:right w:val="single" w:sz="4" w:space="0" w:color="auto"/>
            </w:tcBorders>
            <w:shd w:val="clear" w:color="000000" w:fill="FFFFFF"/>
            <w:vAlign w:val="center"/>
            <w:hideMark/>
          </w:tcPr>
          <w:p w14:paraId="3E81960E" w14:textId="157D781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b/>
                <w:bCs/>
                <w:color w:val="000000"/>
                <w:sz w:val="14"/>
                <w:szCs w:val="14"/>
              </w:rPr>
              <w:t>2 030,0</w:t>
            </w:r>
          </w:p>
        </w:tc>
        <w:tc>
          <w:tcPr>
            <w:tcW w:w="855" w:type="dxa"/>
            <w:tcBorders>
              <w:top w:val="single" w:sz="4" w:space="0" w:color="auto"/>
              <w:left w:val="nil"/>
              <w:bottom w:val="single" w:sz="4" w:space="0" w:color="auto"/>
              <w:right w:val="single" w:sz="4" w:space="0" w:color="auto"/>
            </w:tcBorders>
            <w:shd w:val="clear" w:color="000000" w:fill="FFFFFF"/>
            <w:vAlign w:val="center"/>
            <w:hideMark/>
          </w:tcPr>
          <w:p w14:paraId="0C6667F0" w14:textId="629FD823"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b/>
                <w:bCs/>
                <w:color w:val="000000"/>
                <w:sz w:val="14"/>
                <w:szCs w:val="14"/>
              </w:rPr>
              <w:t>33 577,8</w:t>
            </w:r>
          </w:p>
        </w:tc>
        <w:tc>
          <w:tcPr>
            <w:tcW w:w="542" w:type="dxa"/>
            <w:tcBorders>
              <w:top w:val="single" w:sz="4" w:space="0" w:color="auto"/>
              <w:left w:val="nil"/>
              <w:bottom w:val="single" w:sz="4" w:space="0" w:color="auto"/>
              <w:right w:val="single" w:sz="4" w:space="0" w:color="auto"/>
            </w:tcBorders>
            <w:shd w:val="clear" w:color="000000" w:fill="FFFFFF"/>
            <w:vAlign w:val="center"/>
            <w:hideMark/>
          </w:tcPr>
          <w:p w14:paraId="4FAE154A" w14:textId="3F2590BE"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b/>
                <w:bCs/>
                <w:color w:val="000000"/>
                <w:sz w:val="14"/>
                <w:szCs w:val="14"/>
              </w:rPr>
              <w:t>1 081,5</w:t>
            </w:r>
          </w:p>
        </w:tc>
        <w:tc>
          <w:tcPr>
            <w:tcW w:w="430" w:type="dxa"/>
            <w:tcBorders>
              <w:top w:val="single" w:sz="4" w:space="0" w:color="auto"/>
              <w:left w:val="nil"/>
              <w:bottom w:val="single" w:sz="4" w:space="0" w:color="auto"/>
              <w:right w:val="single" w:sz="4" w:space="0" w:color="auto"/>
            </w:tcBorders>
            <w:shd w:val="clear" w:color="000000" w:fill="FFFFFF"/>
            <w:vAlign w:val="center"/>
            <w:hideMark/>
          </w:tcPr>
          <w:p w14:paraId="64738D13" w14:textId="5B6CE6FB"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b/>
                <w:bCs/>
                <w:color w:val="000000"/>
                <w:sz w:val="14"/>
                <w:szCs w:val="14"/>
              </w:rPr>
              <w:t>465,0</w:t>
            </w:r>
          </w:p>
        </w:tc>
      </w:tr>
      <w:tr w:rsidR="00F36789" w:rsidRPr="00312AB6" w14:paraId="12FD0132" w14:textId="77777777" w:rsidTr="00B40862">
        <w:trPr>
          <w:gridAfter w:val="2"/>
          <w:wAfter w:w="134" w:type="dxa"/>
          <w:trHeight w:val="20"/>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2820E6E9" w14:textId="77777777"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p>
        </w:tc>
        <w:tc>
          <w:tcPr>
            <w:tcW w:w="4116" w:type="dxa"/>
            <w:vMerge/>
            <w:tcBorders>
              <w:top w:val="single" w:sz="4" w:space="0" w:color="auto"/>
              <w:left w:val="single" w:sz="4" w:space="0" w:color="auto"/>
              <w:bottom w:val="single" w:sz="4" w:space="0" w:color="auto"/>
              <w:right w:val="single" w:sz="4" w:space="0" w:color="auto"/>
            </w:tcBorders>
            <w:vAlign w:val="center"/>
            <w:hideMark/>
          </w:tcPr>
          <w:p w14:paraId="11472FA5" w14:textId="77777777"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p>
        </w:tc>
        <w:tc>
          <w:tcPr>
            <w:tcW w:w="1116" w:type="dxa"/>
            <w:vMerge/>
            <w:tcBorders>
              <w:top w:val="single" w:sz="4" w:space="0" w:color="auto"/>
              <w:left w:val="single" w:sz="4" w:space="0" w:color="auto"/>
              <w:bottom w:val="single" w:sz="4" w:space="0" w:color="auto"/>
              <w:right w:val="single" w:sz="4" w:space="0" w:color="auto"/>
            </w:tcBorders>
            <w:vAlign w:val="center"/>
            <w:hideMark/>
          </w:tcPr>
          <w:p w14:paraId="72FB8CDA"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80" w:type="dxa"/>
            <w:vMerge/>
            <w:tcBorders>
              <w:top w:val="single" w:sz="4" w:space="0" w:color="auto"/>
              <w:left w:val="single" w:sz="4" w:space="0" w:color="auto"/>
              <w:bottom w:val="single" w:sz="4" w:space="0" w:color="auto"/>
              <w:right w:val="single" w:sz="4" w:space="0" w:color="auto"/>
            </w:tcBorders>
            <w:vAlign w:val="center"/>
            <w:hideMark/>
          </w:tcPr>
          <w:p w14:paraId="37578513"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14:paraId="339909BD"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1070" w:type="dxa"/>
            <w:vMerge/>
            <w:tcBorders>
              <w:top w:val="single" w:sz="4" w:space="0" w:color="auto"/>
              <w:left w:val="single" w:sz="4" w:space="0" w:color="auto"/>
              <w:bottom w:val="single" w:sz="4" w:space="0" w:color="auto"/>
              <w:right w:val="single" w:sz="4" w:space="0" w:color="auto"/>
            </w:tcBorders>
            <w:vAlign w:val="center"/>
            <w:hideMark/>
          </w:tcPr>
          <w:p w14:paraId="1117575A"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584" w:type="dxa"/>
            <w:vMerge/>
            <w:tcBorders>
              <w:top w:val="single" w:sz="4" w:space="0" w:color="auto"/>
              <w:left w:val="single" w:sz="4" w:space="0" w:color="auto"/>
              <w:bottom w:val="single" w:sz="4" w:space="0" w:color="auto"/>
              <w:right w:val="single" w:sz="4" w:space="0" w:color="auto"/>
            </w:tcBorders>
            <w:vAlign w:val="center"/>
            <w:hideMark/>
          </w:tcPr>
          <w:p w14:paraId="477EDA4E"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p>
        </w:tc>
        <w:tc>
          <w:tcPr>
            <w:tcW w:w="2215" w:type="dxa"/>
            <w:gridSpan w:val="2"/>
            <w:tcBorders>
              <w:top w:val="single" w:sz="4" w:space="0" w:color="auto"/>
              <w:left w:val="nil"/>
              <w:bottom w:val="single" w:sz="4" w:space="0" w:color="auto"/>
              <w:right w:val="single" w:sz="4" w:space="0" w:color="auto"/>
            </w:tcBorders>
            <w:shd w:val="clear" w:color="000000" w:fill="FFFFFF"/>
            <w:vAlign w:val="center"/>
            <w:hideMark/>
          </w:tcPr>
          <w:p w14:paraId="6889CE88"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федеральный бюджет</w:t>
            </w:r>
          </w:p>
        </w:tc>
        <w:tc>
          <w:tcPr>
            <w:tcW w:w="671" w:type="dxa"/>
            <w:tcBorders>
              <w:top w:val="single" w:sz="4" w:space="0" w:color="auto"/>
              <w:left w:val="nil"/>
              <w:bottom w:val="single" w:sz="4" w:space="0" w:color="auto"/>
              <w:right w:val="single" w:sz="4" w:space="0" w:color="auto"/>
            </w:tcBorders>
            <w:shd w:val="clear" w:color="000000" w:fill="FFFFFF"/>
            <w:vAlign w:val="center"/>
            <w:hideMark/>
          </w:tcPr>
          <w:p w14:paraId="09C51C57" w14:textId="45554695"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29 311,8</w:t>
            </w:r>
          </w:p>
        </w:tc>
        <w:tc>
          <w:tcPr>
            <w:tcW w:w="514" w:type="dxa"/>
            <w:tcBorders>
              <w:top w:val="single" w:sz="4" w:space="0" w:color="auto"/>
              <w:left w:val="nil"/>
              <w:bottom w:val="single" w:sz="4" w:space="0" w:color="auto"/>
              <w:right w:val="single" w:sz="4" w:space="0" w:color="auto"/>
            </w:tcBorders>
            <w:shd w:val="clear" w:color="000000" w:fill="FFFFFF"/>
            <w:vAlign w:val="center"/>
            <w:hideMark/>
          </w:tcPr>
          <w:p w14:paraId="69DCDC6B" w14:textId="4B8BEA52"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5900D228" w14:textId="624055B5"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71" w:type="dxa"/>
            <w:tcBorders>
              <w:top w:val="single" w:sz="4" w:space="0" w:color="auto"/>
              <w:left w:val="nil"/>
              <w:bottom w:val="single" w:sz="4" w:space="0" w:color="auto"/>
              <w:right w:val="single" w:sz="4" w:space="0" w:color="auto"/>
            </w:tcBorders>
            <w:shd w:val="clear" w:color="000000" w:fill="FFFFFF"/>
            <w:vAlign w:val="center"/>
            <w:hideMark/>
          </w:tcPr>
          <w:p w14:paraId="0F8B27D8" w14:textId="7A9454D4"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55" w:type="dxa"/>
            <w:tcBorders>
              <w:top w:val="single" w:sz="4" w:space="0" w:color="auto"/>
              <w:left w:val="nil"/>
              <w:bottom w:val="single" w:sz="4" w:space="0" w:color="auto"/>
              <w:right w:val="single" w:sz="4" w:space="0" w:color="auto"/>
            </w:tcBorders>
            <w:shd w:val="clear" w:color="000000" w:fill="FFFFFF"/>
            <w:vAlign w:val="center"/>
            <w:hideMark/>
          </w:tcPr>
          <w:p w14:paraId="68843EBE" w14:textId="0C8F356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29 311,8</w:t>
            </w:r>
          </w:p>
        </w:tc>
        <w:tc>
          <w:tcPr>
            <w:tcW w:w="542" w:type="dxa"/>
            <w:tcBorders>
              <w:top w:val="single" w:sz="4" w:space="0" w:color="auto"/>
              <w:left w:val="nil"/>
              <w:bottom w:val="single" w:sz="4" w:space="0" w:color="auto"/>
              <w:right w:val="single" w:sz="4" w:space="0" w:color="auto"/>
            </w:tcBorders>
            <w:shd w:val="clear" w:color="000000" w:fill="FFFFFF"/>
            <w:vAlign w:val="center"/>
            <w:hideMark/>
          </w:tcPr>
          <w:p w14:paraId="3467DE7C" w14:textId="45919C82"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30" w:type="dxa"/>
            <w:tcBorders>
              <w:top w:val="single" w:sz="4" w:space="0" w:color="auto"/>
              <w:left w:val="nil"/>
              <w:bottom w:val="single" w:sz="4" w:space="0" w:color="auto"/>
              <w:right w:val="single" w:sz="4" w:space="0" w:color="auto"/>
            </w:tcBorders>
            <w:shd w:val="clear" w:color="000000" w:fill="FFFFFF"/>
            <w:vAlign w:val="center"/>
            <w:hideMark/>
          </w:tcPr>
          <w:p w14:paraId="0FCEFE43" w14:textId="43A714F9"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r>
      <w:tr w:rsidR="00F36789" w:rsidRPr="00312AB6" w14:paraId="3243976D" w14:textId="77777777" w:rsidTr="00B40862">
        <w:trPr>
          <w:gridAfter w:val="2"/>
          <w:wAfter w:w="134" w:type="dxa"/>
          <w:trHeight w:val="20"/>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0F239F21" w14:textId="77777777"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p>
        </w:tc>
        <w:tc>
          <w:tcPr>
            <w:tcW w:w="4116" w:type="dxa"/>
            <w:vMerge/>
            <w:tcBorders>
              <w:top w:val="single" w:sz="4" w:space="0" w:color="auto"/>
              <w:left w:val="single" w:sz="4" w:space="0" w:color="auto"/>
              <w:bottom w:val="single" w:sz="4" w:space="0" w:color="auto"/>
              <w:right w:val="single" w:sz="4" w:space="0" w:color="auto"/>
            </w:tcBorders>
            <w:vAlign w:val="center"/>
            <w:hideMark/>
          </w:tcPr>
          <w:p w14:paraId="649C5ECC" w14:textId="77777777"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p>
        </w:tc>
        <w:tc>
          <w:tcPr>
            <w:tcW w:w="1116" w:type="dxa"/>
            <w:vMerge/>
            <w:tcBorders>
              <w:top w:val="single" w:sz="4" w:space="0" w:color="auto"/>
              <w:left w:val="single" w:sz="4" w:space="0" w:color="auto"/>
              <w:bottom w:val="single" w:sz="4" w:space="0" w:color="auto"/>
              <w:right w:val="single" w:sz="4" w:space="0" w:color="auto"/>
            </w:tcBorders>
            <w:vAlign w:val="center"/>
            <w:hideMark/>
          </w:tcPr>
          <w:p w14:paraId="5DED9F95"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80" w:type="dxa"/>
            <w:vMerge/>
            <w:tcBorders>
              <w:top w:val="single" w:sz="4" w:space="0" w:color="auto"/>
              <w:left w:val="single" w:sz="4" w:space="0" w:color="auto"/>
              <w:bottom w:val="single" w:sz="4" w:space="0" w:color="auto"/>
              <w:right w:val="single" w:sz="4" w:space="0" w:color="auto"/>
            </w:tcBorders>
            <w:vAlign w:val="center"/>
            <w:hideMark/>
          </w:tcPr>
          <w:p w14:paraId="0010116B"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14:paraId="0378D3C6"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1070" w:type="dxa"/>
            <w:vMerge/>
            <w:tcBorders>
              <w:top w:val="single" w:sz="4" w:space="0" w:color="auto"/>
              <w:left w:val="single" w:sz="4" w:space="0" w:color="auto"/>
              <w:bottom w:val="single" w:sz="4" w:space="0" w:color="auto"/>
              <w:right w:val="single" w:sz="4" w:space="0" w:color="auto"/>
            </w:tcBorders>
            <w:vAlign w:val="center"/>
            <w:hideMark/>
          </w:tcPr>
          <w:p w14:paraId="4D60F240"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584" w:type="dxa"/>
            <w:vMerge/>
            <w:tcBorders>
              <w:top w:val="single" w:sz="4" w:space="0" w:color="auto"/>
              <w:left w:val="single" w:sz="4" w:space="0" w:color="auto"/>
              <w:bottom w:val="single" w:sz="4" w:space="0" w:color="auto"/>
              <w:right w:val="single" w:sz="4" w:space="0" w:color="auto"/>
            </w:tcBorders>
            <w:vAlign w:val="center"/>
            <w:hideMark/>
          </w:tcPr>
          <w:p w14:paraId="1B3A65E6"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p>
        </w:tc>
        <w:tc>
          <w:tcPr>
            <w:tcW w:w="2215" w:type="dxa"/>
            <w:gridSpan w:val="2"/>
            <w:tcBorders>
              <w:top w:val="single" w:sz="4" w:space="0" w:color="auto"/>
              <w:left w:val="nil"/>
              <w:bottom w:val="single" w:sz="4" w:space="0" w:color="auto"/>
              <w:right w:val="single" w:sz="4" w:space="0" w:color="auto"/>
            </w:tcBorders>
            <w:shd w:val="clear" w:color="000000" w:fill="FFFFFF"/>
            <w:vAlign w:val="center"/>
            <w:hideMark/>
          </w:tcPr>
          <w:p w14:paraId="2A63F85B"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областной бюджет</w:t>
            </w:r>
          </w:p>
        </w:tc>
        <w:tc>
          <w:tcPr>
            <w:tcW w:w="671" w:type="dxa"/>
            <w:tcBorders>
              <w:top w:val="single" w:sz="4" w:space="0" w:color="auto"/>
              <w:left w:val="nil"/>
              <w:bottom w:val="single" w:sz="4" w:space="0" w:color="auto"/>
              <w:right w:val="single" w:sz="4" w:space="0" w:color="auto"/>
            </w:tcBorders>
            <w:shd w:val="clear" w:color="000000" w:fill="FFFFFF"/>
            <w:vAlign w:val="center"/>
            <w:hideMark/>
          </w:tcPr>
          <w:p w14:paraId="583B7FB1" w14:textId="50B43FF9"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2 429,7</w:t>
            </w:r>
          </w:p>
        </w:tc>
        <w:tc>
          <w:tcPr>
            <w:tcW w:w="514" w:type="dxa"/>
            <w:tcBorders>
              <w:top w:val="single" w:sz="4" w:space="0" w:color="auto"/>
              <w:left w:val="nil"/>
              <w:bottom w:val="single" w:sz="4" w:space="0" w:color="auto"/>
              <w:right w:val="single" w:sz="4" w:space="0" w:color="auto"/>
            </w:tcBorders>
            <w:shd w:val="clear" w:color="000000" w:fill="FFFFFF"/>
            <w:vAlign w:val="center"/>
            <w:hideMark/>
          </w:tcPr>
          <w:p w14:paraId="7D9E91D3" w14:textId="609E6262"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474D3467" w14:textId="73C4B0BC"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71" w:type="dxa"/>
            <w:tcBorders>
              <w:top w:val="single" w:sz="4" w:space="0" w:color="auto"/>
              <w:left w:val="nil"/>
              <w:bottom w:val="single" w:sz="4" w:space="0" w:color="auto"/>
              <w:right w:val="single" w:sz="4" w:space="0" w:color="auto"/>
            </w:tcBorders>
            <w:shd w:val="clear" w:color="000000" w:fill="FFFFFF"/>
            <w:vAlign w:val="center"/>
            <w:hideMark/>
          </w:tcPr>
          <w:p w14:paraId="77E02ADB" w14:textId="020F1FD6"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55" w:type="dxa"/>
            <w:tcBorders>
              <w:top w:val="single" w:sz="4" w:space="0" w:color="auto"/>
              <w:left w:val="nil"/>
              <w:bottom w:val="single" w:sz="4" w:space="0" w:color="auto"/>
              <w:right w:val="single" w:sz="4" w:space="0" w:color="auto"/>
            </w:tcBorders>
            <w:shd w:val="clear" w:color="000000" w:fill="FFFFFF"/>
            <w:vAlign w:val="center"/>
            <w:hideMark/>
          </w:tcPr>
          <w:p w14:paraId="6DD912C9" w14:textId="07874776"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2 429,7</w:t>
            </w:r>
          </w:p>
        </w:tc>
        <w:tc>
          <w:tcPr>
            <w:tcW w:w="542" w:type="dxa"/>
            <w:tcBorders>
              <w:top w:val="single" w:sz="4" w:space="0" w:color="auto"/>
              <w:left w:val="nil"/>
              <w:bottom w:val="single" w:sz="4" w:space="0" w:color="auto"/>
              <w:right w:val="single" w:sz="4" w:space="0" w:color="auto"/>
            </w:tcBorders>
            <w:shd w:val="clear" w:color="000000" w:fill="FFFFFF"/>
            <w:vAlign w:val="center"/>
            <w:hideMark/>
          </w:tcPr>
          <w:p w14:paraId="3BB29358" w14:textId="3BC9BE31"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30" w:type="dxa"/>
            <w:tcBorders>
              <w:top w:val="single" w:sz="4" w:space="0" w:color="auto"/>
              <w:left w:val="nil"/>
              <w:bottom w:val="single" w:sz="4" w:space="0" w:color="auto"/>
              <w:right w:val="single" w:sz="4" w:space="0" w:color="auto"/>
            </w:tcBorders>
            <w:shd w:val="clear" w:color="000000" w:fill="FFFFFF"/>
            <w:vAlign w:val="center"/>
            <w:hideMark/>
          </w:tcPr>
          <w:p w14:paraId="4CCB6737" w14:textId="11BE8AAC"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r>
      <w:tr w:rsidR="00F36789" w:rsidRPr="00312AB6" w14:paraId="77801019" w14:textId="77777777" w:rsidTr="00B40862">
        <w:trPr>
          <w:gridAfter w:val="2"/>
          <w:wAfter w:w="134" w:type="dxa"/>
          <w:trHeight w:val="20"/>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66150065" w14:textId="77777777"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p>
        </w:tc>
        <w:tc>
          <w:tcPr>
            <w:tcW w:w="4116" w:type="dxa"/>
            <w:vMerge/>
            <w:tcBorders>
              <w:top w:val="single" w:sz="4" w:space="0" w:color="auto"/>
              <w:left w:val="single" w:sz="4" w:space="0" w:color="auto"/>
              <w:bottom w:val="single" w:sz="4" w:space="0" w:color="auto"/>
              <w:right w:val="single" w:sz="4" w:space="0" w:color="auto"/>
            </w:tcBorders>
            <w:vAlign w:val="center"/>
            <w:hideMark/>
          </w:tcPr>
          <w:p w14:paraId="4EBD0DB0" w14:textId="77777777"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p>
        </w:tc>
        <w:tc>
          <w:tcPr>
            <w:tcW w:w="1116" w:type="dxa"/>
            <w:vMerge/>
            <w:tcBorders>
              <w:top w:val="single" w:sz="4" w:space="0" w:color="auto"/>
              <w:left w:val="single" w:sz="4" w:space="0" w:color="auto"/>
              <w:bottom w:val="single" w:sz="4" w:space="0" w:color="auto"/>
              <w:right w:val="single" w:sz="4" w:space="0" w:color="auto"/>
            </w:tcBorders>
            <w:vAlign w:val="center"/>
            <w:hideMark/>
          </w:tcPr>
          <w:p w14:paraId="45C30176"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80" w:type="dxa"/>
            <w:vMerge/>
            <w:tcBorders>
              <w:top w:val="single" w:sz="4" w:space="0" w:color="auto"/>
              <w:left w:val="single" w:sz="4" w:space="0" w:color="auto"/>
              <w:bottom w:val="single" w:sz="4" w:space="0" w:color="auto"/>
              <w:right w:val="single" w:sz="4" w:space="0" w:color="auto"/>
            </w:tcBorders>
            <w:vAlign w:val="center"/>
            <w:hideMark/>
          </w:tcPr>
          <w:p w14:paraId="651BF49D"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14:paraId="7C8428B0"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1070" w:type="dxa"/>
            <w:vMerge/>
            <w:tcBorders>
              <w:top w:val="single" w:sz="4" w:space="0" w:color="auto"/>
              <w:left w:val="single" w:sz="4" w:space="0" w:color="auto"/>
              <w:bottom w:val="single" w:sz="4" w:space="0" w:color="auto"/>
              <w:right w:val="single" w:sz="4" w:space="0" w:color="auto"/>
            </w:tcBorders>
            <w:vAlign w:val="center"/>
            <w:hideMark/>
          </w:tcPr>
          <w:p w14:paraId="7519D93A"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584" w:type="dxa"/>
            <w:vMerge/>
            <w:tcBorders>
              <w:top w:val="single" w:sz="4" w:space="0" w:color="auto"/>
              <w:left w:val="single" w:sz="4" w:space="0" w:color="auto"/>
              <w:bottom w:val="single" w:sz="4" w:space="0" w:color="auto"/>
              <w:right w:val="single" w:sz="4" w:space="0" w:color="auto"/>
            </w:tcBorders>
            <w:vAlign w:val="center"/>
            <w:hideMark/>
          </w:tcPr>
          <w:p w14:paraId="7BAF787C"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p>
        </w:tc>
        <w:tc>
          <w:tcPr>
            <w:tcW w:w="2215" w:type="dxa"/>
            <w:gridSpan w:val="2"/>
            <w:tcBorders>
              <w:top w:val="single" w:sz="4" w:space="0" w:color="auto"/>
              <w:left w:val="nil"/>
              <w:bottom w:val="single" w:sz="4" w:space="0" w:color="auto"/>
              <w:right w:val="single" w:sz="4" w:space="0" w:color="auto"/>
            </w:tcBorders>
            <w:shd w:val="clear" w:color="000000" w:fill="FFFFFF"/>
            <w:vAlign w:val="center"/>
            <w:hideMark/>
          </w:tcPr>
          <w:p w14:paraId="15AE14FA"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районный бюджет</w:t>
            </w:r>
          </w:p>
        </w:tc>
        <w:tc>
          <w:tcPr>
            <w:tcW w:w="671" w:type="dxa"/>
            <w:tcBorders>
              <w:top w:val="single" w:sz="4" w:space="0" w:color="auto"/>
              <w:left w:val="nil"/>
              <w:bottom w:val="single" w:sz="4" w:space="0" w:color="auto"/>
              <w:right w:val="single" w:sz="4" w:space="0" w:color="auto"/>
            </w:tcBorders>
            <w:shd w:val="clear" w:color="000000" w:fill="FFFFFF"/>
            <w:vAlign w:val="center"/>
            <w:hideMark/>
          </w:tcPr>
          <w:p w14:paraId="52676BE6" w14:textId="3FE5AF4C"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2 415,0</w:t>
            </w:r>
          </w:p>
        </w:tc>
        <w:tc>
          <w:tcPr>
            <w:tcW w:w="514" w:type="dxa"/>
            <w:tcBorders>
              <w:top w:val="single" w:sz="4" w:space="0" w:color="auto"/>
              <w:left w:val="nil"/>
              <w:bottom w:val="single" w:sz="4" w:space="0" w:color="auto"/>
              <w:right w:val="single" w:sz="4" w:space="0" w:color="auto"/>
            </w:tcBorders>
            <w:shd w:val="clear" w:color="000000" w:fill="FFFFFF"/>
            <w:vAlign w:val="center"/>
            <w:hideMark/>
          </w:tcPr>
          <w:p w14:paraId="64A32F6B" w14:textId="59082E85"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635F060B" w14:textId="1804CB15"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71" w:type="dxa"/>
            <w:tcBorders>
              <w:top w:val="single" w:sz="4" w:space="0" w:color="auto"/>
              <w:left w:val="nil"/>
              <w:bottom w:val="single" w:sz="4" w:space="0" w:color="auto"/>
              <w:right w:val="single" w:sz="4" w:space="0" w:color="auto"/>
            </w:tcBorders>
            <w:shd w:val="clear" w:color="000000" w:fill="FFFFFF"/>
            <w:vAlign w:val="center"/>
            <w:hideMark/>
          </w:tcPr>
          <w:p w14:paraId="4F77BC98" w14:textId="28FAE3D2"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1 500,0</w:t>
            </w:r>
          </w:p>
        </w:tc>
        <w:tc>
          <w:tcPr>
            <w:tcW w:w="855" w:type="dxa"/>
            <w:tcBorders>
              <w:top w:val="single" w:sz="4" w:space="0" w:color="auto"/>
              <w:left w:val="nil"/>
              <w:bottom w:val="single" w:sz="4" w:space="0" w:color="auto"/>
              <w:right w:val="single" w:sz="4" w:space="0" w:color="auto"/>
            </w:tcBorders>
            <w:shd w:val="clear" w:color="000000" w:fill="FFFFFF"/>
            <w:vAlign w:val="center"/>
            <w:hideMark/>
          </w:tcPr>
          <w:p w14:paraId="3F8B02F0" w14:textId="506999FD"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915,0</w:t>
            </w:r>
          </w:p>
        </w:tc>
        <w:tc>
          <w:tcPr>
            <w:tcW w:w="542" w:type="dxa"/>
            <w:tcBorders>
              <w:top w:val="single" w:sz="4" w:space="0" w:color="auto"/>
              <w:left w:val="nil"/>
              <w:bottom w:val="single" w:sz="4" w:space="0" w:color="auto"/>
              <w:right w:val="single" w:sz="4" w:space="0" w:color="auto"/>
            </w:tcBorders>
            <w:shd w:val="clear" w:color="000000" w:fill="FFFFFF"/>
            <w:vAlign w:val="center"/>
            <w:hideMark/>
          </w:tcPr>
          <w:p w14:paraId="52FC845B" w14:textId="479DF613"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30" w:type="dxa"/>
            <w:tcBorders>
              <w:top w:val="single" w:sz="4" w:space="0" w:color="auto"/>
              <w:left w:val="nil"/>
              <w:bottom w:val="single" w:sz="4" w:space="0" w:color="auto"/>
              <w:right w:val="single" w:sz="4" w:space="0" w:color="auto"/>
            </w:tcBorders>
            <w:shd w:val="clear" w:color="000000" w:fill="FFFFFF"/>
            <w:vAlign w:val="center"/>
            <w:hideMark/>
          </w:tcPr>
          <w:p w14:paraId="3C6E88BA" w14:textId="27911ED6"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r>
      <w:tr w:rsidR="00F36789" w:rsidRPr="00312AB6" w14:paraId="6A040108" w14:textId="77777777" w:rsidTr="00B40862">
        <w:trPr>
          <w:gridAfter w:val="2"/>
          <w:wAfter w:w="134" w:type="dxa"/>
          <w:trHeight w:val="20"/>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06F688B2" w14:textId="77777777"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p>
        </w:tc>
        <w:tc>
          <w:tcPr>
            <w:tcW w:w="4116" w:type="dxa"/>
            <w:vMerge/>
            <w:tcBorders>
              <w:top w:val="single" w:sz="4" w:space="0" w:color="auto"/>
              <w:left w:val="single" w:sz="4" w:space="0" w:color="auto"/>
              <w:bottom w:val="single" w:sz="4" w:space="0" w:color="auto"/>
              <w:right w:val="single" w:sz="4" w:space="0" w:color="auto"/>
            </w:tcBorders>
            <w:vAlign w:val="center"/>
            <w:hideMark/>
          </w:tcPr>
          <w:p w14:paraId="3AE6C0A6" w14:textId="77777777"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p>
        </w:tc>
        <w:tc>
          <w:tcPr>
            <w:tcW w:w="1116" w:type="dxa"/>
            <w:vMerge/>
            <w:tcBorders>
              <w:top w:val="single" w:sz="4" w:space="0" w:color="auto"/>
              <w:left w:val="single" w:sz="4" w:space="0" w:color="auto"/>
              <w:bottom w:val="single" w:sz="4" w:space="0" w:color="auto"/>
              <w:right w:val="single" w:sz="4" w:space="0" w:color="auto"/>
            </w:tcBorders>
            <w:vAlign w:val="center"/>
            <w:hideMark/>
          </w:tcPr>
          <w:p w14:paraId="41796BAF"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80" w:type="dxa"/>
            <w:vMerge/>
            <w:tcBorders>
              <w:top w:val="single" w:sz="4" w:space="0" w:color="auto"/>
              <w:left w:val="single" w:sz="4" w:space="0" w:color="auto"/>
              <w:bottom w:val="single" w:sz="4" w:space="0" w:color="auto"/>
              <w:right w:val="single" w:sz="4" w:space="0" w:color="auto"/>
            </w:tcBorders>
            <w:vAlign w:val="center"/>
            <w:hideMark/>
          </w:tcPr>
          <w:p w14:paraId="6A24E812"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14:paraId="24E7F007"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1070" w:type="dxa"/>
            <w:vMerge/>
            <w:tcBorders>
              <w:top w:val="single" w:sz="4" w:space="0" w:color="auto"/>
              <w:left w:val="single" w:sz="4" w:space="0" w:color="auto"/>
              <w:bottom w:val="single" w:sz="4" w:space="0" w:color="auto"/>
              <w:right w:val="single" w:sz="4" w:space="0" w:color="auto"/>
            </w:tcBorders>
            <w:vAlign w:val="center"/>
            <w:hideMark/>
          </w:tcPr>
          <w:p w14:paraId="70F00F30"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584" w:type="dxa"/>
            <w:vMerge/>
            <w:tcBorders>
              <w:top w:val="single" w:sz="4" w:space="0" w:color="auto"/>
              <w:left w:val="single" w:sz="4" w:space="0" w:color="auto"/>
              <w:bottom w:val="single" w:sz="4" w:space="0" w:color="auto"/>
              <w:right w:val="single" w:sz="4" w:space="0" w:color="auto"/>
            </w:tcBorders>
            <w:vAlign w:val="center"/>
            <w:hideMark/>
          </w:tcPr>
          <w:p w14:paraId="44838BB0"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p>
        </w:tc>
        <w:tc>
          <w:tcPr>
            <w:tcW w:w="2215" w:type="dxa"/>
            <w:gridSpan w:val="2"/>
            <w:tcBorders>
              <w:top w:val="single" w:sz="4" w:space="0" w:color="auto"/>
              <w:left w:val="nil"/>
              <w:bottom w:val="single" w:sz="4" w:space="0" w:color="auto"/>
              <w:right w:val="single" w:sz="4" w:space="0" w:color="auto"/>
            </w:tcBorders>
            <w:shd w:val="clear" w:color="000000" w:fill="FFFFFF"/>
            <w:vAlign w:val="center"/>
            <w:hideMark/>
          </w:tcPr>
          <w:p w14:paraId="0592C478"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местный бюджет</w:t>
            </w:r>
          </w:p>
        </w:tc>
        <w:tc>
          <w:tcPr>
            <w:tcW w:w="671" w:type="dxa"/>
            <w:tcBorders>
              <w:top w:val="single" w:sz="4" w:space="0" w:color="auto"/>
              <w:left w:val="nil"/>
              <w:bottom w:val="single" w:sz="4" w:space="0" w:color="auto"/>
              <w:right w:val="single" w:sz="4" w:space="0" w:color="auto"/>
            </w:tcBorders>
            <w:shd w:val="clear" w:color="000000" w:fill="FFFFFF"/>
            <w:vAlign w:val="center"/>
            <w:hideMark/>
          </w:tcPr>
          <w:p w14:paraId="6A87E7CA" w14:textId="381FF8D3"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2 997,8</w:t>
            </w:r>
          </w:p>
        </w:tc>
        <w:tc>
          <w:tcPr>
            <w:tcW w:w="514" w:type="dxa"/>
            <w:tcBorders>
              <w:top w:val="single" w:sz="4" w:space="0" w:color="auto"/>
              <w:left w:val="nil"/>
              <w:bottom w:val="single" w:sz="4" w:space="0" w:color="auto"/>
              <w:right w:val="single" w:sz="4" w:space="0" w:color="auto"/>
            </w:tcBorders>
            <w:shd w:val="clear" w:color="000000" w:fill="FFFFFF"/>
            <w:vAlign w:val="center"/>
            <w:hideMark/>
          </w:tcPr>
          <w:p w14:paraId="7AD4130F" w14:textId="44D09FE6"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34EC2F1F" w14:textId="2D549174"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71" w:type="dxa"/>
            <w:tcBorders>
              <w:top w:val="single" w:sz="4" w:space="0" w:color="auto"/>
              <w:left w:val="nil"/>
              <w:bottom w:val="single" w:sz="4" w:space="0" w:color="auto"/>
              <w:right w:val="single" w:sz="4" w:space="0" w:color="auto"/>
            </w:tcBorders>
            <w:shd w:val="clear" w:color="000000" w:fill="FFFFFF"/>
            <w:vAlign w:val="center"/>
            <w:hideMark/>
          </w:tcPr>
          <w:p w14:paraId="63D877B9" w14:textId="2665C23D"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530,0</w:t>
            </w:r>
          </w:p>
        </w:tc>
        <w:tc>
          <w:tcPr>
            <w:tcW w:w="855" w:type="dxa"/>
            <w:tcBorders>
              <w:top w:val="single" w:sz="4" w:space="0" w:color="auto"/>
              <w:left w:val="nil"/>
              <w:bottom w:val="single" w:sz="4" w:space="0" w:color="auto"/>
              <w:right w:val="single" w:sz="4" w:space="0" w:color="auto"/>
            </w:tcBorders>
            <w:shd w:val="clear" w:color="000000" w:fill="FFFFFF"/>
            <w:vAlign w:val="center"/>
            <w:hideMark/>
          </w:tcPr>
          <w:p w14:paraId="0275EEA5" w14:textId="36A74EA9"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921,3</w:t>
            </w:r>
          </w:p>
        </w:tc>
        <w:tc>
          <w:tcPr>
            <w:tcW w:w="542" w:type="dxa"/>
            <w:tcBorders>
              <w:top w:val="single" w:sz="4" w:space="0" w:color="auto"/>
              <w:left w:val="nil"/>
              <w:bottom w:val="single" w:sz="4" w:space="0" w:color="auto"/>
              <w:right w:val="single" w:sz="4" w:space="0" w:color="auto"/>
            </w:tcBorders>
            <w:shd w:val="clear" w:color="000000" w:fill="FFFFFF"/>
            <w:vAlign w:val="center"/>
            <w:hideMark/>
          </w:tcPr>
          <w:p w14:paraId="0150DBC7" w14:textId="40EAF99C"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1 081,5</w:t>
            </w:r>
          </w:p>
        </w:tc>
        <w:tc>
          <w:tcPr>
            <w:tcW w:w="430" w:type="dxa"/>
            <w:tcBorders>
              <w:top w:val="single" w:sz="4" w:space="0" w:color="auto"/>
              <w:left w:val="nil"/>
              <w:bottom w:val="single" w:sz="4" w:space="0" w:color="auto"/>
              <w:right w:val="single" w:sz="4" w:space="0" w:color="auto"/>
            </w:tcBorders>
            <w:shd w:val="clear" w:color="000000" w:fill="FFFFFF"/>
            <w:vAlign w:val="center"/>
            <w:hideMark/>
          </w:tcPr>
          <w:p w14:paraId="160C1EBD" w14:textId="10914DC4"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465,0</w:t>
            </w:r>
          </w:p>
        </w:tc>
      </w:tr>
      <w:tr w:rsidR="00F36789" w:rsidRPr="00312AB6" w14:paraId="13E22A26" w14:textId="77777777" w:rsidTr="00B40862">
        <w:trPr>
          <w:gridAfter w:val="2"/>
          <w:wAfter w:w="134" w:type="dxa"/>
          <w:trHeight w:val="20"/>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36A88ED1" w14:textId="77777777"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p>
        </w:tc>
        <w:tc>
          <w:tcPr>
            <w:tcW w:w="4116" w:type="dxa"/>
            <w:vMerge/>
            <w:tcBorders>
              <w:top w:val="single" w:sz="4" w:space="0" w:color="auto"/>
              <w:left w:val="single" w:sz="4" w:space="0" w:color="auto"/>
              <w:bottom w:val="single" w:sz="4" w:space="0" w:color="auto"/>
              <w:right w:val="single" w:sz="4" w:space="0" w:color="auto"/>
            </w:tcBorders>
            <w:vAlign w:val="center"/>
            <w:hideMark/>
          </w:tcPr>
          <w:p w14:paraId="7B7BBE17" w14:textId="77777777"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p>
        </w:tc>
        <w:tc>
          <w:tcPr>
            <w:tcW w:w="1116" w:type="dxa"/>
            <w:vMerge/>
            <w:tcBorders>
              <w:top w:val="single" w:sz="4" w:space="0" w:color="auto"/>
              <w:left w:val="single" w:sz="4" w:space="0" w:color="auto"/>
              <w:bottom w:val="single" w:sz="4" w:space="0" w:color="auto"/>
              <w:right w:val="single" w:sz="4" w:space="0" w:color="auto"/>
            </w:tcBorders>
            <w:vAlign w:val="center"/>
            <w:hideMark/>
          </w:tcPr>
          <w:p w14:paraId="55387436"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80" w:type="dxa"/>
            <w:vMerge/>
            <w:tcBorders>
              <w:top w:val="single" w:sz="4" w:space="0" w:color="auto"/>
              <w:left w:val="single" w:sz="4" w:space="0" w:color="auto"/>
              <w:bottom w:val="single" w:sz="4" w:space="0" w:color="auto"/>
              <w:right w:val="single" w:sz="4" w:space="0" w:color="auto"/>
            </w:tcBorders>
            <w:vAlign w:val="center"/>
            <w:hideMark/>
          </w:tcPr>
          <w:p w14:paraId="71CF1F32"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14:paraId="31ECAA5D"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1070" w:type="dxa"/>
            <w:vMerge/>
            <w:tcBorders>
              <w:top w:val="single" w:sz="4" w:space="0" w:color="auto"/>
              <w:left w:val="single" w:sz="4" w:space="0" w:color="auto"/>
              <w:bottom w:val="single" w:sz="4" w:space="0" w:color="auto"/>
              <w:right w:val="single" w:sz="4" w:space="0" w:color="auto"/>
            </w:tcBorders>
            <w:vAlign w:val="center"/>
            <w:hideMark/>
          </w:tcPr>
          <w:p w14:paraId="5F508C86"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584" w:type="dxa"/>
            <w:vMerge/>
            <w:tcBorders>
              <w:top w:val="single" w:sz="4" w:space="0" w:color="auto"/>
              <w:left w:val="single" w:sz="4" w:space="0" w:color="auto"/>
              <w:bottom w:val="single" w:sz="4" w:space="0" w:color="auto"/>
              <w:right w:val="single" w:sz="4" w:space="0" w:color="auto"/>
            </w:tcBorders>
            <w:vAlign w:val="center"/>
            <w:hideMark/>
          </w:tcPr>
          <w:p w14:paraId="302BC93F"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p>
        </w:tc>
        <w:tc>
          <w:tcPr>
            <w:tcW w:w="2215" w:type="dxa"/>
            <w:gridSpan w:val="2"/>
            <w:tcBorders>
              <w:top w:val="single" w:sz="4" w:space="0" w:color="auto"/>
              <w:left w:val="nil"/>
              <w:bottom w:val="single" w:sz="4" w:space="0" w:color="auto"/>
              <w:right w:val="single" w:sz="4" w:space="0" w:color="auto"/>
            </w:tcBorders>
            <w:shd w:val="clear" w:color="000000" w:fill="FFFFFF"/>
            <w:vAlign w:val="center"/>
            <w:hideMark/>
          </w:tcPr>
          <w:p w14:paraId="1AD44430"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внебюджетные источники</w:t>
            </w:r>
          </w:p>
        </w:tc>
        <w:tc>
          <w:tcPr>
            <w:tcW w:w="671" w:type="dxa"/>
            <w:tcBorders>
              <w:top w:val="single" w:sz="4" w:space="0" w:color="auto"/>
              <w:left w:val="nil"/>
              <w:bottom w:val="single" w:sz="4" w:space="0" w:color="auto"/>
              <w:right w:val="single" w:sz="4" w:space="0" w:color="auto"/>
            </w:tcBorders>
            <w:shd w:val="clear" w:color="000000" w:fill="FFFFFF"/>
            <w:vAlign w:val="center"/>
            <w:hideMark/>
          </w:tcPr>
          <w:p w14:paraId="5C48B828" w14:textId="744BD565"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0,0</w:t>
            </w:r>
          </w:p>
        </w:tc>
        <w:tc>
          <w:tcPr>
            <w:tcW w:w="514" w:type="dxa"/>
            <w:tcBorders>
              <w:top w:val="single" w:sz="4" w:space="0" w:color="auto"/>
              <w:left w:val="nil"/>
              <w:bottom w:val="single" w:sz="4" w:space="0" w:color="auto"/>
              <w:right w:val="single" w:sz="4" w:space="0" w:color="auto"/>
            </w:tcBorders>
            <w:shd w:val="clear" w:color="000000" w:fill="FFFFFF"/>
            <w:vAlign w:val="center"/>
            <w:hideMark/>
          </w:tcPr>
          <w:p w14:paraId="6CCDC4C0" w14:textId="57FF7CC8"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2D01DB02" w14:textId="120F3C81"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71" w:type="dxa"/>
            <w:tcBorders>
              <w:top w:val="single" w:sz="4" w:space="0" w:color="auto"/>
              <w:left w:val="nil"/>
              <w:bottom w:val="single" w:sz="4" w:space="0" w:color="auto"/>
              <w:right w:val="single" w:sz="4" w:space="0" w:color="auto"/>
            </w:tcBorders>
            <w:shd w:val="clear" w:color="000000" w:fill="FFFFFF"/>
            <w:vAlign w:val="center"/>
            <w:hideMark/>
          </w:tcPr>
          <w:p w14:paraId="3B3BACE0" w14:textId="6C00334E"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55" w:type="dxa"/>
            <w:tcBorders>
              <w:top w:val="single" w:sz="4" w:space="0" w:color="auto"/>
              <w:left w:val="nil"/>
              <w:bottom w:val="single" w:sz="4" w:space="0" w:color="auto"/>
              <w:right w:val="single" w:sz="4" w:space="0" w:color="auto"/>
            </w:tcBorders>
            <w:shd w:val="clear" w:color="000000" w:fill="FFFFFF"/>
            <w:vAlign w:val="center"/>
            <w:hideMark/>
          </w:tcPr>
          <w:p w14:paraId="7B63DC59" w14:textId="18FA9E0F"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542" w:type="dxa"/>
            <w:tcBorders>
              <w:top w:val="single" w:sz="4" w:space="0" w:color="auto"/>
              <w:left w:val="nil"/>
              <w:bottom w:val="single" w:sz="4" w:space="0" w:color="auto"/>
              <w:right w:val="single" w:sz="4" w:space="0" w:color="auto"/>
            </w:tcBorders>
            <w:shd w:val="clear" w:color="000000" w:fill="FFFFFF"/>
            <w:vAlign w:val="center"/>
            <w:hideMark/>
          </w:tcPr>
          <w:p w14:paraId="41092D68" w14:textId="2F325409"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30" w:type="dxa"/>
            <w:tcBorders>
              <w:top w:val="single" w:sz="4" w:space="0" w:color="auto"/>
              <w:left w:val="nil"/>
              <w:bottom w:val="single" w:sz="4" w:space="0" w:color="auto"/>
              <w:right w:val="single" w:sz="4" w:space="0" w:color="auto"/>
            </w:tcBorders>
            <w:shd w:val="clear" w:color="000000" w:fill="FFFFFF"/>
            <w:vAlign w:val="center"/>
            <w:hideMark/>
          </w:tcPr>
          <w:p w14:paraId="181FB7FD" w14:textId="6B177894"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r>
      <w:tr w:rsidR="00F36789" w:rsidRPr="00312AB6" w14:paraId="2D56A32F" w14:textId="77777777" w:rsidTr="00B40862">
        <w:trPr>
          <w:gridAfter w:val="2"/>
          <w:wAfter w:w="134" w:type="dxa"/>
          <w:trHeight w:val="20"/>
        </w:trPr>
        <w:tc>
          <w:tcPr>
            <w:tcW w:w="127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677A0FC" w14:textId="57445C6B"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11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667D1B2" w14:textId="77777777"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sidRPr="00312AB6">
              <w:rPr>
                <w:rFonts w:ascii="Times New Roman" w:eastAsia="Times New Roman" w:hAnsi="Times New Roman" w:cs="Times New Roman"/>
                <w:b/>
                <w:bCs/>
                <w:color w:val="000000"/>
                <w:sz w:val="14"/>
                <w:szCs w:val="14"/>
              </w:rPr>
              <w:t xml:space="preserve">Основное мероприятие 1.1. </w:t>
            </w:r>
            <w:r w:rsidRPr="00312AB6">
              <w:rPr>
                <w:rFonts w:ascii="Times New Roman" w:eastAsia="Times New Roman" w:hAnsi="Times New Roman" w:cs="Times New Roman"/>
                <w:color w:val="000000"/>
                <w:sz w:val="14"/>
                <w:szCs w:val="14"/>
              </w:rPr>
              <w:t xml:space="preserve">«Формирование современной городской среды в части благоустройства общественных территорий «Благоустройство общественной территории: «Пешеходная </w:t>
            </w:r>
            <w:proofErr w:type="gramStart"/>
            <w:r w:rsidRPr="00312AB6">
              <w:rPr>
                <w:rFonts w:ascii="Times New Roman" w:eastAsia="Times New Roman" w:hAnsi="Times New Roman" w:cs="Times New Roman"/>
                <w:color w:val="000000"/>
                <w:sz w:val="14"/>
                <w:szCs w:val="14"/>
              </w:rPr>
              <w:t>зона  от</w:t>
            </w:r>
            <w:proofErr w:type="gramEnd"/>
            <w:r w:rsidRPr="00312AB6">
              <w:rPr>
                <w:rFonts w:ascii="Times New Roman" w:eastAsia="Times New Roman" w:hAnsi="Times New Roman" w:cs="Times New Roman"/>
                <w:color w:val="000000"/>
                <w:sz w:val="14"/>
                <w:szCs w:val="14"/>
              </w:rPr>
              <w:t xml:space="preserve"> ул. Октябрьская до пер. Комсомольский, 72»</w:t>
            </w:r>
          </w:p>
        </w:tc>
        <w:tc>
          <w:tcPr>
            <w:tcW w:w="1116"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27E44D97" w14:textId="7D5E32CC"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C816EF8"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951</w:t>
            </w:r>
          </w:p>
        </w:tc>
        <w:tc>
          <w:tcPr>
            <w:tcW w:w="45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C8B2D7D"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0503</w:t>
            </w:r>
          </w:p>
        </w:tc>
        <w:tc>
          <w:tcPr>
            <w:tcW w:w="107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25CBE98"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03 1 F2 55551</w:t>
            </w:r>
          </w:p>
        </w:tc>
        <w:tc>
          <w:tcPr>
            <w:tcW w:w="58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B08B12C"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244</w:t>
            </w:r>
          </w:p>
        </w:tc>
        <w:tc>
          <w:tcPr>
            <w:tcW w:w="2215" w:type="dxa"/>
            <w:gridSpan w:val="2"/>
            <w:tcBorders>
              <w:top w:val="single" w:sz="4" w:space="0" w:color="auto"/>
              <w:left w:val="nil"/>
              <w:bottom w:val="single" w:sz="4" w:space="0" w:color="auto"/>
              <w:right w:val="single" w:sz="4" w:space="0" w:color="auto"/>
            </w:tcBorders>
            <w:shd w:val="clear" w:color="000000" w:fill="FFFFFF"/>
            <w:vAlign w:val="center"/>
            <w:hideMark/>
          </w:tcPr>
          <w:p w14:paraId="2781CAAA"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ВСЕГО</w:t>
            </w:r>
          </w:p>
        </w:tc>
        <w:tc>
          <w:tcPr>
            <w:tcW w:w="671" w:type="dxa"/>
            <w:tcBorders>
              <w:top w:val="single" w:sz="4" w:space="0" w:color="auto"/>
              <w:left w:val="nil"/>
              <w:bottom w:val="single" w:sz="4" w:space="0" w:color="auto"/>
              <w:right w:val="single" w:sz="4" w:space="0" w:color="auto"/>
            </w:tcBorders>
            <w:shd w:val="clear" w:color="000000" w:fill="FFFFFF"/>
            <w:vAlign w:val="center"/>
            <w:hideMark/>
          </w:tcPr>
          <w:p w14:paraId="3948A1E4" w14:textId="1D0656F3"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32 180,0</w:t>
            </w:r>
          </w:p>
        </w:tc>
        <w:tc>
          <w:tcPr>
            <w:tcW w:w="514" w:type="dxa"/>
            <w:tcBorders>
              <w:top w:val="single" w:sz="4" w:space="0" w:color="auto"/>
              <w:left w:val="nil"/>
              <w:bottom w:val="single" w:sz="4" w:space="0" w:color="auto"/>
              <w:right w:val="single" w:sz="4" w:space="0" w:color="auto"/>
            </w:tcBorders>
            <w:shd w:val="clear" w:color="000000" w:fill="FFFFFF"/>
            <w:vAlign w:val="center"/>
            <w:hideMark/>
          </w:tcPr>
          <w:p w14:paraId="32778245" w14:textId="694DBB32"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b/>
                <w:bCs/>
                <w:color w:val="000000"/>
                <w:sz w:val="14"/>
                <w:szCs w:val="14"/>
              </w:rPr>
              <w:t>0,0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2DCD4DC2" w14:textId="0EC569F3"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b/>
                <w:bCs/>
                <w:color w:val="000000"/>
                <w:sz w:val="14"/>
                <w:szCs w:val="14"/>
              </w:rPr>
              <w:t>0,0</w:t>
            </w:r>
          </w:p>
        </w:tc>
        <w:tc>
          <w:tcPr>
            <w:tcW w:w="871" w:type="dxa"/>
            <w:tcBorders>
              <w:top w:val="single" w:sz="4" w:space="0" w:color="auto"/>
              <w:left w:val="nil"/>
              <w:bottom w:val="single" w:sz="4" w:space="0" w:color="auto"/>
              <w:right w:val="single" w:sz="4" w:space="0" w:color="auto"/>
            </w:tcBorders>
            <w:shd w:val="clear" w:color="000000" w:fill="FFFFFF"/>
            <w:vAlign w:val="center"/>
            <w:hideMark/>
          </w:tcPr>
          <w:p w14:paraId="382CEA43" w14:textId="75AE2DF4"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b/>
                <w:bCs/>
                <w:color w:val="000000"/>
                <w:sz w:val="14"/>
                <w:szCs w:val="14"/>
              </w:rPr>
              <w:t>2 030,0</w:t>
            </w:r>
          </w:p>
        </w:tc>
        <w:tc>
          <w:tcPr>
            <w:tcW w:w="855" w:type="dxa"/>
            <w:tcBorders>
              <w:top w:val="single" w:sz="4" w:space="0" w:color="auto"/>
              <w:left w:val="nil"/>
              <w:bottom w:val="single" w:sz="4" w:space="0" w:color="auto"/>
              <w:right w:val="single" w:sz="4" w:space="0" w:color="auto"/>
            </w:tcBorders>
            <w:shd w:val="clear" w:color="000000" w:fill="FFFFFF"/>
            <w:vAlign w:val="center"/>
            <w:hideMark/>
          </w:tcPr>
          <w:p w14:paraId="2E23DD90" w14:textId="668620DA"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b/>
                <w:bCs/>
                <w:color w:val="000000"/>
                <w:sz w:val="14"/>
                <w:szCs w:val="14"/>
              </w:rPr>
              <w:t>30 150,0</w:t>
            </w:r>
          </w:p>
        </w:tc>
        <w:tc>
          <w:tcPr>
            <w:tcW w:w="542" w:type="dxa"/>
            <w:tcBorders>
              <w:top w:val="single" w:sz="4" w:space="0" w:color="auto"/>
              <w:left w:val="nil"/>
              <w:bottom w:val="single" w:sz="4" w:space="0" w:color="auto"/>
              <w:right w:val="single" w:sz="4" w:space="0" w:color="auto"/>
            </w:tcBorders>
            <w:shd w:val="clear" w:color="000000" w:fill="FFFFFF"/>
            <w:vAlign w:val="center"/>
            <w:hideMark/>
          </w:tcPr>
          <w:p w14:paraId="30F7B342" w14:textId="2615C476"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b/>
                <w:bCs/>
                <w:color w:val="000000"/>
                <w:sz w:val="14"/>
                <w:szCs w:val="14"/>
              </w:rPr>
              <w:t>0,0</w:t>
            </w:r>
          </w:p>
        </w:tc>
        <w:tc>
          <w:tcPr>
            <w:tcW w:w="430" w:type="dxa"/>
            <w:tcBorders>
              <w:top w:val="single" w:sz="4" w:space="0" w:color="auto"/>
              <w:left w:val="nil"/>
              <w:bottom w:val="single" w:sz="4" w:space="0" w:color="auto"/>
              <w:right w:val="single" w:sz="4" w:space="0" w:color="auto"/>
            </w:tcBorders>
            <w:shd w:val="clear" w:color="000000" w:fill="FFFFFF"/>
            <w:vAlign w:val="center"/>
            <w:hideMark/>
          </w:tcPr>
          <w:p w14:paraId="29A4AB91" w14:textId="31AD63C4"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b/>
                <w:bCs/>
                <w:color w:val="000000"/>
                <w:sz w:val="14"/>
                <w:szCs w:val="14"/>
              </w:rPr>
              <w:t>0,0</w:t>
            </w:r>
          </w:p>
        </w:tc>
      </w:tr>
      <w:tr w:rsidR="00F36789" w:rsidRPr="00312AB6" w14:paraId="2199BBF1" w14:textId="77777777" w:rsidTr="00B40862">
        <w:trPr>
          <w:gridAfter w:val="2"/>
          <w:wAfter w:w="134" w:type="dxa"/>
          <w:trHeight w:val="20"/>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6FBEFCD1"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116" w:type="dxa"/>
            <w:vMerge/>
            <w:tcBorders>
              <w:top w:val="single" w:sz="4" w:space="0" w:color="auto"/>
              <w:left w:val="single" w:sz="4" w:space="0" w:color="auto"/>
              <w:bottom w:val="single" w:sz="4" w:space="0" w:color="auto"/>
              <w:right w:val="single" w:sz="4" w:space="0" w:color="auto"/>
            </w:tcBorders>
            <w:vAlign w:val="center"/>
            <w:hideMark/>
          </w:tcPr>
          <w:p w14:paraId="0CF5C75A" w14:textId="77777777"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p>
        </w:tc>
        <w:tc>
          <w:tcPr>
            <w:tcW w:w="1116" w:type="dxa"/>
            <w:vMerge/>
            <w:tcBorders>
              <w:top w:val="single" w:sz="4" w:space="0" w:color="auto"/>
              <w:left w:val="single" w:sz="4" w:space="0" w:color="auto"/>
              <w:bottom w:val="single" w:sz="4" w:space="0" w:color="auto"/>
              <w:right w:val="single" w:sz="4" w:space="0" w:color="auto"/>
            </w:tcBorders>
            <w:vAlign w:val="center"/>
          </w:tcPr>
          <w:p w14:paraId="4BED910D"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80" w:type="dxa"/>
            <w:vMerge/>
            <w:tcBorders>
              <w:top w:val="single" w:sz="4" w:space="0" w:color="auto"/>
              <w:left w:val="single" w:sz="4" w:space="0" w:color="auto"/>
              <w:bottom w:val="single" w:sz="4" w:space="0" w:color="auto"/>
              <w:right w:val="single" w:sz="4" w:space="0" w:color="auto"/>
            </w:tcBorders>
            <w:vAlign w:val="center"/>
            <w:hideMark/>
          </w:tcPr>
          <w:p w14:paraId="73E272E4"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14:paraId="515E867E"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1070" w:type="dxa"/>
            <w:vMerge/>
            <w:tcBorders>
              <w:top w:val="single" w:sz="4" w:space="0" w:color="auto"/>
              <w:left w:val="single" w:sz="4" w:space="0" w:color="auto"/>
              <w:bottom w:val="single" w:sz="4" w:space="0" w:color="auto"/>
              <w:right w:val="single" w:sz="4" w:space="0" w:color="auto"/>
            </w:tcBorders>
            <w:vAlign w:val="center"/>
            <w:hideMark/>
          </w:tcPr>
          <w:p w14:paraId="325A7EBE"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584" w:type="dxa"/>
            <w:vMerge/>
            <w:tcBorders>
              <w:top w:val="single" w:sz="4" w:space="0" w:color="auto"/>
              <w:left w:val="single" w:sz="4" w:space="0" w:color="auto"/>
              <w:bottom w:val="single" w:sz="4" w:space="0" w:color="auto"/>
              <w:right w:val="single" w:sz="4" w:space="0" w:color="auto"/>
            </w:tcBorders>
            <w:vAlign w:val="center"/>
            <w:hideMark/>
          </w:tcPr>
          <w:p w14:paraId="54BD193C"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p>
        </w:tc>
        <w:tc>
          <w:tcPr>
            <w:tcW w:w="2215" w:type="dxa"/>
            <w:gridSpan w:val="2"/>
            <w:tcBorders>
              <w:top w:val="single" w:sz="4" w:space="0" w:color="auto"/>
              <w:left w:val="nil"/>
              <w:bottom w:val="single" w:sz="4" w:space="0" w:color="auto"/>
              <w:right w:val="single" w:sz="4" w:space="0" w:color="auto"/>
            </w:tcBorders>
            <w:shd w:val="clear" w:color="000000" w:fill="FFFFFF"/>
            <w:vAlign w:val="center"/>
            <w:hideMark/>
          </w:tcPr>
          <w:p w14:paraId="757E074F"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федеральный бюджет</w:t>
            </w:r>
          </w:p>
        </w:tc>
        <w:tc>
          <w:tcPr>
            <w:tcW w:w="671" w:type="dxa"/>
            <w:tcBorders>
              <w:top w:val="single" w:sz="4" w:space="0" w:color="auto"/>
              <w:left w:val="nil"/>
              <w:bottom w:val="single" w:sz="4" w:space="0" w:color="auto"/>
              <w:right w:val="single" w:sz="4" w:space="0" w:color="auto"/>
            </w:tcBorders>
            <w:shd w:val="clear" w:color="000000" w:fill="FFFFFF"/>
            <w:vAlign w:val="center"/>
            <w:hideMark/>
          </w:tcPr>
          <w:p w14:paraId="7EEB4CD8" w14:textId="19C7F934"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29 311,8</w:t>
            </w:r>
          </w:p>
        </w:tc>
        <w:tc>
          <w:tcPr>
            <w:tcW w:w="514" w:type="dxa"/>
            <w:tcBorders>
              <w:top w:val="single" w:sz="4" w:space="0" w:color="auto"/>
              <w:left w:val="nil"/>
              <w:bottom w:val="single" w:sz="4" w:space="0" w:color="auto"/>
              <w:right w:val="single" w:sz="4" w:space="0" w:color="auto"/>
            </w:tcBorders>
            <w:shd w:val="clear" w:color="000000" w:fill="FFFFFF"/>
            <w:vAlign w:val="center"/>
            <w:hideMark/>
          </w:tcPr>
          <w:p w14:paraId="23EFF115" w14:textId="24D8C628"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47007AC9" w14:textId="6E316A05"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71" w:type="dxa"/>
            <w:tcBorders>
              <w:top w:val="single" w:sz="4" w:space="0" w:color="auto"/>
              <w:left w:val="nil"/>
              <w:bottom w:val="single" w:sz="4" w:space="0" w:color="auto"/>
              <w:right w:val="single" w:sz="4" w:space="0" w:color="auto"/>
            </w:tcBorders>
            <w:shd w:val="clear" w:color="000000" w:fill="FFFFFF"/>
            <w:vAlign w:val="center"/>
            <w:hideMark/>
          </w:tcPr>
          <w:p w14:paraId="787347C9" w14:textId="0CA0CDEA"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55" w:type="dxa"/>
            <w:tcBorders>
              <w:top w:val="single" w:sz="4" w:space="0" w:color="auto"/>
              <w:left w:val="nil"/>
              <w:bottom w:val="single" w:sz="4" w:space="0" w:color="auto"/>
              <w:right w:val="single" w:sz="4" w:space="0" w:color="auto"/>
            </w:tcBorders>
            <w:shd w:val="clear" w:color="000000" w:fill="FFFFFF"/>
            <w:vAlign w:val="center"/>
            <w:hideMark/>
          </w:tcPr>
          <w:p w14:paraId="7995D0E5" w14:textId="26231B9E"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29 311,8</w:t>
            </w:r>
          </w:p>
        </w:tc>
        <w:tc>
          <w:tcPr>
            <w:tcW w:w="542" w:type="dxa"/>
            <w:tcBorders>
              <w:top w:val="single" w:sz="4" w:space="0" w:color="auto"/>
              <w:left w:val="nil"/>
              <w:bottom w:val="single" w:sz="4" w:space="0" w:color="auto"/>
              <w:right w:val="single" w:sz="4" w:space="0" w:color="auto"/>
            </w:tcBorders>
            <w:shd w:val="clear" w:color="000000" w:fill="FFFFFF"/>
            <w:vAlign w:val="center"/>
            <w:hideMark/>
          </w:tcPr>
          <w:p w14:paraId="037BCA2C" w14:textId="64267C5E"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30" w:type="dxa"/>
            <w:tcBorders>
              <w:top w:val="single" w:sz="4" w:space="0" w:color="auto"/>
              <w:left w:val="nil"/>
              <w:bottom w:val="single" w:sz="4" w:space="0" w:color="auto"/>
              <w:right w:val="single" w:sz="4" w:space="0" w:color="auto"/>
            </w:tcBorders>
            <w:shd w:val="clear" w:color="000000" w:fill="FFFFFF"/>
            <w:vAlign w:val="center"/>
            <w:hideMark/>
          </w:tcPr>
          <w:p w14:paraId="3F079988" w14:textId="03ABE56A"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r>
      <w:tr w:rsidR="00F36789" w:rsidRPr="00312AB6" w14:paraId="03D28E72" w14:textId="77777777" w:rsidTr="00B40862">
        <w:trPr>
          <w:gridAfter w:val="2"/>
          <w:wAfter w:w="134" w:type="dxa"/>
          <w:trHeight w:val="20"/>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21CBD59C"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116" w:type="dxa"/>
            <w:vMerge/>
            <w:tcBorders>
              <w:top w:val="single" w:sz="4" w:space="0" w:color="auto"/>
              <w:left w:val="single" w:sz="4" w:space="0" w:color="auto"/>
              <w:bottom w:val="single" w:sz="4" w:space="0" w:color="auto"/>
              <w:right w:val="single" w:sz="4" w:space="0" w:color="auto"/>
            </w:tcBorders>
            <w:vAlign w:val="center"/>
            <w:hideMark/>
          </w:tcPr>
          <w:p w14:paraId="23CE78F9" w14:textId="77777777"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p>
        </w:tc>
        <w:tc>
          <w:tcPr>
            <w:tcW w:w="1116" w:type="dxa"/>
            <w:vMerge/>
            <w:tcBorders>
              <w:top w:val="single" w:sz="4" w:space="0" w:color="auto"/>
              <w:left w:val="single" w:sz="4" w:space="0" w:color="auto"/>
              <w:bottom w:val="single" w:sz="4" w:space="0" w:color="auto"/>
              <w:right w:val="single" w:sz="4" w:space="0" w:color="auto"/>
            </w:tcBorders>
            <w:vAlign w:val="center"/>
          </w:tcPr>
          <w:p w14:paraId="43039DE2"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80" w:type="dxa"/>
            <w:vMerge/>
            <w:tcBorders>
              <w:top w:val="single" w:sz="4" w:space="0" w:color="auto"/>
              <w:left w:val="single" w:sz="4" w:space="0" w:color="auto"/>
              <w:bottom w:val="single" w:sz="4" w:space="0" w:color="auto"/>
              <w:right w:val="single" w:sz="4" w:space="0" w:color="auto"/>
            </w:tcBorders>
            <w:vAlign w:val="center"/>
            <w:hideMark/>
          </w:tcPr>
          <w:p w14:paraId="7CCCAE21"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14:paraId="53412FAF"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1070" w:type="dxa"/>
            <w:vMerge/>
            <w:tcBorders>
              <w:top w:val="single" w:sz="4" w:space="0" w:color="auto"/>
              <w:left w:val="single" w:sz="4" w:space="0" w:color="auto"/>
              <w:bottom w:val="single" w:sz="4" w:space="0" w:color="auto"/>
              <w:right w:val="single" w:sz="4" w:space="0" w:color="auto"/>
            </w:tcBorders>
            <w:vAlign w:val="center"/>
            <w:hideMark/>
          </w:tcPr>
          <w:p w14:paraId="06CF249E"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584" w:type="dxa"/>
            <w:vMerge/>
            <w:tcBorders>
              <w:top w:val="single" w:sz="4" w:space="0" w:color="auto"/>
              <w:left w:val="single" w:sz="4" w:space="0" w:color="auto"/>
              <w:bottom w:val="single" w:sz="4" w:space="0" w:color="auto"/>
              <w:right w:val="single" w:sz="4" w:space="0" w:color="auto"/>
            </w:tcBorders>
            <w:vAlign w:val="center"/>
            <w:hideMark/>
          </w:tcPr>
          <w:p w14:paraId="53BC8548"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p>
        </w:tc>
        <w:tc>
          <w:tcPr>
            <w:tcW w:w="2215" w:type="dxa"/>
            <w:gridSpan w:val="2"/>
            <w:tcBorders>
              <w:top w:val="single" w:sz="4" w:space="0" w:color="auto"/>
              <w:left w:val="nil"/>
              <w:bottom w:val="single" w:sz="4" w:space="0" w:color="auto"/>
              <w:right w:val="single" w:sz="4" w:space="0" w:color="auto"/>
            </w:tcBorders>
            <w:shd w:val="clear" w:color="000000" w:fill="FFFFFF"/>
            <w:vAlign w:val="center"/>
            <w:hideMark/>
          </w:tcPr>
          <w:p w14:paraId="02520ABB"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областной бюджет</w:t>
            </w:r>
          </w:p>
        </w:tc>
        <w:tc>
          <w:tcPr>
            <w:tcW w:w="671" w:type="dxa"/>
            <w:tcBorders>
              <w:top w:val="single" w:sz="4" w:space="0" w:color="auto"/>
              <w:left w:val="nil"/>
              <w:bottom w:val="single" w:sz="4" w:space="0" w:color="auto"/>
              <w:right w:val="single" w:sz="4" w:space="0" w:color="auto"/>
            </w:tcBorders>
            <w:shd w:val="clear" w:color="000000" w:fill="FFFFFF"/>
            <w:vAlign w:val="center"/>
            <w:hideMark/>
          </w:tcPr>
          <w:p w14:paraId="207246CE" w14:textId="55F457A7"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598,2</w:t>
            </w:r>
          </w:p>
        </w:tc>
        <w:tc>
          <w:tcPr>
            <w:tcW w:w="514" w:type="dxa"/>
            <w:tcBorders>
              <w:top w:val="single" w:sz="4" w:space="0" w:color="auto"/>
              <w:left w:val="nil"/>
              <w:bottom w:val="single" w:sz="4" w:space="0" w:color="auto"/>
              <w:right w:val="single" w:sz="4" w:space="0" w:color="auto"/>
            </w:tcBorders>
            <w:shd w:val="clear" w:color="000000" w:fill="FFFFFF"/>
            <w:vAlign w:val="center"/>
            <w:hideMark/>
          </w:tcPr>
          <w:p w14:paraId="5B132062" w14:textId="60FC7E7C"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07CE2E64" w14:textId="31FBF116"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71" w:type="dxa"/>
            <w:tcBorders>
              <w:top w:val="single" w:sz="4" w:space="0" w:color="auto"/>
              <w:left w:val="nil"/>
              <w:bottom w:val="single" w:sz="4" w:space="0" w:color="auto"/>
              <w:right w:val="single" w:sz="4" w:space="0" w:color="auto"/>
            </w:tcBorders>
            <w:shd w:val="clear" w:color="000000" w:fill="FFFFFF"/>
            <w:vAlign w:val="center"/>
            <w:hideMark/>
          </w:tcPr>
          <w:p w14:paraId="0BD65D31" w14:textId="61378A3A"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55" w:type="dxa"/>
            <w:tcBorders>
              <w:top w:val="single" w:sz="4" w:space="0" w:color="auto"/>
              <w:left w:val="nil"/>
              <w:bottom w:val="single" w:sz="4" w:space="0" w:color="auto"/>
              <w:right w:val="single" w:sz="4" w:space="0" w:color="auto"/>
            </w:tcBorders>
            <w:shd w:val="clear" w:color="000000" w:fill="FFFFFF"/>
            <w:vAlign w:val="center"/>
            <w:hideMark/>
          </w:tcPr>
          <w:p w14:paraId="39C1D062" w14:textId="712CEA9B"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598,2</w:t>
            </w:r>
          </w:p>
        </w:tc>
        <w:tc>
          <w:tcPr>
            <w:tcW w:w="542" w:type="dxa"/>
            <w:tcBorders>
              <w:top w:val="single" w:sz="4" w:space="0" w:color="auto"/>
              <w:left w:val="nil"/>
              <w:bottom w:val="single" w:sz="4" w:space="0" w:color="auto"/>
              <w:right w:val="single" w:sz="4" w:space="0" w:color="auto"/>
            </w:tcBorders>
            <w:shd w:val="clear" w:color="000000" w:fill="FFFFFF"/>
            <w:vAlign w:val="center"/>
            <w:hideMark/>
          </w:tcPr>
          <w:p w14:paraId="5B640030" w14:textId="70A0D9B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30" w:type="dxa"/>
            <w:tcBorders>
              <w:top w:val="single" w:sz="4" w:space="0" w:color="auto"/>
              <w:left w:val="nil"/>
              <w:bottom w:val="single" w:sz="4" w:space="0" w:color="auto"/>
              <w:right w:val="single" w:sz="4" w:space="0" w:color="auto"/>
            </w:tcBorders>
            <w:shd w:val="clear" w:color="000000" w:fill="FFFFFF"/>
            <w:vAlign w:val="center"/>
            <w:hideMark/>
          </w:tcPr>
          <w:p w14:paraId="2668214F" w14:textId="0ED942D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r>
      <w:tr w:rsidR="00F36789" w:rsidRPr="00312AB6" w14:paraId="78A46D55" w14:textId="77777777" w:rsidTr="00B40862">
        <w:trPr>
          <w:gridAfter w:val="2"/>
          <w:wAfter w:w="134" w:type="dxa"/>
          <w:trHeight w:val="20"/>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3FAF6E7A"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116" w:type="dxa"/>
            <w:vMerge/>
            <w:tcBorders>
              <w:top w:val="single" w:sz="4" w:space="0" w:color="auto"/>
              <w:left w:val="single" w:sz="4" w:space="0" w:color="auto"/>
              <w:bottom w:val="single" w:sz="4" w:space="0" w:color="auto"/>
              <w:right w:val="single" w:sz="4" w:space="0" w:color="auto"/>
            </w:tcBorders>
            <w:vAlign w:val="center"/>
            <w:hideMark/>
          </w:tcPr>
          <w:p w14:paraId="482E079A" w14:textId="77777777"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p>
        </w:tc>
        <w:tc>
          <w:tcPr>
            <w:tcW w:w="1116" w:type="dxa"/>
            <w:vMerge/>
            <w:tcBorders>
              <w:top w:val="single" w:sz="4" w:space="0" w:color="auto"/>
              <w:left w:val="single" w:sz="4" w:space="0" w:color="auto"/>
              <w:bottom w:val="single" w:sz="4" w:space="0" w:color="auto"/>
              <w:right w:val="single" w:sz="4" w:space="0" w:color="auto"/>
            </w:tcBorders>
            <w:vAlign w:val="center"/>
          </w:tcPr>
          <w:p w14:paraId="28E66B26"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80" w:type="dxa"/>
            <w:vMerge/>
            <w:tcBorders>
              <w:top w:val="single" w:sz="4" w:space="0" w:color="auto"/>
              <w:left w:val="single" w:sz="4" w:space="0" w:color="auto"/>
              <w:bottom w:val="single" w:sz="4" w:space="0" w:color="auto"/>
              <w:right w:val="single" w:sz="4" w:space="0" w:color="auto"/>
            </w:tcBorders>
            <w:vAlign w:val="center"/>
            <w:hideMark/>
          </w:tcPr>
          <w:p w14:paraId="2AA9603B"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14:paraId="3EDD7F97"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1070" w:type="dxa"/>
            <w:vMerge/>
            <w:tcBorders>
              <w:top w:val="single" w:sz="4" w:space="0" w:color="auto"/>
              <w:left w:val="single" w:sz="4" w:space="0" w:color="auto"/>
              <w:bottom w:val="single" w:sz="4" w:space="0" w:color="auto"/>
              <w:right w:val="single" w:sz="4" w:space="0" w:color="auto"/>
            </w:tcBorders>
            <w:vAlign w:val="center"/>
            <w:hideMark/>
          </w:tcPr>
          <w:p w14:paraId="52749A9F"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584" w:type="dxa"/>
            <w:vMerge/>
            <w:tcBorders>
              <w:top w:val="single" w:sz="4" w:space="0" w:color="auto"/>
              <w:left w:val="single" w:sz="4" w:space="0" w:color="auto"/>
              <w:bottom w:val="single" w:sz="4" w:space="0" w:color="auto"/>
              <w:right w:val="single" w:sz="4" w:space="0" w:color="auto"/>
            </w:tcBorders>
            <w:vAlign w:val="center"/>
            <w:hideMark/>
          </w:tcPr>
          <w:p w14:paraId="5E5CACA3"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p>
        </w:tc>
        <w:tc>
          <w:tcPr>
            <w:tcW w:w="2215" w:type="dxa"/>
            <w:gridSpan w:val="2"/>
            <w:tcBorders>
              <w:top w:val="single" w:sz="4" w:space="0" w:color="auto"/>
              <w:left w:val="nil"/>
              <w:bottom w:val="single" w:sz="4" w:space="0" w:color="auto"/>
              <w:right w:val="single" w:sz="4" w:space="0" w:color="auto"/>
            </w:tcBorders>
            <w:shd w:val="clear" w:color="000000" w:fill="FFFFFF"/>
            <w:vAlign w:val="center"/>
            <w:hideMark/>
          </w:tcPr>
          <w:p w14:paraId="2457D21E" w14:textId="77777777" w:rsidR="00F36789" w:rsidRPr="00312AB6" w:rsidRDefault="00F36789" w:rsidP="00F36789">
            <w:pPr>
              <w:spacing w:after="0" w:line="240" w:lineRule="auto"/>
              <w:ind w:left="-105" w:right="-106"/>
              <w:rPr>
                <w:rFonts w:ascii="Times New Roman" w:eastAsia="Times New Roman" w:hAnsi="Times New Roman" w:cs="Times New Roman"/>
                <w:b/>
                <w:bCs/>
                <w:color w:val="000000"/>
                <w:sz w:val="14"/>
                <w:szCs w:val="14"/>
              </w:rPr>
            </w:pPr>
            <w:r w:rsidRPr="00312AB6">
              <w:rPr>
                <w:rFonts w:ascii="Times New Roman" w:eastAsia="Times New Roman" w:hAnsi="Times New Roman" w:cs="Times New Roman"/>
                <w:b/>
                <w:bCs/>
                <w:color w:val="000000"/>
                <w:sz w:val="14"/>
                <w:szCs w:val="14"/>
              </w:rPr>
              <w:t>районный бюджет</w:t>
            </w:r>
          </w:p>
        </w:tc>
        <w:tc>
          <w:tcPr>
            <w:tcW w:w="671" w:type="dxa"/>
            <w:tcBorders>
              <w:top w:val="single" w:sz="4" w:space="0" w:color="auto"/>
              <w:left w:val="nil"/>
              <w:bottom w:val="single" w:sz="4" w:space="0" w:color="auto"/>
              <w:right w:val="single" w:sz="4" w:space="0" w:color="auto"/>
            </w:tcBorders>
            <w:shd w:val="clear" w:color="000000" w:fill="FFFFFF"/>
            <w:vAlign w:val="center"/>
            <w:hideMark/>
          </w:tcPr>
          <w:p w14:paraId="582487C3" w14:textId="701B8884"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1 500,0</w:t>
            </w:r>
          </w:p>
        </w:tc>
        <w:tc>
          <w:tcPr>
            <w:tcW w:w="514" w:type="dxa"/>
            <w:tcBorders>
              <w:top w:val="single" w:sz="4" w:space="0" w:color="auto"/>
              <w:left w:val="nil"/>
              <w:bottom w:val="single" w:sz="4" w:space="0" w:color="auto"/>
              <w:right w:val="single" w:sz="4" w:space="0" w:color="auto"/>
            </w:tcBorders>
            <w:shd w:val="clear" w:color="000000" w:fill="FFFFFF"/>
            <w:vAlign w:val="center"/>
            <w:hideMark/>
          </w:tcPr>
          <w:p w14:paraId="0C792CE5" w14:textId="22FF33BC"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0,0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1FBBF3A2" w14:textId="7B59FDA2"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0,0</w:t>
            </w:r>
          </w:p>
        </w:tc>
        <w:tc>
          <w:tcPr>
            <w:tcW w:w="871" w:type="dxa"/>
            <w:tcBorders>
              <w:top w:val="single" w:sz="4" w:space="0" w:color="auto"/>
              <w:left w:val="nil"/>
              <w:bottom w:val="single" w:sz="4" w:space="0" w:color="auto"/>
              <w:right w:val="single" w:sz="4" w:space="0" w:color="auto"/>
            </w:tcBorders>
            <w:shd w:val="clear" w:color="000000" w:fill="FFFFFF"/>
            <w:vAlign w:val="center"/>
            <w:hideMark/>
          </w:tcPr>
          <w:p w14:paraId="087E484D" w14:textId="090DC372"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1 500,0</w:t>
            </w:r>
          </w:p>
        </w:tc>
        <w:tc>
          <w:tcPr>
            <w:tcW w:w="855" w:type="dxa"/>
            <w:tcBorders>
              <w:top w:val="single" w:sz="4" w:space="0" w:color="auto"/>
              <w:left w:val="nil"/>
              <w:bottom w:val="single" w:sz="4" w:space="0" w:color="auto"/>
              <w:right w:val="single" w:sz="4" w:space="0" w:color="auto"/>
            </w:tcBorders>
            <w:shd w:val="clear" w:color="000000" w:fill="FFFFFF"/>
            <w:vAlign w:val="center"/>
            <w:hideMark/>
          </w:tcPr>
          <w:p w14:paraId="6FA85928" w14:textId="21E32619"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0,0</w:t>
            </w:r>
          </w:p>
        </w:tc>
        <w:tc>
          <w:tcPr>
            <w:tcW w:w="542" w:type="dxa"/>
            <w:tcBorders>
              <w:top w:val="single" w:sz="4" w:space="0" w:color="auto"/>
              <w:left w:val="nil"/>
              <w:bottom w:val="single" w:sz="4" w:space="0" w:color="auto"/>
              <w:right w:val="single" w:sz="4" w:space="0" w:color="auto"/>
            </w:tcBorders>
            <w:shd w:val="clear" w:color="000000" w:fill="FFFFFF"/>
            <w:vAlign w:val="center"/>
            <w:hideMark/>
          </w:tcPr>
          <w:p w14:paraId="287153A9" w14:textId="0C206096"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0,0</w:t>
            </w:r>
          </w:p>
        </w:tc>
        <w:tc>
          <w:tcPr>
            <w:tcW w:w="430" w:type="dxa"/>
            <w:tcBorders>
              <w:top w:val="single" w:sz="4" w:space="0" w:color="auto"/>
              <w:left w:val="nil"/>
              <w:bottom w:val="single" w:sz="4" w:space="0" w:color="auto"/>
              <w:right w:val="single" w:sz="4" w:space="0" w:color="auto"/>
            </w:tcBorders>
            <w:shd w:val="clear" w:color="000000" w:fill="FFFFFF"/>
            <w:vAlign w:val="center"/>
            <w:hideMark/>
          </w:tcPr>
          <w:p w14:paraId="1EA34540" w14:textId="3D23670F"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0,0</w:t>
            </w:r>
          </w:p>
        </w:tc>
      </w:tr>
      <w:tr w:rsidR="00F36789" w:rsidRPr="00312AB6" w14:paraId="6A32CA83" w14:textId="77777777" w:rsidTr="00B40862">
        <w:trPr>
          <w:gridAfter w:val="2"/>
          <w:wAfter w:w="134" w:type="dxa"/>
          <w:trHeight w:val="20"/>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570341D9"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116" w:type="dxa"/>
            <w:vMerge/>
            <w:tcBorders>
              <w:top w:val="single" w:sz="4" w:space="0" w:color="auto"/>
              <w:left w:val="single" w:sz="4" w:space="0" w:color="auto"/>
              <w:bottom w:val="single" w:sz="4" w:space="0" w:color="auto"/>
              <w:right w:val="single" w:sz="4" w:space="0" w:color="auto"/>
            </w:tcBorders>
            <w:vAlign w:val="center"/>
            <w:hideMark/>
          </w:tcPr>
          <w:p w14:paraId="3302184B" w14:textId="77777777"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p>
        </w:tc>
        <w:tc>
          <w:tcPr>
            <w:tcW w:w="1116" w:type="dxa"/>
            <w:vMerge/>
            <w:tcBorders>
              <w:top w:val="single" w:sz="4" w:space="0" w:color="auto"/>
              <w:left w:val="single" w:sz="4" w:space="0" w:color="auto"/>
              <w:bottom w:val="single" w:sz="4" w:space="0" w:color="auto"/>
              <w:right w:val="single" w:sz="4" w:space="0" w:color="auto"/>
            </w:tcBorders>
            <w:vAlign w:val="center"/>
          </w:tcPr>
          <w:p w14:paraId="726AD5C0"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80" w:type="dxa"/>
            <w:vMerge/>
            <w:tcBorders>
              <w:top w:val="single" w:sz="4" w:space="0" w:color="auto"/>
              <w:left w:val="single" w:sz="4" w:space="0" w:color="auto"/>
              <w:bottom w:val="single" w:sz="4" w:space="0" w:color="auto"/>
              <w:right w:val="single" w:sz="4" w:space="0" w:color="auto"/>
            </w:tcBorders>
            <w:vAlign w:val="center"/>
            <w:hideMark/>
          </w:tcPr>
          <w:p w14:paraId="07972528"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14:paraId="4C79337E"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1070" w:type="dxa"/>
            <w:vMerge/>
            <w:tcBorders>
              <w:top w:val="single" w:sz="4" w:space="0" w:color="auto"/>
              <w:left w:val="single" w:sz="4" w:space="0" w:color="auto"/>
              <w:bottom w:val="single" w:sz="4" w:space="0" w:color="auto"/>
              <w:right w:val="single" w:sz="4" w:space="0" w:color="auto"/>
            </w:tcBorders>
            <w:vAlign w:val="center"/>
            <w:hideMark/>
          </w:tcPr>
          <w:p w14:paraId="60B938F2"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584" w:type="dxa"/>
            <w:vMerge/>
            <w:tcBorders>
              <w:top w:val="single" w:sz="4" w:space="0" w:color="auto"/>
              <w:left w:val="single" w:sz="4" w:space="0" w:color="auto"/>
              <w:bottom w:val="single" w:sz="4" w:space="0" w:color="auto"/>
              <w:right w:val="single" w:sz="4" w:space="0" w:color="auto"/>
            </w:tcBorders>
            <w:vAlign w:val="center"/>
            <w:hideMark/>
          </w:tcPr>
          <w:p w14:paraId="3CCA8364"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p>
        </w:tc>
        <w:tc>
          <w:tcPr>
            <w:tcW w:w="2215" w:type="dxa"/>
            <w:gridSpan w:val="2"/>
            <w:tcBorders>
              <w:top w:val="single" w:sz="4" w:space="0" w:color="auto"/>
              <w:left w:val="nil"/>
              <w:bottom w:val="single" w:sz="4" w:space="0" w:color="auto"/>
              <w:right w:val="single" w:sz="4" w:space="0" w:color="auto"/>
            </w:tcBorders>
            <w:shd w:val="clear" w:color="000000" w:fill="FFFFFF"/>
            <w:vAlign w:val="center"/>
            <w:hideMark/>
          </w:tcPr>
          <w:p w14:paraId="401F6740"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местный бюджет</w:t>
            </w:r>
          </w:p>
        </w:tc>
        <w:tc>
          <w:tcPr>
            <w:tcW w:w="671" w:type="dxa"/>
            <w:tcBorders>
              <w:top w:val="single" w:sz="4" w:space="0" w:color="auto"/>
              <w:left w:val="nil"/>
              <w:bottom w:val="single" w:sz="4" w:space="0" w:color="auto"/>
              <w:right w:val="single" w:sz="4" w:space="0" w:color="auto"/>
            </w:tcBorders>
            <w:shd w:val="clear" w:color="000000" w:fill="FFFFFF"/>
            <w:vAlign w:val="center"/>
            <w:hideMark/>
          </w:tcPr>
          <w:p w14:paraId="0FC8C683" w14:textId="27D676F0"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770,0</w:t>
            </w:r>
          </w:p>
        </w:tc>
        <w:tc>
          <w:tcPr>
            <w:tcW w:w="514" w:type="dxa"/>
            <w:tcBorders>
              <w:top w:val="single" w:sz="4" w:space="0" w:color="auto"/>
              <w:left w:val="nil"/>
              <w:bottom w:val="single" w:sz="4" w:space="0" w:color="auto"/>
              <w:right w:val="single" w:sz="4" w:space="0" w:color="auto"/>
            </w:tcBorders>
            <w:shd w:val="clear" w:color="000000" w:fill="FFFFFF"/>
            <w:vAlign w:val="center"/>
            <w:hideMark/>
          </w:tcPr>
          <w:p w14:paraId="24745546" w14:textId="60C0B7AE"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1DF8356D" w14:textId="08DC749A"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71" w:type="dxa"/>
            <w:tcBorders>
              <w:top w:val="single" w:sz="4" w:space="0" w:color="auto"/>
              <w:left w:val="nil"/>
              <w:bottom w:val="single" w:sz="4" w:space="0" w:color="auto"/>
              <w:right w:val="single" w:sz="4" w:space="0" w:color="auto"/>
            </w:tcBorders>
            <w:shd w:val="clear" w:color="000000" w:fill="FFFFFF"/>
            <w:vAlign w:val="center"/>
            <w:hideMark/>
          </w:tcPr>
          <w:p w14:paraId="562645A7" w14:textId="0AA9112B"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530,0</w:t>
            </w:r>
          </w:p>
        </w:tc>
        <w:tc>
          <w:tcPr>
            <w:tcW w:w="855" w:type="dxa"/>
            <w:tcBorders>
              <w:top w:val="single" w:sz="4" w:space="0" w:color="auto"/>
              <w:left w:val="nil"/>
              <w:bottom w:val="single" w:sz="4" w:space="0" w:color="auto"/>
              <w:right w:val="single" w:sz="4" w:space="0" w:color="auto"/>
            </w:tcBorders>
            <w:shd w:val="clear" w:color="000000" w:fill="FFFFFF"/>
            <w:vAlign w:val="center"/>
            <w:hideMark/>
          </w:tcPr>
          <w:p w14:paraId="154AF435" w14:textId="2652EBD4"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240,0</w:t>
            </w:r>
          </w:p>
        </w:tc>
        <w:tc>
          <w:tcPr>
            <w:tcW w:w="542" w:type="dxa"/>
            <w:tcBorders>
              <w:top w:val="single" w:sz="4" w:space="0" w:color="auto"/>
              <w:left w:val="nil"/>
              <w:bottom w:val="single" w:sz="4" w:space="0" w:color="auto"/>
              <w:right w:val="single" w:sz="4" w:space="0" w:color="auto"/>
            </w:tcBorders>
            <w:shd w:val="clear" w:color="000000" w:fill="FFFFFF"/>
            <w:vAlign w:val="center"/>
            <w:hideMark/>
          </w:tcPr>
          <w:p w14:paraId="7787553D" w14:textId="38A80353"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30" w:type="dxa"/>
            <w:tcBorders>
              <w:top w:val="single" w:sz="4" w:space="0" w:color="auto"/>
              <w:left w:val="nil"/>
              <w:bottom w:val="single" w:sz="4" w:space="0" w:color="auto"/>
              <w:right w:val="single" w:sz="4" w:space="0" w:color="auto"/>
            </w:tcBorders>
            <w:shd w:val="clear" w:color="000000" w:fill="FFFFFF"/>
            <w:vAlign w:val="center"/>
            <w:hideMark/>
          </w:tcPr>
          <w:p w14:paraId="1DDE0A03" w14:textId="75E9D27F"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r>
      <w:tr w:rsidR="00F36789" w:rsidRPr="00312AB6" w14:paraId="32CE8BD7" w14:textId="77777777" w:rsidTr="00B40862">
        <w:trPr>
          <w:gridAfter w:val="2"/>
          <w:wAfter w:w="134" w:type="dxa"/>
          <w:trHeight w:val="20"/>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398FF0FC"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116" w:type="dxa"/>
            <w:vMerge/>
            <w:tcBorders>
              <w:top w:val="single" w:sz="4" w:space="0" w:color="auto"/>
              <w:left w:val="single" w:sz="4" w:space="0" w:color="auto"/>
              <w:bottom w:val="single" w:sz="4" w:space="0" w:color="auto"/>
              <w:right w:val="single" w:sz="4" w:space="0" w:color="auto"/>
            </w:tcBorders>
            <w:vAlign w:val="center"/>
            <w:hideMark/>
          </w:tcPr>
          <w:p w14:paraId="621CD4E1" w14:textId="77777777"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p>
        </w:tc>
        <w:tc>
          <w:tcPr>
            <w:tcW w:w="1116" w:type="dxa"/>
            <w:vMerge/>
            <w:tcBorders>
              <w:top w:val="single" w:sz="4" w:space="0" w:color="auto"/>
              <w:left w:val="single" w:sz="4" w:space="0" w:color="auto"/>
              <w:bottom w:val="single" w:sz="4" w:space="0" w:color="auto"/>
              <w:right w:val="single" w:sz="4" w:space="0" w:color="auto"/>
            </w:tcBorders>
            <w:vAlign w:val="center"/>
          </w:tcPr>
          <w:p w14:paraId="071F93B5"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80" w:type="dxa"/>
            <w:vMerge/>
            <w:tcBorders>
              <w:top w:val="single" w:sz="4" w:space="0" w:color="auto"/>
              <w:left w:val="single" w:sz="4" w:space="0" w:color="auto"/>
              <w:bottom w:val="single" w:sz="4" w:space="0" w:color="auto"/>
              <w:right w:val="single" w:sz="4" w:space="0" w:color="auto"/>
            </w:tcBorders>
            <w:vAlign w:val="center"/>
            <w:hideMark/>
          </w:tcPr>
          <w:p w14:paraId="617243AB"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14:paraId="779AEACF"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1070" w:type="dxa"/>
            <w:vMerge/>
            <w:tcBorders>
              <w:top w:val="single" w:sz="4" w:space="0" w:color="auto"/>
              <w:left w:val="single" w:sz="4" w:space="0" w:color="auto"/>
              <w:bottom w:val="single" w:sz="4" w:space="0" w:color="auto"/>
              <w:right w:val="single" w:sz="4" w:space="0" w:color="auto"/>
            </w:tcBorders>
            <w:vAlign w:val="center"/>
            <w:hideMark/>
          </w:tcPr>
          <w:p w14:paraId="0D2EF26D"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584" w:type="dxa"/>
            <w:vMerge/>
            <w:tcBorders>
              <w:top w:val="single" w:sz="4" w:space="0" w:color="auto"/>
              <w:left w:val="single" w:sz="4" w:space="0" w:color="auto"/>
              <w:bottom w:val="single" w:sz="4" w:space="0" w:color="auto"/>
              <w:right w:val="single" w:sz="4" w:space="0" w:color="auto"/>
            </w:tcBorders>
            <w:vAlign w:val="center"/>
            <w:hideMark/>
          </w:tcPr>
          <w:p w14:paraId="5D16F060"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p>
        </w:tc>
        <w:tc>
          <w:tcPr>
            <w:tcW w:w="2215" w:type="dxa"/>
            <w:gridSpan w:val="2"/>
            <w:tcBorders>
              <w:top w:val="single" w:sz="4" w:space="0" w:color="auto"/>
              <w:left w:val="nil"/>
              <w:bottom w:val="single" w:sz="4" w:space="0" w:color="auto"/>
              <w:right w:val="single" w:sz="4" w:space="0" w:color="auto"/>
            </w:tcBorders>
            <w:shd w:val="clear" w:color="000000" w:fill="FFFFFF"/>
            <w:vAlign w:val="center"/>
            <w:hideMark/>
          </w:tcPr>
          <w:p w14:paraId="5410763B"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внебюджетные источники</w:t>
            </w:r>
          </w:p>
        </w:tc>
        <w:tc>
          <w:tcPr>
            <w:tcW w:w="671" w:type="dxa"/>
            <w:tcBorders>
              <w:top w:val="single" w:sz="4" w:space="0" w:color="auto"/>
              <w:left w:val="nil"/>
              <w:bottom w:val="single" w:sz="4" w:space="0" w:color="auto"/>
              <w:right w:val="single" w:sz="4" w:space="0" w:color="auto"/>
            </w:tcBorders>
            <w:shd w:val="clear" w:color="000000" w:fill="FFFFFF"/>
            <w:vAlign w:val="center"/>
            <w:hideMark/>
          </w:tcPr>
          <w:p w14:paraId="169489BB" w14:textId="180B76AF"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0,0</w:t>
            </w:r>
          </w:p>
        </w:tc>
        <w:tc>
          <w:tcPr>
            <w:tcW w:w="514" w:type="dxa"/>
            <w:tcBorders>
              <w:top w:val="single" w:sz="4" w:space="0" w:color="auto"/>
              <w:left w:val="nil"/>
              <w:bottom w:val="single" w:sz="4" w:space="0" w:color="auto"/>
              <w:right w:val="single" w:sz="4" w:space="0" w:color="auto"/>
            </w:tcBorders>
            <w:shd w:val="clear" w:color="000000" w:fill="FFFFFF"/>
            <w:vAlign w:val="center"/>
            <w:hideMark/>
          </w:tcPr>
          <w:p w14:paraId="5B748BAC" w14:textId="23BD3E05"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211F1CEE" w14:textId="7BD4E573"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71" w:type="dxa"/>
            <w:tcBorders>
              <w:top w:val="single" w:sz="4" w:space="0" w:color="auto"/>
              <w:left w:val="nil"/>
              <w:bottom w:val="single" w:sz="4" w:space="0" w:color="auto"/>
              <w:right w:val="single" w:sz="4" w:space="0" w:color="auto"/>
            </w:tcBorders>
            <w:shd w:val="clear" w:color="000000" w:fill="FFFFFF"/>
            <w:vAlign w:val="center"/>
            <w:hideMark/>
          </w:tcPr>
          <w:p w14:paraId="41A588F6" w14:textId="34C10401"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55" w:type="dxa"/>
            <w:tcBorders>
              <w:top w:val="single" w:sz="4" w:space="0" w:color="auto"/>
              <w:left w:val="nil"/>
              <w:bottom w:val="single" w:sz="4" w:space="0" w:color="auto"/>
              <w:right w:val="single" w:sz="4" w:space="0" w:color="auto"/>
            </w:tcBorders>
            <w:shd w:val="clear" w:color="000000" w:fill="FFFFFF"/>
            <w:vAlign w:val="center"/>
            <w:hideMark/>
          </w:tcPr>
          <w:p w14:paraId="06842F8B" w14:textId="40400F40"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542" w:type="dxa"/>
            <w:tcBorders>
              <w:top w:val="single" w:sz="4" w:space="0" w:color="auto"/>
              <w:left w:val="nil"/>
              <w:bottom w:val="single" w:sz="4" w:space="0" w:color="auto"/>
              <w:right w:val="single" w:sz="4" w:space="0" w:color="auto"/>
            </w:tcBorders>
            <w:shd w:val="clear" w:color="000000" w:fill="FFFFFF"/>
            <w:vAlign w:val="center"/>
            <w:hideMark/>
          </w:tcPr>
          <w:p w14:paraId="1820A9BC" w14:textId="3408E74A"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30" w:type="dxa"/>
            <w:tcBorders>
              <w:top w:val="single" w:sz="4" w:space="0" w:color="auto"/>
              <w:left w:val="nil"/>
              <w:bottom w:val="single" w:sz="4" w:space="0" w:color="auto"/>
              <w:right w:val="single" w:sz="4" w:space="0" w:color="auto"/>
            </w:tcBorders>
            <w:shd w:val="clear" w:color="000000" w:fill="FFFFFF"/>
            <w:vAlign w:val="center"/>
            <w:hideMark/>
          </w:tcPr>
          <w:p w14:paraId="381C5AA7" w14:textId="4514B01F"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r>
      <w:tr w:rsidR="00F36789" w:rsidRPr="00312AB6" w14:paraId="3EBE7FCE" w14:textId="77777777" w:rsidTr="00B40862">
        <w:trPr>
          <w:gridAfter w:val="2"/>
          <w:wAfter w:w="134" w:type="dxa"/>
          <w:trHeight w:val="20"/>
        </w:trPr>
        <w:tc>
          <w:tcPr>
            <w:tcW w:w="127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8D78269" w14:textId="749A5F5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11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EB2BEAD" w14:textId="356ECC48"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sidRPr="000B568A">
              <w:rPr>
                <w:rFonts w:ascii="Times New Roman" w:eastAsia="Times New Roman" w:hAnsi="Times New Roman" w:cs="Times New Roman"/>
                <w:b/>
                <w:bCs/>
                <w:color w:val="000000"/>
                <w:sz w:val="14"/>
                <w:szCs w:val="14"/>
              </w:rPr>
              <w:t>Основное мероприятие 1.2. Благоустройство общественных территорий Ростовской области в рамках подпрограммы «Благоустройство общественных территорий Веселовского сельского поселения » муниципальной программы Веселовского сельского поселения «Формирование современной городской среды на территории Веселовского сельского поселения»</w:t>
            </w:r>
          </w:p>
        </w:tc>
        <w:tc>
          <w:tcPr>
            <w:tcW w:w="1116"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6A49C617" w14:textId="21CFB6D8"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B4158FE"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951</w:t>
            </w:r>
          </w:p>
        </w:tc>
        <w:tc>
          <w:tcPr>
            <w:tcW w:w="45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4FFCCB0"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0503</w:t>
            </w:r>
          </w:p>
        </w:tc>
        <w:tc>
          <w:tcPr>
            <w:tcW w:w="107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45C2931"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03 1 00 80640</w:t>
            </w:r>
          </w:p>
        </w:tc>
        <w:tc>
          <w:tcPr>
            <w:tcW w:w="58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EA531EA"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244</w:t>
            </w:r>
          </w:p>
        </w:tc>
        <w:tc>
          <w:tcPr>
            <w:tcW w:w="2215" w:type="dxa"/>
            <w:gridSpan w:val="2"/>
            <w:tcBorders>
              <w:top w:val="single" w:sz="4" w:space="0" w:color="auto"/>
              <w:left w:val="nil"/>
              <w:bottom w:val="single" w:sz="4" w:space="0" w:color="auto"/>
              <w:right w:val="single" w:sz="4" w:space="0" w:color="auto"/>
            </w:tcBorders>
            <w:shd w:val="clear" w:color="000000" w:fill="FFFFFF"/>
            <w:vAlign w:val="center"/>
            <w:hideMark/>
          </w:tcPr>
          <w:p w14:paraId="6278B42C"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ВСЕГО</w:t>
            </w:r>
          </w:p>
        </w:tc>
        <w:tc>
          <w:tcPr>
            <w:tcW w:w="671" w:type="dxa"/>
            <w:tcBorders>
              <w:top w:val="single" w:sz="4" w:space="0" w:color="auto"/>
              <w:left w:val="nil"/>
              <w:bottom w:val="single" w:sz="4" w:space="0" w:color="auto"/>
              <w:right w:val="single" w:sz="4" w:space="0" w:color="auto"/>
            </w:tcBorders>
            <w:shd w:val="clear" w:color="000000" w:fill="FFFFFF"/>
            <w:vAlign w:val="center"/>
            <w:hideMark/>
          </w:tcPr>
          <w:p w14:paraId="4BA4F7D7" w14:textId="5F202B56"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988,5</w:t>
            </w:r>
          </w:p>
        </w:tc>
        <w:tc>
          <w:tcPr>
            <w:tcW w:w="514" w:type="dxa"/>
            <w:tcBorders>
              <w:top w:val="single" w:sz="4" w:space="0" w:color="auto"/>
              <w:left w:val="nil"/>
              <w:bottom w:val="single" w:sz="4" w:space="0" w:color="auto"/>
              <w:right w:val="single" w:sz="4" w:space="0" w:color="auto"/>
            </w:tcBorders>
            <w:shd w:val="clear" w:color="000000" w:fill="FFFFFF"/>
            <w:vAlign w:val="center"/>
            <w:hideMark/>
          </w:tcPr>
          <w:p w14:paraId="12C4D69D" w14:textId="4CE5475E"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b/>
                <w:bCs/>
                <w:color w:val="000000"/>
                <w:sz w:val="14"/>
                <w:szCs w:val="14"/>
              </w:rPr>
              <w:t>0,0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246A00E8" w14:textId="10AEDB8D"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b/>
                <w:bCs/>
                <w:color w:val="000000"/>
                <w:sz w:val="14"/>
                <w:szCs w:val="14"/>
              </w:rPr>
              <w:t>0,0</w:t>
            </w:r>
          </w:p>
        </w:tc>
        <w:tc>
          <w:tcPr>
            <w:tcW w:w="871" w:type="dxa"/>
            <w:tcBorders>
              <w:top w:val="single" w:sz="4" w:space="0" w:color="auto"/>
              <w:left w:val="nil"/>
              <w:bottom w:val="single" w:sz="4" w:space="0" w:color="auto"/>
              <w:right w:val="single" w:sz="4" w:space="0" w:color="auto"/>
            </w:tcBorders>
            <w:shd w:val="clear" w:color="000000" w:fill="FFFFFF"/>
            <w:vAlign w:val="center"/>
            <w:hideMark/>
          </w:tcPr>
          <w:p w14:paraId="11B17CC8" w14:textId="1546B4A5"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b/>
                <w:bCs/>
                <w:color w:val="000000"/>
                <w:sz w:val="14"/>
                <w:szCs w:val="14"/>
              </w:rPr>
              <w:t>0,0</w:t>
            </w:r>
          </w:p>
        </w:tc>
        <w:tc>
          <w:tcPr>
            <w:tcW w:w="855" w:type="dxa"/>
            <w:tcBorders>
              <w:top w:val="single" w:sz="4" w:space="0" w:color="auto"/>
              <w:left w:val="nil"/>
              <w:bottom w:val="single" w:sz="4" w:space="0" w:color="auto"/>
              <w:right w:val="single" w:sz="4" w:space="0" w:color="auto"/>
            </w:tcBorders>
            <w:shd w:val="clear" w:color="000000" w:fill="FFFFFF"/>
            <w:vAlign w:val="center"/>
            <w:hideMark/>
          </w:tcPr>
          <w:p w14:paraId="610CB67B" w14:textId="3C6FA355"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b/>
                <w:bCs/>
                <w:color w:val="000000"/>
                <w:sz w:val="14"/>
                <w:szCs w:val="14"/>
              </w:rPr>
              <w:t>70,0</w:t>
            </w:r>
          </w:p>
        </w:tc>
        <w:tc>
          <w:tcPr>
            <w:tcW w:w="542" w:type="dxa"/>
            <w:tcBorders>
              <w:top w:val="single" w:sz="4" w:space="0" w:color="auto"/>
              <w:left w:val="nil"/>
              <w:bottom w:val="single" w:sz="4" w:space="0" w:color="auto"/>
              <w:right w:val="single" w:sz="4" w:space="0" w:color="auto"/>
            </w:tcBorders>
            <w:shd w:val="clear" w:color="000000" w:fill="FFFFFF"/>
            <w:vAlign w:val="center"/>
            <w:hideMark/>
          </w:tcPr>
          <w:p w14:paraId="3FC184DE" w14:textId="3B31A3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b/>
                <w:bCs/>
                <w:color w:val="000000"/>
                <w:sz w:val="14"/>
                <w:szCs w:val="14"/>
              </w:rPr>
              <w:t>918,5</w:t>
            </w:r>
          </w:p>
        </w:tc>
        <w:tc>
          <w:tcPr>
            <w:tcW w:w="430" w:type="dxa"/>
            <w:tcBorders>
              <w:top w:val="single" w:sz="4" w:space="0" w:color="auto"/>
              <w:left w:val="nil"/>
              <w:bottom w:val="single" w:sz="4" w:space="0" w:color="auto"/>
              <w:right w:val="single" w:sz="4" w:space="0" w:color="auto"/>
            </w:tcBorders>
            <w:shd w:val="clear" w:color="000000" w:fill="FFFFFF"/>
            <w:vAlign w:val="center"/>
            <w:hideMark/>
          </w:tcPr>
          <w:p w14:paraId="7E131FF9" w14:textId="3F1796DE"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b/>
                <w:bCs/>
                <w:color w:val="000000"/>
                <w:sz w:val="14"/>
                <w:szCs w:val="14"/>
              </w:rPr>
              <w:t>0,0</w:t>
            </w:r>
          </w:p>
        </w:tc>
      </w:tr>
      <w:tr w:rsidR="00F36789" w:rsidRPr="00312AB6" w14:paraId="645C0743" w14:textId="77777777" w:rsidTr="00B40862">
        <w:trPr>
          <w:gridAfter w:val="2"/>
          <w:wAfter w:w="134" w:type="dxa"/>
          <w:trHeight w:val="20"/>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2D39CE7D"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116" w:type="dxa"/>
            <w:vMerge/>
            <w:tcBorders>
              <w:top w:val="single" w:sz="4" w:space="0" w:color="auto"/>
              <w:left w:val="single" w:sz="4" w:space="0" w:color="auto"/>
              <w:bottom w:val="single" w:sz="4" w:space="0" w:color="auto"/>
              <w:right w:val="single" w:sz="4" w:space="0" w:color="auto"/>
            </w:tcBorders>
            <w:vAlign w:val="center"/>
            <w:hideMark/>
          </w:tcPr>
          <w:p w14:paraId="1DB36449" w14:textId="77777777"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p>
        </w:tc>
        <w:tc>
          <w:tcPr>
            <w:tcW w:w="1116" w:type="dxa"/>
            <w:vMerge/>
            <w:tcBorders>
              <w:top w:val="single" w:sz="4" w:space="0" w:color="auto"/>
              <w:left w:val="single" w:sz="4" w:space="0" w:color="auto"/>
              <w:bottom w:val="single" w:sz="4" w:space="0" w:color="auto"/>
              <w:right w:val="single" w:sz="4" w:space="0" w:color="auto"/>
            </w:tcBorders>
            <w:vAlign w:val="center"/>
          </w:tcPr>
          <w:p w14:paraId="061AF3F4"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80" w:type="dxa"/>
            <w:vMerge/>
            <w:tcBorders>
              <w:top w:val="single" w:sz="4" w:space="0" w:color="auto"/>
              <w:left w:val="single" w:sz="4" w:space="0" w:color="auto"/>
              <w:bottom w:val="single" w:sz="4" w:space="0" w:color="auto"/>
              <w:right w:val="single" w:sz="4" w:space="0" w:color="auto"/>
            </w:tcBorders>
            <w:vAlign w:val="center"/>
            <w:hideMark/>
          </w:tcPr>
          <w:p w14:paraId="530D8A4B"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14:paraId="497F30FE"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1070" w:type="dxa"/>
            <w:vMerge/>
            <w:tcBorders>
              <w:top w:val="single" w:sz="4" w:space="0" w:color="auto"/>
              <w:left w:val="single" w:sz="4" w:space="0" w:color="auto"/>
              <w:bottom w:val="single" w:sz="4" w:space="0" w:color="auto"/>
              <w:right w:val="single" w:sz="4" w:space="0" w:color="auto"/>
            </w:tcBorders>
            <w:vAlign w:val="center"/>
            <w:hideMark/>
          </w:tcPr>
          <w:p w14:paraId="2F8760A2"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584" w:type="dxa"/>
            <w:vMerge/>
            <w:tcBorders>
              <w:top w:val="single" w:sz="4" w:space="0" w:color="auto"/>
              <w:left w:val="single" w:sz="4" w:space="0" w:color="auto"/>
              <w:bottom w:val="single" w:sz="4" w:space="0" w:color="auto"/>
              <w:right w:val="single" w:sz="4" w:space="0" w:color="auto"/>
            </w:tcBorders>
            <w:vAlign w:val="center"/>
            <w:hideMark/>
          </w:tcPr>
          <w:p w14:paraId="7792F0F4"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p>
        </w:tc>
        <w:tc>
          <w:tcPr>
            <w:tcW w:w="2215" w:type="dxa"/>
            <w:gridSpan w:val="2"/>
            <w:tcBorders>
              <w:top w:val="single" w:sz="4" w:space="0" w:color="auto"/>
              <w:left w:val="nil"/>
              <w:bottom w:val="single" w:sz="4" w:space="0" w:color="auto"/>
              <w:right w:val="single" w:sz="4" w:space="0" w:color="auto"/>
            </w:tcBorders>
            <w:shd w:val="clear" w:color="000000" w:fill="FFFFFF"/>
            <w:vAlign w:val="center"/>
            <w:hideMark/>
          </w:tcPr>
          <w:p w14:paraId="5B32B321"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федеральный бюджет</w:t>
            </w:r>
          </w:p>
        </w:tc>
        <w:tc>
          <w:tcPr>
            <w:tcW w:w="671" w:type="dxa"/>
            <w:tcBorders>
              <w:top w:val="single" w:sz="4" w:space="0" w:color="auto"/>
              <w:left w:val="nil"/>
              <w:bottom w:val="single" w:sz="4" w:space="0" w:color="auto"/>
              <w:right w:val="single" w:sz="4" w:space="0" w:color="auto"/>
            </w:tcBorders>
            <w:shd w:val="clear" w:color="000000" w:fill="FFFFFF"/>
            <w:vAlign w:val="center"/>
            <w:hideMark/>
          </w:tcPr>
          <w:p w14:paraId="430EE7CF" w14:textId="2FC84265"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0,0</w:t>
            </w:r>
          </w:p>
        </w:tc>
        <w:tc>
          <w:tcPr>
            <w:tcW w:w="514" w:type="dxa"/>
            <w:tcBorders>
              <w:top w:val="single" w:sz="4" w:space="0" w:color="auto"/>
              <w:left w:val="nil"/>
              <w:bottom w:val="single" w:sz="4" w:space="0" w:color="auto"/>
              <w:right w:val="single" w:sz="4" w:space="0" w:color="auto"/>
            </w:tcBorders>
            <w:shd w:val="clear" w:color="000000" w:fill="FFFFFF"/>
            <w:vAlign w:val="center"/>
            <w:hideMark/>
          </w:tcPr>
          <w:p w14:paraId="2DDFBC7A" w14:textId="35116371"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7B4E6AB6" w14:textId="3FD2CF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71" w:type="dxa"/>
            <w:tcBorders>
              <w:top w:val="single" w:sz="4" w:space="0" w:color="auto"/>
              <w:left w:val="nil"/>
              <w:bottom w:val="single" w:sz="4" w:space="0" w:color="auto"/>
              <w:right w:val="single" w:sz="4" w:space="0" w:color="auto"/>
            </w:tcBorders>
            <w:shd w:val="clear" w:color="000000" w:fill="FFFFFF"/>
            <w:vAlign w:val="center"/>
            <w:hideMark/>
          </w:tcPr>
          <w:p w14:paraId="0A60B285" w14:textId="31A3B3F0"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55" w:type="dxa"/>
            <w:tcBorders>
              <w:top w:val="single" w:sz="4" w:space="0" w:color="auto"/>
              <w:left w:val="nil"/>
              <w:bottom w:val="single" w:sz="4" w:space="0" w:color="auto"/>
              <w:right w:val="single" w:sz="4" w:space="0" w:color="auto"/>
            </w:tcBorders>
            <w:shd w:val="clear" w:color="000000" w:fill="FFFFFF"/>
            <w:vAlign w:val="center"/>
            <w:hideMark/>
          </w:tcPr>
          <w:p w14:paraId="3AAD4918" w14:textId="1CB213E4"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542" w:type="dxa"/>
            <w:tcBorders>
              <w:top w:val="single" w:sz="4" w:space="0" w:color="auto"/>
              <w:left w:val="nil"/>
              <w:bottom w:val="single" w:sz="4" w:space="0" w:color="auto"/>
              <w:right w:val="single" w:sz="4" w:space="0" w:color="auto"/>
            </w:tcBorders>
            <w:shd w:val="clear" w:color="000000" w:fill="FFFFFF"/>
            <w:vAlign w:val="center"/>
            <w:hideMark/>
          </w:tcPr>
          <w:p w14:paraId="24DA0113" w14:textId="1D3B8F64"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30" w:type="dxa"/>
            <w:tcBorders>
              <w:top w:val="single" w:sz="4" w:space="0" w:color="auto"/>
              <w:left w:val="nil"/>
              <w:bottom w:val="single" w:sz="4" w:space="0" w:color="auto"/>
              <w:right w:val="single" w:sz="4" w:space="0" w:color="auto"/>
            </w:tcBorders>
            <w:shd w:val="clear" w:color="000000" w:fill="FFFFFF"/>
            <w:vAlign w:val="center"/>
            <w:hideMark/>
          </w:tcPr>
          <w:p w14:paraId="5A680A32" w14:textId="2D738B8B"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r>
      <w:tr w:rsidR="00F36789" w:rsidRPr="00312AB6" w14:paraId="033703DB" w14:textId="77777777" w:rsidTr="00B40862">
        <w:trPr>
          <w:gridAfter w:val="2"/>
          <w:wAfter w:w="134" w:type="dxa"/>
          <w:trHeight w:val="20"/>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398F9325"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116" w:type="dxa"/>
            <w:vMerge/>
            <w:tcBorders>
              <w:top w:val="single" w:sz="4" w:space="0" w:color="auto"/>
              <w:left w:val="single" w:sz="4" w:space="0" w:color="auto"/>
              <w:bottom w:val="single" w:sz="4" w:space="0" w:color="auto"/>
              <w:right w:val="single" w:sz="4" w:space="0" w:color="auto"/>
            </w:tcBorders>
            <w:vAlign w:val="center"/>
            <w:hideMark/>
          </w:tcPr>
          <w:p w14:paraId="540CCB4E" w14:textId="77777777"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p>
        </w:tc>
        <w:tc>
          <w:tcPr>
            <w:tcW w:w="1116" w:type="dxa"/>
            <w:vMerge/>
            <w:tcBorders>
              <w:top w:val="single" w:sz="4" w:space="0" w:color="auto"/>
              <w:left w:val="single" w:sz="4" w:space="0" w:color="auto"/>
              <w:bottom w:val="single" w:sz="4" w:space="0" w:color="auto"/>
              <w:right w:val="single" w:sz="4" w:space="0" w:color="auto"/>
            </w:tcBorders>
            <w:vAlign w:val="center"/>
          </w:tcPr>
          <w:p w14:paraId="09E05983"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80" w:type="dxa"/>
            <w:vMerge/>
            <w:tcBorders>
              <w:top w:val="single" w:sz="4" w:space="0" w:color="auto"/>
              <w:left w:val="single" w:sz="4" w:space="0" w:color="auto"/>
              <w:bottom w:val="single" w:sz="4" w:space="0" w:color="auto"/>
              <w:right w:val="single" w:sz="4" w:space="0" w:color="auto"/>
            </w:tcBorders>
            <w:vAlign w:val="center"/>
            <w:hideMark/>
          </w:tcPr>
          <w:p w14:paraId="7ED6B8D3"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14:paraId="0E7D6660"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1070" w:type="dxa"/>
            <w:vMerge/>
            <w:tcBorders>
              <w:top w:val="single" w:sz="4" w:space="0" w:color="auto"/>
              <w:left w:val="single" w:sz="4" w:space="0" w:color="auto"/>
              <w:bottom w:val="single" w:sz="4" w:space="0" w:color="auto"/>
              <w:right w:val="single" w:sz="4" w:space="0" w:color="auto"/>
            </w:tcBorders>
            <w:vAlign w:val="center"/>
            <w:hideMark/>
          </w:tcPr>
          <w:p w14:paraId="7BCD1DC1"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584" w:type="dxa"/>
            <w:vMerge/>
            <w:tcBorders>
              <w:top w:val="single" w:sz="4" w:space="0" w:color="auto"/>
              <w:left w:val="single" w:sz="4" w:space="0" w:color="auto"/>
              <w:bottom w:val="single" w:sz="4" w:space="0" w:color="auto"/>
              <w:right w:val="single" w:sz="4" w:space="0" w:color="auto"/>
            </w:tcBorders>
            <w:vAlign w:val="center"/>
            <w:hideMark/>
          </w:tcPr>
          <w:p w14:paraId="06FB6DC0"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p>
        </w:tc>
        <w:tc>
          <w:tcPr>
            <w:tcW w:w="2215" w:type="dxa"/>
            <w:gridSpan w:val="2"/>
            <w:tcBorders>
              <w:top w:val="single" w:sz="4" w:space="0" w:color="auto"/>
              <w:left w:val="nil"/>
              <w:bottom w:val="single" w:sz="4" w:space="0" w:color="auto"/>
              <w:right w:val="single" w:sz="4" w:space="0" w:color="auto"/>
            </w:tcBorders>
            <w:shd w:val="clear" w:color="000000" w:fill="FFFFFF"/>
            <w:vAlign w:val="center"/>
            <w:hideMark/>
          </w:tcPr>
          <w:p w14:paraId="76AE234E"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областной бюджет</w:t>
            </w:r>
          </w:p>
        </w:tc>
        <w:tc>
          <w:tcPr>
            <w:tcW w:w="671" w:type="dxa"/>
            <w:tcBorders>
              <w:top w:val="single" w:sz="4" w:space="0" w:color="auto"/>
              <w:left w:val="nil"/>
              <w:bottom w:val="single" w:sz="4" w:space="0" w:color="auto"/>
              <w:right w:val="single" w:sz="4" w:space="0" w:color="auto"/>
            </w:tcBorders>
            <w:shd w:val="clear" w:color="000000" w:fill="FFFFFF"/>
            <w:vAlign w:val="center"/>
            <w:hideMark/>
          </w:tcPr>
          <w:p w14:paraId="118D6F42" w14:textId="27A0D801"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0,0</w:t>
            </w:r>
          </w:p>
        </w:tc>
        <w:tc>
          <w:tcPr>
            <w:tcW w:w="514" w:type="dxa"/>
            <w:tcBorders>
              <w:top w:val="single" w:sz="4" w:space="0" w:color="auto"/>
              <w:left w:val="nil"/>
              <w:bottom w:val="single" w:sz="4" w:space="0" w:color="auto"/>
              <w:right w:val="single" w:sz="4" w:space="0" w:color="auto"/>
            </w:tcBorders>
            <w:shd w:val="clear" w:color="000000" w:fill="FFFFFF"/>
            <w:vAlign w:val="center"/>
            <w:hideMark/>
          </w:tcPr>
          <w:p w14:paraId="79F1FDA1" w14:textId="5DEBDE76"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539C14B4" w14:textId="0515B2EC"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71" w:type="dxa"/>
            <w:tcBorders>
              <w:top w:val="single" w:sz="4" w:space="0" w:color="auto"/>
              <w:left w:val="nil"/>
              <w:bottom w:val="single" w:sz="4" w:space="0" w:color="auto"/>
              <w:right w:val="single" w:sz="4" w:space="0" w:color="auto"/>
            </w:tcBorders>
            <w:shd w:val="clear" w:color="000000" w:fill="FFFFFF"/>
            <w:vAlign w:val="center"/>
            <w:hideMark/>
          </w:tcPr>
          <w:p w14:paraId="25D32A1D" w14:textId="70ABBF75"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55" w:type="dxa"/>
            <w:tcBorders>
              <w:top w:val="single" w:sz="4" w:space="0" w:color="auto"/>
              <w:left w:val="nil"/>
              <w:bottom w:val="single" w:sz="4" w:space="0" w:color="auto"/>
              <w:right w:val="single" w:sz="4" w:space="0" w:color="auto"/>
            </w:tcBorders>
            <w:shd w:val="clear" w:color="000000" w:fill="FFFFFF"/>
            <w:vAlign w:val="center"/>
            <w:hideMark/>
          </w:tcPr>
          <w:p w14:paraId="31036384" w14:textId="3DA23AA9"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542" w:type="dxa"/>
            <w:tcBorders>
              <w:top w:val="single" w:sz="4" w:space="0" w:color="auto"/>
              <w:left w:val="nil"/>
              <w:bottom w:val="single" w:sz="4" w:space="0" w:color="auto"/>
              <w:right w:val="single" w:sz="4" w:space="0" w:color="auto"/>
            </w:tcBorders>
            <w:shd w:val="clear" w:color="000000" w:fill="FFFFFF"/>
            <w:vAlign w:val="center"/>
            <w:hideMark/>
          </w:tcPr>
          <w:p w14:paraId="6A0D95A5" w14:textId="12EA85ED"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30" w:type="dxa"/>
            <w:tcBorders>
              <w:top w:val="single" w:sz="4" w:space="0" w:color="auto"/>
              <w:left w:val="nil"/>
              <w:bottom w:val="single" w:sz="4" w:space="0" w:color="auto"/>
              <w:right w:val="single" w:sz="4" w:space="0" w:color="auto"/>
            </w:tcBorders>
            <w:shd w:val="clear" w:color="000000" w:fill="FFFFFF"/>
            <w:vAlign w:val="center"/>
            <w:hideMark/>
          </w:tcPr>
          <w:p w14:paraId="2632BADA" w14:textId="6068BB70"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r>
      <w:tr w:rsidR="00F36789" w:rsidRPr="00312AB6" w14:paraId="06E991F7" w14:textId="77777777" w:rsidTr="00B40862">
        <w:trPr>
          <w:gridAfter w:val="2"/>
          <w:wAfter w:w="134" w:type="dxa"/>
          <w:trHeight w:val="20"/>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709BA70C"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116" w:type="dxa"/>
            <w:vMerge/>
            <w:tcBorders>
              <w:top w:val="single" w:sz="4" w:space="0" w:color="auto"/>
              <w:left w:val="single" w:sz="4" w:space="0" w:color="auto"/>
              <w:bottom w:val="single" w:sz="4" w:space="0" w:color="auto"/>
              <w:right w:val="single" w:sz="4" w:space="0" w:color="auto"/>
            </w:tcBorders>
            <w:vAlign w:val="center"/>
            <w:hideMark/>
          </w:tcPr>
          <w:p w14:paraId="1E6463EF" w14:textId="77777777"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p>
        </w:tc>
        <w:tc>
          <w:tcPr>
            <w:tcW w:w="1116" w:type="dxa"/>
            <w:vMerge/>
            <w:tcBorders>
              <w:top w:val="single" w:sz="4" w:space="0" w:color="auto"/>
              <w:left w:val="single" w:sz="4" w:space="0" w:color="auto"/>
              <w:bottom w:val="single" w:sz="4" w:space="0" w:color="auto"/>
              <w:right w:val="single" w:sz="4" w:space="0" w:color="auto"/>
            </w:tcBorders>
            <w:vAlign w:val="center"/>
          </w:tcPr>
          <w:p w14:paraId="0C5A99E0"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80" w:type="dxa"/>
            <w:vMerge/>
            <w:tcBorders>
              <w:top w:val="single" w:sz="4" w:space="0" w:color="auto"/>
              <w:left w:val="single" w:sz="4" w:space="0" w:color="auto"/>
              <w:bottom w:val="single" w:sz="4" w:space="0" w:color="auto"/>
              <w:right w:val="single" w:sz="4" w:space="0" w:color="auto"/>
            </w:tcBorders>
            <w:vAlign w:val="center"/>
            <w:hideMark/>
          </w:tcPr>
          <w:p w14:paraId="0ACDD5E2"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14:paraId="1592F8B9"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1070" w:type="dxa"/>
            <w:vMerge/>
            <w:tcBorders>
              <w:top w:val="single" w:sz="4" w:space="0" w:color="auto"/>
              <w:left w:val="single" w:sz="4" w:space="0" w:color="auto"/>
              <w:bottom w:val="single" w:sz="4" w:space="0" w:color="auto"/>
              <w:right w:val="single" w:sz="4" w:space="0" w:color="auto"/>
            </w:tcBorders>
            <w:vAlign w:val="center"/>
            <w:hideMark/>
          </w:tcPr>
          <w:p w14:paraId="425C9ED5"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584" w:type="dxa"/>
            <w:vMerge/>
            <w:tcBorders>
              <w:top w:val="single" w:sz="4" w:space="0" w:color="auto"/>
              <w:left w:val="single" w:sz="4" w:space="0" w:color="auto"/>
              <w:bottom w:val="single" w:sz="4" w:space="0" w:color="auto"/>
              <w:right w:val="single" w:sz="4" w:space="0" w:color="auto"/>
            </w:tcBorders>
            <w:vAlign w:val="center"/>
            <w:hideMark/>
          </w:tcPr>
          <w:p w14:paraId="7646321C"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p>
        </w:tc>
        <w:tc>
          <w:tcPr>
            <w:tcW w:w="2215" w:type="dxa"/>
            <w:gridSpan w:val="2"/>
            <w:tcBorders>
              <w:top w:val="single" w:sz="4" w:space="0" w:color="auto"/>
              <w:left w:val="nil"/>
              <w:bottom w:val="single" w:sz="4" w:space="0" w:color="auto"/>
              <w:right w:val="single" w:sz="4" w:space="0" w:color="auto"/>
            </w:tcBorders>
            <w:shd w:val="clear" w:color="000000" w:fill="FFFFFF"/>
            <w:vAlign w:val="center"/>
            <w:hideMark/>
          </w:tcPr>
          <w:p w14:paraId="7DFD491D"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районный бюджет</w:t>
            </w:r>
          </w:p>
        </w:tc>
        <w:tc>
          <w:tcPr>
            <w:tcW w:w="671" w:type="dxa"/>
            <w:tcBorders>
              <w:top w:val="single" w:sz="4" w:space="0" w:color="auto"/>
              <w:left w:val="nil"/>
              <w:bottom w:val="single" w:sz="4" w:space="0" w:color="auto"/>
              <w:right w:val="single" w:sz="4" w:space="0" w:color="auto"/>
            </w:tcBorders>
            <w:shd w:val="clear" w:color="000000" w:fill="FFFFFF"/>
            <w:vAlign w:val="center"/>
            <w:hideMark/>
          </w:tcPr>
          <w:p w14:paraId="78EAE1EE" w14:textId="686AE979"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0,0</w:t>
            </w:r>
          </w:p>
        </w:tc>
        <w:tc>
          <w:tcPr>
            <w:tcW w:w="514" w:type="dxa"/>
            <w:tcBorders>
              <w:top w:val="single" w:sz="4" w:space="0" w:color="auto"/>
              <w:left w:val="nil"/>
              <w:bottom w:val="single" w:sz="4" w:space="0" w:color="auto"/>
              <w:right w:val="single" w:sz="4" w:space="0" w:color="auto"/>
            </w:tcBorders>
            <w:shd w:val="clear" w:color="000000" w:fill="FFFFFF"/>
            <w:vAlign w:val="center"/>
            <w:hideMark/>
          </w:tcPr>
          <w:p w14:paraId="65EA662A" w14:textId="54EE66DE"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6C5E3917" w14:textId="20124F1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71" w:type="dxa"/>
            <w:tcBorders>
              <w:top w:val="single" w:sz="4" w:space="0" w:color="auto"/>
              <w:left w:val="nil"/>
              <w:bottom w:val="single" w:sz="4" w:space="0" w:color="auto"/>
              <w:right w:val="single" w:sz="4" w:space="0" w:color="auto"/>
            </w:tcBorders>
            <w:shd w:val="clear" w:color="000000" w:fill="FFFFFF"/>
            <w:vAlign w:val="center"/>
            <w:hideMark/>
          </w:tcPr>
          <w:p w14:paraId="75C10D68" w14:textId="7B82BACB"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55" w:type="dxa"/>
            <w:tcBorders>
              <w:top w:val="single" w:sz="4" w:space="0" w:color="auto"/>
              <w:left w:val="nil"/>
              <w:bottom w:val="single" w:sz="4" w:space="0" w:color="auto"/>
              <w:right w:val="single" w:sz="4" w:space="0" w:color="auto"/>
            </w:tcBorders>
            <w:shd w:val="clear" w:color="000000" w:fill="FFFFFF"/>
            <w:vAlign w:val="center"/>
            <w:hideMark/>
          </w:tcPr>
          <w:p w14:paraId="0A2C37E9" w14:textId="2FDD58DE"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542" w:type="dxa"/>
            <w:tcBorders>
              <w:top w:val="single" w:sz="4" w:space="0" w:color="auto"/>
              <w:left w:val="nil"/>
              <w:bottom w:val="single" w:sz="4" w:space="0" w:color="auto"/>
              <w:right w:val="single" w:sz="4" w:space="0" w:color="auto"/>
            </w:tcBorders>
            <w:shd w:val="clear" w:color="000000" w:fill="FFFFFF"/>
            <w:vAlign w:val="center"/>
            <w:hideMark/>
          </w:tcPr>
          <w:p w14:paraId="5D699320" w14:textId="7A80E64B"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30" w:type="dxa"/>
            <w:tcBorders>
              <w:top w:val="single" w:sz="4" w:space="0" w:color="auto"/>
              <w:left w:val="nil"/>
              <w:bottom w:val="single" w:sz="4" w:space="0" w:color="auto"/>
              <w:right w:val="single" w:sz="4" w:space="0" w:color="auto"/>
            </w:tcBorders>
            <w:shd w:val="clear" w:color="000000" w:fill="FFFFFF"/>
            <w:vAlign w:val="center"/>
            <w:hideMark/>
          </w:tcPr>
          <w:p w14:paraId="363E1648" w14:textId="7F10EBB1"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r>
      <w:tr w:rsidR="00F36789" w:rsidRPr="00312AB6" w14:paraId="37BE95F2" w14:textId="77777777" w:rsidTr="00B40862">
        <w:trPr>
          <w:gridAfter w:val="2"/>
          <w:wAfter w:w="134" w:type="dxa"/>
          <w:trHeight w:val="20"/>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499160FC"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116" w:type="dxa"/>
            <w:vMerge/>
            <w:tcBorders>
              <w:top w:val="single" w:sz="4" w:space="0" w:color="auto"/>
              <w:left w:val="single" w:sz="4" w:space="0" w:color="auto"/>
              <w:bottom w:val="single" w:sz="4" w:space="0" w:color="auto"/>
              <w:right w:val="single" w:sz="4" w:space="0" w:color="auto"/>
            </w:tcBorders>
            <w:vAlign w:val="center"/>
            <w:hideMark/>
          </w:tcPr>
          <w:p w14:paraId="69427C7C" w14:textId="77777777"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p>
        </w:tc>
        <w:tc>
          <w:tcPr>
            <w:tcW w:w="1116" w:type="dxa"/>
            <w:vMerge/>
            <w:tcBorders>
              <w:top w:val="single" w:sz="4" w:space="0" w:color="auto"/>
              <w:left w:val="single" w:sz="4" w:space="0" w:color="auto"/>
              <w:bottom w:val="single" w:sz="4" w:space="0" w:color="auto"/>
              <w:right w:val="single" w:sz="4" w:space="0" w:color="auto"/>
            </w:tcBorders>
            <w:vAlign w:val="center"/>
          </w:tcPr>
          <w:p w14:paraId="36AE9231"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80" w:type="dxa"/>
            <w:vMerge/>
            <w:tcBorders>
              <w:top w:val="single" w:sz="4" w:space="0" w:color="auto"/>
              <w:left w:val="single" w:sz="4" w:space="0" w:color="auto"/>
              <w:bottom w:val="single" w:sz="4" w:space="0" w:color="auto"/>
              <w:right w:val="single" w:sz="4" w:space="0" w:color="auto"/>
            </w:tcBorders>
            <w:vAlign w:val="center"/>
            <w:hideMark/>
          </w:tcPr>
          <w:p w14:paraId="622B1FEA"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14:paraId="2B74441A"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1070" w:type="dxa"/>
            <w:vMerge/>
            <w:tcBorders>
              <w:top w:val="single" w:sz="4" w:space="0" w:color="auto"/>
              <w:left w:val="single" w:sz="4" w:space="0" w:color="auto"/>
              <w:bottom w:val="single" w:sz="4" w:space="0" w:color="auto"/>
              <w:right w:val="single" w:sz="4" w:space="0" w:color="auto"/>
            </w:tcBorders>
            <w:vAlign w:val="center"/>
            <w:hideMark/>
          </w:tcPr>
          <w:p w14:paraId="26656919"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584" w:type="dxa"/>
            <w:vMerge/>
            <w:tcBorders>
              <w:top w:val="single" w:sz="4" w:space="0" w:color="auto"/>
              <w:left w:val="single" w:sz="4" w:space="0" w:color="auto"/>
              <w:bottom w:val="single" w:sz="4" w:space="0" w:color="auto"/>
              <w:right w:val="single" w:sz="4" w:space="0" w:color="auto"/>
            </w:tcBorders>
            <w:vAlign w:val="center"/>
            <w:hideMark/>
          </w:tcPr>
          <w:p w14:paraId="1B7D9AC8"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p>
        </w:tc>
        <w:tc>
          <w:tcPr>
            <w:tcW w:w="2215" w:type="dxa"/>
            <w:gridSpan w:val="2"/>
            <w:tcBorders>
              <w:top w:val="single" w:sz="4" w:space="0" w:color="auto"/>
              <w:left w:val="nil"/>
              <w:bottom w:val="single" w:sz="4" w:space="0" w:color="auto"/>
              <w:right w:val="single" w:sz="4" w:space="0" w:color="auto"/>
            </w:tcBorders>
            <w:shd w:val="clear" w:color="000000" w:fill="FFFFFF"/>
            <w:vAlign w:val="center"/>
            <w:hideMark/>
          </w:tcPr>
          <w:p w14:paraId="3CA7B510"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местный бюджет</w:t>
            </w:r>
          </w:p>
        </w:tc>
        <w:tc>
          <w:tcPr>
            <w:tcW w:w="671" w:type="dxa"/>
            <w:tcBorders>
              <w:top w:val="single" w:sz="4" w:space="0" w:color="auto"/>
              <w:left w:val="nil"/>
              <w:bottom w:val="single" w:sz="4" w:space="0" w:color="auto"/>
              <w:right w:val="single" w:sz="4" w:space="0" w:color="auto"/>
            </w:tcBorders>
            <w:shd w:val="clear" w:color="000000" w:fill="FFFFFF"/>
            <w:vAlign w:val="center"/>
            <w:hideMark/>
          </w:tcPr>
          <w:p w14:paraId="08D9E874" w14:textId="6ADA1232"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988,5</w:t>
            </w:r>
          </w:p>
        </w:tc>
        <w:tc>
          <w:tcPr>
            <w:tcW w:w="514" w:type="dxa"/>
            <w:tcBorders>
              <w:top w:val="single" w:sz="4" w:space="0" w:color="auto"/>
              <w:left w:val="nil"/>
              <w:bottom w:val="single" w:sz="4" w:space="0" w:color="auto"/>
              <w:right w:val="single" w:sz="4" w:space="0" w:color="auto"/>
            </w:tcBorders>
            <w:shd w:val="clear" w:color="000000" w:fill="FFFFFF"/>
            <w:vAlign w:val="center"/>
            <w:hideMark/>
          </w:tcPr>
          <w:p w14:paraId="2AB7621D" w14:textId="4B28197C"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583BC04F" w14:textId="62EA1821"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71" w:type="dxa"/>
            <w:tcBorders>
              <w:top w:val="single" w:sz="4" w:space="0" w:color="auto"/>
              <w:left w:val="nil"/>
              <w:bottom w:val="single" w:sz="4" w:space="0" w:color="auto"/>
              <w:right w:val="single" w:sz="4" w:space="0" w:color="auto"/>
            </w:tcBorders>
            <w:shd w:val="clear" w:color="000000" w:fill="FFFFFF"/>
            <w:vAlign w:val="center"/>
            <w:hideMark/>
          </w:tcPr>
          <w:p w14:paraId="074D855F" w14:textId="7AF985CC"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55" w:type="dxa"/>
            <w:tcBorders>
              <w:top w:val="single" w:sz="4" w:space="0" w:color="auto"/>
              <w:left w:val="nil"/>
              <w:bottom w:val="single" w:sz="4" w:space="0" w:color="auto"/>
              <w:right w:val="single" w:sz="4" w:space="0" w:color="auto"/>
            </w:tcBorders>
            <w:shd w:val="clear" w:color="000000" w:fill="FFFFFF"/>
            <w:vAlign w:val="center"/>
            <w:hideMark/>
          </w:tcPr>
          <w:p w14:paraId="44024BDA" w14:textId="6E748B42"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70,0</w:t>
            </w:r>
          </w:p>
        </w:tc>
        <w:tc>
          <w:tcPr>
            <w:tcW w:w="542" w:type="dxa"/>
            <w:tcBorders>
              <w:top w:val="single" w:sz="4" w:space="0" w:color="auto"/>
              <w:left w:val="nil"/>
              <w:bottom w:val="single" w:sz="4" w:space="0" w:color="auto"/>
              <w:right w:val="single" w:sz="4" w:space="0" w:color="auto"/>
            </w:tcBorders>
            <w:shd w:val="clear" w:color="000000" w:fill="FFFFFF"/>
            <w:vAlign w:val="center"/>
            <w:hideMark/>
          </w:tcPr>
          <w:p w14:paraId="2724C8D5" w14:textId="4DE4757E"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918,5</w:t>
            </w:r>
          </w:p>
        </w:tc>
        <w:tc>
          <w:tcPr>
            <w:tcW w:w="430" w:type="dxa"/>
            <w:tcBorders>
              <w:top w:val="single" w:sz="4" w:space="0" w:color="auto"/>
              <w:left w:val="nil"/>
              <w:bottom w:val="single" w:sz="4" w:space="0" w:color="auto"/>
              <w:right w:val="single" w:sz="4" w:space="0" w:color="auto"/>
            </w:tcBorders>
            <w:shd w:val="clear" w:color="000000" w:fill="FFFFFF"/>
            <w:vAlign w:val="center"/>
            <w:hideMark/>
          </w:tcPr>
          <w:p w14:paraId="493956AA" w14:textId="4C5020A0"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r>
      <w:tr w:rsidR="00F36789" w:rsidRPr="00312AB6" w14:paraId="0F810850" w14:textId="77777777" w:rsidTr="00B40862">
        <w:trPr>
          <w:gridAfter w:val="2"/>
          <w:wAfter w:w="134" w:type="dxa"/>
          <w:trHeight w:val="20"/>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258B24C1"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116" w:type="dxa"/>
            <w:vMerge/>
            <w:tcBorders>
              <w:top w:val="single" w:sz="4" w:space="0" w:color="auto"/>
              <w:left w:val="single" w:sz="4" w:space="0" w:color="auto"/>
              <w:bottom w:val="single" w:sz="4" w:space="0" w:color="auto"/>
              <w:right w:val="single" w:sz="4" w:space="0" w:color="auto"/>
            </w:tcBorders>
            <w:vAlign w:val="center"/>
            <w:hideMark/>
          </w:tcPr>
          <w:p w14:paraId="660DD0A9" w14:textId="77777777"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p>
        </w:tc>
        <w:tc>
          <w:tcPr>
            <w:tcW w:w="1116" w:type="dxa"/>
            <w:vMerge/>
            <w:tcBorders>
              <w:top w:val="single" w:sz="4" w:space="0" w:color="auto"/>
              <w:left w:val="single" w:sz="4" w:space="0" w:color="auto"/>
              <w:bottom w:val="single" w:sz="4" w:space="0" w:color="auto"/>
              <w:right w:val="single" w:sz="4" w:space="0" w:color="auto"/>
            </w:tcBorders>
            <w:vAlign w:val="center"/>
          </w:tcPr>
          <w:p w14:paraId="3B0AC759"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80" w:type="dxa"/>
            <w:vMerge/>
            <w:tcBorders>
              <w:top w:val="single" w:sz="4" w:space="0" w:color="auto"/>
              <w:left w:val="single" w:sz="4" w:space="0" w:color="auto"/>
              <w:bottom w:val="single" w:sz="4" w:space="0" w:color="auto"/>
              <w:right w:val="single" w:sz="4" w:space="0" w:color="auto"/>
            </w:tcBorders>
            <w:vAlign w:val="center"/>
            <w:hideMark/>
          </w:tcPr>
          <w:p w14:paraId="278E8703"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14:paraId="21DE443A"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1070" w:type="dxa"/>
            <w:vMerge/>
            <w:tcBorders>
              <w:top w:val="single" w:sz="4" w:space="0" w:color="auto"/>
              <w:left w:val="single" w:sz="4" w:space="0" w:color="auto"/>
              <w:bottom w:val="single" w:sz="4" w:space="0" w:color="auto"/>
              <w:right w:val="single" w:sz="4" w:space="0" w:color="auto"/>
            </w:tcBorders>
            <w:vAlign w:val="center"/>
            <w:hideMark/>
          </w:tcPr>
          <w:p w14:paraId="66EC1925"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584" w:type="dxa"/>
            <w:vMerge/>
            <w:tcBorders>
              <w:top w:val="single" w:sz="4" w:space="0" w:color="auto"/>
              <w:left w:val="single" w:sz="4" w:space="0" w:color="auto"/>
              <w:bottom w:val="single" w:sz="4" w:space="0" w:color="auto"/>
              <w:right w:val="single" w:sz="4" w:space="0" w:color="auto"/>
            </w:tcBorders>
            <w:vAlign w:val="center"/>
            <w:hideMark/>
          </w:tcPr>
          <w:p w14:paraId="0A8D8380"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p>
        </w:tc>
        <w:tc>
          <w:tcPr>
            <w:tcW w:w="2215" w:type="dxa"/>
            <w:gridSpan w:val="2"/>
            <w:tcBorders>
              <w:top w:val="single" w:sz="4" w:space="0" w:color="auto"/>
              <w:left w:val="nil"/>
              <w:bottom w:val="single" w:sz="4" w:space="0" w:color="auto"/>
              <w:right w:val="single" w:sz="4" w:space="0" w:color="auto"/>
            </w:tcBorders>
            <w:shd w:val="clear" w:color="000000" w:fill="FFFFFF"/>
            <w:vAlign w:val="center"/>
            <w:hideMark/>
          </w:tcPr>
          <w:p w14:paraId="71FA7DEB"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внебюджетные источники</w:t>
            </w:r>
          </w:p>
        </w:tc>
        <w:tc>
          <w:tcPr>
            <w:tcW w:w="671" w:type="dxa"/>
            <w:tcBorders>
              <w:top w:val="single" w:sz="4" w:space="0" w:color="auto"/>
              <w:left w:val="nil"/>
              <w:bottom w:val="single" w:sz="4" w:space="0" w:color="auto"/>
              <w:right w:val="single" w:sz="4" w:space="0" w:color="auto"/>
            </w:tcBorders>
            <w:shd w:val="clear" w:color="000000" w:fill="FFFFFF"/>
            <w:vAlign w:val="center"/>
            <w:hideMark/>
          </w:tcPr>
          <w:p w14:paraId="31BD97F5" w14:textId="61877B3D"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0,0</w:t>
            </w:r>
          </w:p>
        </w:tc>
        <w:tc>
          <w:tcPr>
            <w:tcW w:w="514" w:type="dxa"/>
            <w:tcBorders>
              <w:top w:val="single" w:sz="4" w:space="0" w:color="auto"/>
              <w:left w:val="nil"/>
              <w:bottom w:val="single" w:sz="4" w:space="0" w:color="auto"/>
              <w:right w:val="single" w:sz="4" w:space="0" w:color="auto"/>
            </w:tcBorders>
            <w:shd w:val="clear" w:color="000000" w:fill="FFFFFF"/>
            <w:vAlign w:val="center"/>
            <w:hideMark/>
          </w:tcPr>
          <w:p w14:paraId="517B67F2" w14:textId="140C4941"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064F95DF" w14:textId="0C6B0ED6"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71" w:type="dxa"/>
            <w:tcBorders>
              <w:top w:val="single" w:sz="4" w:space="0" w:color="auto"/>
              <w:left w:val="nil"/>
              <w:bottom w:val="single" w:sz="4" w:space="0" w:color="auto"/>
              <w:right w:val="single" w:sz="4" w:space="0" w:color="auto"/>
            </w:tcBorders>
            <w:shd w:val="clear" w:color="000000" w:fill="FFFFFF"/>
            <w:vAlign w:val="center"/>
            <w:hideMark/>
          </w:tcPr>
          <w:p w14:paraId="36352F27" w14:textId="58CFFDF9"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55" w:type="dxa"/>
            <w:tcBorders>
              <w:top w:val="single" w:sz="4" w:space="0" w:color="auto"/>
              <w:left w:val="nil"/>
              <w:bottom w:val="single" w:sz="4" w:space="0" w:color="auto"/>
              <w:right w:val="single" w:sz="4" w:space="0" w:color="auto"/>
            </w:tcBorders>
            <w:shd w:val="clear" w:color="000000" w:fill="FFFFFF"/>
            <w:vAlign w:val="center"/>
            <w:hideMark/>
          </w:tcPr>
          <w:p w14:paraId="315ECC47" w14:textId="7EC8E38F"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542" w:type="dxa"/>
            <w:tcBorders>
              <w:top w:val="single" w:sz="4" w:space="0" w:color="auto"/>
              <w:left w:val="nil"/>
              <w:bottom w:val="single" w:sz="4" w:space="0" w:color="auto"/>
              <w:right w:val="single" w:sz="4" w:space="0" w:color="auto"/>
            </w:tcBorders>
            <w:shd w:val="clear" w:color="000000" w:fill="FFFFFF"/>
            <w:vAlign w:val="center"/>
            <w:hideMark/>
          </w:tcPr>
          <w:p w14:paraId="1CCF82DB" w14:textId="4BE0936A"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30" w:type="dxa"/>
            <w:tcBorders>
              <w:top w:val="single" w:sz="4" w:space="0" w:color="auto"/>
              <w:left w:val="nil"/>
              <w:bottom w:val="single" w:sz="4" w:space="0" w:color="auto"/>
              <w:right w:val="single" w:sz="4" w:space="0" w:color="auto"/>
            </w:tcBorders>
            <w:shd w:val="clear" w:color="000000" w:fill="FFFFFF"/>
            <w:vAlign w:val="center"/>
            <w:hideMark/>
          </w:tcPr>
          <w:p w14:paraId="5FDBD4D6" w14:textId="44F6A2E2"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r>
      <w:tr w:rsidR="00F36789" w:rsidRPr="00312AB6" w14:paraId="5F07AC42" w14:textId="77777777" w:rsidTr="00B40862">
        <w:trPr>
          <w:gridAfter w:val="2"/>
          <w:wAfter w:w="134" w:type="dxa"/>
          <w:trHeight w:val="20"/>
        </w:trPr>
        <w:tc>
          <w:tcPr>
            <w:tcW w:w="127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4288E1F" w14:textId="61489114"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11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2E129C9" w14:textId="77777777"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sidRPr="00312AB6">
              <w:rPr>
                <w:rFonts w:ascii="Times New Roman" w:eastAsia="Times New Roman" w:hAnsi="Times New Roman" w:cs="Times New Roman"/>
                <w:b/>
                <w:bCs/>
                <w:color w:val="000000"/>
                <w:sz w:val="14"/>
                <w:szCs w:val="14"/>
              </w:rPr>
              <w:t>Основное мероприятие 1.3.</w:t>
            </w:r>
            <w:r w:rsidRPr="00312AB6">
              <w:rPr>
                <w:rFonts w:ascii="Times New Roman" w:eastAsia="Times New Roman" w:hAnsi="Times New Roman" w:cs="Times New Roman"/>
                <w:color w:val="000000"/>
                <w:sz w:val="14"/>
                <w:szCs w:val="14"/>
              </w:rPr>
              <w:t xml:space="preserve"> «Реализация проектов инициативного бюджетирования».</w:t>
            </w:r>
          </w:p>
        </w:tc>
        <w:tc>
          <w:tcPr>
            <w:tcW w:w="1116"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130CB46D" w14:textId="38A64453"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9727A1C"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951</w:t>
            </w:r>
          </w:p>
        </w:tc>
        <w:tc>
          <w:tcPr>
            <w:tcW w:w="45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7C38413"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0503</w:t>
            </w:r>
          </w:p>
        </w:tc>
        <w:tc>
          <w:tcPr>
            <w:tcW w:w="107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2AEA910"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03 1 00 80720</w:t>
            </w:r>
          </w:p>
        </w:tc>
        <w:tc>
          <w:tcPr>
            <w:tcW w:w="58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198B4B0"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244</w:t>
            </w:r>
          </w:p>
        </w:tc>
        <w:tc>
          <w:tcPr>
            <w:tcW w:w="2215" w:type="dxa"/>
            <w:gridSpan w:val="2"/>
            <w:tcBorders>
              <w:top w:val="single" w:sz="4" w:space="0" w:color="auto"/>
              <w:left w:val="nil"/>
              <w:bottom w:val="single" w:sz="4" w:space="0" w:color="auto"/>
              <w:right w:val="single" w:sz="4" w:space="0" w:color="auto"/>
            </w:tcBorders>
            <w:shd w:val="clear" w:color="000000" w:fill="FFFFFF"/>
            <w:vAlign w:val="center"/>
            <w:hideMark/>
          </w:tcPr>
          <w:p w14:paraId="2A5890AA"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ВСЕГО</w:t>
            </w:r>
          </w:p>
        </w:tc>
        <w:tc>
          <w:tcPr>
            <w:tcW w:w="671" w:type="dxa"/>
            <w:tcBorders>
              <w:top w:val="single" w:sz="4" w:space="0" w:color="auto"/>
              <w:left w:val="nil"/>
              <w:bottom w:val="single" w:sz="4" w:space="0" w:color="auto"/>
              <w:right w:val="single" w:sz="4" w:space="0" w:color="auto"/>
            </w:tcBorders>
            <w:shd w:val="clear" w:color="000000" w:fill="FFFFFF"/>
            <w:vAlign w:val="center"/>
            <w:hideMark/>
          </w:tcPr>
          <w:p w14:paraId="22B2A399" w14:textId="04C919B9"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238,6</w:t>
            </w:r>
          </w:p>
        </w:tc>
        <w:tc>
          <w:tcPr>
            <w:tcW w:w="514" w:type="dxa"/>
            <w:tcBorders>
              <w:top w:val="single" w:sz="4" w:space="0" w:color="auto"/>
              <w:left w:val="nil"/>
              <w:bottom w:val="single" w:sz="4" w:space="0" w:color="auto"/>
              <w:right w:val="single" w:sz="4" w:space="0" w:color="auto"/>
            </w:tcBorders>
            <w:shd w:val="clear" w:color="000000" w:fill="FFFFFF"/>
            <w:vAlign w:val="center"/>
            <w:hideMark/>
          </w:tcPr>
          <w:p w14:paraId="3A3AF641" w14:textId="5A3D7C7A"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b/>
                <w:bCs/>
                <w:color w:val="000000"/>
                <w:sz w:val="14"/>
                <w:szCs w:val="14"/>
              </w:rPr>
              <w:t>0,0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0305F502" w14:textId="5879FE78"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b/>
                <w:bCs/>
                <w:color w:val="000000"/>
                <w:sz w:val="14"/>
                <w:szCs w:val="14"/>
              </w:rPr>
              <w:t>0,0</w:t>
            </w:r>
          </w:p>
        </w:tc>
        <w:tc>
          <w:tcPr>
            <w:tcW w:w="871" w:type="dxa"/>
            <w:tcBorders>
              <w:top w:val="single" w:sz="4" w:space="0" w:color="auto"/>
              <w:left w:val="nil"/>
              <w:bottom w:val="single" w:sz="4" w:space="0" w:color="auto"/>
              <w:right w:val="single" w:sz="4" w:space="0" w:color="auto"/>
            </w:tcBorders>
            <w:shd w:val="clear" w:color="000000" w:fill="FFFFFF"/>
            <w:vAlign w:val="center"/>
            <w:hideMark/>
          </w:tcPr>
          <w:p w14:paraId="1694F597" w14:textId="14D85081"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b/>
                <w:bCs/>
                <w:color w:val="000000"/>
                <w:sz w:val="14"/>
                <w:szCs w:val="14"/>
              </w:rPr>
              <w:t>0,0</w:t>
            </w:r>
          </w:p>
        </w:tc>
        <w:tc>
          <w:tcPr>
            <w:tcW w:w="855" w:type="dxa"/>
            <w:tcBorders>
              <w:top w:val="single" w:sz="4" w:space="0" w:color="auto"/>
              <w:left w:val="nil"/>
              <w:bottom w:val="single" w:sz="4" w:space="0" w:color="auto"/>
              <w:right w:val="single" w:sz="4" w:space="0" w:color="auto"/>
            </w:tcBorders>
            <w:shd w:val="clear" w:color="000000" w:fill="FFFFFF"/>
            <w:vAlign w:val="center"/>
            <w:hideMark/>
          </w:tcPr>
          <w:p w14:paraId="6B9E6D9C" w14:textId="7B6E49C3"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b/>
                <w:bCs/>
                <w:color w:val="000000"/>
                <w:sz w:val="14"/>
                <w:szCs w:val="14"/>
              </w:rPr>
              <w:t>75,6</w:t>
            </w:r>
          </w:p>
        </w:tc>
        <w:tc>
          <w:tcPr>
            <w:tcW w:w="542" w:type="dxa"/>
            <w:tcBorders>
              <w:top w:val="single" w:sz="4" w:space="0" w:color="auto"/>
              <w:left w:val="nil"/>
              <w:bottom w:val="single" w:sz="4" w:space="0" w:color="auto"/>
              <w:right w:val="single" w:sz="4" w:space="0" w:color="auto"/>
            </w:tcBorders>
            <w:shd w:val="clear" w:color="000000" w:fill="FFFFFF"/>
            <w:vAlign w:val="center"/>
            <w:hideMark/>
          </w:tcPr>
          <w:p w14:paraId="37DFDCA7" w14:textId="07803E8A"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b/>
                <w:bCs/>
                <w:color w:val="000000"/>
                <w:sz w:val="14"/>
                <w:szCs w:val="14"/>
              </w:rPr>
              <w:t>163,0</w:t>
            </w:r>
          </w:p>
        </w:tc>
        <w:tc>
          <w:tcPr>
            <w:tcW w:w="430" w:type="dxa"/>
            <w:tcBorders>
              <w:top w:val="single" w:sz="4" w:space="0" w:color="auto"/>
              <w:left w:val="nil"/>
              <w:bottom w:val="single" w:sz="4" w:space="0" w:color="auto"/>
              <w:right w:val="single" w:sz="4" w:space="0" w:color="auto"/>
            </w:tcBorders>
            <w:shd w:val="clear" w:color="000000" w:fill="FFFFFF"/>
            <w:vAlign w:val="center"/>
            <w:hideMark/>
          </w:tcPr>
          <w:p w14:paraId="2220CA90" w14:textId="412C1A4C"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b/>
                <w:bCs/>
                <w:color w:val="000000"/>
                <w:sz w:val="14"/>
                <w:szCs w:val="14"/>
              </w:rPr>
              <w:t>0,0</w:t>
            </w:r>
          </w:p>
        </w:tc>
      </w:tr>
      <w:tr w:rsidR="00F36789" w:rsidRPr="00312AB6" w14:paraId="2B732BD8" w14:textId="77777777" w:rsidTr="00B40862">
        <w:trPr>
          <w:gridAfter w:val="2"/>
          <w:wAfter w:w="134" w:type="dxa"/>
          <w:trHeight w:val="20"/>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446857C9"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116" w:type="dxa"/>
            <w:vMerge/>
            <w:tcBorders>
              <w:top w:val="single" w:sz="4" w:space="0" w:color="auto"/>
              <w:left w:val="single" w:sz="4" w:space="0" w:color="auto"/>
              <w:bottom w:val="single" w:sz="4" w:space="0" w:color="auto"/>
              <w:right w:val="single" w:sz="4" w:space="0" w:color="auto"/>
            </w:tcBorders>
            <w:vAlign w:val="center"/>
            <w:hideMark/>
          </w:tcPr>
          <w:p w14:paraId="71FCA4DD" w14:textId="77777777"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p>
        </w:tc>
        <w:tc>
          <w:tcPr>
            <w:tcW w:w="1116" w:type="dxa"/>
            <w:vMerge/>
            <w:tcBorders>
              <w:top w:val="single" w:sz="4" w:space="0" w:color="auto"/>
              <w:left w:val="single" w:sz="4" w:space="0" w:color="auto"/>
              <w:bottom w:val="single" w:sz="4" w:space="0" w:color="auto"/>
              <w:right w:val="single" w:sz="4" w:space="0" w:color="auto"/>
            </w:tcBorders>
            <w:vAlign w:val="center"/>
          </w:tcPr>
          <w:p w14:paraId="044DB33E"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80" w:type="dxa"/>
            <w:vMerge/>
            <w:tcBorders>
              <w:top w:val="single" w:sz="4" w:space="0" w:color="auto"/>
              <w:left w:val="single" w:sz="4" w:space="0" w:color="auto"/>
              <w:bottom w:val="single" w:sz="4" w:space="0" w:color="auto"/>
              <w:right w:val="single" w:sz="4" w:space="0" w:color="auto"/>
            </w:tcBorders>
            <w:vAlign w:val="center"/>
            <w:hideMark/>
          </w:tcPr>
          <w:p w14:paraId="33E1F5DD"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14:paraId="7EA1FCCB"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1070" w:type="dxa"/>
            <w:vMerge/>
            <w:tcBorders>
              <w:top w:val="single" w:sz="4" w:space="0" w:color="auto"/>
              <w:left w:val="single" w:sz="4" w:space="0" w:color="auto"/>
              <w:bottom w:val="single" w:sz="4" w:space="0" w:color="auto"/>
              <w:right w:val="single" w:sz="4" w:space="0" w:color="auto"/>
            </w:tcBorders>
            <w:vAlign w:val="center"/>
            <w:hideMark/>
          </w:tcPr>
          <w:p w14:paraId="276BEBF6"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584" w:type="dxa"/>
            <w:vMerge/>
            <w:tcBorders>
              <w:top w:val="single" w:sz="4" w:space="0" w:color="auto"/>
              <w:left w:val="single" w:sz="4" w:space="0" w:color="auto"/>
              <w:bottom w:val="single" w:sz="4" w:space="0" w:color="auto"/>
              <w:right w:val="single" w:sz="4" w:space="0" w:color="auto"/>
            </w:tcBorders>
            <w:vAlign w:val="center"/>
            <w:hideMark/>
          </w:tcPr>
          <w:p w14:paraId="72480BB7"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p>
        </w:tc>
        <w:tc>
          <w:tcPr>
            <w:tcW w:w="2215" w:type="dxa"/>
            <w:gridSpan w:val="2"/>
            <w:tcBorders>
              <w:top w:val="single" w:sz="4" w:space="0" w:color="auto"/>
              <w:left w:val="nil"/>
              <w:bottom w:val="single" w:sz="4" w:space="0" w:color="auto"/>
              <w:right w:val="single" w:sz="4" w:space="0" w:color="auto"/>
            </w:tcBorders>
            <w:shd w:val="clear" w:color="000000" w:fill="FFFFFF"/>
            <w:vAlign w:val="center"/>
            <w:hideMark/>
          </w:tcPr>
          <w:p w14:paraId="50F65308"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федеральный бюджет</w:t>
            </w:r>
          </w:p>
        </w:tc>
        <w:tc>
          <w:tcPr>
            <w:tcW w:w="671" w:type="dxa"/>
            <w:tcBorders>
              <w:top w:val="single" w:sz="4" w:space="0" w:color="auto"/>
              <w:left w:val="nil"/>
              <w:bottom w:val="single" w:sz="4" w:space="0" w:color="auto"/>
              <w:right w:val="single" w:sz="4" w:space="0" w:color="auto"/>
            </w:tcBorders>
            <w:shd w:val="clear" w:color="000000" w:fill="FFFFFF"/>
            <w:vAlign w:val="center"/>
            <w:hideMark/>
          </w:tcPr>
          <w:p w14:paraId="14DC34F2" w14:textId="2C178899"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0,0</w:t>
            </w:r>
          </w:p>
        </w:tc>
        <w:tc>
          <w:tcPr>
            <w:tcW w:w="514" w:type="dxa"/>
            <w:tcBorders>
              <w:top w:val="single" w:sz="4" w:space="0" w:color="auto"/>
              <w:left w:val="nil"/>
              <w:bottom w:val="single" w:sz="4" w:space="0" w:color="auto"/>
              <w:right w:val="single" w:sz="4" w:space="0" w:color="auto"/>
            </w:tcBorders>
            <w:shd w:val="clear" w:color="000000" w:fill="FFFFFF"/>
            <w:vAlign w:val="center"/>
            <w:hideMark/>
          </w:tcPr>
          <w:p w14:paraId="5EE7F5FD" w14:textId="3B20C413"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03D4CF18" w14:textId="1A5B5F5E"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71" w:type="dxa"/>
            <w:tcBorders>
              <w:top w:val="single" w:sz="4" w:space="0" w:color="auto"/>
              <w:left w:val="nil"/>
              <w:bottom w:val="single" w:sz="4" w:space="0" w:color="auto"/>
              <w:right w:val="single" w:sz="4" w:space="0" w:color="auto"/>
            </w:tcBorders>
            <w:shd w:val="clear" w:color="000000" w:fill="FFFFFF"/>
            <w:vAlign w:val="center"/>
            <w:hideMark/>
          </w:tcPr>
          <w:p w14:paraId="16197994" w14:textId="7637608D"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55" w:type="dxa"/>
            <w:tcBorders>
              <w:top w:val="single" w:sz="4" w:space="0" w:color="auto"/>
              <w:left w:val="nil"/>
              <w:bottom w:val="single" w:sz="4" w:space="0" w:color="auto"/>
              <w:right w:val="single" w:sz="4" w:space="0" w:color="auto"/>
            </w:tcBorders>
            <w:shd w:val="clear" w:color="000000" w:fill="FFFFFF"/>
            <w:vAlign w:val="center"/>
            <w:hideMark/>
          </w:tcPr>
          <w:p w14:paraId="6A59DC88" w14:textId="5A9B462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542" w:type="dxa"/>
            <w:tcBorders>
              <w:top w:val="single" w:sz="4" w:space="0" w:color="auto"/>
              <w:left w:val="nil"/>
              <w:bottom w:val="single" w:sz="4" w:space="0" w:color="auto"/>
              <w:right w:val="single" w:sz="4" w:space="0" w:color="auto"/>
            </w:tcBorders>
            <w:shd w:val="clear" w:color="000000" w:fill="FFFFFF"/>
            <w:vAlign w:val="center"/>
            <w:hideMark/>
          </w:tcPr>
          <w:p w14:paraId="146E4F56" w14:textId="3BBB71C8"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30" w:type="dxa"/>
            <w:tcBorders>
              <w:top w:val="single" w:sz="4" w:space="0" w:color="auto"/>
              <w:left w:val="nil"/>
              <w:bottom w:val="single" w:sz="4" w:space="0" w:color="auto"/>
              <w:right w:val="single" w:sz="4" w:space="0" w:color="auto"/>
            </w:tcBorders>
            <w:shd w:val="clear" w:color="000000" w:fill="FFFFFF"/>
            <w:vAlign w:val="center"/>
            <w:hideMark/>
          </w:tcPr>
          <w:p w14:paraId="66E6485E" w14:textId="6C08819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r>
      <w:tr w:rsidR="00F36789" w:rsidRPr="00312AB6" w14:paraId="62E58EB2" w14:textId="77777777" w:rsidTr="00B40862">
        <w:trPr>
          <w:gridAfter w:val="2"/>
          <w:wAfter w:w="134" w:type="dxa"/>
          <w:trHeight w:val="20"/>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7C65D44F"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116" w:type="dxa"/>
            <w:vMerge/>
            <w:tcBorders>
              <w:top w:val="single" w:sz="4" w:space="0" w:color="auto"/>
              <w:left w:val="single" w:sz="4" w:space="0" w:color="auto"/>
              <w:bottom w:val="single" w:sz="4" w:space="0" w:color="auto"/>
              <w:right w:val="single" w:sz="4" w:space="0" w:color="auto"/>
            </w:tcBorders>
            <w:vAlign w:val="center"/>
            <w:hideMark/>
          </w:tcPr>
          <w:p w14:paraId="698EC88B" w14:textId="77777777"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p>
        </w:tc>
        <w:tc>
          <w:tcPr>
            <w:tcW w:w="1116" w:type="dxa"/>
            <w:vMerge/>
            <w:tcBorders>
              <w:top w:val="single" w:sz="4" w:space="0" w:color="auto"/>
              <w:left w:val="single" w:sz="4" w:space="0" w:color="auto"/>
              <w:bottom w:val="single" w:sz="4" w:space="0" w:color="auto"/>
              <w:right w:val="single" w:sz="4" w:space="0" w:color="auto"/>
            </w:tcBorders>
            <w:vAlign w:val="center"/>
          </w:tcPr>
          <w:p w14:paraId="25B0616D"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80" w:type="dxa"/>
            <w:vMerge/>
            <w:tcBorders>
              <w:top w:val="single" w:sz="4" w:space="0" w:color="auto"/>
              <w:left w:val="single" w:sz="4" w:space="0" w:color="auto"/>
              <w:bottom w:val="single" w:sz="4" w:space="0" w:color="auto"/>
              <w:right w:val="single" w:sz="4" w:space="0" w:color="auto"/>
            </w:tcBorders>
            <w:vAlign w:val="center"/>
            <w:hideMark/>
          </w:tcPr>
          <w:p w14:paraId="7A965FC5"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14:paraId="75E50C36"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1070" w:type="dxa"/>
            <w:vMerge/>
            <w:tcBorders>
              <w:top w:val="single" w:sz="4" w:space="0" w:color="auto"/>
              <w:left w:val="single" w:sz="4" w:space="0" w:color="auto"/>
              <w:bottom w:val="single" w:sz="4" w:space="0" w:color="auto"/>
              <w:right w:val="single" w:sz="4" w:space="0" w:color="auto"/>
            </w:tcBorders>
            <w:vAlign w:val="center"/>
            <w:hideMark/>
          </w:tcPr>
          <w:p w14:paraId="6F12795D"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584" w:type="dxa"/>
            <w:vMerge/>
            <w:tcBorders>
              <w:top w:val="single" w:sz="4" w:space="0" w:color="auto"/>
              <w:left w:val="single" w:sz="4" w:space="0" w:color="auto"/>
              <w:bottom w:val="single" w:sz="4" w:space="0" w:color="auto"/>
              <w:right w:val="single" w:sz="4" w:space="0" w:color="auto"/>
            </w:tcBorders>
            <w:vAlign w:val="center"/>
            <w:hideMark/>
          </w:tcPr>
          <w:p w14:paraId="32C6C778"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p>
        </w:tc>
        <w:tc>
          <w:tcPr>
            <w:tcW w:w="2215" w:type="dxa"/>
            <w:gridSpan w:val="2"/>
            <w:tcBorders>
              <w:top w:val="single" w:sz="4" w:space="0" w:color="auto"/>
              <w:left w:val="nil"/>
              <w:bottom w:val="single" w:sz="4" w:space="0" w:color="auto"/>
              <w:right w:val="single" w:sz="4" w:space="0" w:color="auto"/>
            </w:tcBorders>
            <w:shd w:val="clear" w:color="000000" w:fill="FFFFFF"/>
            <w:vAlign w:val="center"/>
            <w:hideMark/>
          </w:tcPr>
          <w:p w14:paraId="0EDF029D"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областной бюджет</w:t>
            </w:r>
          </w:p>
        </w:tc>
        <w:tc>
          <w:tcPr>
            <w:tcW w:w="671" w:type="dxa"/>
            <w:tcBorders>
              <w:top w:val="single" w:sz="4" w:space="0" w:color="auto"/>
              <w:left w:val="nil"/>
              <w:bottom w:val="single" w:sz="4" w:space="0" w:color="auto"/>
              <w:right w:val="single" w:sz="4" w:space="0" w:color="auto"/>
            </w:tcBorders>
            <w:shd w:val="clear" w:color="000000" w:fill="FFFFFF"/>
            <w:vAlign w:val="center"/>
            <w:hideMark/>
          </w:tcPr>
          <w:p w14:paraId="1C740778" w14:textId="199A3995"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0,0</w:t>
            </w:r>
          </w:p>
        </w:tc>
        <w:tc>
          <w:tcPr>
            <w:tcW w:w="514" w:type="dxa"/>
            <w:tcBorders>
              <w:top w:val="single" w:sz="4" w:space="0" w:color="auto"/>
              <w:left w:val="nil"/>
              <w:bottom w:val="single" w:sz="4" w:space="0" w:color="auto"/>
              <w:right w:val="single" w:sz="4" w:space="0" w:color="auto"/>
            </w:tcBorders>
            <w:shd w:val="clear" w:color="000000" w:fill="FFFFFF"/>
            <w:vAlign w:val="center"/>
            <w:hideMark/>
          </w:tcPr>
          <w:p w14:paraId="2A4F568B" w14:textId="273E760B"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40B7E511" w14:textId="09DEB5AC"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71" w:type="dxa"/>
            <w:tcBorders>
              <w:top w:val="single" w:sz="4" w:space="0" w:color="auto"/>
              <w:left w:val="nil"/>
              <w:bottom w:val="single" w:sz="4" w:space="0" w:color="auto"/>
              <w:right w:val="single" w:sz="4" w:space="0" w:color="auto"/>
            </w:tcBorders>
            <w:shd w:val="clear" w:color="000000" w:fill="FFFFFF"/>
            <w:vAlign w:val="center"/>
            <w:hideMark/>
          </w:tcPr>
          <w:p w14:paraId="69DB9D75" w14:textId="66175018"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55" w:type="dxa"/>
            <w:tcBorders>
              <w:top w:val="single" w:sz="4" w:space="0" w:color="auto"/>
              <w:left w:val="nil"/>
              <w:bottom w:val="single" w:sz="4" w:space="0" w:color="auto"/>
              <w:right w:val="single" w:sz="4" w:space="0" w:color="auto"/>
            </w:tcBorders>
            <w:shd w:val="clear" w:color="000000" w:fill="FFFFFF"/>
            <w:vAlign w:val="center"/>
            <w:hideMark/>
          </w:tcPr>
          <w:p w14:paraId="29347B01" w14:textId="74A99CF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542" w:type="dxa"/>
            <w:tcBorders>
              <w:top w:val="single" w:sz="4" w:space="0" w:color="auto"/>
              <w:left w:val="nil"/>
              <w:bottom w:val="single" w:sz="4" w:space="0" w:color="auto"/>
              <w:right w:val="single" w:sz="4" w:space="0" w:color="auto"/>
            </w:tcBorders>
            <w:shd w:val="clear" w:color="000000" w:fill="FFFFFF"/>
            <w:vAlign w:val="center"/>
            <w:hideMark/>
          </w:tcPr>
          <w:p w14:paraId="5D5FA59C" w14:textId="1BE36FA5"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30" w:type="dxa"/>
            <w:tcBorders>
              <w:top w:val="single" w:sz="4" w:space="0" w:color="auto"/>
              <w:left w:val="nil"/>
              <w:bottom w:val="single" w:sz="4" w:space="0" w:color="auto"/>
              <w:right w:val="single" w:sz="4" w:space="0" w:color="auto"/>
            </w:tcBorders>
            <w:shd w:val="clear" w:color="000000" w:fill="FFFFFF"/>
            <w:vAlign w:val="center"/>
            <w:hideMark/>
          </w:tcPr>
          <w:p w14:paraId="3961401E" w14:textId="25153E4C"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r>
      <w:tr w:rsidR="00F36789" w:rsidRPr="00312AB6" w14:paraId="05AF3966" w14:textId="77777777" w:rsidTr="00B40862">
        <w:trPr>
          <w:gridAfter w:val="2"/>
          <w:wAfter w:w="134" w:type="dxa"/>
          <w:trHeight w:val="20"/>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1BA02DAA"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116" w:type="dxa"/>
            <w:vMerge/>
            <w:tcBorders>
              <w:top w:val="single" w:sz="4" w:space="0" w:color="auto"/>
              <w:left w:val="single" w:sz="4" w:space="0" w:color="auto"/>
              <w:bottom w:val="single" w:sz="4" w:space="0" w:color="auto"/>
              <w:right w:val="single" w:sz="4" w:space="0" w:color="auto"/>
            </w:tcBorders>
            <w:vAlign w:val="center"/>
            <w:hideMark/>
          </w:tcPr>
          <w:p w14:paraId="6B0494EB" w14:textId="77777777"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p>
        </w:tc>
        <w:tc>
          <w:tcPr>
            <w:tcW w:w="1116" w:type="dxa"/>
            <w:vMerge/>
            <w:tcBorders>
              <w:top w:val="single" w:sz="4" w:space="0" w:color="auto"/>
              <w:left w:val="single" w:sz="4" w:space="0" w:color="auto"/>
              <w:bottom w:val="single" w:sz="4" w:space="0" w:color="auto"/>
              <w:right w:val="single" w:sz="4" w:space="0" w:color="auto"/>
            </w:tcBorders>
            <w:vAlign w:val="center"/>
          </w:tcPr>
          <w:p w14:paraId="29D1E41F"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80" w:type="dxa"/>
            <w:vMerge/>
            <w:tcBorders>
              <w:top w:val="single" w:sz="4" w:space="0" w:color="auto"/>
              <w:left w:val="single" w:sz="4" w:space="0" w:color="auto"/>
              <w:bottom w:val="single" w:sz="4" w:space="0" w:color="auto"/>
              <w:right w:val="single" w:sz="4" w:space="0" w:color="auto"/>
            </w:tcBorders>
            <w:vAlign w:val="center"/>
            <w:hideMark/>
          </w:tcPr>
          <w:p w14:paraId="742950B3"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14:paraId="7009E241"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1070" w:type="dxa"/>
            <w:vMerge/>
            <w:tcBorders>
              <w:top w:val="single" w:sz="4" w:space="0" w:color="auto"/>
              <w:left w:val="single" w:sz="4" w:space="0" w:color="auto"/>
              <w:bottom w:val="single" w:sz="4" w:space="0" w:color="auto"/>
              <w:right w:val="single" w:sz="4" w:space="0" w:color="auto"/>
            </w:tcBorders>
            <w:vAlign w:val="center"/>
            <w:hideMark/>
          </w:tcPr>
          <w:p w14:paraId="4639C1F0"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584" w:type="dxa"/>
            <w:vMerge/>
            <w:tcBorders>
              <w:top w:val="single" w:sz="4" w:space="0" w:color="auto"/>
              <w:left w:val="single" w:sz="4" w:space="0" w:color="auto"/>
              <w:bottom w:val="single" w:sz="4" w:space="0" w:color="auto"/>
              <w:right w:val="single" w:sz="4" w:space="0" w:color="auto"/>
            </w:tcBorders>
            <w:vAlign w:val="center"/>
            <w:hideMark/>
          </w:tcPr>
          <w:p w14:paraId="30D1E470"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p>
        </w:tc>
        <w:tc>
          <w:tcPr>
            <w:tcW w:w="2215" w:type="dxa"/>
            <w:gridSpan w:val="2"/>
            <w:tcBorders>
              <w:top w:val="single" w:sz="4" w:space="0" w:color="auto"/>
              <w:left w:val="nil"/>
              <w:bottom w:val="single" w:sz="4" w:space="0" w:color="auto"/>
              <w:right w:val="single" w:sz="4" w:space="0" w:color="auto"/>
            </w:tcBorders>
            <w:shd w:val="clear" w:color="000000" w:fill="FFFFFF"/>
            <w:vAlign w:val="center"/>
            <w:hideMark/>
          </w:tcPr>
          <w:p w14:paraId="7F3564C4"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районный бюджет</w:t>
            </w:r>
          </w:p>
        </w:tc>
        <w:tc>
          <w:tcPr>
            <w:tcW w:w="671" w:type="dxa"/>
            <w:tcBorders>
              <w:top w:val="single" w:sz="4" w:space="0" w:color="auto"/>
              <w:left w:val="nil"/>
              <w:bottom w:val="single" w:sz="4" w:space="0" w:color="auto"/>
              <w:right w:val="single" w:sz="4" w:space="0" w:color="auto"/>
            </w:tcBorders>
            <w:shd w:val="clear" w:color="000000" w:fill="FFFFFF"/>
            <w:vAlign w:val="center"/>
            <w:hideMark/>
          </w:tcPr>
          <w:p w14:paraId="3E67A95E" w14:textId="15495FAF"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0,0</w:t>
            </w:r>
          </w:p>
        </w:tc>
        <w:tc>
          <w:tcPr>
            <w:tcW w:w="514" w:type="dxa"/>
            <w:tcBorders>
              <w:top w:val="single" w:sz="4" w:space="0" w:color="auto"/>
              <w:left w:val="nil"/>
              <w:bottom w:val="single" w:sz="4" w:space="0" w:color="auto"/>
              <w:right w:val="single" w:sz="4" w:space="0" w:color="auto"/>
            </w:tcBorders>
            <w:shd w:val="clear" w:color="000000" w:fill="FFFFFF"/>
            <w:vAlign w:val="center"/>
            <w:hideMark/>
          </w:tcPr>
          <w:p w14:paraId="29D93FDC" w14:textId="033367FC"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0E73A40E" w14:textId="4796A752"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71" w:type="dxa"/>
            <w:tcBorders>
              <w:top w:val="single" w:sz="4" w:space="0" w:color="auto"/>
              <w:left w:val="nil"/>
              <w:bottom w:val="single" w:sz="4" w:space="0" w:color="auto"/>
              <w:right w:val="single" w:sz="4" w:space="0" w:color="auto"/>
            </w:tcBorders>
            <w:shd w:val="clear" w:color="000000" w:fill="FFFFFF"/>
            <w:vAlign w:val="center"/>
            <w:hideMark/>
          </w:tcPr>
          <w:p w14:paraId="05696B5B" w14:textId="3876CC5B"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55" w:type="dxa"/>
            <w:tcBorders>
              <w:top w:val="single" w:sz="4" w:space="0" w:color="auto"/>
              <w:left w:val="nil"/>
              <w:bottom w:val="single" w:sz="4" w:space="0" w:color="auto"/>
              <w:right w:val="single" w:sz="4" w:space="0" w:color="auto"/>
            </w:tcBorders>
            <w:shd w:val="clear" w:color="000000" w:fill="FFFFFF"/>
            <w:vAlign w:val="center"/>
            <w:hideMark/>
          </w:tcPr>
          <w:p w14:paraId="3848335D" w14:textId="1F7D4836"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542" w:type="dxa"/>
            <w:tcBorders>
              <w:top w:val="single" w:sz="4" w:space="0" w:color="auto"/>
              <w:left w:val="nil"/>
              <w:bottom w:val="single" w:sz="4" w:space="0" w:color="auto"/>
              <w:right w:val="single" w:sz="4" w:space="0" w:color="auto"/>
            </w:tcBorders>
            <w:shd w:val="clear" w:color="000000" w:fill="FFFFFF"/>
            <w:vAlign w:val="center"/>
            <w:hideMark/>
          </w:tcPr>
          <w:p w14:paraId="44E73E31" w14:textId="7BCEFD24"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30" w:type="dxa"/>
            <w:tcBorders>
              <w:top w:val="single" w:sz="4" w:space="0" w:color="auto"/>
              <w:left w:val="nil"/>
              <w:bottom w:val="single" w:sz="4" w:space="0" w:color="auto"/>
              <w:right w:val="single" w:sz="4" w:space="0" w:color="auto"/>
            </w:tcBorders>
            <w:shd w:val="clear" w:color="000000" w:fill="FFFFFF"/>
            <w:vAlign w:val="center"/>
            <w:hideMark/>
          </w:tcPr>
          <w:p w14:paraId="7649BB9C" w14:textId="72B64D0F"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r>
      <w:tr w:rsidR="00F36789" w:rsidRPr="00312AB6" w14:paraId="0550B81E" w14:textId="77777777" w:rsidTr="00B40862">
        <w:trPr>
          <w:gridAfter w:val="2"/>
          <w:wAfter w:w="134" w:type="dxa"/>
          <w:trHeight w:val="20"/>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2E39BCEC"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116" w:type="dxa"/>
            <w:vMerge/>
            <w:tcBorders>
              <w:top w:val="single" w:sz="4" w:space="0" w:color="auto"/>
              <w:left w:val="single" w:sz="4" w:space="0" w:color="auto"/>
              <w:bottom w:val="single" w:sz="4" w:space="0" w:color="auto"/>
              <w:right w:val="single" w:sz="4" w:space="0" w:color="auto"/>
            </w:tcBorders>
            <w:vAlign w:val="center"/>
            <w:hideMark/>
          </w:tcPr>
          <w:p w14:paraId="78116C6B" w14:textId="77777777"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p>
        </w:tc>
        <w:tc>
          <w:tcPr>
            <w:tcW w:w="1116" w:type="dxa"/>
            <w:vMerge/>
            <w:tcBorders>
              <w:top w:val="single" w:sz="4" w:space="0" w:color="auto"/>
              <w:left w:val="single" w:sz="4" w:space="0" w:color="auto"/>
              <w:bottom w:val="single" w:sz="4" w:space="0" w:color="auto"/>
              <w:right w:val="single" w:sz="4" w:space="0" w:color="auto"/>
            </w:tcBorders>
            <w:vAlign w:val="center"/>
          </w:tcPr>
          <w:p w14:paraId="4F793809"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80" w:type="dxa"/>
            <w:vMerge/>
            <w:tcBorders>
              <w:top w:val="single" w:sz="4" w:space="0" w:color="auto"/>
              <w:left w:val="single" w:sz="4" w:space="0" w:color="auto"/>
              <w:bottom w:val="single" w:sz="4" w:space="0" w:color="auto"/>
              <w:right w:val="single" w:sz="4" w:space="0" w:color="auto"/>
            </w:tcBorders>
            <w:vAlign w:val="center"/>
            <w:hideMark/>
          </w:tcPr>
          <w:p w14:paraId="78679226"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14:paraId="385EB6B0"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1070" w:type="dxa"/>
            <w:vMerge/>
            <w:tcBorders>
              <w:top w:val="single" w:sz="4" w:space="0" w:color="auto"/>
              <w:left w:val="single" w:sz="4" w:space="0" w:color="auto"/>
              <w:bottom w:val="single" w:sz="4" w:space="0" w:color="auto"/>
              <w:right w:val="single" w:sz="4" w:space="0" w:color="auto"/>
            </w:tcBorders>
            <w:vAlign w:val="center"/>
            <w:hideMark/>
          </w:tcPr>
          <w:p w14:paraId="24935395"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584" w:type="dxa"/>
            <w:vMerge/>
            <w:tcBorders>
              <w:top w:val="single" w:sz="4" w:space="0" w:color="auto"/>
              <w:left w:val="single" w:sz="4" w:space="0" w:color="auto"/>
              <w:bottom w:val="single" w:sz="4" w:space="0" w:color="auto"/>
              <w:right w:val="single" w:sz="4" w:space="0" w:color="auto"/>
            </w:tcBorders>
            <w:vAlign w:val="center"/>
            <w:hideMark/>
          </w:tcPr>
          <w:p w14:paraId="42FA4635"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p>
        </w:tc>
        <w:tc>
          <w:tcPr>
            <w:tcW w:w="2215" w:type="dxa"/>
            <w:gridSpan w:val="2"/>
            <w:tcBorders>
              <w:top w:val="single" w:sz="4" w:space="0" w:color="auto"/>
              <w:left w:val="nil"/>
              <w:bottom w:val="single" w:sz="4" w:space="0" w:color="auto"/>
              <w:right w:val="single" w:sz="4" w:space="0" w:color="auto"/>
            </w:tcBorders>
            <w:shd w:val="clear" w:color="000000" w:fill="FFFFFF"/>
            <w:vAlign w:val="center"/>
            <w:hideMark/>
          </w:tcPr>
          <w:p w14:paraId="1664393F"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местный бюджет</w:t>
            </w:r>
          </w:p>
        </w:tc>
        <w:tc>
          <w:tcPr>
            <w:tcW w:w="671" w:type="dxa"/>
            <w:tcBorders>
              <w:top w:val="single" w:sz="4" w:space="0" w:color="auto"/>
              <w:left w:val="nil"/>
              <w:bottom w:val="single" w:sz="4" w:space="0" w:color="auto"/>
              <w:right w:val="single" w:sz="4" w:space="0" w:color="auto"/>
            </w:tcBorders>
            <w:shd w:val="clear" w:color="000000" w:fill="FFFFFF"/>
            <w:vAlign w:val="center"/>
            <w:hideMark/>
          </w:tcPr>
          <w:p w14:paraId="1DF4DF22" w14:textId="4C75A251"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238,6</w:t>
            </w:r>
          </w:p>
        </w:tc>
        <w:tc>
          <w:tcPr>
            <w:tcW w:w="514" w:type="dxa"/>
            <w:tcBorders>
              <w:top w:val="single" w:sz="4" w:space="0" w:color="auto"/>
              <w:left w:val="nil"/>
              <w:bottom w:val="single" w:sz="4" w:space="0" w:color="auto"/>
              <w:right w:val="single" w:sz="4" w:space="0" w:color="auto"/>
            </w:tcBorders>
            <w:shd w:val="clear" w:color="000000" w:fill="FFFFFF"/>
            <w:vAlign w:val="center"/>
            <w:hideMark/>
          </w:tcPr>
          <w:p w14:paraId="5620EC7F" w14:textId="673942AD"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481DB979" w14:textId="4B91B79D"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71" w:type="dxa"/>
            <w:tcBorders>
              <w:top w:val="single" w:sz="4" w:space="0" w:color="auto"/>
              <w:left w:val="nil"/>
              <w:bottom w:val="single" w:sz="4" w:space="0" w:color="auto"/>
              <w:right w:val="single" w:sz="4" w:space="0" w:color="auto"/>
            </w:tcBorders>
            <w:shd w:val="clear" w:color="000000" w:fill="FFFFFF"/>
            <w:vAlign w:val="center"/>
            <w:hideMark/>
          </w:tcPr>
          <w:p w14:paraId="37614208" w14:textId="527077CB"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55" w:type="dxa"/>
            <w:tcBorders>
              <w:top w:val="single" w:sz="4" w:space="0" w:color="auto"/>
              <w:left w:val="nil"/>
              <w:bottom w:val="single" w:sz="4" w:space="0" w:color="auto"/>
              <w:right w:val="single" w:sz="4" w:space="0" w:color="auto"/>
            </w:tcBorders>
            <w:shd w:val="clear" w:color="000000" w:fill="FFFFFF"/>
            <w:vAlign w:val="center"/>
            <w:hideMark/>
          </w:tcPr>
          <w:p w14:paraId="292EF60A" w14:textId="724D2022"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75,6</w:t>
            </w:r>
          </w:p>
        </w:tc>
        <w:tc>
          <w:tcPr>
            <w:tcW w:w="542" w:type="dxa"/>
            <w:tcBorders>
              <w:top w:val="single" w:sz="4" w:space="0" w:color="auto"/>
              <w:left w:val="nil"/>
              <w:bottom w:val="single" w:sz="4" w:space="0" w:color="auto"/>
              <w:right w:val="single" w:sz="4" w:space="0" w:color="auto"/>
            </w:tcBorders>
            <w:shd w:val="clear" w:color="000000" w:fill="FFFFFF"/>
            <w:vAlign w:val="center"/>
            <w:hideMark/>
          </w:tcPr>
          <w:p w14:paraId="09A19BE7" w14:textId="2F70118A"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163,0</w:t>
            </w:r>
          </w:p>
        </w:tc>
        <w:tc>
          <w:tcPr>
            <w:tcW w:w="430" w:type="dxa"/>
            <w:tcBorders>
              <w:top w:val="single" w:sz="4" w:space="0" w:color="auto"/>
              <w:left w:val="nil"/>
              <w:bottom w:val="single" w:sz="4" w:space="0" w:color="auto"/>
              <w:right w:val="single" w:sz="4" w:space="0" w:color="auto"/>
            </w:tcBorders>
            <w:shd w:val="clear" w:color="000000" w:fill="FFFFFF"/>
            <w:vAlign w:val="center"/>
            <w:hideMark/>
          </w:tcPr>
          <w:p w14:paraId="17E69E39" w14:textId="17D849F4"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r>
      <w:tr w:rsidR="00F36789" w:rsidRPr="00312AB6" w14:paraId="2F1ADCFB" w14:textId="77777777" w:rsidTr="00B40862">
        <w:trPr>
          <w:gridAfter w:val="2"/>
          <w:wAfter w:w="134" w:type="dxa"/>
          <w:trHeight w:val="20"/>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04B40E59"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116" w:type="dxa"/>
            <w:vMerge/>
            <w:tcBorders>
              <w:top w:val="single" w:sz="4" w:space="0" w:color="auto"/>
              <w:left w:val="single" w:sz="4" w:space="0" w:color="auto"/>
              <w:bottom w:val="single" w:sz="4" w:space="0" w:color="auto"/>
              <w:right w:val="single" w:sz="4" w:space="0" w:color="auto"/>
            </w:tcBorders>
            <w:vAlign w:val="center"/>
            <w:hideMark/>
          </w:tcPr>
          <w:p w14:paraId="0A972FB2" w14:textId="77777777"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p>
        </w:tc>
        <w:tc>
          <w:tcPr>
            <w:tcW w:w="1116" w:type="dxa"/>
            <w:vMerge/>
            <w:tcBorders>
              <w:top w:val="single" w:sz="4" w:space="0" w:color="auto"/>
              <w:left w:val="single" w:sz="4" w:space="0" w:color="auto"/>
              <w:bottom w:val="single" w:sz="4" w:space="0" w:color="auto"/>
              <w:right w:val="single" w:sz="4" w:space="0" w:color="auto"/>
            </w:tcBorders>
            <w:vAlign w:val="center"/>
          </w:tcPr>
          <w:p w14:paraId="650D7E74"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80" w:type="dxa"/>
            <w:vMerge/>
            <w:tcBorders>
              <w:top w:val="single" w:sz="4" w:space="0" w:color="auto"/>
              <w:left w:val="single" w:sz="4" w:space="0" w:color="auto"/>
              <w:bottom w:val="single" w:sz="4" w:space="0" w:color="auto"/>
              <w:right w:val="single" w:sz="4" w:space="0" w:color="auto"/>
            </w:tcBorders>
            <w:vAlign w:val="center"/>
            <w:hideMark/>
          </w:tcPr>
          <w:p w14:paraId="51B90A39"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14:paraId="42C9FDA1"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1070" w:type="dxa"/>
            <w:vMerge/>
            <w:tcBorders>
              <w:top w:val="single" w:sz="4" w:space="0" w:color="auto"/>
              <w:left w:val="single" w:sz="4" w:space="0" w:color="auto"/>
              <w:bottom w:val="single" w:sz="4" w:space="0" w:color="auto"/>
              <w:right w:val="single" w:sz="4" w:space="0" w:color="auto"/>
            </w:tcBorders>
            <w:vAlign w:val="center"/>
            <w:hideMark/>
          </w:tcPr>
          <w:p w14:paraId="5A13E9EB"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584" w:type="dxa"/>
            <w:vMerge/>
            <w:tcBorders>
              <w:top w:val="single" w:sz="4" w:space="0" w:color="auto"/>
              <w:left w:val="single" w:sz="4" w:space="0" w:color="auto"/>
              <w:bottom w:val="single" w:sz="4" w:space="0" w:color="auto"/>
              <w:right w:val="single" w:sz="4" w:space="0" w:color="auto"/>
            </w:tcBorders>
            <w:vAlign w:val="center"/>
            <w:hideMark/>
          </w:tcPr>
          <w:p w14:paraId="4901D3CE"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p>
        </w:tc>
        <w:tc>
          <w:tcPr>
            <w:tcW w:w="2215" w:type="dxa"/>
            <w:gridSpan w:val="2"/>
            <w:tcBorders>
              <w:top w:val="single" w:sz="4" w:space="0" w:color="auto"/>
              <w:left w:val="nil"/>
              <w:bottom w:val="single" w:sz="4" w:space="0" w:color="auto"/>
              <w:right w:val="single" w:sz="4" w:space="0" w:color="auto"/>
            </w:tcBorders>
            <w:shd w:val="clear" w:color="000000" w:fill="FFFFFF"/>
            <w:vAlign w:val="center"/>
            <w:hideMark/>
          </w:tcPr>
          <w:p w14:paraId="66277434"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внебюджетные источники</w:t>
            </w:r>
          </w:p>
        </w:tc>
        <w:tc>
          <w:tcPr>
            <w:tcW w:w="671" w:type="dxa"/>
            <w:tcBorders>
              <w:top w:val="single" w:sz="4" w:space="0" w:color="auto"/>
              <w:left w:val="nil"/>
              <w:bottom w:val="single" w:sz="4" w:space="0" w:color="auto"/>
              <w:right w:val="single" w:sz="4" w:space="0" w:color="auto"/>
            </w:tcBorders>
            <w:shd w:val="clear" w:color="000000" w:fill="FFFFFF"/>
            <w:vAlign w:val="center"/>
            <w:hideMark/>
          </w:tcPr>
          <w:p w14:paraId="12A1DE16" w14:textId="2E0F642B"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0,0</w:t>
            </w:r>
          </w:p>
        </w:tc>
        <w:tc>
          <w:tcPr>
            <w:tcW w:w="514" w:type="dxa"/>
            <w:tcBorders>
              <w:top w:val="single" w:sz="4" w:space="0" w:color="auto"/>
              <w:left w:val="nil"/>
              <w:bottom w:val="single" w:sz="4" w:space="0" w:color="auto"/>
              <w:right w:val="single" w:sz="4" w:space="0" w:color="auto"/>
            </w:tcBorders>
            <w:shd w:val="clear" w:color="000000" w:fill="FFFFFF"/>
            <w:vAlign w:val="center"/>
            <w:hideMark/>
          </w:tcPr>
          <w:p w14:paraId="66D1BABF" w14:textId="70E746A4"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16F6198A" w14:textId="2769041D"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71" w:type="dxa"/>
            <w:tcBorders>
              <w:top w:val="single" w:sz="4" w:space="0" w:color="auto"/>
              <w:left w:val="nil"/>
              <w:bottom w:val="single" w:sz="4" w:space="0" w:color="auto"/>
              <w:right w:val="single" w:sz="4" w:space="0" w:color="auto"/>
            </w:tcBorders>
            <w:shd w:val="clear" w:color="000000" w:fill="FFFFFF"/>
            <w:vAlign w:val="center"/>
            <w:hideMark/>
          </w:tcPr>
          <w:p w14:paraId="7A3E890A" w14:textId="734B4140"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55" w:type="dxa"/>
            <w:tcBorders>
              <w:top w:val="single" w:sz="4" w:space="0" w:color="auto"/>
              <w:left w:val="nil"/>
              <w:bottom w:val="single" w:sz="4" w:space="0" w:color="auto"/>
              <w:right w:val="single" w:sz="4" w:space="0" w:color="auto"/>
            </w:tcBorders>
            <w:shd w:val="clear" w:color="000000" w:fill="FFFFFF"/>
            <w:vAlign w:val="center"/>
            <w:hideMark/>
          </w:tcPr>
          <w:p w14:paraId="4C1C3087" w14:textId="6051B481"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542" w:type="dxa"/>
            <w:tcBorders>
              <w:top w:val="single" w:sz="4" w:space="0" w:color="auto"/>
              <w:left w:val="nil"/>
              <w:bottom w:val="single" w:sz="4" w:space="0" w:color="auto"/>
              <w:right w:val="single" w:sz="4" w:space="0" w:color="auto"/>
            </w:tcBorders>
            <w:shd w:val="clear" w:color="000000" w:fill="FFFFFF"/>
            <w:vAlign w:val="center"/>
            <w:hideMark/>
          </w:tcPr>
          <w:p w14:paraId="707E9A75" w14:textId="7D771560"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30" w:type="dxa"/>
            <w:tcBorders>
              <w:top w:val="single" w:sz="4" w:space="0" w:color="auto"/>
              <w:left w:val="nil"/>
              <w:bottom w:val="single" w:sz="4" w:space="0" w:color="auto"/>
              <w:right w:val="single" w:sz="4" w:space="0" w:color="auto"/>
            </w:tcBorders>
            <w:shd w:val="clear" w:color="000000" w:fill="FFFFFF"/>
            <w:vAlign w:val="center"/>
            <w:hideMark/>
          </w:tcPr>
          <w:p w14:paraId="43F87E87" w14:textId="1ACF7AF2"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r>
      <w:tr w:rsidR="00F36789" w:rsidRPr="00312AB6" w14:paraId="3BAF7840" w14:textId="77777777" w:rsidTr="0089116E">
        <w:trPr>
          <w:gridAfter w:val="2"/>
          <w:wAfter w:w="134" w:type="dxa"/>
          <w:trHeight w:val="116"/>
        </w:trPr>
        <w:tc>
          <w:tcPr>
            <w:tcW w:w="1271" w:type="dxa"/>
            <w:vMerge w:val="restart"/>
            <w:tcBorders>
              <w:top w:val="single" w:sz="4" w:space="0" w:color="auto"/>
              <w:left w:val="single" w:sz="4" w:space="0" w:color="auto"/>
              <w:right w:val="single" w:sz="4" w:space="0" w:color="auto"/>
            </w:tcBorders>
            <w:vAlign w:val="center"/>
          </w:tcPr>
          <w:p w14:paraId="0D4E4AC4"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116" w:type="dxa"/>
            <w:vMerge w:val="restart"/>
            <w:tcBorders>
              <w:top w:val="single" w:sz="4" w:space="0" w:color="auto"/>
              <w:left w:val="single" w:sz="4" w:space="0" w:color="auto"/>
              <w:right w:val="single" w:sz="4" w:space="0" w:color="auto"/>
            </w:tcBorders>
            <w:vAlign w:val="center"/>
          </w:tcPr>
          <w:p w14:paraId="0F9709F6" w14:textId="34EC3511"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sidRPr="00B40862">
              <w:rPr>
                <w:rFonts w:ascii="Times New Roman" w:eastAsia="Times New Roman" w:hAnsi="Times New Roman" w:cs="Times New Roman"/>
                <w:b/>
                <w:bCs/>
                <w:color w:val="000000"/>
                <w:sz w:val="14"/>
                <w:szCs w:val="14"/>
              </w:rPr>
              <w:t>Основное мероприятие 1.3.1 «Реализация проектов инициативного бюджетирования». "Благоустройство общественной территории по адресу: Ростовская область, Веселовский район, Веселовское сельское поселение, п. Веселый, ул. Мелиораторов,28б</w:t>
            </w:r>
          </w:p>
        </w:tc>
        <w:tc>
          <w:tcPr>
            <w:tcW w:w="1116" w:type="dxa"/>
            <w:vMerge w:val="restart"/>
            <w:tcBorders>
              <w:top w:val="single" w:sz="4" w:space="0" w:color="auto"/>
              <w:left w:val="single" w:sz="4" w:space="0" w:color="auto"/>
              <w:right w:val="single" w:sz="4" w:space="0" w:color="auto"/>
            </w:tcBorders>
            <w:vAlign w:val="center"/>
          </w:tcPr>
          <w:p w14:paraId="3065E428"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80" w:type="dxa"/>
            <w:vMerge w:val="restart"/>
            <w:tcBorders>
              <w:top w:val="single" w:sz="4" w:space="0" w:color="auto"/>
              <w:left w:val="single" w:sz="4" w:space="0" w:color="auto"/>
              <w:right w:val="single" w:sz="4" w:space="0" w:color="auto"/>
            </w:tcBorders>
            <w:vAlign w:val="center"/>
          </w:tcPr>
          <w:p w14:paraId="4FEE9870" w14:textId="64BC8D8A"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951</w:t>
            </w:r>
          </w:p>
        </w:tc>
        <w:tc>
          <w:tcPr>
            <w:tcW w:w="454" w:type="dxa"/>
            <w:vMerge w:val="restart"/>
            <w:tcBorders>
              <w:top w:val="single" w:sz="4" w:space="0" w:color="auto"/>
              <w:left w:val="single" w:sz="4" w:space="0" w:color="auto"/>
              <w:right w:val="single" w:sz="4" w:space="0" w:color="auto"/>
            </w:tcBorders>
            <w:vAlign w:val="center"/>
          </w:tcPr>
          <w:p w14:paraId="0F5AEC96" w14:textId="308EC219"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0503</w:t>
            </w:r>
          </w:p>
        </w:tc>
        <w:tc>
          <w:tcPr>
            <w:tcW w:w="1070" w:type="dxa"/>
            <w:vMerge w:val="restart"/>
            <w:tcBorders>
              <w:top w:val="single" w:sz="4" w:space="0" w:color="auto"/>
              <w:left w:val="single" w:sz="4" w:space="0" w:color="auto"/>
              <w:right w:val="single" w:sz="4" w:space="0" w:color="auto"/>
            </w:tcBorders>
            <w:vAlign w:val="center"/>
          </w:tcPr>
          <w:p w14:paraId="2E32FF8C" w14:textId="0C048DC2"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sidRPr="00B40862">
              <w:rPr>
                <w:rFonts w:ascii="Times New Roman" w:eastAsia="Times New Roman" w:hAnsi="Times New Roman" w:cs="Times New Roman"/>
                <w:color w:val="000000"/>
                <w:sz w:val="14"/>
                <w:szCs w:val="14"/>
              </w:rPr>
              <w:t>03 1 00 S4640</w:t>
            </w:r>
          </w:p>
        </w:tc>
        <w:tc>
          <w:tcPr>
            <w:tcW w:w="584" w:type="dxa"/>
            <w:vMerge w:val="restart"/>
            <w:tcBorders>
              <w:top w:val="single" w:sz="4" w:space="0" w:color="auto"/>
              <w:left w:val="single" w:sz="4" w:space="0" w:color="auto"/>
              <w:right w:val="single" w:sz="4" w:space="0" w:color="auto"/>
            </w:tcBorders>
            <w:vAlign w:val="center"/>
          </w:tcPr>
          <w:p w14:paraId="75827B84" w14:textId="25BF0C71"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244</w:t>
            </w:r>
          </w:p>
        </w:tc>
        <w:tc>
          <w:tcPr>
            <w:tcW w:w="2215" w:type="dxa"/>
            <w:gridSpan w:val="2"/>
            <w:tcBorders>
              <w:top w:val="single" w:sz="4" w:space="0" w:color="auto"/>
              <w:left w:val="nil"/>
              <w:bottom w:val="single" w:sz="4" w:space="0" w:color="auto"/>
              <w:right w:val="single" w:sz="4" w:space="0" w:color="auto"/>
            </w:tcBorders>
            <w:shd w:val="clear" w:color="000000" w:fill="FFFFFF"/>
            <w:vAlign w:val="center"/>
          </w:tcPr>
          <w:p w14:paraId="29C9791B" w14:textId="65FAF2D1"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ВСЕГО</w:t>
            </w:r>
          </w:p>
        </w:tc>
        <w:tc>
          <w:tcPr>
            <w:tcW w:w="671" w:type="dxa"/>
            <w:tcBorders>
              <w:top w:val="single" w:sz="4" w:space="0" w:color="auto"/>
              <w:left w:val="nil"/>
              <w:right w:val="single" w:sz="4" w:space="0" w:color="auto"/>
            </w:tcBorders>
            <w:shd w:val="clear" w:color="000000" w:fill="FFFFFF"/>
            <w:vAlign w:val="center"/>
          </w:tcPr>
          <w:p w14:paraId="3137C7EB" w14:textId="0370D182" w:rsidR="00F36789" w:rsidRPr="00B40862"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163,0</w:t>
            </w:r>
          </w:p>
        </w:tc>
        <w:tc>
          <w:tcPr>
            <w:tcW w:w="514" w:type="dxa"/>
            <w:tcBorders>
              <w:top w:val="single" w:sz="4" w:space="0" w:color="auto"/>
              <w:left w:val="nil"/>
              <w:right w:val="single" w:sz="4" w:space="0" w:color="auto"/>
            </w:tcBorders>
            <w:shd w:val="clear" w:color="000000" w:fill="FFFFFF"/>
            <w:vAlign w:val="center"/>
          </w:tcPr>
          <w:p w14:paraId="43FD444F" w14:textId="2A81EF12" w:rsidR="00F36789" w:rsidRPr="00B40862"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b/>
                <w:bCs/>
                <w:color w:val="000000"/>
                <w:sz w:val="14"/>
                <w:szCs w:val="14"/>
              </w:rPr>
              <w:t>0,0</w:t>
            </w:r>
          </w:p>
        </w:tc>
        <w:tc>
          <w:tcPr>
            <w:tcW w:w="425" w:type="dxa"/>
            <w:tcBorders>
              <w:top w:val="single" w:sz="4" w:space="0" w:color="auto"/>
              <w:left w:val="nil"/>
              <w:right w:val="single" w:sz="4" w:space="0" w:color="auto"/>
            </w:tcBorders>
            <w:shd w:val="clear" w:color="000000" w:fill="FFFFFF"/>
            <w:vAlign w:val="center"/>
          </w:tcPr>
          <w:p w14:paraId="66325E8B" w14:textId="5C2F0759" w:rsidR="00F36789" w:rsidRPr="00B40862"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b/>
                <w:bCs/>
                <w:color w:val="000000"/>
                <w:sz w:val="14"/>
                <w:szCs w:val="14"/>
              </w:rPr>
              <w:t>0,0</w:t>
            </w:r>
          </w:p>
        </w:tc>
        <w:tc>
          <w:tcPr>
            <w:tcW w:w="871" w:type="dxa"/>
            <w:tcBorders>
              <w:top w:val="single" w:sz="4" w:space="0" w:color="auto"/>
              <w:left w:val="nil"/>
              <w:right w:val="single" w:sz="4" w:space="0" w:color="auto"/>
            </w:tcBorders>
            <w:shd w:val="clear" w:color="000000" w:fill="FFFFFF"/>
            <w:vAlign w:val="center"/>
          </w:tcPr>
          <w:p w14:paraId="3561DE27" w14:textId="2D9401B2" w:rsidR="00F36789" w:rsidRPr="00B40862"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b/>
                <w:bCs/>
                <w:color w:val="000000"/>
                <w:sz w:val="14"/>
                <w:szCs w:val="14"/>
              </w:rPr>
              <w:t>0,0</w:t>
            </w:r>
          </w:p>
        </w:tc>
        <w:tc>
          <w:tcPr>
            <w:tcW w:w="855" w:type="dxa"/>
            <w:tcBorders>
              <w:top w:val="single" w:sz="4" w:space="0" w:color="auto"/>
              <w:left w:val="nil"/>
              <w:right w:val="single" w:sz="4" w:space="0" w:color="auto"/>
            </w:tcBorders>
            <w:shd w:val="clear" w:color="000000" w:fill="FFFFFF"/>
            <w:vAlign w:val="center"/>
          </w:tcPr>
          <w:p w14:paraId="069447FA" w14:textId="1F7D69A3" w:rsidR="00F36789" w:rsidRPr="00B40862"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b/>
                <w:bCs/>
                <w:color w:val="000000"/>
                <w:sz w:val="14"/>
                <w:szCs w:val="14"/>
              </w:rPr>
              <w:t>0,0</w:t>
            </w:r>
          </w:p>
        </w:tc>
        <w:tc>
          <w:tcPr>
            <w:tcW w:w="542" w:type="dxa"/>
            <w:tcBorders>
              <w:top w:val="single" w:sz="4" w:space="0" w:color="auto"/>
              <w:left w:val="nil"/>
              <w:right w:val="single" w:sz="4" w:space="0" w:color="auto"/>
            </w:tcBorders>
            <w:shd w:val="clear" w:color="000000" w:fill="FFFFFF"/>
            <w:vAlign w:val="center"/>
          </w:tcPr>
          <w:p w14:paraId="0199F214" w14:textId="24EF9FFA" w:rsidR="00F36789" w:rsidRPr="00B40862"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b/>
                <w:bCs/>
                <w:color w:val="000000"/>
                <w:sz w:val="14"/>
                <w:szCs w:val="14"/>
              </w:rPr>
              <w:t>163,0</w:t>
            </w:r>
          </w:p>
        </w:tc>
        <w:tc>
          <w:tcPr>
            <w:tcW w:w="430" w:type="dxa"/>
            <w:tcBorders>
              <w:top w:val="single" w:sz="4" w:space="0" w:color="auto"/>
              <w:left w:val="nil"/>
              <w:right w:val="single" w:sz="4" w:space="0" w:color="auto"/>
            </w:tcBorders>
            <w:shd w:val="clear" w:color="000000" w:fill="FFFFFF"/>
            <w:vAlign w:val="center"/>
          </w:tcPr>
          <w:p w14:paraId="09E89BD9" w14:textId="7D753055" w:rsidR="00F36789" w:rsidRPr="00B40862"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b/>
                <w:bCs/>
                <w:color w:val="000000"/>
                <w:sz w:val="14"/>
                <w:szCs w:val="14"/>
              </w:rPr>
              <w:t>0,0</w:t>
            </w:r>
          </w:p>
        </w:tc>
      </w:tr>
      <w:tr w:rsidR="00F36789" w:rsidRPr="00312AB6" w14:paraId="0F7A578A" w14:textId="77777777" w:rsidTr="0089116E">
        <w:trPr>
          <w:gridAfter w:val="2"/>
          <w:wAfter w:w="134" w:type="dxa"/>
          <w:trHeight w:val="112"/>
        </w:trPr>
        <w:tc>
          <w:tcPr>
            <w:tcW w:w="1271" w:type="dxa"/>
            <w:vMerge/>
            <w:tcBorders>
              <w:left w:val="single" w:sz="4" w:space="0" w:color="auto"/>
              <w:right w:val="single" w:sz="4" w:space="0" w:color="auto"/>
            </w:tcBorders>
            <w:vAlign w:val="center"/>
          </w:tcPr>
          <w:p w14:paraId="213F72FE"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116" w:type="dxa"/>
            <w:vMerge/>
            <w:tcBorders>
              <w:left w:val="single" w:sz="4" w:space="0" w:color="auto"/>
              <w:right w:val="single" w:sz="4" w:space="0" w:color="auto"/>
            </w:tcBorders>
            <w:vAlign w:val="center"/>
          </w:tcPr>
          <w:p w14:paraId="1A2B4EA5" w14:textId="77777777" w:rsidR="00F36789" w:rsidRPr="00B40862"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p>
        </w:tc>
        <w:tc>
          <w:tcPr>
            <w:tcW w:w="1116" w:type="dxa"/>
            <w:vMerge/>
            <w:tcBorders>
              <w:left w:val="single" w:sz="4" w:space="0" w:color="auto"/>
              <w:right w:val="single" w:sz="4" w:space="0" w:color="auto"/>
            </w:tcBorders>
            <w:vAlign w:val="center"/>
          </w:tcPr>
          <w:p w14:paraId="0A74D7A7"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80" w:type="dxa"/>
            <w:vMerge/>
            <w:tcBorders>
              <w:left w:val="single" w:sz="4" w:space="0" w:color="auto"/>
              <w:right w:val="single" w:sz="4" w:space="0" w:color="auto"/>
            </w:tcBorders>
            <w:vAlign w:val="center"/>
          </w:tcPr>
          <w:p w14:paraId="3F81CEA0" w14:textId="77777777" w:rsidR="00F36789"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54" w:type="dxa"/>
            <w:vMerge/>
            <w:tcBorders>
              <w:left w:val="single" w:sz="4" w:space="0" w:color="auto"/>
              <w:right w:val="single" w:sz="4" w:space="0" w:color="auto"/>
            </w:tcBorders>
            <w:vAlign w:val="center"/>
          </w:tcPr>
          <w:p w14:paraId="71E0A95D" w14:textId="77777777" w:rsidR="00F36789"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1070" w:type="dxa"/>
            <w:vMerge/>
            <w:tcBorders>
              <w:left w:val="single" w:sz="4" w:space="0" w:color="auto"/>
              <w:right w:val="single" w:sz="4" w:space="0" w:color="auto"/>
            </w:tcBorders>
            <w:vAlign w:val="center"/>
          </w:tcPr>
          <w:p w14:paraId="52CE3B70" w14:textId="77777777" w:rsidR="00F36789" w:rsidRPr="00B40862"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584" w:type="dxa"/>
            <w:vMerge/>
            <w:tcBorders>
              <w:left w:val="single" w:sz="4" w:space="0" w:color="auto"/>
              <w:right w:val="single" w:sz="4" w:space="0" w:color="auto"/>
            </w:tcBorders>
            <w:vAlign w:val="center"/>
          </w:tcPr>
          <w:p w14:paraId="4CCB0BD5" w14:textId="77777777" w:rsidR="00F36789" w:rsidRDefault="00F36789" w:rsidP="00F36789">
            <w:pPr>
              <w:spacing w:after="0" w:line="240" w:lineRule="auto"/>
              <w:ind w:left="-105" w:right="-106"/>
              <w:rPr>
                <w:rFonts w:ascii="Times New Roman" w:eastAsia="Times New Roman" w:hAnsi="Times New Roman" w:cs="Times New Roman"/>
                <w:color w:val="000000"/>
                <w:sz w:val="14"/>
                <w:szCs w:val="14"/>
              </w:rPr>
            </w:pPr>
          </w:p>
        </w:tc>
        <w:tc>
          <w:tcPr>
            <w:tcW w:w="2215" w:type="dxa"/>
            <w:gridSpan w:val="2"/>
            <w:tcBorders>
              <w:top w:val="single" w:sz="4" w:space="0" w:color="auto"/>
              <w:left w:val="nil"/>
              <w:bottom w:val="single" w:sz="4" w:space="0" w:color="auto"/>
              <w:right w:val="single" w:sz="4" w:space="0" w:color="auto"/>
            </w:tcBorders>
            <w:shd w:val="clear" w:color="000000" w:fill="FFFFFF"/>
            <w:vAlign w:val="center"/>
          </w:tcPr>
          <w:p w14:paraId="2491C38C" w14:textId="67422FFD"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федеральный бюджет</w:t>
            </w:r>
          </w:p>
        </w:tc>
        <w:tc>
          <w:tcPr>
            <w:tcW w:w="671" w:type="dxa"/>
            <w:tcBorders>
              <w:left w:val="nil"/>
              <w:right w:val="single" w:sz="4" w:space="0" w:color="auto"/>
            </w:tcBorders>
            <w:shd w:val="clear" w:color="000000" w:fill="FFFFFF"/>
            <w:vAlign w:val="center"/>
          </w:tcPr>
          <w:p w14:paraId="07078B2F" w14:textId="183B4F36" w:rsidR="00F36789" w:rsidRPr="00B40862"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0,0</w:t>
            </w:r>
          </w:p>
        </w:tc>
        <w:tc>
          <w:tcPr>
            <w:tcW w:w="514" w:type="dxa"/>
            <w:tcBorders>
              <w:left w:val="nil"/>
              <w:right w:val="single" w:sz="4" w:space="0" w:color="auto"/>
            </w:tcBorders>
            <w:shd w:val="clear" w:color="000000" w:fill="FFFFFF"/>
            <w:vAlign w:val="center"/>
          </w:tcPr>
          <w:p w14:paraId="47733BD4" w14:textId="4C72A48C" w:rsidR="00F36789" w:rsidRPr="00B40862"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25" w:type="dxa"/>
            <w:tcBorders>
              <w:left w:val="nil"/>
              <w:right w:val="single" w:sz="4" w:space="0" w:color="auto"/>
            </w:tcBorders>
            <w:shd w:val="clear" w:color="000000" w:fill="FFFFFF"/>
            <w:vAlign w:val="center"/>
          </w:tcPr>
          <w:p w14:paraId="2ACAFEDF" w14:textId="044AA6D0" w:rsidR="00F36789" w:rsidRPr="00B40862"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71" w:type="dxa"/>
            <w:tcBorders>
              <w:left w:val="nil"/>
              <w:right w:val="single" w:sz="4" w:space="0" w:color="auto"/>
            </w:tcBorders>
            <w:shd w:val="clear" w:color="000000" w:fill="FFFFFF"/>
            <w:vAlign w:val="center"/>
          </w:tcPr>
          <w:p w14:paraId="48A07618" w14:textId="4F76EA82" w:rsidR="00F36789" w:rsidRPr="00B40862"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55" w:type="dxa"/>
            <w:tcBorders>
              <w:left w:val="nil"/>
              <w:right w:val="single" w:sz="4" w:space="0" w:color="auto"/>
            </w:tcBorders>
            <w:shd w:val="clear" w:color="000000" w:fill="FFFFFF"/>
            <w:vAlign w:val="center"/>
          </w:tcPr>
          <w:p w14:paraId="4EDF62B1" w14:textId="0607EA4F" w:rsidR="00F36789" w:rsidRPr="00B40862"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542" w:type="dxa"/>
            <w:tcBorders>
              <w:left w:val="nil"/>
              <w:right w:val="single" w:sz="4" w:space="0" w:color="auto"/>
            </w:tcBorders>
            <w:shd w:val="clear" w:color="000000" w:fill="FFFFFF"/>
            <w:vAlign w:val="center"/>
          </w:tcPr>
          <w:p w14:paraId="6AD9F052" w14:textId="4443EB8F" w:rsidR="00F36789" w:rsidRPr="00B40862"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30" w:type="dxa"/>
            <w:tcBorders>
              <w:left w:val="nil"/>
              <w:right w:val="single" w:sz="4" w:space="0" w:color="auto"/>
            </w:tcBorders>
            <w:shd w:val="clear" w:color="000000" w:fill="FFFFFF"/>
            <w:vAlign w:val="center"/>
          </w:tcPr>
          <w:p w14:paraId="45E579B1" w14:textId="2023A33F" w:rsidR="00F36789" w:rsidRPr="00B40862"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r>
      <w:tr w:rsidR="00F36789" w:rsidRPr="00312AB6" w14:paraId="7FC18D1C" w14:textId="77777777" w:rsidTr="0089116E">
        <w:trPr>
          <w:gridAfter w:val="2"/>
          <w:wAfter w:w="134" w:type="dxa"/>
          <w:trHeight w:val="112"/>
        </w:trPr>
        <w:tc>
          <w:tcPr>
            <w:tcW w:w="1271" w:type="dxa"/>
            <w:vMerge/>
            <w:tcBorders>
              <w:left w:val="single" w:sz="4" w:space="0" w:color="auto"/>
              <w:right w:val="single" w:sz="4" w:space="0" w:color="auto"/>
            </w:tcBorders>
            <w:vAlign w:val="center"/>
          </w:tcPr>
          <w:p w14:paraId="637D139C"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116" w:type="dxa"/>
            <w:vMerge/>
            <w:tcBorders>
              <w:left w:val="single" w:sz="4" w:space="0" w:color="auto"/>
              <w:right w:val="single" w:sz="4" w:space="0" w:color="auto"/>
            </w:tcBorders>
            <w:vAlign w:val="center"/>
          </w:tcPr>
          <w:p w14:paraId="506636A4" w14:textId="77777777" w:rsidR="00F36789" w:rsidRPr="00B40862"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p>
        </w:tc>
        <w:tc>
          <w:tcPr>
            <w:tcW w:w="1116" w:type="dxa"/>
            <w:vMerge/>
            <w:tcBorders>
              <w:left w:val="single" w:sz="4" w:space="0" w:color="auto"/>
              <w:right w:val="single" w:sz="4" w:space="0" w:color="auto"/>
            </w:tcBorders>
            <w:vAlign w:val="center"/>
          </w:tcPr>
          <w:p w14:paraId="7C4B0BCA"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80" w:type="dxa"/>
            <w:vMerge/>
            <w:tcBorders>
              <w:left w:val="single" w:sz="4" w:space="0" w:color="auto"/>
              <w:right w:val="single" w:sz="4" w:space="0" w:color="auto"/>
            </w:tcBorders>
            <w:vAlign w:val="center"/>
          </w:tcPr>
          <w:p w14:paraId="661038E5" w14:textId="77777777" w:rsidR="00F36789"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54" w:type="dxa"/>
            <w:vMerge/>
            <w:tcBorders>
              <w:left w:val="single" w:sz="4" w:space="0" w:color="auto"/>
              <w:right w:val="single" w:sz="4" w:space="0" w:color="auto"/>
            </w:tcBorders>
            <w:vAlign w:val="center"/>
          </w:tcPr>
          <w:p w14:paraId="1763946B" w14:textId="77777777" w:rsidR="00F36789"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1070" w:type="dxa"/>
            <w:vMerge/>
            <w:tcBorders>
              <w:left w:val="single" w:sz="4" w:space="0" w:color="auto"/>
              <w:right w:val="single" w:sz="4" w:space="0" w:color="auto"/>
            </w:tcBorders>
            <w:vAlign w:val="center"/>
          </w:tcPr>
          <w:p w14:paraId="62417D93" w14:textId="77777777" w:rsidR="00F36789" w:rsidRPr="00B40862"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584" w:type="dxa"/>
            <w:vMerge/>
            <w:tcBorders>
              <w:left w:val="single" w:sz="4" w:space="0" w:color="auto"/>
              <w:right w:val="single" w:sz="4" w:space="0" w:color="auto"/>
            </w:tcBorders>
            <w:vAlign w:val="center"/>
          </w:tcPr>
          <w:p w14:paraId="057B4CCB" w14:textId="77777777" w:rsidR="00F36789" w:rsidRDefault="00F36789" w:rsidP="00F36789">
            <w:pPr>
              <w:spacing w:after="0" w:line="240" w:lineRule="auto"/>
              <w:ind w:left="-105" w:right="-106"/>
              <w:rPr>
                <w:rFonts w:ascii="Times New Roman" w:eastAsia="Times New Roman" w:hAnsi="Times New Roman" w:cs="Times New Roman"/>
                <w:color w:val="000000"/>
                <w:sz w:val="14"/>
                <w:szCs w:val="14"/>
              </w:rPr>
            </w:pPr>
          </w:p>
        </w:tc>
        <w:tc>
          <w:tcPr>
            <w:tcW w:w="2215" w:type="dxa"/>
            <w:gridSpan w:val="2"/>
            <w:tcBorders>
              <w:top w:val="single" w:sz="4" w:space="0" w:color="auto"/>
              <w:left w:val="nil"/>
              <w:bottom w:val="single" w:sz="4" w:space="0" w:color="auto"/>
              <w:right w:val="single" w:sz="4" w:space="0" w:color="auto"/>
            </w:tcBorders>
            <w:shd w:val="clear" w:color="000000" w:fill="FFFFFF"/>
            <w:vAlign w:val="center"/>
          </w:tcPr>
          <w:p w14:paraId="663DB9CC" w14:textId="7137E49C"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областной бюджет</w:t>
            </w:r>
          </w:p>
        </w:tc>
        <w:tc>
          <w:tcPr>
            <w:tcW w:w="671" w:type="dxa"/>
            <w:tcBorders>
              <w:left w:val="nil"/>
              <w:right w:val="single" w:sz="4" w:space="0" w:color="auto"/>
            </w:tcBorders>
            <w:shd w:val="clear" w:color="000000" w:fill="FFFFFF"/>
            <w:vAlign w:val="center"/>
          </w:tcPr>
          <w:p w14:paraId="690DADD5" w14:textId="6698B062" w:rsidR="00F36789" w:rsidRPr="00B40862"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0,0</w:t>
            </w:r>
          </w:p>
        </w:tc>
        <w:tc>
          <w:tcPr>
            <w:tcW w:w="514" w:type="dxa"/>
            <w:tcBorders>
              <w:left w:val="nil"/>
              <w:right w:val="single" w:sz="4" w:space="0" w:color="auto"/>
            </w:tcBorders>
            <w:shd w:val="clear" w:color="000000" w:fill="FFFFFF"/>
            <w:vAlign w:val="center"/>
          </w:tcPr>
          <w:p w14:paraId="4CD2C5B4" w14:textId="24465EB4" w:rsidR="00F36789" w:rsidRPr="00B40862"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25" w:type="dxa"/>
            <w:tcBorders>
              <w:left w:val="nil"/>
              <w:right w:val="single" w:sz="4" w:space="0" w:color="auto"/>
            </w:tcBorders>
            <w:shd w:val="clear" w:color="000000" w:fill="FFFFFF"/>
            <w:vAlign w:val="center"/>
          </w:tcPr>
          <w:p w14:paraId="4CF777DC" w14:textId="71C1A6E6" w:rsidR="00F36789" w:rsidRPr="00B40862"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71" w:type="dxa"/>
            <w:tcBorders>
              <w:left w:val="nil"/>
              <w:right w:val="single" w:sz="4" w:space="0" w:color="auto"/>
            </w:tcBorders>
            <w:shd w:val="clear" w:color="000000" w:fill="FFFFFF"/>
            <w:vAlign w:val="center"/>
          </w:tcPr>
          <w:p w14:paraId="4CBE1B39" w14:textId="259AE40B" w:rsidR="00F36789" w:rsidRPr="00B40862"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55" w:type="dxa"/>
            <w:tcBorders>
              <w:left w:val="nil"/>
              <w:right w:val="single" w:sz="4" w:space="0" w:color="auto"/>
            </w:tcBorders>
            <w:shd w:val="clear" w:color="000000" w:fill="FFFFFF"/>
            <w:vAlign w:val="center"/>
          </w:tcPr>
          <w:p w14:paraId="34272D8E" w14:textId="0DCFA8E2" w:rsidR="00F36789" w:rsidRPr="00B40862"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542" w:type="dxa"/>
            <w:tcBorders>
              <w:left w:val="nil"/>
              <w:right w:val="single" w:sz="4" w:space="0" w:color="auto"/>
            </w:tcBorders>
            <w:shd w:val="clear" w:color="000000" w:fill="FFFFFF"/>
            <w:vAlign w:val="center"/>
          </w:tcPr>
          <w:p w14:paraId="5E0B5DE0" w14:textId="62EBBCD8" w:rsidR="00F36789" w:rsidRPr="00B40862"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30" w:type="dxa"/>
            <w:tcBorders>
              <w:left w:val="nil"/>
              <w:right w:val="single" w:sz="4" w:space="0" w:color="auto"/>
            </w:tcBorders>
            <w:shd w:val="clear" w:color="000000" w:fill="FFFFFF"/>
            <w:vAlign w:val="center"/>
          </w:tcPr>
          <w:p w14:paraId="751D4A8A" w14:textId="29905E2F" w:rsidR="00F36789" w:rsidRPr="00B40862"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r>
      <w:tr w:rsidR="00F36789" w:rsidRPr="00312AB6" w14:paraId="3D18530C" w14:textId="77777777" w:rsidTr="0089116E">
        <w:trPr>
          <w:gridAfter w:val="2"/>
          <w:wAfter w:w="134" w:type="dxa"/>
          <w:trHeight w:val="112"/>
        </w:trPr>
        <w:tc>
          <w:tcPr>
            <w:tcW w:w="1271" w:type="dxa"/>
            <w:vMerge/>
            <w:tcBorders>
              <w:left w:val="single" w:sz="4" w:space="0" w:color="auto"/>
              <w:right w:val="single" w:sz="4" w:space="0" w:color="auto"/>
            </w:tcBorders>
            <w:vAlign w:val="center"/>
          </w:tcPr>
          <w:p w14:paraId="3F4F6A7A"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116" w:type="dxa"/>
            <w:vMerge/>
            <w:tcBorders>
              <w:left w:val="single" w:sz="4" w:space="0" w:color="auto"/>
              <w:right w:val="single" w:sz="4" w:space="0" w:color="auto"/>
            </w:tcBorders>
            <w:vAlign w:val="center"/>
          </w:tcPr>
          <w:p w14:paraId="64B4952C" w14:textId="77777777" w:rsidR="00F36789" w:rsidRPr="00B40862"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p>
        </w:tc>
        <w:tc>
          <w:tcPr>
            <w:tcW w:w="1116" w:type="dxa"/>
            <w:vMerge/>
            <w:tcBorders>
              <w:left w:val="single" w:sz="4" w:space="0" w:color="auto"/>
              <w:right w:val="single" w:sz="4" w:space="0" w:color="auto"/>
            </w:tcBorders>
            <w:vAlign w:val="center"/>
          </w:tcPr>
          <w:p w14:paraId="7ECBA46E"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80" w:type="dxa"/>
            <w:vMerge/>
            <w:tcBorders>
              <w:left w:val="single" w:sz="4" w:space="0" w:color="auto"/>
              <w:right w:val="single" w:sz="4" w:space="0" w:color="auto"/>
            </w:tcBorders>
            <w:vAlign w:val="center"/>
          </w:tcPr>
          <w:p w14:paraId="656FFBEE" w14:textId="77777777" w:rsidR="00F36789"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54" w:type="dxa"/>
            <w:vMerge/>
            <w:tcBorders>
              <w:left w:val="single" w:sz="4" w:space="0" w:color="auto"/>
              <w:right w:val="single" w:sz="4" w:space="0" w:color="auto"/>
            </w:tcBorders>
            <w:vAlign w:val="center"/>
          </w:tcPr>
          <w:p w14:paraId="1420CFED" w14:textId="77777777" w:rsidR="00F36789"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1070" w:type="dxa"/>
            <w:vMerge/>
            <w:tcBorders>
              <w:left w:val="single" w:sz="4" w:space="0" w:color="auto"/>
              <w:right w:val="single" w:sz="4" w:space="0" w:color="auto"/>
            </w:tcBorders>
            <w:vAlign w:val="center"/>
          </w:tcPr>
          <w:p w14:paraId="49D5713E" w14:textId="77777777" w:rsidR="00F36789" w:rsidRPr="00B40862"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584" w:type="dxa"/>
            <w:vMerge/>
            <w:tcBorders>
              <w:left w:val="single" w:sz="4" w:space="0" w:color="auto"/>
              <w:right w:val="single" w:sz="4" w:space="0" w:color="auto"/>
            </w:tcBorders>
            <w:vAlign w:val="center"/>
          </w:tcPr>
          <w:p w14:paraId="1C662F91" w14:textId="77777777" w:rsidR="00F36789" w:rsidRDefault="00F36789" w:rsidP="00F36789">
            <w:pPr>
              <w:spacing w:after="0" w:line="240" w:lineRule="auto"/>
              <w:ind w:left="-105" w:right="-106"/>
              <w:rPr>
                <w:rFonts w:ascii="Times New Roman" w:eastAsia="Times New Roman" w:hAnsi="Times New Roman" w:cs="Times New Roman"/>
                <w:color w:val="000000"/>
                <w:sz w:val="14"/>
                <w:szCs w:val="14"/>
              </w:rPr>
            </w:pPr>
          </w:p>
        </w:tc>
        <w:tc>
          <w:tcPr>
            <w:tcW w:w="2215" w:type="dxa"/>
            <w:gridSpan w:val="2"/>
            <w:tcBorders>
              <w:top w:val="single" w:sz="4" w:space="0" w:color="auto"/>
              <w:left w:val="nil"/>
              <w:bottom w:val="single" w:sz="4" w:space="0" w:color="auto"/>
              <w:right w:val="single" w:sz="4" w:space="0" w:color="auto"/>
            </w:tcBorders>
            <w:shd w:val="clear" w:color="000000" w:fill="FFFFFF"/>
            <w:vAlign w:val="center"/>
          </w:tcPr>
          <w:p w14:paraId="173B9190" w14:textId="084A1D80"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районный бюджет</w:t>
            </w:r>
          </w:p>
        </w:tc>
        <w:tc>
          <w:tcPr>
            <w:tcW w:w="671" w:type="dxa"/>
            <w:tcBorders>
              <w:left w:val="nil"/>
              <w:right w:val="single" w:sz="4" w:space="0" w:color="auto"/>
            </w:tcBorders>
            <w:shd w:val="clear" w:color="000000" w:fill="FFFFFF"/>
            <w:vAlign w:val="center"/>
          </w:tcPr>
          <w:p w14:paraId="634C0A84" w14:textId="3C16264E" w:rsidR="00F36789" w:rsidRPr="00B40862"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0,0</w:t>
            </w:r>
          </w:p>
        </w:tc>
        <w:tc>
          <w:tcPr>
            <w:tcW w:w="514" w:type="dxa"/>
            <w:tcBorders>
              <w:left w:val="nil"/>
              <w:right w:val="single" w:sz="4" w:space="0" w:color="auto"/>
            </w:tcBorders>
            <w:shd w:val="clear" w:color="000000" w:fill="FFFFFF"/>
            <w:vAlign w:val="center"/>
          </w:tcPr>
          <w:p w14:paraId="773C558C" w14:textId="7872CD73" w:rsidR="00F36789" w:rsidRPr="00B40862"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25" w:type="dxa"/>
            <w:tcBorders>
              <w:left w:val="nil"/>
              <w:right w:val="single" w:sz="4" w:space="0" w:color="auto"/>
            </w:tcBorders>
            <w:shd w:val="clear" w:color="000000" w:fill="FFFFFF"/>
            <w:vAlign w:val="center"/>
          </w:tcPr>
          <w:p w14:paraId="60AAD5C4" w14:textId="358BF40A" w:rsidR="00F36789" w:rsidRPr="00B40862"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71" w:type="dxa"/>
            <w:tcBorders>
              <w:left w:val="nil"/>
              <w:right w:val="single" w:sz="4" w:space="0" w:color="auto"/>
            </w:tcBorders>
            <w:shd w:val="clear" w:color="000000" w:fill="FFFFFF"/>
            <w:vAlign w:val="center"/>
          </w:tcPr>
          <w:p w14:paraId="14D7AE6D" w14:textId="78AC127B" w:rsidR="00F36789" w:rsidRPr="00B40862"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55" w:type="dxa"/>
            <w:tcBorders>
              <w:left w:val="nil"/>
              <w:right w:val="single" w:sz="4" w:space="0" w:color="auto"/>
            </w:tcBorders>
            <w:shd w:val="clear" w:color="000000" w:fill="FFFFFF"/>
            <w:vAlign w:val="center"/>
          </w:tcPr>
          <w:p w14:paraId="314B467E" w14:textId="5723C4B2" w:rsidR="00F36789" w:rsidRPr="00B40862"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542" w:type="dxa"/>
            <w:tcBorders>
              <w:left w:val="nil"/>
              <w:right w:val="single" w:sz="4" w:space="0" w:color="auto"/>
            </w:tcBorders>
            <w:shd w:val="clear" w:color="000000" w:fill="FFFFFF"/>
            <w:vAlign w:val="center"/>
          </w:tcPr>
          <w:p w14:paraId="2FDC20C6" w14:textId="66032EB4" w:rsidR="00F36789" w:rsidRPr="00B40862"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30" w:type="dxa"/>
            <w:tcBorders>
              <w:left w:val="nil"/>
              <w:right w:val="single" w:sz="4" w:space="0" w:color="auto"/>
            </w:tcBorders>
            <w:shd w:val="clear" w:color="000000" w:fill="FFFFFF"/>
            <w:vAlign w:val="center"/>
          </w:tcPr>
          <w:p w14:paraId="2AE20CF8" w14:textId="2A117788" w:rsidR="00F36789" w:rsidRPr="00B40862"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r>
      <w:tr w:rsidR="00F36789" w:rsidRPr="00312AB6" w14:paraId="507CE4A4" w14:textId="77777777" w:rsidTr="0089116E">
        <w:trPr>
          <w:gridAfter w:val="2"/>
          <w:wAfter w:w="134" w:type="dxa"/>
          <w:trHeight w:val="112"/>
        </w:trPr>
        <w:tc>
          <w:tcPr>
            <w:tcW w:w="1271" w:type="dxa"/>
            <w:vMerge/>
            <w:tcBorders>
              <w:left w:val="single" w:sz="4" w:space="0" w:color="auto"/>
              <w:right w:val="single" w:sz="4" w:space="0" w:color="auto"/>
            </w:tcBorders>
            <w:vAlign w:val="center"/>
          </w:tcPr>
          <w:p w14:paraId="6936BBBD"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116" w:type="dxa"/>
            <w:vMerge/>
            <w:tcBorders>
              <w:left w:val="single" w:sz="4" w:space="0" w:color="auto"/>
              <w:right w:val="single" w:sz="4" w:space="0" w:color="auto"/>
            </w:tcBorders>
            <w:vAlign w:val="center"/>
          </w:tcPr>
          <w:p w14:paraId="73CD2D54" w14:textId="77777777" w:rsidR="00F36789" w:rsidRPr="00B40862"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p>
        </w:tc>
        <w:tc>
          <w:tcPr>
            <w:tcW w:w="1116" w:type="dxa"/>
            <w:vMerge/>
            <w:tcBorders>
              <w:left w:val="single" w:sz="4" w:space="0" w:color="auto"/>
              <w:right w:val="single" w:sz="4" w:space="0" w:color="auto"/>
            </w:tcBorders>
            <w:vAlign w:val="center"/>
          </w:tcPr>
          <w:p w14:paraId="2150F065"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80" w:type="dxa"/>
            <w:vMerge/>
            <w:tcBorders>
              <w:left w:val="single" w:sz="4" w:space="0" w:color="auto"/>
              <w:right w:val="single" w:sz="4" w:space="0" w:color="auto"/>
            </w:tcBorders>
            <w:vAlign w:val="center"/>
          </w:tcPr>
          <w:p w14:paraId="3923165A" w14:textId="77777777" w:rsidR="00F36789"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54" w:type="dxa"/>
            <w:vMerge/>
            <w:tcBorders>
              <w:left w:val="single" w:sz="4" w:space="0" w:color="auto"/>
              <w:right w:val="single" w:sz="4" w:space="0" w:color="auto"/>
            </w:tcBorders>
            <w:vAlign w:val="center"/>
          </w:tcPr>
          <w:p w14:paraId="121D555D" w14:textId="77777777" w:rsidR="00F36789"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1070" w:type="dxa"/>
            <w:vMerge/>
            <w:tcBorders>
              <w:left w:val="single" w:sz="4" w:space="0" w:color="auto"/>
              <w:right w:val="single" w:sz="4" w:space="0" w:color="auto"/>
            </w:tcBorders>
            <w:vAlign w:val="center"/>
          </w:tcPr>
          <w:p w14:paraId="0A607C06" w14:textId="77777777" w:rsidR="00F36789" w:rsidRPr="00B40862"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584" w:type="dxa"/>
            <w:vMerge/>
            <w:tcBorders>
              <w:left w:val="single" w:sz="4" w:space="0" w:color="auto"/>
              <w:right w:val="single" w:sz="4" w:space="0" w:color="auto"/>
            </w:tcBorders>
            <w:vAlign w:val="center"/>
          </w:tcPr>
          <w:p w14:paraId="32829E3D" w14:textId="77777777" w:rsidR="00F36789" w:rsidRDefault="00F36789" w:rsidP="00F36789">
            <w:pPr>
              <w:spacing w:after="0" w:line="240" w:lineRule="auto"/>
              <w:ind w:left="-105" w:right="-106"/>
              <w:rPr>
                <w:rFonts w:ascii="Times New Roman" w:eastAsia="Times New Roman" w:hAnsi="Times New Roman" w:cs="Times New Roman"/>
                <w:color w:val="000000"/>
                <w:sz w:val="14"/>
                <w:szCs w:val="14"/>
              </w:rPr>
            </w:pPr>
          </w:p>
        </w:tc>
        <w:tc>
          <w:tcPr>
            <w:tcW w:w="2215" w:type="dxa"/>
            <w:gridSpan w:val="2"/>
            <w:tcBorders>
              <w:top w:val="single" w:sz="4" w:space="0" w:color="auto"/>
              <w:left w:val="nil"/>
              <w:bottom w:val="single" w:sz="4" w:space="0" w:color="auto"/>
              <w:right w:val="single" w:sz="4" w:space="0" w:color="auto"/>
            </w:tcBorders>
            <w:shd w:val="clear" w:color="000000" w:fill="FFFFFF"/>
            <w:vAlign w:val="center"/>
          </w:tcPr>
          <w:p w14:paraId="57FD5C81" w14:textId="1E5A6F79"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местный бюджет</w:t>
            </w:r>
          </w:p>
        </w:tc>
        <w:tc>
          <w:tcPr>
            <w:tcW w:w="671" w:type="dxa"/>
            <w:tcBorders>
              <w:left w:val="nil"/>
              <w:right w:val="single" w:sz="4" w:space="0" w:color="auto"/>
            </w:tcBorders>
            <w:shd w:val="clear" w:color="000000" w:fill="FFFFFF"/>
            <w:vAlign w:val="center"/>
          </w:tcPr>
          <w:p w14:paraId="2DD2B29B" w14:textId="18823753" w:rsidR="00F36789" w:rsidRPr="00B40862"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163,0</w:t>
            </w:r>
          </w:p>
        </w:tc>
        <w:tc>
          <w:tcPr>
            <w:tcW w:w="514" w:type="dxa"/>
            <w:tcBorders>
              <w:left w:val="nil"/>
              <w:right w:val="single" w:sz="4" w:space="0" w:color="auto"/>
            </w:tcBorders>
            <w:shd w:val="clear" w:color="000000" w:fill="FFFFFF"/>
            <w:vAlign w:val="center"/>
          </w:tcPr>
          <w:p w14:paraId="071AB3D0" w14:textId="17BB5EE3" w:rsidR="00F36789" w:rsidRPr="00B40862"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25" w:type="dxa"/>
            <w:tcBorders>
              <w:left w:val="nil"/>
              <w:right w:val="single" w:sz="4" w:space="0" w:color="auto"/>
            </w:tcBorders>
            <w:shd w:val="clear" w:color="000000" w:fill="FFFFFF"/>
            <w:vAlign w:val="center"/>
          </w:tcPr>
          <w:p w14:paraId="2670DB53" w14:textId="06235234" w:rsidR="00F36789" w:rsidRPr="00B40862"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71" w:type="dxa"/>
            <w:tcBorders>
              <w:left w:val="nil"/>
              <w:right w:val="single" w:sz="4" w:space="0" w:color="auto"/>
            </w:tcBorders>
            <w:shd w:val="clear" w:color="000000" w:fill="FFFFFF"/>
            <w:vAlign w:val="center"/>
          </w:tcPr>
          <w:p w14:paraId="529AD1CC" w14:textId="11DBF4EC" w:rsidR="00F36789" w:rsidRPr="00B40862"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55" w:type="dxa"/>
            <w:tcBorders>
              <w:left w:val="nil"/>
              <w:right w:val="single" w:sz="4" w:space="0" w:color="auto"/>
            </w:tcBorders>
            <w:shd w:val="clear" w:color="000000" w:fill="FFFFFF"/>
            <w:vAlign w:val="center"/>
          </w:tcPr>
          <w:p w14:paraId="186F665D" w14:textId="169C3F9D" w:rsidR="00F36789" w:rsidRPr="00B40862"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542" w:type="dxa"/>
            <w:tcBorders>
              <w:left w:val="nil"/>
              <w:right w:val="single" w:sz="4" w:space="0" w:color="auto"/>
            </w:tcBorders>
            <w:shd w:val="clear" w:color="000000" w:fill="FFFFFF"/>
            <w:vAlign w:val="center"/>
          </w:tcPr>
          <w:p w14:paraId="04B6BCCE" w14:textId="772F5891" w:rsidR="00F36789" w:rsidRPr="00B40862"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163,0</w:t>
            </w:r>
          </w:p>
        </w:tc>
        <w:tc>
          <w:tcPr>
            <w:tcW w:w="430" w:type="dxa"/>
            <w:tcBorders>
              <w:left w:val="nil"/>
              <w:right w:val="single" w:sz="4" w:space="0" w:color="auto"/>
            </w:tcBorders>
            <w:shd w:val="clear" w:color="000000" w:fill="FFFFFF"/>
            <w:vAlign w:val="center"/>
          </w:tcPr>
          <w:p w14:paraId="7175D518" w14:textId="4AC0B620" w:rsidR="00F36789" w:rsidRPr="00B40862"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r>
      <w:tr w:rsidR="00F36789" w:rsidRPr="00312AB6" w14:paraId="43C5533A" w14:textId="77777777" w:rsidTr="0089116E">
        <w:trPr>
          <w:gridAfter w:val="2"/>
          <w:wAfter w:w="134" w:type="dxa"/>
          <w:trHeight w:val="112"/>
        </w:trPr>
        <w:tc>
          <w:tcPr>
            <w:tcW w:w="1271" w:type="dxa"/>
            <w:vMerge/>
            <w:tcBorders>
              <w:left w:val="single" w:sz="4" w:space="0" w:color="auto"/>
              <w:bottom w:val="single" w:sz="4" w:space="0" w:color="auto"/>
              <w:right w:val="single" w:sz="4" w:space="0" w:color="auto"/>
            </w:tcBorders>
            <w:vAlign w:val="center"/>
          </w:tcPr>
          <w:p w14:paraId="625C4935"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116" w:type="dxa"/>
            <w:vMerge/>
            <w:tcBorders>
              <w:left w:val="single" w:sz="4" w:space="0" w:color="auto"/>
              <w:bottom w:val="single" w:sz="4" w:space="0" w:color="auto"/>
              <w:right w:val="single" w:sz="4" w:space="0" w:color="auto"/>
            </w:tcBorders>
            <w:vAlign w:val="center"/>
          </w:tcPr>
          <w:p w14:paraId="09716A19" w14:textId="77777777" w:rsidR="00F36789" w:rsidRPr="00B40862"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p>
        </w:tc>
        <w:tc>
          <w:tcPr>
            <w:tcW w:w="1116" w:type="dxa"/>
            <w:vMerge/>
            <w:tcBorders>
              <w:left w:val="single" w:sz="4" w:space="0" w:color="auto"/>
              <w:bottom w:val="single" w:sz="4" w:space="0" w:color="auto"/>
              <w:right w:val="single" w:sz="4" w:space="0" w:color="auto"/>
            </w:tcBorders>
            <w:vAlign w:val="center"/>
          </w:tcPr>
          <w:p w14:paraId="5EFFED83"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80" w:type="dxa"/>
            <w:vMerge/>
            <w:tcBorders>
              <w:left w:val="single" w:sz="4" w:space="0" w:color="auto"/>
              <w:bottom w:val="single" w:sz="4" w:space="0" w:color="auto"/>
              <w:right w:val="single" w:sz="4" w:space="0" w:color="auto"/>
            </w:tcBorders>
            <w:vAlign w:val="center"/>
          </w:tcPr>
          <w:p w14:paraId="1B47AFC8" w14:textId="77777777" w:rsidR="00F36789"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54" w:type="dxa"/>
            <w:vMerge/>
            <w:tcBorders>
              <w:left w:val="single" w:sz="4" w:space="0" w:color="auto"/>
              <w:bottom w:val="single" w:sz="4" w:space="0" w:color="auto"/>
              <w:right w:val="single" w:sz="4" w:space="0" w:color="auto"/>
            </w:tcBorders>
            <w:vAlign w:val="center"/>
          </w:tcPr>
          <w:p w14:paraId="282F426E" w14:textId="77777777" w:rsidR="00F36789"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1070" w:type="dxa"/>
            <w:vMerge/>
            <w:tcBorders>
              <w:left w:val="single" w:sz="4" w:space="0" w:color="auto"/>
              <w:bottom w:val="single" w:sz="4" w:space="0" w:color="auto"/>
              <w:right w:val="single" w:sz="4" w:space="0" w:color="auto"/>
            </w:tcBorders>
            <w:vAlign w:val="center"/>
          </w:tcPr>
          <w:p w14:paraId="38144755" w14:textId="77777777" w:rsidR="00F36789" w:rsidRPr="00B40862"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584" w:type="dxa"/>
            <w:vMerge/>
            <w:tcBorders>
              <w:left w:val="single" w:sz="4" w:space="0" w:color="auto"/>
              <w:bottom w:val="single" w:sz="4" w:space="0" w:color="auto"/>
              <w:right w:val="single" w:sz="4" w:space="0" w:color="auto"/>
            </w:tcBorders>
            <w:vAlign w:val="center"/>
          </w:tcPr>
          <w:p w14:paraId="7D016BC1" w14:textId="77777777" w:rsidR="00F36789" w:rsidRDefault="00F36789" w:rsidP="00F36789">
            <w:pPr>
              <w:spacing w:after="0" w:line="240" w:lineRule="auto"/>
              <w:ind w:left="-105" w:right="-106"/>
              <w:rPr>
                <w:rFonts w:ascii="Times New Roman" w:eastAsia="Times New Roman" w:hAnsi="Times New Roman" w:cs="Times New Roman"/>
                <w:color w:val="000000"/>
                <w:sz w:val="14"/>
                <w:szCs w:val="14"/>
              </w:rPr>
            </w:pPr>
          </w:p>
        </w:tc>
        <w:tc>
          <w:tcPr>
            <w:tcW w:w="2215" w:type="dxa"/>
            <w:gridSpan w:val="2"/>
            <w:tcBorders>
              <w:top w:val="single" w:sz="4" w:space="0" w:color="auto"/>
              <w:left w:val="nil"/>
              <w:bottom w:val="single" w:sz="4" w:space="0" w:color="auto"/>
              <w:right w:val="single" w:sz="4" w:space="0" w:color="auto"/>
            </w:tcBorders>
            <w:shd w:val="clear" w:color="000000" w:fill="FFFFFF"/>
            <w:vAlign w:val="center"/>
          </w:tcPr>
          <w:p w14:paraId="3A8FD030" w14:textId="0E7342BC"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внебюджетные источники</w:t>
            </w:r>
          </w:p>
        </w:tc>
        <w:tc>
          <w:tcPr>
            <w:tcW w:w="671" w:type="dxa"/>
            <w:tcBorders>
              <w:left w:val="nil"/>
              <w:bottom w:val="single" w:sz="4" w:space="0" w:color="auto"/>
              <w:right w:val="single" w:sz="4" w:space="0" w:color="auto"/>
            </w:tcBorders>
            <w:shd w:val="clear" w:color="000000" w:fill="FFFFFF"/>
            <w:vAlign w:val="center"/>
          </w:tcPr>
          <w:p w14:paraId="3A328BB1" w14:textId="510E79C3" w:rsidR="00F36789" w:rsidRPr="00B40862"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0,0</w:t>
            </w:r>
          </w:p>
        </w:tc>
        <w:tc>
          <w:tcPr>
            <w:tcW w:w="514" w:type="dxa"/>
            <w:tcBorders>
              <w:left w:val="nil"/>
              <w:bottom w:val="single" w:sz="4" w:space="0" w:color="auto"/>
              <w:right w:val="single" w:sz="4" w:space="0" w:color="auto"/>
            </w:tcBorders>
            <w:shd w:val="clear" w:color="000000" w:fill="FFFFFF"/>
            <w:vAlign w:val="center"/>
          </w:tcPr>
          <w:p w14:paraId="4025DF5D" w14:textId="55F80B69" w:rsidR="00F36789" w:rsidRPr="00B40862"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25" w:type="dxa"/>
            <w:tcBorders>
              <w:left w:val="nil"/>
              <w:bottom w:val="single" w:sz="4" w:space="0" w:color="auto"/>
              <w:right w:val="single" w:sz="4" w:space="0" w:color="auto"/>
            </w:tcBorders>
            <w:shd w:val="clear" w:color="000000" w:fill="FFFFFF"/>
            <w:vAlign w:val="center"/>
          </w:tcPr>
          <w:p w14:paraId="07F6D95E" w14:textId="0B91AB2F" w:rsidR="00F36789" w:rsidRPr="00B40862"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71" w:type="dxa"/>
            <w:tcBorders>
              <w:left w:val="nil"/>
              <w:bottom w:val="single" w:sz="4" w:space="0" w:color="auto"/>
              <w:right w:val="single" w:sz="4" w:space="0" w:color="auto"/>
            </w:tcBorders>
            <w:shd w:val="clear" w:color="000000" w:fill="FFFFFF"/>
            <w:vAlign w:val="center"/>
          </w:tcPr>
          <w:p w14:paraId="23FD91D0" w14:textId="13AA8CB6" w:rsidR="00F36789" w:rsidRPr="00B40862"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55" w:type="dxa"/>
            <w:tcBorders>
              <w:left w:val="nil"/>
              <w:bottom w:val="single" w:sz="4" w:space="0" w:color="auto"/>
              <w:right w:val="single" w:sz="4" w:space="0" w:color="auto"/>
            </w:tcBorders>
            <w:shd w:val="clear" w:color="000000" w:fill="FFFFFF"/>
            <w:vAlign w:val="center"/>
          </w:tcPr>
          <w:p w14:paraId="51CFA7E9" w14:textId="359DFCFF" w:rsidR="00F36789" w:rsidRPr="00B40862"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542" w:type="dxa"/>
            <w:tcBorders>
              <w:left w:val="nil"/>
              <w:bottom w:val="single" w:sz="4" w:space="0" w:color="auto"/>
              <w:right w:val="single" w:sz="4" w:space="0" w:color="auto"/>
            </w:tcBorders>
            <w:shd w:val="clear" w:color="000000" w:fill="FFFFFF"/>
            <w:vAlign w:val="center"/>
          </w:tcPr>
          <w:p w14:paraId="26697D33" w14:textId="4EA4A2B4" w:rsidR="00F36789" w:rsidRPr="00B40862"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30" w:type="dxa"/>
            <w:tcBorders>
              <w:left w:val="nil"/>
              <w:bottom w:val="single" w:sz="4" w:space="0" w:color="auto"/>
              <w:right w:val="single" w:sz="4" w:space="0" w:color="auto"/>
            </w:tcBorders>
            <w:shd w:val="clear" w:color="000000" w:fill="FFFFFF"/>
            <w:vAlign w:val="center"/>
          </w:tcPr>
          <w:p w14:paraId="37F4C20E" w14:textId="09CB0CF9" w:rsidR="00F36789" w:rsidRPr="00B40862"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r>
      <w:tr w:rsidR="00F36789" w:rsidRPr="00312AB6" w14:paraId="6A114E92" w14:textId="77777777" w:rsidTr="00B40862">
        <w:trPr>
          <w:gridAfter w:val="2"/>
          <w:wAfter w:w="134" w:type="dxa"/>
          <w:trHeight w:val="20"/>
        </w:trPr>
        <w:tc>
          <w:tcPr>
            <w:tcW w:w="127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49C5E27" w14:textId="37F28B80"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11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DD4D741" w14:textId="17E88CC4"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sidRPr="00312AB6">
              <w:rPr>
                <w:rFonts w:ascii="Times New Roman" w:eastAsia="Times New Roman" w:hAnsi="Times New Roman" w:cs="Times New Roman"/>
                <w:b/>
                <w:bCs/>
                <w:color w:val="000000"/>
                <w:sz w:val="14"/>
                <w:szCs w:val="14"/>
              </w:rPr>
              <w:t>Основное мероприятие 1.4.</w:t>
            </w:r>
            <w:r w:rsidRPr="00312AB6">
              <w:rPr>
                <w:rFonts w:ascii="Times New Roman" w:eastAsia="Times New Roman" w:hAnsi="Times New Roman" w:cs="Times New Roman"/>
                <w:color w:val="000000"/>
                <w:sz w:val="14"/>
                <w:szCs w:val="14"/>
              </w:rPr>
              <w:t xml:space="preserve"> «Благоустройство общественной территории по адресу: Ростовская область, Веселовский район, Веселовское сельское поселе</w:t>
            </w:r>
            <w:r>
              <w:rPr>
                <w:rFonts w:ascii="Times New Roman" w:eastAsia="Times New Roman" w:hAnsi="Times New Roman" w:cs="Times New Roman"/>
                <w:color w:val="000000"/>
                <w:sz w:val="14"/>
                <w:szCs w:val="14"/>
              </w:rPr>
              <w:t>ние, п. Веселый, ул. Мелиораторов, 28б»</w:t>
            </w:r>
            <w:r w:rsidRPr="00312AB6">
              <w:rPr>
                <w:rFonts w:ascii="Times New Roman" w:eastAsia="Times New Roman" w:hAnsi="Times New Roman" w:cs="Times New Roman"/>
                <w:color w:val="000000"/>
                <w:sz w:val="14"/>
                <w:szCs w:val="14"/>
              </w:rPr>
              <w:t>.</w:t>
            </w:r>
          </w:p>
        </w:tc>
        <w:tc>
          <w:tcPr>
            <w:tcW w:w="1116"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1952D7B2" w14:textId="5D980568"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A297D8A"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951</w:t>
            </w:r>
          </w:p>
        </w:tc>
        <w:tc>
          <w:tcPr>
            <w:tcW w:w="45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4C1E19D"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0503</w:t>
            </w:r>
          </w:p>
        </w:tc>
        <w:tc>
          <w:tcPr>
            <w:tcW w:w="107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CF90CA4"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03 1 00 S4640</w:t>
            </w:r>
          </w:p>
        </w:tc>
        <w:tc>
          <w:tcPr>
            <w:tcW w:w="58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966C9CA"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244</w:t>
            </w:r>
          </w:p>
        </w:tc>
        <w:tc>
          <w:tcPr>
            <w:tcW w:w="2215" w:type="dxa"/>
            <w:gridSpan w:val="2"/>
            <w:tcBorders>
              <w:top w:val="single" w:sz="4" w:space="0" w:color="auto"/>
              <w:left w:val="nil"/>
              <w:bottom w:val="single" w:sz="4" w:space="0" w:color="auto"/>
              <w:right w:val="single" w:sz="4" w:space="0" w:color="auto"/>
            </w:tcBorders>
            <w:shd w:val="clear" w:color="000000" w:fill="FFFFFF"/>
            <w:vAlign w:val="center"/>
            <w:hideMark/>
          </w:tcPr>
          <w:p w14:paraId="57583EE5"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ВСЕГО</w:t>
            </w:r>
          </w:p>
        </w:tc>
        <w:tc>
          <w:tcPr>
            <w:tcW w:w="671" w:type="dxa"/>
            <w:tcBorders>
              <w:top w:val="single" w:sz="4" w:space="0" w:color="auto"/>
              <w:left w:val="nil"/>
              <w:bottom w:val="single" w:sz="4" w:space="0" w:color="auto"/>
              <w:right w:val="single" w:sz="4" w:space="0" w:color="auto"/>
            </w:tcBorders>
            <w:shd w:val="clear" w:color="000000" w:fill="FFFFFF"/>
            <w:vAlign w:val="center"/>
            <w:hideMark/>
          </w:tcPr>
          <w:p w14:paraId="6F71C256" w14:textId="752764B8"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2 832,2</w:t>
            </w:r>
          </w:p>
        </w:tc>
        <w:tc>
          <w:tcPr>
            <w:tcW w:w="514" w:type="dxa"/>
            <w:tcBorders>
              <w:top w:val="single" w:sz="4" w:space="0" w:color="auto"/>
              <w:left w:val="nil"/>
              <w:bottom w:val="single" w:sz="4" w:space="0" w:color="auto"/>
              <w:right w:val="single" w:sz="4" w:space="0" w:color="auto"/>
            </w:tcBorders>
            <w:shd w:val="clear" w:color="000000" w:fill="FFFFFF"/>
            <w:vAlign w:val="center"/>
            <w:hideMark/>
          </w:tcPr>
          <w:p w14:paraId="7A3953B3" w14:textId="2799B490"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b/>
                <w:bCs/>
                <w:color w:val="000000"/>
                <w:sz w:val="14"/>
                <w:szCs w:val="14"/>
              </w:rPr>
              <w:t>0,0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044D00FA" w14:textId="6C3F5B99"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b/>
                <w:bCs/>
                <w:color w:val="000000"/>
                <w:sz w:val="14"/>
                <w:szCs w:val="14"/>
              </w:rPr>
              <w:t>0,0</w:t>
            </w:r>
          </w:p>
        </w:tc>
        <w:tc>
          <w:tcPr>
            <w:tcW w:w="871" w:type="dxa"/>
            <w:tcBorders>
              <w:top w:val="single" w:sz="4" w:space="0" w:color="auto"/>
              <w:left w:val="nil"/>
              <w:bottom w:val="single" w:sz="4" w:space="0" w:color="auto"/>
              <w:right w:val="single" w:sz="4" w:space="0" w:color="auto"/>
            </w:tcBorders>
            <w:shd w:val="clear" w:color="000000" w:fill="FFFFFF"/>
            <w:vAlign w:val="center"/>
            <w:hideMark/>
          </w:tcPr>
          <w:p w14:paraId="192B2F8B" w14:textId="7103AE6D"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b/>
                <w:bCs/>
                <w:color w:val="000000"/>
                <w:sz w:val="14"/>
                <w:szCs w:val="14"/>
              </w:rPr>
              <w:t>0,0</w:t>
            </w:r>
          </w:p>
        </w:tc>
        <w:tc>
          <w:tcPr>
            <w:tcW w:w="855" w:type="dxa"/>
            <w:tcBorders>
              <w:top w:val="single" w:sz="4" w:space="0" w:color="auto"/>
              <w:left w:val="nil"/>
              <w:bottom w:val="single" w:sz="4" w:space="0" w:color="auto"/>
              <w:right w:val="single" w:sz="4" w:space="0" w:color="auto"/>
            </w:tcBorders>
            <w:shd w:val="clear" w:color="000000" w:fill="FFFFFF"/>
            <w:vAlign w:val="center"/>
            <w:hideMark/>
          </w:tcPr>
          <w:p w14:paraId="28CBAE3B" w14:textId="11754FB5"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b/>
                <w:bCs/>
                <w:color w:val="000000"/>
                <w:sz w:val="14"/>
                <w:szCs w:val="14"/>
              </w:rPr>
              <w:t>2 367,2</w:t>
            </w:r>
          </w:p>
        </w:tc>
        <w:tc>
          <w:tcPr>
            <w:tcW w:w="542" w:type="dxa"/>
            <w:tcBorders>
              <w:top w:val="single" w:sz="4" w:space="0" w:color="auto"/>
              <w:left w:val="nil"/>
              <w:bottom w:val="single" w:sz="4" w:space="0" w:color="auto"/>
              <w:right w:val="single" w:sz="4" w:space="0" w:color="auto"/>
            </w:tcBorders>
            <w:shd w:val="clear" w:color="000000" w:fill="FFFFFF"/>
            <w:vAlign w:val="center"/>
            <w:hideMark/>
          </w:tcPr>
          <w:p w14:paraId="28E7D2E5" w14:textId="24C5E62A"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b/>
                <w:bCs/>
                <w:color w:val="000000"/>
                <w:sz w:val="14"/>
                <w:szCs w:val="14"/>
              </w:rPr>
              <w:t>0,0</w:t>
            </w:r>
          </w:p>
        </w:tc>
        <w:tc>
          <w:tcPr>
            <w:tcW w:w="430" w:type="dxa"/>
            <w:tcBorders>
              <w:top w:val="single" w:sz="4" w:space="0" w:color="auto"/>
              <w:left w:val="nil"/>
              <w:bottom w:val="single" w:sz="4" w:space="0" w:color="auto"/>
              <w:right w:val="single" w:sz="4" w:space="0" w:color="auto"/>
            </w:tcBorders>
            <w:shd w:val="clear" w:color="000000" w:fill="FFFFFF"/>
            <w:vAlign w:val="center"/>
            <w:hideMark/>
          </w:tcPr>
          <w:p w14:paraId="60925D47" w14:textId="5C36FD50"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b/>
                <w:bCs/>
                <w:color w:val="000000"/>
                <w:sz w:val="14"/>
                <w:szCs w:val="14"/>
              </w:rPr>
              <w:t>465,0</w:t>
            </w:r>
          </w:p>
        </w:tc>
      </w:tr>
      <w:tr w:rsidR="00F36789" w:rsidRPr="00312AB6" w14:paraId="53737D55" w14:textId="77777777" w:rsidTr="00B40862">
        <w:trPr>
          <w:gridAfter w:val="2"/>
          <w:wAfter w:w="134" w:type="dxa"/>
          <w:trHeight w:val="20"/>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350038D1"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116" w:type="dxa"/>
            <w:vMerge/>
            <w:tcBorders>
              <w:top w:val="single" w:sz="4" w:space="0" w:color="auto"/>
              <w:left w:val="single" w:sz="4" w:space="0" w:color="auto"/>
              <w:bottom w:val="single" w:sz="4" w:space="0" w:color="auto"/>
              <w:right w:val="single" w:sz="4" w:space="0" w:color="auto"/>
            </w:tcBorders>
            <w:vAlign w:val="center"/>
            <w:hideMark/>
          </w:tcPr>
          <w:p w14:paraId="6490747A" w14:textId="77777777"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p>
        </w:tc>
        <w:tc>
          <w:tcPr>
            <w:tcW w:w="1116" w:type="dxa"/>
            <w:vMerge/>
            <w:tcBorders>
              <w:top w:val="single" w:sz="4" w:space="0" w:color="auto"/>
              <w:left w:val="single" w:sz="4" w:space="0" w:color="auto"/>
              <w:bottom w:val="single" w:sz="4" w:space="0" w:color="auto"/>
              <w:right w:val="single" w:sz="4" w:space="0" w:color="auto"/>
            </w:tcBorders>
            <w:vAlign w:val="center"/>
          </w:tcPr>
          <w:p w14:paraId="14D16243"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80" w:type="dxa"/>
            <w:vMerge/>
            <w:tcBorders>
              <w:top w:val="single" w:sz="4" w:space="0" w:color="auto"/>
              <w:left w:val="single" w:sz="4" w:space="0" w:color="auto"/>
              <w:bottom w:val="single" w:sz="4" w:space="0" w:color="auto"/>
              <w:right w:val="single" w:sz="4" w:space="0" w:color="auto"/>
            </w:tcBorders>
            <w:vAlign w:val="center"/>
            <w:hideMark/>
          </w:tcPr>
          <w:p w14:paraId="3FB35412"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14:paraId="5DAD0510"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1070" w:type="dxa"/>
            <w:vMerge/>
            <w:tcBorders>
              <w:top w:val="single" w:sz="4" w:space="0" w:color="auto"/>
              <w:left w:val="single" w:sz="4" w:space="0" w:color="auto"/>
              <w:bottom w:val="single" w:sz="4" w:space="0" w:color="auto"/>
              <w:right w:val="single" w:sz="4" w:space="0" w:color="auto"/>
            </w:tcBorders>
            <w:vAlign w:val="center"/>
            <w:hideMark/>
          </w:tcPr>
          <w:p w14:paraId="51A81E70"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584" w:type="dxa"/>
            <w:vMerge/>
            <w:tcBorders>
              <w:top w:val="single" w:sz="4" w:space="0" w:color="auto"/>
              <w:left w:val="single" w:sz="4" w:space="0" w:color="auto"/>
              <w:bottom w:val="single" w:sz="4" w:space="0" w:color="auto"/>
              <w:right w:val="single" w:sz="4" w:space="0" w:color="auto"/>
            </w:tcBorders>
            <w:vAlign w:val="center"/>
            <w:hideMark/>
          </w:tcPr>
          <w:p w14:paraId="39A4908B"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p>
        </w:tc>
        <w:tc>
          <w:tcPr>
            <w:tcW w:w="2215" w:type="dxa"/>
            <w:gridSpan w:val="2"/>
            <w:tcBorders>
              <w:top w:val="single" w:sz="4" w:space="0" w:color="auto"/>
              <w:left w:val="nil"/>
              <w:bottom w:val="single" w:sz="4" w:space="0" w:color="auto"/>
              <w:right w:val="single" w:sz="4" w:space="0" w:color="auto"/>
            </w:tcBorders>
            <w:shd w:val="clear" w:color="000000" w:fill="FFFFFF"/>
            <w:vAlign w:val="center"/>
            <w:hideMark/>
          </w:tcPr>
          <w:p w14:paraId="794A06E0"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федеральный бюджет</w:t>
            </w:r>
          </w:p>
        </w:tc>
        <w:tc>
          <w:tcPr>
            <w:tcW w:w="671" w:type="dxa"/>
            <w:tcBorders>
              <w:top w:val="single" w:sz="4" w:space="0" w:color="auto"/>
              <w:left w:val="nil"/>
              <w:bottom w:val="single" w:sz="4" w:space="0" w:color="auto"/>
              <w:right w:val="single" w:sz="4" w:space="0" w:color="auto"/>
            </w:tcBorders>
            <w:shd w:val="clear" w:color="000000" w:fill="FFFFFF"/>
            <w:vAlign w:val="center"/>
            <w:hideMark/>
          </w:tcPr>
          <w:p w14:paraId="27F6AC2C" w14:textId="696CCA5E"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0,0</w:t>
            </w:r>
          </w:p>
        </w:tc>
        <w:tc>
          <w:tcPr>
            <w:tcW w:w="514" w:type="dxa"/>
            <w:tcBorders>
              <w:top w:val="single" w:sz="4" w:space="0" w:color="auto"/>
              <w:left w:val="nil"/>
              <w:bottom w:val="single" w:sz="4" w:space="0" w:color="auto"/>
              <w:right w:val="single" w:sz="4" w:space="0" w:color="auto"/>
            </w:tcBorders>
            <w:shd w:val="clear" w:color="000000" w:fill="FFFFFF"/>
            <w:vAlign w:val="center"/>
            <w:hideMark/>
          </w:tcPr>
          <w:p w14:paraId="3D37E3EF" w14:textId="4457E22C"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24301A66" w14:textId="7D5889C2"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71" w:type="dxa"/>
            <w:tcBorders>
              <w:top w:val="single" w:sz="4" w:space="0" w:color="auto"/>
              <w:left w:val="nil"/>
              <w:bottom w:val="single" w:sz="4" w:space="0" w:color="auto"/>
              <w:right w:val="single" w:sz="4" w:space="0" w:color="auto"/>
            </w:tcBorders>
            <w:shd w:val="clear" w:color="000000" w:fill="FFFFFF"/>
            <w:vAlign w:val="center"/>
            <w:hideMark/>
          </w:tcPr>
          <w:p w14:paraId="647174F9" w14:textId="38E62763"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55" w:type="dxa"/>
            <w:tcBorders>
              <w:top w:val="single" w:sz="4" w:space="0" w:color="auto"/>
              <w:left w:val="nil"/>
              <w:bottom w:val="single" w:sz="4" w:space="0" w:color="auto"/>
              <w:right w:val="single" w:sz="4" w:space="0" w:color="auto"/>
            </w:tcBorders>
            <w:shd w:val="clear" w:color="000000" w:fill="FFFFFF"/>
            <w:vAlign w:val="center"/>
            <w:hideMark/>
          </w:tcPr>
          <w:p w14:paraId="6FA15DF4" w14:textId="3F52526A"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542" w:type="dxa"/>
            <w:tcBorders>
              <w:top w:val="single" w:sz="4" w:space="0" w:color="auto"/>
              <w:left w:val="nil"/>
              <w:bottom w:val="single" w:sz="4" w:space="0" w:color="auto"/>
              <w:right w:val="single" w:sz="4" w:space="0" w:color="auto"/>
            </w:tcBorders>
            <w:shd w:val="clear" w:color="000000" w:fill="FFFFFF"/>
            <w:vAlign w:val="center"/>
            <w:hideMark/>
          </w:tcPr>
          <w:p w14:paraId="1C9E5041" w14:textId="65C9C88D"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30" w:type="dxa"/>
            <w:tcBorders>
              <w:top w:val="single" w:sz="4" w:space="0" w:color="auto"/>
              <w:left w:val="nil"/>
              <w:bottom w:val="single" w:sz="4" w:space="0" w:color="auto"/>
              <w:right w:val="single" w:sz="4" w:space="0" w:color="auto"/>
            </w:tcBorders>
            <w:shd w:val="clear" w:color="000000" w:fill="FFFFFF"/>
            <w:vAlign w:val="center"/>
            <w:hideMark/>
          </w:tcPr>
          <w:p w14:paraId="007995C6" w14:textId="2270F86E"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r>
      <w:tr w:rsidR="00F36789" w:rsidRPr="00312AB6" w14:paraId="42DB30FC" w14:textId="77777777" w:rsidTr="00B40862">
        <w:trPr>
          <w:gridAfter w:val="2"/>
          <w:wAfter w:w="134" w:type="dxa"/>
          <w:trHeight w:val="20"/>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109C0CC3"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116" w:type="dxa"/>
            <w:vMerge/>
            <w:tcBorders>
              <w:top w:val="single" w:sz="4" w:space="0" w:color="auto"/>
              <w:left w:val="single" w:sz="4" w:space="0" w:color="auto"/>
              <w:bottom w:val="single" w:sz="4" w:space="0" w:color="auto"/>
              <w:right w:val="single" w:sz="4" w:space="0" w:color="auto"/>
            </w:tcBorders>
            <w:vAlign w:val="center"/>
            <w:hideMark/>
          </w:tcPr>
          <w:p w14:paraId="4DA23C7A" w14:textId="77777777"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p>
        </w:tc>
        <w:tc>
          <w:tcPr>
            <w:tcW w:w="1116" w:type="dxa"/>
            <w:vMerge/>
            <w:tcBorders>
              <w:top w:val="single" w:sz="4" w:space="0" w:color="auto"/>
              <w:left w:val="single" w:sz="4" w:space="0" w:color="auto"/>
              <w:bottom w:val="single" w:sz="4" w:space="0" w:color="auto"/>
              <w:right w:val="single" w:sz="4" w:space="0" w:color="auto"/>
            </w:tcBorders>
            <w:vAlign w:val="center"/>
          </w:tcPr>
          <w:p w14:paraId="63F6F187"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80" w:type="dxa"/>
            <w:vMerge/>
            <w:tcBorders>
              <w:top w:val="single" w:sz="4" w:space="0" w:color="auto"/>
              <w:left w:val="single" w:sz="4" w:space="0" w:color="auto"/>
              <w:bottom w:val="single" w:sz="4" w:space="0" w:color="auto"/>
              <w:right w:val="single" w:sz="4" w:space="0" w:color="auto"/>
            </w:tcBorders>
            <w:vAlign w:val="center"/>
            <w:hideMark/>
          </w:tcPr>
          <w:p w14:paraId="139CC6C0"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14:paraId="00816D26"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1070" w:type="dxa"/>
            <w:vMerge/>
            <w:tcBorders>
              <w:top w:val="single" w:sz="4" w:space="0" w:color="auto"/>
              <w:left w:val="single" w:sz="4" w:space="0" w:color="auto"/>
              <w:bottom w:val="single" w:sz="4" w:space="0" w:color="auto"/>
              <w:right w:val="single" w:sz="4" w:space="0" w:color="auto"/>
            </w:tcBorders>
            <w:vAlign w:val="center"/>
            <w:hideMark/>
          </w:tcPr>
          <w:p w14:paraId="00450388"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584" w:type="dxa"/>
            <w:vMerge/>
            <w:tcBorders>
              <w:top w:val="single" w:sz="4" w:space="0" w:color="auto"/>
              <w:left w:val="single" w:sz="4" w:space="0" w:color="auto"/>
              <w:bottom w:val="single" w:sz="4" w:space="0" w:color="auto"/>
              <w:right w:val="single" w:sz="4" w:space="0" w:color="auto"/>
            </w:tcBorders>
            <w:vAlign w:val="center"/>
            <w:hideMark/>
          </w:tcPr>
          <w:p w14:paraId="72A518C6"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p>
        </w:tc>
        <w:tc>
          <w:tcPr>
            <w:tcW w:w="2215" w:type="dxa"/>
            <w:gridSpan w:val="2"/>
            <w:tcBorders>
              <w:top w:val="single" w:sz="4" w:space="0" w:color="auto"/>
              <w:left w:val="nil"/>
              <w:bottom w:val="single" w:sz="4" w:space="0" w:color="auto"/>
              <w:right w:val="single" w:sz="4" w:space="0" w:color="auto"/>
            </w:tcBorders>
            <w:shd w:val="clear" w:color="000000" w:fill="FFFFFF"/>
            <w:vAlign w:val="center"/>
            <w:hideMark/>
          </w:tcPr>
          <w:p w14:paraId="42B45B40"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областной бюджет</w:t>
            </w:r>
          </w:p>
        </w:tc>
        <w:tc>
          <w:tcPr>
            <w:tcW w:w="671" w:type="dxa"/>
            <w:tcBorders>
              <w:top w:val="single" w:sz="4" w:space="0" w:color="auto"/>
              <w:left w:val="nil"/>
              <w:bottom w:val="single" w:sz="4" w:space="0" w:color="auto"/>
              <w:right w:val="single" w:sz="4" w:space="0" w:color="auto"/>
            </w:tcBorders>
            <w:shd w:val="clear" w:color="000000" w:fill="FFFFFF"/>
            <w:vAlign w:val="center"/>
            <w:hideMark/>
          </w:tcPr>
          <w:p w14:paraId="1C1D893C" w14:textId="43FADFAB"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1 831,5</w:t>
            </w:r>
          </w:p>
        </w:tc>
        <w:tc>
          <w:tcPr>
            <w:tcW w:w="514" w:type="dxa"/>
            <w:tcBorders>
              <w:top w:val="single" w:sz="4" w:space="0" w:color="auto"/>
              <w:left w:val="nil"/>
              <w:bottom w:val="single" w:sz="4" w:space="0" w:color="auto"/>
              <w:right w:val="single" w:sz="4" w:space="0" w:color="auto"/>
            </w:tcBorders>
            <w:shd w:val="clear" w:color="000000" w:fill="FFFFFF"/>
            <w:vAlign w:val="center"/>
            <w:hideMark/>
          </w:tcPr>
          <w:p w14:paraId="34267440" w14:textId="273EE9B6"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42469098" w14:textId="0472D794"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71" w:type="dxa"/>
            <w:tcBorders>
              <w:top w:val="single" w:sz="4" w:space="0" w:color="auto"/>
              <w:left w:val="nil"/>
              <w:bottom w:val="single" w:sz="4" w:space="0" w:color="auto"/>
              <w:right w:val="single" w:sz="4" w:space="0" w:color="auto"/>
            </w:tcBorders>
            <w:shd w:val="clear" w:color="000000" w:fill="FFFFFF"/>
            <w:vAlign w:val="center"/>
            <w:hideMark/>
          </w:tcPr>
          <w:p w14:paraId="2825ECCA" w14:textId="55F65235"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55" w:type="dxa"/>
            <w:tcBorders>
              <w:top w:val="single" w:sz="4" w:space="0" w:color="auto"/>
              <w:left w:val="nil"/>
              <w:bottom w:val="single" w:sz="4" w:space="0" w:color="auto"/>
              <w:right w:val="single" w:sz="4" w:space="0" w:color="auto"/>
            </w:tcBorders>
            <w:shd w:val="clear" w:color="000000" w:fill="FFFFFF"/>
            <w:vAlign w:val="center"/>
            <w:hideMark/>
          </w:tcPr>
          <w:p w14:paraId="51F9C57E" w14:textId="12DDDB49"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1 831,5</w:t>
            </w:r>
          </w:p>
        </w:tc>
        <w:tc>
          <w:tcPr>
            <w:tcW w:w="542" w:type="dxa"/>
            <w:tcBorders>
              <w:top w:val="single" w:sz="4" w:space="0" w:color="auto"/>
              <w:left w:val="nil"/>
              <w:bottom w:val="single" w:sz="4" w:space="0" w:color="auto"/>
              <w:right w:val="single" w:sz="4" w:space="0" w:color="auto"/>
            </w:tcBorders>
            <w:shd w:val="clear" w:color="000000" w:fill="FFFFFF"/>
            <w:vAlign w:val="center"/>
            <w:hideMark/>
          </w:tcPr>
          <w:p w14:paraId="761A50E1" w14:textId="7503707F"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30" w:type="dxa"/>
            <w:tcBorders>
              <w:top w:val="single" w:sz="4" w:space="0" w:color="auto"/>
              <w:left w:val="nil"/>
              <w:bottom w:val="single" w:sz="4" w:space="0" w:color="auto"/>
              <w:right w:val="single" w:sz="4" w:space="0" w:color="auto"/>
            </w:tcBorders>
            <w:shd w:val="clear" w:color="000000" w:fill="FFFFFF"/>
            <w:vAlign w:val="center"/>
            <w:hideMark/>
          </w:tcPr>
          <w:p w14:paraId="6A9DCD55" w14:textId="2D58D57F"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r>
      <w:tr w:rsidR="00F36789" w:rsidRPr="00312AB6" w14:paraId="265B1337" w14:textId="77777777" w:rsidTr="00B40862">
        <w:trPr>
          <w:gridAfter w:val="2"/>
          <w:wAfter w:w="134" w:type="dxa"/>
          <w:trHeight w:val="20"/>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6DF31E18"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116" w:type="dxa"/>
            <w:vMerge/>
            <w:tcBorders>
              <w:top w:val="single" w:sz="4" w:space="0" w:color="auto"/>
              <w:left w:val="single" w:sz="4" w:space="0" w:color="auto"/>
              <w:bottom w:val="single" w:sz="4" w:space="0" w:color="auto"/>
              <w:right w:val="single" w:sz="4" w:space="0" w:color="auto"/>
            </w:tcBorders>
            <w:vAlign w:val="center"/>
            <w:hideMark/>
          </w:tcPr>
          <w:p w14:paraId="22D663CD" w14:textId="77777777"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p>
        </w:tc>
        <w:tc>
          <w:tcPr>
            <w:tcW w:w="1116" w:type="dxa"/>
            <w:vMerge/>
            <w:tcBorders>
              <w:top w:val="single" w:sz="4" w:space="0" w:color="auto"/>
              <w:left w:val="single" w:sz="4" w:space="0" w:color="auto"/>
              <w:bottom w:val="single" w:sz="4" w:space="0" w:color="auto"/>
              <w:right w:val="single" w:sz="4" w:space="0" w:color="auto"/>
            </w:tcBorders>
            <w:vAlign w:val="center"/>
          </w:tcPr>
          <w:p w14:paraId="15BF644D"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80" w:type="dxa"/>
            <w:vMerge/>
            <w:tcBorders>
              <w:top w:val="single" w:sz="4" w:space="0" w:color="auto"/>
              <w:left w:val="single" w:sz="4" w:space="0" w:color="auto"/>
              <w:bottom w:val="single" w:sz="4" w:space="0" w:color="auto"/>
              <w:right w:val="single" w:sz="4" w:space="0" w:color="auto"/>
            </w:tcBorders>
            <w:vAlign w:val="center"/>
            <w:hideMark/>
          </w:tcPr>
          <w:p w14:paraId="6A77939E"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14:paraId="086716B4"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1070" w:type="dxa"/>
            <w:vMerge/>
            <w:tcBorders>
              <w:top w:val="single" w:sz="4" w:space="0" w:color="auto"/>
              <w:left w:val="single" w:sz="4" w:space="0" w:color="auto"/>
              <w:bottom w:val="single" w:sz="4" w:space="0" w:color="auto"/>
              <w:right w:val="single" w:sz="4" w:space="0" w:color="auto"/>
            </w:tcBorders>
            <w:vAlign w:val="center"/>
            <w:hideMark/>
          </w:tcPr>
          <w:p w14:paraId="75DEA5FE"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584" w:type="dxa"/>
            <w:vMerge/>
            <w:tcBorders>
              <w:top w:val="single" w:sz="4" w:space="0" w:color="auto"/>
              <w:left w:val="single" w:sz="4" w:space="0" w:color="auto"/>
              <w:bottom w:val="single" w:sz="4" w:space="0" w:color="auto"/>
              <w:right w:val="single" w:sz="4" w:space="0" w:color="auto"/>
            </w:tcBorders>
            <w:vAlign w:val="center"/>
            <w:hideMark/>
          </w:tcPr>
          <w:p w14:paraId="799300B9"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p>
        </w:tc>
        <w:tc>
          <w:tcPr>
            <w:tcW w:w="2215" w:type="dxa"/>
            <w:gridSpan w:val="2"/>
            <w:tcBorders>
              <w:top w:val="single" w:sz="4" w:space="0" w:color="auto"/>
              <w:left w:val="nil"/>
              <w:bottom w:val="single" w:sz="4" w:space="0" w:color="auto"/>
              <w:right w:val="single" w:sz="4" w:space="0" w:color="auto"/>
            </w:tcBorders>
            <w:shd w:val="clear" w:color="000000" w:fill="FFFFFF"/>
            <w:vAlign w:val="center"/>
            <w:hideMark/>
          </w:tcPr>
          <w:p w14:paraId="178FB85D"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районный бюджет</w:t>
            </w:r>
          </w:p>
        </w:tc>
        <w:tc>
          <w:tcPr>
            <w:tcW w:w="671" w:type="dxa"/>
            <w:tcBorders>
              <w:top w:val="single" w:sz="4" w:space="0" w:color="auto"/>
              <w:left w:val="nil"/>
              <w:bottom w:val="single" w:sz="4" w:space="0" w:color="auto"/>
              <w:right w:val="single" w:sz="4" w:space="0" w:color="auto"/>
            </w:tcBorders>
            <w:shd w:val="clear" w:color="000000" w:fill="FFFFFF"/>
            <w:vAlign w:val="center"/>
            <w:hideMark/>
          </w:tcPr>
          <w:p w14:paraId="7FA084B3" w14:textId="497881A9"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0,0</w:t>
            </w:r>
          </w:p>
        </w:tc>
        <w:tc>
          <w:tcPr>
            <w:tcW w:w="514" w:type="dxa"/>
            <w:tcBorders>
              <w:top w:val="single" w:sz="4" w:space="0" w:color="auto"/>
              <w:left w:val="nil"/>
              <w:bottom w:val="single" w:sz="4" w:space="0" w:color="auto"/>
              <w:right w:val="single" w:sz="4" w:space="0" w:color="auto"/>
            </w:tcBorders>
            <w:shd w:val="clear" w:color="000000" w:fill="FFFFFF"/>
            <w:vAlign w:val="center"/>
            <w:hideMark/>
          </w:tcPr>
          <w:p w14:paraId="4C0FBAB7" w14:textId="07C7599F"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127AE9B5" w14:textId="11379200"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71" w:type="dxa"/>
            <w:tcBorders>
              <w:top w:val="single" w:sz="4" w:space="0" w:color="auto"/>
              <w:left w:val="nil"/>
              <w:bottom w:val="single" w:sz="4" w:space="0" w:color="auto"/>
              <w:right w:val="single" w:sz="4" w:space="0" w:color="auto"/>
            </w:tcBorders>
            <w:shd w:val="clear" w:color="000000" w:fill="FFFFFF"/>
            <w:vAlign w:val="center"/>
            <w:hideMark/>
          </w:tcPr>
          <w:p w14:paraId="10647576" w14:textId="4D1E0772"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55" w:type="dxa"/>
            <w:tcBorders>
              <w:top w:val="single" w:sz="4" w:space="0" w:color="auto"/>
              <w:left w:val="nil"/>
              <w:bottom w:val="single" w:sz="4" w:space="0" w:color="auto"/>
              <w:right w:val="single" w:sz="4" w:space="0" w:color="auto"/>
            </w:tcBorders>
            <w:shd w:val="clear" w:color="000000" w:fill="FFFFFF"/>
            <w:vAlign w:val="center"/>
            <w:hideMark/>
          </w:tcPr>
          <w:p w14:paraId="78FAE5E3" w14:textId="57CCFA2C"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542" w:type="dxa"/>
            <w:tcBorders>
              <w:top w:val="single" w:sz="4" w:space="0" w:color="auto"/>
              <w:left w:val="nil"/>
              <w:bottom w:val="single" w:sz="4" w:space="0" w:color="auto"/>
              <w:right w:val="single" w:sz="4" w:space="0" w:color="auto"/>
            </w:tcBorders>
            <w:shd w:val="clear" w:color="000000" w:fill="FFFFFF"/>
            <w:vAlign w:val="center"/>
            <w:hideMark/>
          </w:tcPr>
          <w:p w14:paraId="4C52343E" w14:textId="1EFAA206"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30" w:type="dxa"/>
            <w:tcBorders>
              <w:top w:val="single" w:sz="4" w:space="0" w:color="auto"/>
              <w:left w:val="nil"/>
              <w:bottom w:val="single" w:sz="4" w:space="0" w:color="auto"/>
              <w:right w:val="single" w:sz="4" w:space="0" w:color="auto"/>
            </w:tcBorders>
            <w:shd w:val="clear" w:color="000000" w:fill="FFFFFF"/>
            <w:vAlign w:val="center"/>
            <w:hideMark/>
          </w:tcPr>
          <w:p w14:paraId="08AB1541" w14:textId="318E1EE8"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r>
      <w:tr w:rsidR="00F36789" w:rsidRPr="00312AB6" w14:paraId="4D27DDDC" w14:textId="77777777" w:rsidTr="00B40862">
        <w:trPr>
          <w:gridAfter w:val="2"/>
          <w:wAfter w:w="134" w:type="dxa"/>
          <w:trHeight w:val="20"/>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0EFCEC17"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116" w:type="dxa"/>
            <w:vMerge/>
            <w:tcBorders>
              <w:top w:val="single" w:sz="4" w:space="0" w:color="auto"/>
              <w:left w:val="single" w:sz="4" w:space="0" w:color="auto"/>
              <w:bottom w:val="single" w:sz="4" w:space="0" w:color="auto"/>
              <w:right w:val="single" w:sz="4" w:space="0" w:color="auto"/>
            </w:tcBorders>
            <w:vAlign w:val="center"/>
            <w:hideMark/>
          </w:tcPr>
          <w:p w14:paraId="17F9F04C" w14:textId="77777777"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p>
        </w:tc>
        <w:tc>
          <w:tcPr>
            <w:tcW w:w="1116" w:type="dxa"/>
            <w:vMerge/>
            <w:tcBorders>
              <w:top w:val="single" w:sz="4" w:space="0" w:color="auto"/>
              <w:left w:val="single" w:sz="4" w:space="0" w:color="auto"/>
              <w:bottom w:val="single" w:sz="4" w:space="0" w:color="auto"/>
              <w:right w:val="single" w:sz="4" w:space="0" w:color="auto"/>
            </w:tcBorders>
            <w:vAlign w:val="center"/>
          </w:tcPr>
          <w:p w14:paraId="6A844117"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80" w:type="dxa"/>
            <w:vMerge/>
            <w:tcBorders>
              <w:top w:val="single" w:sz="4" w:space="0" w:color="auto"/>
              <w:left w:val="single" w:sz="4" w:space="0" w:color="auto"/>
              <w:bottom w:val="single" w:sz="4" w:space="0" w:color="auto"/>
              <w:right w:val="single" w:sz="4" w:space="0" w:color="auto"/>
            </w:tcBorders>
            <w:vAlign w:val="center"/>
            <w:hideMark/>
          </w:tcPr>
          <w:p w14:paraId="6EC1F302"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14:paraId="219483E5"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1070" w:type="dxa"/>
            <w:vMerge/>
            <w:tcBorders>
              <w:top w:val="single" w:sz="4" w:space="0" w:color="auto"/>
              <w:left w:val="single" w:sz="4" w:space="0" w:color="auto"/>
              <w:bottom w:val="single" w:sz="4" w:space="0" w:color="auto"/>
              <w:right w:val="single" w:sz="4" w:space="0" w:color="auto"/>
            </w:tcBorders>
            <w:vAlign w:val="center"/>
            <w:hideMark/>
          </w:tcPr>
          <w:p w14:paraId="5994BEE2"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584" w:type="dxa"/>
            <w:vMerge/>
            <w:tcBorders>
              <w:top w:val="single" w:sz="4" w:space="0" w:color="auto"/>
              <w:left w:val="single" w:sz="4" w:space="0" w:color="auto"/>
              <w:bottom w:val="single" w:sz="4" w:space="0" w:color="auto"/>
              <w:right w:val="single" w:sz="4" w:space="0" w:color="auto"/>
            </w:tcBorders>
            <w:vAlign w:val="center"/>
            <w:hideMark/>
          </w:tcPr>
          <w:p w14:paraId="3A6BC403"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p>
        </w:tc>
        <w:tc>
          <w:tcPr>
            <w:tcW w:w="2215" w:type="dxa"/>
            <w:gridSpan w:val="2"/>
            <w:tcBorders>
              <w:top w:val="single" w:sz="4" w:space="0" w:color="auto"/>
              <w:left w:val="nil"/>
              <w:bottom w:val="single" w:sz="4" w:space="0" w:color="auto"/>
              <w:right w:val="single" w:sz="4" w:space="0" w:color="auto"/>
            </w:tcBorders>
            <w:shd w:val="clear" w:color="000000" w:fill="FFFFFF"/>
            <w:vAlign w:val="center"/>
            <w:hideMark/>
          </w:tcPr>
          <w:p w14:paraId="534B6DBF"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местный бюджет</w:t>
            </w:r>
          </w:p>
        </w:tc>
        <w:tc>
          <w:tcPr>
            <w:tcW w:w="671" w:type="dxa"/>
            <w:tcBorders>
              <w:top w:val="single" w:sz="4" w:space="0" w:color="auto"/>
              <w:left w:val="nil"/>
              <w:bottom w:val="single" w:sz="4" w:space="0" w:color="auto"/>
              <w:right w:val="single" w:sz="4" w:space="0" w:color="auto"/>
            </w:tcBorders>
            <w:shd w:val="clear" w:color="000000" w:fill="FFFFFF"/>
            <w:vAlign w:val="center"/>
            <w:hideMark/>
          </w:tcPr>
          <w:p w14:paraId="0FBE1D3E" w14:textId="422EBAB6"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1 000,7</w:t>
            </w:r>
          </w:p>
        </w:tc>
        <w:tc>
          <w:tcPr>
            <w:tcW w:w="514" w:type="dxa"/>
            <w:tcBorders>
              <w:top w:val="single" w:sz="4" w:space="0" w:color="auto"/>
              <w:left w:val="nil"/>
              <w:bottom w:val="single" w:sz="4" w:space="0" w:color="auto"/>
              <w:right w:val="single" w:sz="4" w:space="0" w:color="auto"/>
            </w:tcBorders>
            <w:shd w:val="clear" w:color="000000" w:fill="FFFFFF"/>
            <w:vAlign w:val="center"/>
            <w:hideMark/>
          </w:tcPr>
          <w:p w14:paraId="0B7499BC" w14:textId="29EACF78"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133A7C58" w14:textId="3D27271E"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71" w:type="dxa"/>
            <w:tcBorders>
              <w:top w:val="single" w:sz="4" w:space="0" w:color="auto"/>
              <w:left w:val="nil"/>
              <w:bottom w:val="single" w:sz="4" w:space="0" w:color="auto"/>
              <w:right w:val="single" w:sz="4" w:space="0" w:color="auto"/>
            </w:tcBorders>
            <w:shd w:val="clear" w:color="000000" w:fill="FFFFFF"/>
            <w:vAlign w:val="center"/>
            <w:hideMark/>
          </w:tcPr>
          <w:p w14:paraId="45C0F48A" w14:textId="095C2C55"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55" w:type="dxa"/>
            <w:tcBorders>
              <w:top w:val="single" w:sz="4" w:space="0" w:color="auto"/>
              <w:left w:val="nil"/>
              <w:bottom w:val="single" w:sz="4" w:space="0" w:color="auto"/>
              <w:right w:val="single" w:sz="4" w:space="0" w:color="auto"/>
            </w:tcBorders>
            <w:shd w:val="clear" w:color="000000" w:fill="FFFFFF"/>
            <w:vAlign w:val="center"/>
            <w:hideMark/>
          </w:tcPr>
          <w:p w14:paraId="1672314B" w14:textId="76DACDCF"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535,7</w:t>
            </w:r>
          </w:p>
        </w:tc>
        <w:tc>
          <w:tcPr>
            <w:tcW w:w="542" w:type="dxa"/>
            <w:tcBorders>
              <w:top w:val="single" w:sz="4" w:space="0" w:color="auto"/>
              <w:left w:val="nil"/>
              <w:bottom w:val="single" w:sz="4" w:space="0" w:color="auto"/>
              <w:right w:val="single" w:sz="4" w:space="0" w:color="auto"/>
            </w:tcBorders>
            <w:shd w:val="clear" w:color="000000" w:fill="FFFFFF"/>
            <w:vAlign w:val="center"/>
            <w:hideMark/>
          </w:tcPr>
          <w:p w14:paraId="35D9D7F3" w14:textId="50E50833"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30" w:type="dxa"/>
            <w:tcBorders>
              <w:top w:val="single" w:sz="4" w:space="0" w:color="auto"/>
              <w:left w:val="nil"/>
              <w:bottom w:val="single" w:sz="4" w:space="0" w:color="auto"/>
              <w:right w:val="single" w:sz="4" w:space="0" w:color="auto"/>
            </w:tcBorders>
            <w:shd w:val="clear" w:color="000000" w:fill="FFFFFF"/>
            <w:vAlign w:val="center"/>
            <w:hideMark/>
          </w:tcPr>
          <w:p w14:paraId="013E469E" w14:textId="0F2713E2"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465,0</w:t>
            </w:r>
          </w:p>
        </w:tc>
      </w:tr>
      <w:tr w:rsidR="00F36789" w:rsidRPr="00312AB6" w14:paraId="149859D3" w14:textId="77777777" w:rsidTr="00B40862">
        <w:trPr>
          <w:gridAfter w:val="2"/>
          <w:wAfter w:w="134" w:type="dxa"/>
          <w:trHeight w:val="20"/>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0D771F30"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116" w:type="dxa"/>
            <w:vMerge/>
            <w:tcBorders>
              <w:top w:val="single" w:sz="4" w:space="0" w:color="auto"/>
              <w:left w:val="single" w:sz="4" w:space="0" w:color="auto"/>
              <w:bottom w:val="single" w:sz="4" w:space="0" w:color="auto"/>
              <w:right w:val="single" w:sz="4" w:space="0" w:color="auto"/>
            </w:tcBorders>
            <w:vAlign w:val="center"/>
            <w:hideMark/>
          </w:tcPr>
          <w:p w14:paraId="2DF42059" w14:textId="77777777"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p>
        </w:tc>
        <w:tc>
          <w:tcPr>
            <w:tcW w:w="1116" w:type="dxa"/>
            <w:vMerge/>
            <w:tcBorders>
              <w:top w:val="single" w:sz="4" w:space="0" w:color="auto"/>
              <w:left w:val="single" w:sz="4" w:space="0" w:color="auto"/>
              <w:bottom w:val="single" w:sz="4" w:space="0" w:color="auto"/>
              <w:right w:val="single" w:sz="4" w:space="0" w:color="auto"/>
            </w:tcBorders>
            <w:vAlign w:val="center"/>
          </w:tcPr>
          <w:p w14:paraId="0989BABF"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80" w:type="dxa"/>
            <w:vMerge/>
            <w:tcBorders>
              <w:top w:val="single" w:sz="4" w:space="0" w:color="auto"/>
              <w:left w:val="single" w:sz="4" w:space="0" w:color="auto"/>
              <w:bottom w:val="single" w:sz="4" w:space="0" w:color="auto"/>
              <w:right w:val="single" w:sz="4" w:space="0" w:color="auto"/>
            </w:tcBorders>
            <w:vAlign w:val="center"/>
            <w:hideMark/>
          </w:tcPr>
          <w:p w14:paraId="03CDDEA6"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14:paraId="0BE32EB2"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1070" w:type="dxa"/>
            <w:vMerge/>
            <w:tcBorders>
              <w:top w:val="single" w:sz="4" w:space="0" w:color="auto"/>
              <w:left w:val="single" w:sz="4" w:space="0" w:color="auto"/>
              <w:bottom w:val="single" w:sz="4" w:space="0" w:color="auto"/>
              <w:right w:val="single" w:sz="4" w:space="0" w:color="auto"/>
            </w:tcBorders>
            <w:vAlign w:val="center"/>
            <w:hideMark/>
          </w:tcPr>
          <w:p w14:paraId="25831278"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584" w:type="dxa"/>
            <w:vMerge/>
            <w:tcBorders>
              <w:top w:val="single" w:sz="4" w:space="0" w:color="auto"/>
              <w:left w:val="single" w:sz="4" w:space="0" w:color="auto"/>
              <w:bottom w:val="single" w:sz="4" w:space="0" w:color="auto"/>
              <w:right w:val="single" w:sz="4" w:space="0" w:color="auto"/>
            </w:tcBorders>
            <w:vAlign w:val="center"/>
            <w:hideMark/>
          </w:tcPr>
          <w:p w14:paraId="30685B17"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p>
        </w:tc>
        <w:tc>
          <w:tcPr>
            <w:tcW w:w="2215" w:type="dxa"/>
            <w:gridSpan w:val="2"/>
            <w:tcBorders>
              <w:top w:val="single" w:sz="4" w:space="0" w:color="auto"/>
              <w:left w:val="nil"/>
              <w:bottom w:val="single" w:sz="4" w:space="0" w:color="auto"/>
              <w:right w:val="single" w:sz="4" w:space="0" w:color="auto"/>
            </w:tcBorders>
            <w:shd w:val="clear" w:color="000000" w:fill="FFFFFF"/>
            <w:vAlign w:val="center"/>
            <w:hideMark/>
          </w:tcPr>
          <w:p w14:paraId="2E7B3E80"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внебюджетные источники</w:t>
            </w:r>
          </w:p>
        </w:tc>
        <w:tc>
          <w:tcPr>
            <w:tcW w:w="671" w:type="dxa"/>
            <w:tcBorders>
              <w:top w:val="single" w:sz="4" w:space="0" w:color="auto"/>
              <w:left w:val="nil"/>
              <w:bottom w:val="single" w:sz="4" w:space="0" w:color="auto"/>
              <w:right w:val="single" w:sz="4" w:space="0" w:color="auto"/>
            </w:tcBorders>
            <w:shd w:val="clear" w:color="000000" w:fill="FFFFFF"/>
            <w:vAlign w:val="center"/>
            <w:hideMark/>
          </w:tcPr>
          <w:p w14:paraId="4919705E" w14:textId="52763E59"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0,0</w:t>
            </w:r>
          </w:p>
        </w:tc>
        <w:tc>
          <w:tcPr>
            <w:tcW w:w="514" w:type="dxa"/>
            <w:tcBorders>
              <w:top w:val="single" w:sz="4" w:space="0" w:color="auto"/>
              <w:left w:val="nil"/>
              <w:bottom w:val="single" w:sz="4" w:space="0" w:color="auto"/>
              <w:right w:val="single" w:sz="4" w:space="0" w:color="auto"/>
            </w:tcBorders>
            <w:shd w:val="clear" w:color="000000" w:fill="FFFFFF"/>
            <w:vAlign w:val="center"/>
            <w:hideMark/>
          </w:tcPr>
          <w:p w14:paraId="6FF8A501" w14:textId="242DFDD4"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30DF15EB" w14:textId="37B8F9DF"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71" w:type="dxa"/>
            <w:tcBorders>
              <w:top w:val="single" w:sz="4" w:space="0" w:color="auto"/>
              <w:left w:val="nil"/>
              <w:bottom w:val="single" w:sz="4" w:space="0" w:color="auto"/>
              <w:right w:val="single" w:sz="4" w:space="0" w:color="auto"/>
            </w:tcBorders>
            <w:shd w:val="clear" w:color="000000" w:fill="FFFFFF"/>
            <w:vAlign w:val="center"/>
            <w:hideMark/>
          </w:tcPr>
          <w:p w14:paraId="7958AA44" w14:textId="6E2AC8A0"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55" w:type="dxa"/>
            <w:tcBorders>
              <w:top w:val="single" w:sz="4" w:space="0" w:color="auto"/>
              <w:left w:val="nil"/>
              <w:bottom w:val="single" w:sz="4" w:space="0" w:color="auto"/>
              <w:right w:val="single" w:sz="4" w:space="0" w:color="auto"/>
            </w:tcBorders>
            <w:shd w:val="clear" w:color="000000" w:fill="FFFFFF"/>
            <w:vAlign w:val="center"/>
            <w:hideMark/>
          </w:tcPr>
          <w:p w14:paraId="5988E0FF" w14:textId="4148093F"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542" w:type="dxa"/>
            <w:tcBorders>
              <w:top w:val="single" w:sz="4" w:space="0" w:color="auto"/>
              <w:left w:val="nil"/>
              <w:bottom w:val="single" w:sz="4" w:space="0" w:color="auto"/>
              <w:right w:val="single" w:sz="4" w:space="0" w:color="auto"/>
            </w:tcBorders>
            <w:shd w:val="clear" w:color="000000" w:fill="FFFFFF"/>
            <w:vAlign w:val="center"/>
            <w:hideMark/>
          </w:tcPr>
          <w:p w14:paraId="732C7EDC" w14:textId="6849660D"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30" w:type="dxa"/>
            <w:tcBorders>
              <w:top w:val="single" w:sz="4" w:space="0" w:color="auto"/>
              <w:left w:val="nil"/>
              <w:bottom w:val="single" w:sz="4" w:space="0" w:color="auto"/>
              <w:right w:val="single" w:sz="4" w:space="0" w:color="auto"/>
            </w:tcBorders>
            <w:shd w:val="clear" w:color="000000" w:fill="FFFFFF"/>
            <w:vAlign w:val="center"/>
            <w:hideMark/>
          </w:tcPr>
          <w:p w14:paraId="0D0BB12A" w14:textId="508DF765"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r>
      <w:tr w:rsidR="00F36789" w:rsidRPr="00312AB6" w14:paraId="72E6AB37" w14:textId="77777777" w:rsidTr="00B40862">
        <w:trPr>
          <w:gridAfter w:val="2"/>
          <w:wAfter w:w="134" w:type="dxa"/>
          <w:trHeight w:val="20"/>
        </w:trPr>
        <w:tc>
          <w:tcPr>
            <w:tcW w:w="127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3BAA4A8" w14:textId="6EDE822B"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11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A4B92EE" w14:textId="77777777"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sidRPr="00312AB6">
              <w:rPr>
                <w:rFonts w:ascii="Times New Roman" w:eastAsia="Times New Roman" w:hAnsi="Times New Roman" w:cs="Times New Roman"/>
                <w:b/>
                <w:bCs/>
                <w:color w:val="000000"/>
                <w:sz w:val="14"/>
                <w:szCs w:val="14"/>
              </w:rPr>
              <w:t>Основное мероприятие 1.5.Разработка дизайн-проекта и сопроводительной документации «Благоустройство площади им. Балашова и пешеходной зоны до ул. Октябрьская»</w:t>
            </w:r>
          </w:p>
        </w:tc>
        <w:tc>
          <w:tcPr>
            <w:tcW w:w="1116"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60507C64" w14:textId="2C145E25"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AC0F08F"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951</w:t>
            </w:r>
          </w:p>
        </w:tc>
        <w:tc>
          <w:tcPr>
            <w:tcW w:w="45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6D94477"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0503</w:t>
            </w:r>
          </w:p>
        </w:tc>
        <w:tc>
          <w:tcPr>
            <w:tcW w:w="107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8244AA4"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03 1 00 83740</w:t>
            </w:r>
          </w:p>
        </w:tc>
        <w:tc>
          <w:tcPr>
            <w:tcW w:w="58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3506560"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244</w:t>
            </w:r>
          </w:p>
        </w:tc>
        <w:tc>
          <w:tcPr>
            <w:tcW w:w="2215" w:type="dxa"/>
            <w:gridSpan w:val="2"/>
            <w:tcBorders>
              <w:top w:val="single" w:sz="4" w:space="0" w:color="auto"/>
              <w:left w:val="nil"/>
              <w:bottom w:val="single" w:sz="4" w:space="0" w:color="auto"/>
              <w:right w:val="single" w:sz="4" w:space="0" w:color="auto"/>
            </w:tcBorders>
            <w:shd w:val="clear" w:color="000000" w:fill="FFFFFF"/>
            <w:vAlign w:val="center"/>
            <w:hideMark/>
          </w:tcPr>
          <w:p w14:paraId="5E4DC7A6"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ВСЕГО</w:t>
            </w:r>
          </w:p>
        </w:tc>
        <w:tc>
          <w:tcPr>
            <w:tcW w:w="671" w:type="dxa"/>
            <w:tcBorders>
              <w:top w:val="single" w:sz="4" w:space="0" w:color="auto"/>
              <w:left w:val="nil"/>
              <w:bottom w:val="single" w:sz="4" w:space="0" w:color="auto"/>
              <w:right w:val="single" w:sz="4" w:space="0" w:color="auto"/>
            </w:tcBorders>
            <w:shd w:val="clear" w:color="000000" w:fill="FFFFFF"/>
            <w:vAlign w:val="center"/>
            <w:hideMark/>
          </w:tcPr>
          <w:p w14:paraId="68F118D9" w14:textId="730CF382"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360,0</w:t>
            </w:r>
          </w:p>
        </w:tc>
        <w:tc>
          <w:tcPr>
            <w:tcW w:w="514" w:type="dxa"/>
            <w:tcBorders>
              <w:top w:val="single" w:sz="4" w:space="0" w:color="auto"/>
              <w:left w:val="nil"/>
              <w:bottom w:val="single" w:sz="4" w:space="0" w:color="auto"/>
              <w:right w:val="single" w:sz="4" w:space="0" w:color="auto"/>
            </w:tcBorders>
            <w:shd w:val="clear" w:color="000000" w:fill="FFFFFF"/>
            <w:vAlign w:val="center"/>
            <w:hideMark/>
          </w:tcPr>
          <w:p w14:paraId="04532C1B" w14:textId="76DDE8D0"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b/>
                <w:bCs/>
                <w:color w:val="000000"/>
                <w:sz w:val="14"/>
                <w:szCs w:val="14"/>
              </w:rPr>
              <w:t>0,0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05CFB12C" w14:textId="47352DE1"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b/>
                <w:bCs/>
                <w:color w:val="000000"/>
                <w:sz w:val="14"/>
                <w:szCs w:val="14"/>
              </w:rPr>
              <w:t>0,0</w:t>
            </w:r>
          </w:p>
        </w:tc>
        <w:tc>
          <w:tcPr>
            <w:tcW w:w="871" w:type="dxa"/>
            <w:tcBorders>
              <w:top w:val="single" w:sz="4" w:space="0" w:color="auto"/>
              <w:left w:val="nil"/>
              <w:bottom w:val="single" w:sz="4" w:space="0" w:color="auto"/>
              <w:right w:val="single" w:sz="4" w:space="0" w:color="auto"/>
            </w:tcBorders>
            <w:shd w:val="clear" w:color="000000" w:fill="FFFFFF"/>
            <w:vAlign w:val="center"/>
            <w:hideMark/>
          </w:tcPr>
          <w:p w14:paraId="0BCCA2A7" w14:textId="25757FF2"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b/>
                <w:bCs/>
                <w:color w:val="000000"/>
                <w:sz w:val="14"/>
                <w:szCs w:val="14"/>
              </w:rPr>
              <w:t>0,0</w:t>
            </w:r>
          </w:p>
        </w:tc>
        <w:tc>
          <w:tcPr>
            <w:tcW w:w="855" w:type="dxa"/>
            <w:tcBorders>
              <w:top w:val="single" w:sz="4" w:space="0" w:color="auto"/>
              <w:left w:val="nil"/>
              <w:bottom w:val="single" w:sz="4" w:space="0" w:color="auto"/>
              <w:right w:val="single" w:sz="4" w:space="0" w:color="auto"/>
            </w:tcBorders>
            <w:shd w:val="clear" w:color="000000" w:fill="FFFFFF"/>
            <w:vAlign w:val="center"/>
            <w:hideMark/>
          </w:tcPr>
          <w:p w14:paraId="4488A6F3" w14:textId="2A879502"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b/>
                <w:bCs/>
                <w:color w:val="000000"/>
                <w:sz w:val="14"/>
                <w:szCs w:val="14"/>
              </w:rPr>
              <w:t>360,0</w:t>
            </w:r>
          </w:p>
        </w:tc>
        <w:tc>
          <w:tcPr>
            <w:tcW w:w="542" w:type="dxa"/>
            <w:tcBorders>
              <w:top w:val="single" w:sz="4" w:space="0" w:color="auto"/>
              <w:left w:val="nil"/>
              <w:bottom w:val="single" w:sz="4" w:space="0" w:color="auto"/>
              <w:right w:val="single" w:sz="4" w:space="0" w:color="auto"/>
            </w:tcBorders>
            <w:shd w:val="clear" w:color="000000" w:fill="FFFFFF"/>
            <w:vAlign w:val="center"/>
            <w:hideMark/>
          </w:tcPr>
          <w:p w14:paraId="4979A0A7" w14:textId="0A3080CB"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b/>
                <w:bCs/>
                <w:color w:val="000000"/>
                <w:sz w:val="14"/>
                <w:szCs w:val="14"/>
              </w:rPr>
              <w:t>0,0</w:t>
            </w:r>
          </w:p>
        </w:tc>
        <w:tc>
          <w:tcPr>
            <w:tcW w:w="430" w:type="dxa"/>
            <w:tcBorders>
              <w:top w:val="single" w:sz="4" w:space="0" w:color="auto"/>
              <w:left w:val="nil"/>
              <w:bottom w:val="single" w:sz="4" w:space="0" w:color="auto"/>
              <w:right w:val="single" w:sz="4" w:space="0" w:color="auto"/>
            </w:tcBorders>
            <w:shd w:val="clear" w:color="000000" w:fill="FFFFFF"/>
            <w:vAlign w:val="center"/>
            <w:hideMark/>
          </w:tcPr>
          <w:p w14:paraId="5A15017B" w14:textId="2DF40AA2"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b/>
                <w:bCs/>
                <w:color w:val="000000"/>
                <w:sz w:val="14"/>
                <w:szCs w:val="14"/>
              </w:rPr>
              <w:t>0,0</w:t>
            </w:r>
          </w:p>
        </w:tc>
      </w:tr>
      <w:tr w:rsidR="00F36789" w:rsidRPr="00312AB6" w14:paraId="0AD6B76F" w14:textId="77777777" w:rsidTr="00B40862">
        <w:trPr>
          <w:gridAfter w:val="2"/>
          <w:wAfter w:w="134" w:type="dxa"/>
          <w:trHeight w:val="20"/>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16434D87"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116" w:type="dxa"/>
            <w:vMerge/>
            <w:tcBorders>
              <w:top w:val="single" w:sz="4" w:space="0" w:color="auto"/>
              <w:left w:val="single" w:sz="4" w:space="0" w:color="auto"/>
              <w:bottom w:val="single" w:sz="4" w:space="0" w:color="auto"/>
              <w:right w:val="single" w:sz="4" w:space="0" w:color="auto"/>
            </w:tcBorders>
            <w:vAlign w:val="center"/>
            <w:hideMark/>
          </w:tcPr>
          <w:p w14:paraId="2F01E0ED" w14:textId="77777777"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p>
        </w:tc>
        <w:tc>
          <w:tcPr>
            <w:tcW w:w="1116" w:type="dxa"/>
            <w:vMerge/>
            <w:tcBorders>
              <w:top w:val="single" w:sz="4" w:space="0" w:color="auto"/>
              <w:left w:val="single" w:sz="4" w:space="0" w:color="auto"/>
              <w:bottom w:val="single" w:sz="4" w:space="0" w:color="auto"/>
              <w:right w:val="single" w:sz="4" w:space="0" w:color="auto"/>
            </w:tcBorders>
            <w:vAlign w:val="center"/>
          </w:tcPr>
          <w:p w14:paraId="761EB65E"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80" w:type="dxa"/>
            <w:vMerge/>
            <w:tcBorders>
              <w:top w:val="single" w:sz="4" w:space="0" w:color="auto"/>
              <w:left w:val="single" w:sz="4" w:space="0" w:color="auto"/>
              <w:bottom w:val="single" w:sz="4" w:space="0" w:color="auto"/>
              <w:right w:val="single" w:sz="4" w:space="0" w:color="auto"/>
            </w:tcBorders>
            <w:vAlign w:val="center"/>
            <w:hideMark/>
          </w:tcPr>
          <w:p w14:paraId="13471EED"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14:paraId="2A7A176E"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1070" w:type="dxa"/>
            <w:vMerge/>
            <w:tcBorders>
              <w:top w:val="single" w:sz="4" w:space="0" w:color="auto"/>
              <w:left w:val="single" w:sz="4" w:space="0" w:color="auto"/>
              <w:bottom w:val="single" w:sz="4" w:space="0" w:color="auto"/>
              <w:right w:val="single" w:sz="4" w:space="0" w:color="auto"/>
            </w:tcBorders>
            <w:vAlign w:val="center"/>
            <w:hideMark/>
          </w:tcPr>
          <w:p w14:paraId="28E1ACAE"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584" w:type="dxa"/>
            <w:vMerge/>
            <w:tcBorders>
              <w:top w:val="single" w:sz="4" w:space="0" w:color="auto"/>
              <w:left w:val="single" w:sz="4" w:space="0" w:color="auto"/>
              <w:bottom w:val="single" w:sz="4" w:space="0" w:color="auto"/>
              <w:right w:val="single" w:sz="4" w:space="0" w:color="auto"/>
            </w:tcBorders>
            <w:vAlign w:val="center"/>
            <w:hideMark/>
          </w:tcPr>
          <w:p w14:paraId="74AA6141"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p>
        </w:tc>
        <w:tc>
          <w:tcPr>
            <w:tcW w:w="2215" w:type="dxa"/>
            <w:gridSpan w:val="2"/>
            <w:tcBorders>
              <w:top w:val="single" w:sz="4" w:space="0" w:color="auto"/>
              <w:left w:val="nil"/>
              <w:bottom w:val="single" w:sz="4" w:space="0" w:color="auto"/>
              <w:right w:val="single" w:sz="4" w:space="0" w:color="auto"/>
            </w:tcBorders>
            <w:shd w:val="clear" w:color="000000" w:fill="FFFFFF"/>
            <w:vAlign w:val="center"/>
            <w:hideMark/>
          </w:tcPr>
          <w:p w14:paraId="4761F6D8"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федеральный бюджет</w:t>
            </w:r>
          </w:p>
        </w:tc>
        <w:tc>
          <w:tcPr>
            <w:tcW w:w="671" w:type="dxa"/>
            <w:tcBorders>
              <w:top w:val="single" w:sz="4" w:space="0" w:color="auto"/>
              <w:left w:val="nil"/>
              <w:bottom w:val="single" w:sz="4" w:space="0" w:color="auto"/>
              <w:right w:val="single" w:sz="4" w:space="0" w:color="auto"/>
            </w:tcBorders>
            <w:shd w:val="clear" w:color="000000" w:fill="FFFFFF"/>
            <w:vAlign w:val="center"/>
            <w:hideMark/>
          </w:tcPr>
          <w:p w14:paraId="14479C9B" w14:textId="2C8DB514"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0,0</w:t>
            </w:r>
          </w:p>
        </w:tc>
        <w:tc>
          <w:tcPr>
            <w:tcW w:w="514" w:type="dxa"/>
            <w:tcBorders>
              <w:top w:val="single" w:sz="4" w:space="0" w:color="auto"/>
              <w:left w:val="nil"/>
              <w:bottom w:val="single" w:sz="4" w:space="0" w:color="auto"/>
              <w:right w:val="single" w:sz="4" w:space="0" w:color="auto"/>
            </w:tcBorders>
            <w:shd w:val="clear" w:color="000000" w:fill="FFFFFF"/>
            <w:vAlign w:val="center"/>
            <w:hideMark/>
          </w:tcPr>
          <w:p w14:paraId="1A4F9B83" w14:textId="6B607858"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7B0DA2B7" w14:textId="65AB5620"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71" w:type="dxa"/>
            <w:tcBorders>
              <w:top w:val="single" w:sz="4" w:space="0" w:color="auto"/>
              <w:left w:val="nil"/>
              <w:bottom w:val="single" w:sz="4" w:space="0" w:color="auto"/>
              <w:right w:val="single" w:sz="4" w:space="0" w:color="auto"/>
            </w:tcBorders>
            <w:shd w:val="clear" w:color="000000" w:fill="FFFFFF"/>
            <w:vAlign w:val="center"/>
            <w:hideMark/>
          </w:tcPr>
          <w:p w14:paraId="5528342D" w14:textId="0FC72754"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55" w:type="dxa"/>
            <w:tcBorders>
              <w:top w:val="single" w:sz="4" w:space="0" w:color="auto"/>
              <w:left w:val="nil"/>
              <w:bottom w:val="single" w:sz="4" w:space="0" w:color="auto"/>
              <w:right w:val="single" w:sz="4" w:space="0" w:color="auto"/>
            </w:tcBorders>
            <w:shd w:val="clear" w:color="000000" w:fill="FFFFFF"/>
            <w:vAlign w:val="center"/>
            <w:hideMark/>
          </w:tcPr>
          <w:p w14:paraId="02667932" w14:textId="3C26DA7E"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542" w:type="dxa"/>
            <w:tcBorders>
              <w:top w:val="single" w:sz="4" w:space="0" w:color="auto"/>
              <w:left w:val="nil"/>
              <w:bottom w:val="single" w:sz="4" w:space="0" w:color="auto"/>
              <w:right w:val="single" w:sz="4" w:space="0" w:color="auto"/>
            </w:tcBorders>
            <w:shd w:val="clear" w:color="000000" w:fill="FFFFFF"/>
            <w:vAlign w:val="center"/>
            <w:hideMark/>
          </w:tcPr>
          <w:p w14:paraId="30441449" w14:textId="3A4538B1"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30" w:type="dxa"/>
            <w:tcBorders>
              <w:top w:val="single" w:sz="4" w:space="0" w:color="auto"/>
              <w:left w:val="nil"/>
              <w:bottom w:val="single" w:sz="4" w:space="0" w:color="auto"/>
              <w:right w:val="single" w:sz="4" w:space="0" w:color="auto"/>
            </w:tcBorders>
            <w:shd w:val="clear" w:color="000000" w:fill="FFFFFF"/>
            <w:vAlign w:val="center"/>
            <w:hideMark/>
          </w:tcPr>
          <w:p w14:paraId="3ECAF2F0" w14:textId="721A9CB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r>
      <w:tr w:rsidR="00F36789" w:rsidRPr="00312AB6" w14:paraId="2C044AC0" w14:textId="77777777" w:rsidTr="00B40862">
        <w:trPr>
          <w:gridAfter w:val="2"/>
          <w:wAfter w:w="134" w:type="dxa"/>
          <w:trHeight w:val="20"/>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6A47D36C"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116" w:type="dxa"/>
            <w:vMerge/>
            <w:tcBorders>
              <w:top w:val="single" w:sz="4" w:space="0" w:color="auto"/>
              <w:left w:val="single" w:sz="4" w:space="0" w:color="auto"/>
              <w:bottom w:val="single" w:sz="4" w:space="0" w:color="auto"/>
              <w:right w:val="single" w:sz="4" w:space="0" w:color="auto"/>
            </w:tcBorders>
            <w:vAlign w:val="center"/>
            <w:hideMark/>
          </w:tcPr>
          <w:p w14:paraId="6086B59E" w14:textId="77777777"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p>
        </w:tc>
        <w:tc>
          <w:tcPr>
            <w:tcW w:w="1116" w:type="dxa"/>
            <w:vMerge/>
            <w:tcBorders>
              <w:top w:val="single" w:sz="4" w:space="0" w:color="auto"/>
              <w:left w:val="single" w:sz="4" w:space="0" w:color="auto"/>
              <w:bottom w:val="single" w:sz="4" w:space="0" w:color="auto"/>
              <w:right w:val="single" w:sz="4" w:space="0" w:color="auto"/>
            </w:tcBorders>
            <w:vAlign w:val="center"/>
          </w:tcPr>
          <w:p w14:paraId="2AF25101"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80" w:type="dxa"/>
            <w:vMerge/>
            <w:tcBorders>
              <w:top w:val="single" w:sz="4" w:space="0" w:color="auto"/>
              <w:left w:val="single" w:sz="4" w:space="0" w:color="auto"/>
              <w:bottom w:val="single" w:sz="4" w:space="0" w:color="auto"/>
              <w:right w:val="single" w:sz="4" w:space="0" w:color="auto"/>
            </w:tcBorders>
            <w:vAlign w:val="center"/>
            <w:hideMark/>
          </w:tcPr>
          <w:p w14:paraId="2D1A6EB4"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14:paraId="6A15B2F9"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1070" w:type="dxa"/>
            <w:vMerge/>
            <w:tcBorders>
              <w:top w:val="single" w:sz="4" w:space="0" w:color="auto"/>
              <w:left w:val="single" w:sz="4" w:space="0" w:color="auto"/>
              <w:bottom w:val="single" w:sz="4" w:space="0" w:color="auto"/>
              <w:right w:val="single" w:sz="4" w:space="0" w:color="auto"/>
            </w:tcBorders>
            <w:vAlign w:val="center"/>
            <w:hideMark/>
          </w:tcPr>
          <w:p w14:paraId="5D7FF484"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584" w:type="dxa"/>
            <w:vMerge/>
            <w:tcBorders>
              <w:top w:val="single" w:sz="4" w:space="0" w:color="auto"/>
              <w:left w:val="single" w:sz="4" w:space="0" w:color="auto"/>
              <w:bottom w:val="single" w:sz="4" w:space="0" w:color="auto"/>
              <w:right w:val="single" w:sz="4" w:space="0" w:color="auto"/>
            </w:tcBorders>
            <w:vAlign w:val="center"/>
            <w:hideMark/>
          </w:tcPr>
          <w:p w14:paraId="10D441AD"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p>
        </w:tc>
        <w:tc>
          <w:tcPr>
            <w:tcW w:w="2215" w:type="dxa"/>
            <w:gridSpan w:val="2"/>
            <w:tcBorders>
              <w:top w:val="single" w:sz="4" w:space="0" w:color="auto"/>
              <w:left w:val="nil"/>
              <w:bottom w:val="single" w:sz="4" w:space="0" w:color="auto"/>
              <w:right w:val="single" w:sz="4" w:space="0" w:color="auto"/>
            </w:tcBorders>
            <w:shd w:val="clear" w:color="000000" w:fill="FFFFFF"/>
            <w:vAlign w:val="center"/>
            <w:hideMark/>
          </w:tcPr>
          <w:p w14:paraId="39E83588"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областной бюджет</w:t>
            </w:r>
          </w:p>
        </w:tc>
        <w:tc>
          <w:tcPr>
            <w:tcW w:w="671" w:type="dxa"/>
            <w:tcBorders>
              <w:top w:val="single" w:sz="4" w:space="0" w:color="auto"/>
              <w:left w:val="nil"/>
              <w:bottom w:val="single" w:sz="4" w:space="0" w:color="auto"/>
              <w:right w:val="single" w:sz="4" w:space="0" w:color="auto"/>
            </w:tcBorders>
            <w:shd w:val="clear" w:color="000000" w:fill="FFFFFF"/>
            <w:vAlign w:val="center"/>
            <w:hideMark/>
          </w:tcPr>
          <w:p w14:paraId="1C5A7847" w14:textId="16931E7B"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0,0</w:t>
            </w:r>
          </w:p>
        </w:tc>
        <w:tc>
          <w:tcPr>
            <w:tcW w:w="514" w:type="dxa"/>
            <w:tcBorders>
              <w:top w:val="single" w:sz="4" w:space="0" w:color="auto"/>
              <w:left w:val="nil"/>
              <w:bottom w:val="single" w:sz="4" w:space="0" w:color="auto"/>
              <w:right w:val="single" w:sz="4" w:space="0" w:color="auto"/>
            </w:tcBorders>
            <w:shd w:val="clear" w:color="000000" w:fill="FFFFFF"/>
            <w:vAlign w:val="center"/>
            <w:hideMark/>
          </w:tcPr>
          <w:p w14:paraId="55C4F569" w14:textId="51472554"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0007B123" w14:textId="30134478"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71" w:type="dxa"/>
            <w:tcBorders>
              <w:top w:val="single" w:sz="4" w:space="0" w:color="auto"/>
              <w:left w:val="nil"/>
              <w:bottom w:val="single" w:sz="4" w:space="0" w:color="auto"/>
              <w:right w:val="single" w:sz="4" w:space="0" w:color="auto"/>
            </w:tcBorders>
            <w:shd w:val="clear" w:color="000000" w:fill="FFFFFF"/>
            <w:vAlign w:val="center"/>
            <w:hideMark/>
          </w:tcPr>
          <w:p w14:paraId="42234616" w14:textId="39C26159"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55" w:type="dxa"/>
            <w:tcBorders>
              <w:top w:val="single" w:sz="4" w:space="0" w:color="auto"/>
              <w:left w:val="nil"/>
              <w:bottom w:val="single" w:sz="4" w:space="0" w:color="auto"/>
              <w:right w:val="single" w:sz="4" w:space="0" w:color="auto"/>
            </w:tcBorders>
            <w:shd w:val="clear" w:color="000000" w:fill="FFFFFF"/>
            <w:vAlign w:val="center"/>
            <w:hideMark/>
          </w:tcPr>
          <w:p w14:paraId="5E448093" w14:textId="0E1DA340"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542" w:type="dxa"/>
            <w:tcBorders>
              <w:top w:val="single" w:sz="4" w:space="0" w:color="auto"/>
              <w:left w:val="nil"/>
              <w:bottom w:val="single" w:sz="4" w:space="0" w:color="auto"/>
              <w:right w:val="single" w:sz="4" w:space="0" w:color="auto"/>
            </w:tcBorders>
            <w:shd w:val="clear" w:color="000000" w:fill="FFFFFF"/>
            <w:vAlign w:val="center"/>
            <w:hideMark/>
          </w:tcPr>
          <w:p w14:paraId="050572EE" w14:textId="55358A1A"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30" w:type="dxa"/>
            <w:tcBorders>
              <w:top w:val="single" w:sz="4" w:space="0" w:color="auto"/>
              <w:left w:val="nil"/>
              <w:bottom w:val="single" w:sz="4" w:space="0" w:color="auto"/>
              <w:right w:val="single" w:sz="4" w:space="0" w:color="auto"/>
            </w:tcBorders>
            <w:shd w:val="clear" w:color="000000" w:fill="FFFFFF"/>
            <w:vAlign w:val="center"/>
            <w:hideMark/>
          </w:tcPr>
          <w:p w14:paraId="3D16BAAD" w14:textId="539D1AB8"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r>
      <w:tr w:rsidR="00F36789" w:rsidRPr="00312AB6" w14:paraId="4417C10F" w14:textId="77777777" w:rsidTr="00B40862">
        <w:trPr>
          <w:gridAfter w:val="2"/>
          <w:wAfter w:w="134" w:type="dxa"/>
          <w:trHeight w:val="20"/>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3BB481AA"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116" w:type="dxa"/>
            <w:vMerge/>
            <w:tcBorders>
              <w:top w:val="single" w:sz="4" w:space="0" w:color="auto"/>
              <w:left w:val="single" w:sz="4" w:space="0" w:color="auto"/>
              <w:bottom w:val="single" w:sz="4" w:space="0" w:color="auto"/>
              <w:right w:val="single" w:sz="4" w:space="0" w:color="auto"/>
            </w:tcBorders>
            <w:vAlign w:val="center"/>
            <w:hideMark/>
          </w:tcPr>
          <w:p w14:paraId="16DF2F67" w14:textId="77777777"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p>
        </w:tc>
        <w:tc>
          <w:tcPr>
            <w:tcW w:w="1116" w:type="dxa"/>
            <w:vMerge/>
            <w:tcBorders>
              <w:top w:val="single" w:sz="4" w:space="0" w:color="auto"/>
              <w:left w:val="single" w:sz="4" w:space="0" w:color="auto"/>
              <w:bottom w:val="single" w:sz="4" w:space="0" w:color="auto"/>
              <w:right w:val="single" w:sz="4" w:space="0" w:color="auto"/>
            </w:tcBorders>
            <w:vAlign w:val="center"/>
          </w:tcPr>
          <w:p w14:paraId="0B2A3154"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80" w:type="dxa"/>
            <w:vMerge/>
            <w:tcBorders>
              <w:top w:val="single" w:sz="4" w:space="0" w:color="auto"/>
              <w:left w:val="single" w:sz="4" w:space="0" w:color="auto"/>
              <w:bottom w:val="single" w:sz="4" w:space="0" w:color="auto"/>
              <w:right w:val="single" w:sz="4" w:space="0" w:color="auto"/>
            </w:tcBorders>
            <w:vAlign w:val="center"/>
            <w:hideMark/>
          </w:tcPr>
          <w:p w14:paraId="6CB30BC0"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14:paraId="2BD6B359"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1070" w:type="dxa"/>
            <w:vMerge/>
            <w:tcBorders>
              <w:top w:val="single" w:sz="4" w:space="0" w:color="auto"/>
              <w:left w:val="single" w:sz="4" w:space="0" w:color="auto"/>
              <w:bottom w:val="single" w:sz="4" w:space="0" w:color="auto"/>
              <w:right w:val="single" w:sz="4" w:space="0" w:color="auto"/>
            </w:tcBorders>
            <w:vAlign w:val="center"/>
            <w:hideMark/>
          </w:tcPr>
          <w:p w14:paraId="66AB14B4"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584" w:type="dxa"/>
            <w:vMerge/>
            <w:tcBorders>
              <w:top w:val="single" w:sz="4" w:space="0" w:color="auto"/>
              <w:left w:val="single" w:sz="4" w:space="0" w:color="auto"/>
              <w:bottom w:val="single" w:sz="4" w:space="0" w:color="auto"/>
              <w:right w:val="single" w:sz="4" w:space="0" w:color="auto"/>
            </w:tcBorders>
            <w:vAlign w:val="center"/>
            <w:hideMark/>
          </w:tcPr>
          <w:p w14:paraId="4C462025"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p>
        </w:tc>
        <w:tc>
          <w:tcPr>
            <w:tcW w:w="2215" w:type="dxa"/>
            <w:gridSpan w:val="2"/>
            <w:tcBorders>
              <w:top w:val="single" w:sz="4" w:space="0" w:color="auto"/>
              <w:left w:val="nil"/>
              <w:bottom w:val="single" w:sz="4" w:space="0" w:color="auto"/>
              <w:right w:val="single" w:sz="4" w:space="0" w:color="auto"/>
            </w:tcBorders>
            <w:shd w:val="clear" w:color="000000" w:fill="FFFFFF"/>
            <w:vAlign w:val="center"/>
            <w:hideMark/>
          </w:tcPr>
          <w:p w14:paraId="394C14B7"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районный бюджет</w:t>
            </w:r>
          </w:p>
        </w:tc>
        <w:tc>
          <w:tcPr>
            <w:tcW w:w="671" w:type="dxa"/>
            <w:tcBorders>
              <w:top w:val="single" w:sz="4" w:space="0" w:color="auto"/>
              <w:left w:val="nil"/>
              <w:bottom w:val="single" w:sz="4" w:space="0" w:color="auto"/>
              <w:right w:val="single" w:sz="4" w:space="0" w:color="auto"/>
            </w:tcBorders>
            <w:shd w:val="clear" w:color="000000" w:fill="FFFFFF"/>
            <w:vAlign w:val="center"/>
            <w:hideMark/>
          </w:tcPr>
          <w:p w14:paraId="36C39230" w14:textId="05691A37"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360,0</w:t>
            </w:r>
          </w:p>
        </w:tc>
        <w:tc>
          <w:tcPr>
            <w:tcW w:w="514" w:type="dxa"/>
            <w:tcBorders>
              <w:top w:val="single" w:sz="4" w:space="0" w:color="auto"/>
              <w:left w:val="nil"/>
              <w:bottom w:val="single" w:sz="4" w:space="0" w:color="auto"/>
              <w:right w:val="single" w:sz="4" w:space="0" w:color="auto"/>
            </w:tcBorders>
            <w:shd w:val="clear" w:color="000000" w:fill="FFFFFF"/>
            <w:vAlign w:val="center"/>
            <w:hideMark/>
          </w:tcPr>
          <w:p w14:paraId="07CC0FE3" w14:textId="4865D1A3"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3A8A1FC7" w14:textId="7219F1FD"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71" w:type="dxa"/>
            <w:tcBorders>
              <w:top w:val="single" w:sz="4" w:space="0" w:color="auto"/>
              <w:left w:val="nil"/>
              <w:bottom w:val="single" w:sz="4" w:space="0" w:color="auto"/>
              <w:right w:val="single" w:sz="4" w:space="0" w:color="auto"/>
            </w:tcBorders>
            <w:shd w:val="clear" w:color="000000" w:fill="FFFFFF"/>
            <w:vAlign w:val="center"/>
            <w:hideMark/>
          </w:tcPr>
          <w:p w14:paraId="5FF1E47E" w14:textId="15B75ACF"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55" w:type="dxa"/>
            <w:tcBorders>
              <w:top w:val="single" w:sz="4" w:space="0" w:color="auto"/>
              <w:left w:val="nil"/>
              <w:bottom w:val="single" w:sz="4" w:space="0" w:color="auto"/>
              <w:right w:val="single" w:sz="4" w:space="0" w:color="auto"/>
            </w:tcBorders>
            <w:shd w:val="clear" w:color="000000" w:fill="FFFFFF"/>
            <w:vAlign w:val="center"/>
            <w:hideMark/>
          </w:tcPr>
          <w:p w14:paraId="5DD78F63" w14:textId="0755E54F"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360,0</w:t>
            </w:r>
          </w:p>
        </w:tc>
        <w:tc>
          <w:tcPr>
            <w:tcW w:w="542" w:type="dxa"/>
            <w:tcBorders>
              <w:top w:val="single" w:sz="4" w:space="0" w:color="auto"/>
              <w:left w:val="nil"/>
              <w:bottom w:val="single" w:sz="4" w:space="0" w:color="auto"/>
              <w:right w:val="single" w:sz="4" w:space="0" w:color="auto"/>
            </w:tcBorders>
            <w:shd w:val="clear" w:color="000000" w:fill="FFFFFF"/>
            <w:vAlign w:val="center"/>
            <w:hideMark/>
          </w:tcPr>
          <w:p w14:paraId="31A4AC19" w14:textId="1EC4E17B"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30" w:type="dxa"/>
            <w:tcBorders>
              <w:top w:val="single" w:sz="4" w:space="0" w:color="auto"/>
              <w:left w:val="nil"/>
              <w:bottom w:val="single" w:sz="4" w:space="0" w:color="auto"/>
              <w:right w:val="single" w:sz="4" w:space="0" w:color="auto"/>
            </w:tcBorders>
            <w:shd w:val="clear" w:color="000000" w:fill="FFFFFF"/>
            <w:vAlign w:val="center"/>
            <w:hideMark/>
          </w:tcPr>
          <w:p w14:paraId="156AFA79" w14:textId="764B17A0"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r>
      <w:tr w:rsidR="00F36789" w:rsidRPr="00312AB6" w14:paraId="62DB5004" w14:textId="77777777" w:rsidTr="00B40862">
        <w:trPr>
          <w:gridAfter w:val="2"/>
          <w:wAfter w:w="134" w:type="dxa"/>
          <w:trHeight w:val="20"/>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5E5632C4"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116" w:type="dxa"/>
            <w:vMerge/>
            <w:tcBorders>
              <w:top w:val="single" w:sz="4" w:space="0" w:color="auto"/>
              <w:left w:val="single" w:sz="4" w:space="0" w:color="auto"/>
              <w:bottom w:val="single" w:sz="4" w:space="0" w:color="auto"/>
              <w:right w:val="single" w:sz="4" w:space="0" w:color="auto"/>
            </w:tcBorders>
            <w:vAlign w:val="center"/>
            <w:hideMark/>
          </w:tcPr>
          <w:p w14:paraId="2BE66CA2" w14:textId="77777777"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p>
        </w:tc>
        <w:tc>
          <w:tcPr>
            <w:tcW w:w="1116" w:type="dxa"/>
            <w:vMerge/>
            <w:tcBorders>
              <w:top w:val="single" w:sz="4" w:space="0" w:color="auto"/>
              <w:left w:val="single" w:sz="4" w:space="0" w:color="auto"/>
              <w:bottom w:val="single" w:sz="4" w:space="0" w:color="auto"/>
              <w:right w:val="single" w:sz="4" w:space="0" w:color="auto"/>
            </w:tcBorders>
            <w:vAlign w:val="center"/>
          </w:tcPr>
          <w:p w14:paraId="41E25E1D"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80" w:type="dxa"/>
            <w:vMerge/>
            <w:tcBorders>
              <w:top w:val="single" w:sz="4" w:space="0" w:color="auto"/>
              <w:left w:val="single" w:sz="4" w:space="0" w:color="auto"/>
              <w:bottom w:val="single" w:sz="4" w:space="0" w:color="auto"/>
              <w:right w:val="single" w:sz="4" w:space="0" w:color="auto"/>
            </w:tcBorders>
            <w:vAlign w:val="center"/>
            <w:hideMark/>
          </w:tcPr>
          <w:p w14:paraId="24416184"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14:paraId="7B46DCC4"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1070" w:type="dxa"/>
            <w:vMerge/>
            <w:tcBorders>
              <w:top w:val="single" w:sz="4" w:space="0" w:color="auto"/>
              <w:left w:val="single" w:sz="4" w:space="0" w:color="auto"/>
              <w:bottom w:val="single" w:sz="4" w:space="0" w:color="auto"/>
              <w:right w:val="single" w:sz="4" w:space="0" w:color="auto"/>
            </w:tcBorders>
            <w:vAlign w:val="center"/>
            <w:hideMark/>
          </w:tcPr>
          <w:p w14:paraId="689046E8"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584" w:type="dxa"/>
            <w:vMerge/>
            <w:tcBorders>
              <w:top w:val="single" w:sz="4" w:space="0" w:color="auto"/>
              <w:left w:val="single" w:sz="4" w:space="0" w:color="auto"/>
              <w:bottom w:val="single" w:sz="4" w:space="0" w:color="auto"/>
              <w:right w:val="single" w:sz="4" w:space="0" w:color="auto"/>
            </w:tcBorders>
            <w:vAlign w:val="center"/>
            <w:hideMark/>
          </w:tcPr>
          <w:p w14:paraId="01FD2E4B"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p>
        </w:tc>
        <w:tc>
          <w:tcPr>
            <w:tcW w:w="2215" w:type="dxa"/>
            <w:gridSpan w:val="2"/>
            <w:tcBorders>
              <w:top w:val="single" w:sz="4" w:space="0" w:color="auto"/>
              <w:left w:val="nil"/>
              <w:bottom w:val="single" w:sz="4" w:space="0" w:color="auto"/>
              <w:right w:val="single" w:sz="4" w:space="0" w:color="auto"/>
            </w:tcBorders>
            <w:shd w:val="clear" w:color="000000" w:fill="FFFFFF"/>
            <w:vAlign w:val="center"/>
            <w:hideMark/>
          </w:tcPr>
          <w:p w14:paraId="68E597F5"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местный бюджет</w:t>
            </w:r>
          </w:p>
        </w:tc>
        <w:tc>
          <w:tcPr>
            <w:tcW w:w="671" w:type="dxa"/>
            <w:tcBorders>
              <w:top w:val="single" w:sz="4" w:space="0" w:color="auto"/>
              <w:left w:val="nil"/>
              <w:bottom w:val="single" w:sz="4" w:space="0" w:color="auto"/>
              <w:right w:val="single" w:sz="4" w:space="0" w:color="auto"/>
            </w:tcBorders>
            <w:shd w:val="clear" w:color="000000" w:fill="FFFFFF"/>
            <w:vAlign w:val="center"/>
            <w:hideMark/>
          </w:tcPr>
          <w:p w14:paraId="4B03925C" w14:textId="6AFF6985"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0,0</w:t>
            </w:r>
          </w:p>
        </w:tc>
        <w:tc>
          <w:tcPr>
            <w:tcW w:w="514" w:type="dxa"/>
            <w:tcBorders>
              <w:top w:val="single" w:sz="4" w:space="0" w:color="auto"/>
              <w:left w:val="nil"/>
              <w:bottom w:val="single" w:sz="4" w:space="0" w:color="auto"/>
              <w:right w:val="single" w:sz="4" w:space="0" w:color="auto"/>
            </w:tcBorders>
            <w:shd w:val="clear" w:color="000000" w:fill="FFFFFF"/>
            <w:vAlign w:val="center"/>
            <w:hideMark/>
          </w:tcPr>
          <w:p w14:paraId="6312A3AB" w14:textId="3EE1FC08"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5D1DC590" w14:textId="412D360C"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71" w:type="dxa"/>
            <w:tcBorders>
              <w:top w:val="single" w:sz="4" w:space="0" w:color="auto"/>
              <w:left w:val="nil"/>
              <w:bottom w:val="single" w:sz="4" w:space="0" w:color="auto"/>
              <w:right w:val="single" w:sz="4" w:space="0" w:color="auto"/>
            </w:tcBorders>
            <w:shd w:val="clear" w:color="000000" w:fill="FFFFFF"/>
            <w:vAlign w:val="center"/>
            <w:hideMark/>
          </w:tcPr>
          <w:p w14:paraId="5A311B79" w14:textId="748D5D01"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55" w:type="dxa"/>
            <w:tcBorders>
              <w:top w:val="single" w:sz="4" w:space="0" w:color="auto"/>
              <w:left w:val="nil"/>
              <w:bottom w:val="single" w:sz="4" w:space="0" w:color="auto"/>
              <w:right w:val="single" w:sz="4" w:space="0" w:color="auto"/>
            </w:tcBorders>
            <w:shd w:val="clear" w:color="000000" w:fill="FFFFFF"/>
            <w:vAlign w:val="center"/>
            <w:hideMark/>
          </w:tcPr>
          <w:p w14:paraId="28F7DBF5" w14:textId="26625D5B"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542" w:type="dxa"/>
            <w:tcBorders>
              <w:top w:val="single" w:sz="4" w:space="0" w:color="auto"/>
              <w:left w:val="nil"/>
              <w:bottom w:val="single" w:sz="4" w:space="0" w:color="auto"/>
              <w:right w:val="single" w:sz="4" w:space="0" w:color="auto"/>
            </w:tcBorders>
            <w:shd w:val="clear" w:color="000000" w:fill="FFFFFF"/>
            <w:vAlign w:val="center"/>
            <w:hideMark/>
          </w:tcPr>
          <w:p w14:paraId="47BE082A" w14:textId="03F57E71"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30" w:type="dxa"/>
            <w:tcBorders>
              <w:top w:val="single" w:sz="4" w:space="0" w:color="auto"/>
              <w:left w:val="nil"/>
              <w:bottom w:val="single" w:sz="4" w:space="0" w:color="auto"/>
              <w:right w:val="single" w:sz="4" w:space="0" w:color="auto"/>
            </w:tcBorders>
            <w:shd w:val="clear" w:color="000000" w:fill="FFFFFF"/>
            <w:vAlign w:val="center"/>
            <w:hideMark/>
          </w:tcPr>
          <w:p w14:paraId="604C1C02" w14:textId="37189052"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r>
      <w:tr w:rsidR="00F36789" w:rsidRPr="00312AB6" w14:paraId="2B9DD026" w14:textId="77777777" w:rsidTr="00B40862">
        <w:trPr>
          <w:gridAfter w:val="2"/>
          <w:wAfter w:w="134" w:type="dxa"/>
          <w:trHeight w:val="20"/>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12999ABF"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116" w:type="dxa"/>
            <w:vMerge/>
            <w:tcBorders>
              <w:top w:val="single" w:sz="4" w:space="0" w:color="auto"/>
              <w:left w:val="single" w:sz="4" w:space="0" w:color="auto"/>
              <w:bottom w:val="single" w:sz="4" w:space="0" w:color="auto"/>
              <w:right w:val="single" w:sz="4" w:space="0" w:color="auto"/>
            </w:tcBorders>
            <w:vAlign w:val="center"/>
            <w:hideMark/>
          </w:tcPr>
          <w:p w14:paraId="29D25D71" w14:textId="77777777"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p>
        </w:tc>
        <w:tc>
          <w:tcPr>
            <w:tcW w:w="1116" w:type="dxa"/>
            <w:vMerge/>
            <w:tcBorders>
              <w:top w:val="single" w:sz="4" w:space="0" w:color="auto"/>
              <w:left w:val="single" w:sz="4" w:space="0" w:color="auto"/>
              <w:bottom w:val="single" w:sz="4" w:space="0" w:color="auto"/>
              <w:right w:val="single" w:sz="4" w:space="0" w:color="auto"/>
            </w:tcBorders>
            <w:vAlign w:val="center"/>
          </w:tcPr>
          <w:p w14:paraId="0657798B"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80" w:type="dxa"/>
            <w:vMerge/>
            <w:tcBorders>
              <w:top w:val="single" w:sz="4" w:space="0" w:color="auto"/>
              <w:left w:val="single" w:sz="4" w:space="0" w:color="auto"/>
              <w:bottom w:val="single" w:sz="4" w:space="0" w:color="auto"/>
              <w:right w:val="single" w:sz="4" w:space="0" w:color="auto"/>
            </w:tcBorders>
            <w:vAlign w:val="center"/>
            <w:hideMark/>
          </w:tcPr>
          <w:p w14:paraId="64DE7387"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14:paraId="4502FE6D"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1070" w:type="dxa"/>
            <w:vMerge/>
            <w:tcBorders>
              <w:top w:val="single" w:sz="4" w:space="0" w:color="auto"/>
              <w:left w:val="single" w:sz="4" w:space="0" w:color="auto"/>
              <w:bottom w:val="single" w:sz="4" w:space="0" w:color="auto"/>
              <w:right w:val="single" w:sz="4" w:space="0" w:color="auto"/>
            </w:tcBorders>
            <w:vAlign w:val="center"/>
            <w:hideMark/>
          </w:tcPr>
          <w:p w14:paraId="1EE76328"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584" w:type="dxa"/>
            <w:vMerge/>
            <w:tcBorders>
              <w:top w:val="single" w:sz="4" w:space="0" w:color="auto"/>
              <w:left w:val="single" w:sz="4" w:space="0" w:color="auto"/>
              <w:bottom w:val="single" w:sz="4" w:space="0" w:color="auto"/>
              <w:right w:val="single" w:sz="4" w:space="0" w:color="auto"/>
            </w:tcBorders>
            <w:vAlign w:val="center"/>
            <w:hideMark/>
          </w:tcPr>
          <w:p w14:paraId="2DD3BAEB"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p>
        </w:tc>
        <w:tc>
          <w:tcPr>
            <w:tcW w:w="2215" w:type="dxa"/>
            <w:gridSpan w:val="2"/>
            <w:tcBorders>
              <w:top w:val="single" w:sz="4" w:space="0" w:color="auto"/>
              <w:left w:val="nil"/>
              <w:bottom w:val="single" w:sz="4" w:space="0" w:color="auto"/>
              <w:right w:val="single" w:sz="4" w:space="0" w:color="auto"/>
            </w:tcBorders>
            <w:shd w:val="clear" w:color="000000" w:fill="FFFFFF"/>
            <w:vAlign w:val="center"/>
            <w:hideMark/>
          </w:tcPr>
          <w:p w14:paraId="2EB6847E"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внебюджетные источники</w:t>
            </w:r>
          </w:p>
        </w:tc>
        <w:tc>
          <w:tcPr>
            <w:tcW w:w="671" w:type="dxa"/>
            <w:tcBorders>
              <w:top w:val="single" w:sz="4" w:space="0" w:color="auto"/>
              <w:left w:val="nil"/>
              <w:bottom w:val="single" w:sz="4" w:space="0" w:color="auto"/>
              <w:right w:val="single" w:sz="4" w:space="0" w:color="auto"/>
            </w:tcBorders>
            <w:shd w:val="clear" w:color="000000" w:fill="FFFFFF"/>
            <w:vAlign w:val="center"/>
            <w:hideMark/>
          </w:tcPr>
          <w:p w14:paraId="2B059550" w14:textId="7F406521"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0,0</w:t>
            </w:r>
          </w:p>
        </w:tc>
        <w:tc>
          <w:tcPr>
            <w:tcW w:w="514" w:type="dxa"/>
            <w:tcBorders>
              <w:top w:val="single" w:sz="4" w:space="0" w:color="auto"/>
              <w:left w:val="nil"/>
              <w:bottom w:val="single" w:sz="4" w:space="0" w:color="auto"/>
              <w:right w:val="single" w:sz="4" w:space="0" w:color="auto"/>
            </w:tcBorders>
            <w:shd w:val="clear" w:color="000000" w:fill="FFFFFF"/>
            <w:vAlign w:val="center"/>
            <w:hideMark/>
          </w:tcPr>
          <w:p w14:paraId="103DF91B" w14:textId="66D6C0E1"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348A2886" w14:textId="6F15CAC1"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71" w:type="dxa"/>
            <w:tcBorders>
              <w:top w:val="single" w:sz="4" w:space="0" w:color="auto"/>
              <w:left w:val="nil"/>
              <w:bottom w:val="single" w:sz="4" w:space="0" w:color="auto"/>
              <w:right w:val="single" w:sz="4" w:space="0" w:color="auto"/>
            </w:tcBorders>
            <w:shd w:val="clear" w:color="000000" w:fill="FFFFFF"/>
            <w:vAlign w:val="center"/>
            <w:hideMark/>
          </w:tcPr>
          <w:p w14:paraId="33415A7F" w14:textId="3440864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55" w:type="dxa"/>
            <w:tcBorders>
              <w:top w:val="single" w:sz="4" w:space="0" w:color="auto"/>
              <w:left w:val="nil"/>
              <w:bottom w:val="single" w:sz="4" w:space="0" w:color="auto"/>
              <w:right w:val="single" w:sz="4" w:space="0" w:color="auto"/>
            </w:tcBorders>
            <w:shd w:val="clear" w:color="000000" w:fill="FFFFFF"/>
            <w:vAlign w:val="center"/>
            <w:hideMark/>
          </w:tcPr>
          <w:p w14:paraId="6D398E5B" w14:textId="11B0649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542" w:type="dxa"/>
            <w:tcBorders>
              <w:top w:val="single" w:sz="4" w:space="0" w:color="auto"/>
              <w:left w:val="nil"/>
              <w:bottom w:val="single" w:sz="4" w:space="0" w:color="auto"/>
              <w:right w:val="single" w:sz="4" w:space="0" w:color="auto"/>
            </w:tcBorders>
            <w:shd w:val="clear" w:color="000000" w:fill="FFFFFF"/>
            <w:vAlign w:val="center"/>
            <w:hideMark/>
          </w:tcPr>
          <w:p w14:paraId="54171931" w14:textId="6DCB0148"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30" w:type="dxa"/>
            <w:tcBorders>
              <w:top w:val="single" w:sz="4" w:space="0" w:color="auto"/>
              <w:left w:val="nil"/>
              <w:bottom w:val="single" w:sz="4" w:space="0" w:color="auto"/>
              <w:right w:val="single" w:sz="4" w:space="0" w:color="auto"/>
            </w:tcBorders>
            <w:shd w:val="clear" w:color="000000" w:fill="FFFFFF"/>
            <w:vAlign w:val="center"/>
            <w:hideMark/>
          </w:tcPr>
          <w:p w14:paraId="152E4871" w14:textId="4D4EEC94"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r>
      <w:tr w:rsidR="00F36789" w:rsidRPr="00312AB6" w14:paraId="02C7F51B" w14:textId="77777777" w:rsidTr="00B40862">
        <w:trPr>
          <w:gridAfter w:val="2"/>
          <w:wAfter w:w="134" w:type="dxa"/>
          <w:trHeight w:val="20"/>
        </w:trPr>
        <w:tc>
          <w:tcPr>
            <w:tcW w:w="1271" w:type="dxa"/>
            <w:vMerge w:val="restart"/>
            <w:tcBorders>
              <w:top w:val="single" w:sz="4" w:space="0" w:color="auto"/>
              <w:left w:val="single" w:sz="4" w:space="0" w:color="auto"/>
              <w:right w:val="nil"/>
            </w:tcBorders>
            <w:shd w:val="clear" w:color="000000" w:fill="FFFFFF"/>
            <w:noWrap/>
            <w:vAlign w:val="bottom"/>
            <w:hideMark/>
          </w:tcPr>
          <w:p w14:paraId="60470504" w14:textId="69348F33" w:rsidR="00F36789" w:rsidRPr="00312AB6" w:rsidRDefault="00F36789" w:rsidP="00F36789">
            <w:pPr>
              <w:spacing w:after="0" w:line="240" w:lineRule="auto"/>
              <w:ind w:left="-105" w:right="-106"/>
              <w:jc w:val="center"/>
              <w:rPr>
                <w:rFonts w:ascii="Calibri" w:eastAsia="Times New Roman" w:hAnsi="Calibri" w:cs="Calibri"/>
                <w:color w:val="000000"/>
              </w:rPr>
            </w:pPr>
          </w:p>
        </w:tc>
        <w:tc>
          <w:tcPr>
            <w:tcW w:w="411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F9841AC" w14:textId="77777777"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sidRPr="00312AB6">
              <w:rPr>
                <w:rFonts w:ascii="Times New Roman" w:eastAsia="Times New Roman" w:hAnsi="Times New Roman" w:cs="Times New Roman"/>
                <w:b/>
                <w:bCs/>
                <w:color w:val="000000"/>
                <w:sz w:val="14"/>
                <w:szCs w:val="14"/>
              </w:rPr>
              <w:t xml:space="preserve">Основное мероприятие 1.6. Расходы на оказание услуг по разработке проектно-сметной документации и прохождения проверки сметной стоимости в ГАУ РО «Государственная экспертиза проектов» по объекту: «Благоустройство площади </w:t>
            </w:r>
            <w:proofErr w:type="spellStart"/>
            <w:r w:rsidRPr="00312AB6">
              <w:rPr>
                <w:rFonts w:ascii="Times New Roman" w:eastAsia="Times New Roman" w:hAnsi="Times New Roman" w:cs="Times New Roman"/>
                <w:b/>
                <w:bCs/>
                <w:color w:val="000000"/>
                <w:sz w:val="14"/>
                <w:szCs w:val="14"/>
              </w:rPr>
              <w:t>им.Балашова</w:t>
            </w:r>
            <w:proofErr w:type="spellEnd"/>
            <w:r w:rsidRPr="00312AB6">
              <w:rPr>
                <w:rFonts w:ascii="Times New Roman" w:eastAsia="Times New Roman" w:hAnsi="Times New Roman" w:cs="Times New Roman"/>
                <w:b/>
                <w:bCs/>
                <w:color w:val="000000"/>
                <w:sz w:val="14"/>
                <w:szCs w:val="14"/>
              </w:rPr>
              <w:t xml:space="preserve"> и пешеходной зоны до </w:t>
            </w:r>
            <w:proofErr w:type="spellStart"/>
            <w:r w:rsidRPr="00312AB6">
              <w:rPr>
                <w:rFonts w:ascii="Times New Roman" w:eastAsia="Times New Roman" w:hAnsi="Times New Roman" w:cs="Times New Roman"/>
                <w:b/>
                <w:bCs/>
                <w:color w:val="000000"/>
                <w:sz w:val="14"/>
                <w:szCs w:val="14"/>
              </w:rPr>
              <w:t>ул.Октябрьская</w:t>
            </w:r>
            <w:proofErr w:type="spellEnd"/>
            <w:r w:rsidRPr="00312AB6">
              <w:rPr>
                <w:rFonts w:ascii="Times New Roman" w:eastAsia="Times New Roman" w:hAnsi="Times New Roman" w:cs="Times New Roman"/>
                <w:b/>
                <w:bCs/>
                <w:color w:val="000000"/>
                <w:sz w:val="14"/>
                <w:szCs w:val="14"/>
              </w:rPr>
              <w:t>»</w:t>
            </w:r>
          </w:p>
        </w:tc>
        <w:tc>
          <w:tcPr>
            <w:tcW w:w="1116"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2F1C2772" w14:textId="246C727B"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6221096"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951</w:t>
            </w:r>
          </w:p>
        </w:tc>
        <w:tc>
          <w:tcPr>
            <w:tcW w:w="45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3E331F8"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0503</w:t>
            </w:r>
          </w:p>
        </w:tc>
        <w:tc>
          <w:tcPr>
            <w:tcW w:w="107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E00CB03"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03 1 00 83790</w:t>
            </w:r>
          </w:p>
        </w:tc>
        <w:tc>
          <w:tcPr>
            <w:tcW w:w="58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F791CB6"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244</w:t>
            </w:r>
          </w:p>
        </w:tc>
        <w:tc>
          <w:tcPr>
            <w:tcW w:w="2215" w:type="dxa"/>
            <w:gridSpan w:val="2"/>
            <w:tcBorders>
              <w:top w:val="single" w:sz="4" w:space="0" w:color="auto"/>
              <w:left w:val="nil"/>
              <w:bottom w:val="single" w:sz="4" w:space="0" w:color="auto"/>
              <w:right w:val="single" w:sz="4" w:space="0" w:color="auto"/>
            </w:tcBorders>
            <w:shd w:val="clear" w:color="000000" w:fill="FFFFFF"/>
            <w:vAlign w:val="center"/>
            <w:hideMark/>
          </w:tcPr>
          <w:p w14:paraId="644F5E3D"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ВСЕГО</w:t>
            </w:r>
          </w:p>
        </w:tc>
        <w:tc>
          <w:tcPr>
            <w:tcW w:w="671" w:type="dxa"/>
            <w:tcBorders>
              <w:top w:val="single" w:sz="4" w:space="0" w:color="auto"/>
              <w:left w:val="nil"/>
              <w:bottom w:val="single" w:sz="4" w:space="0" w:color="auto"/>
              <w:right w:val="single" w:sz="4" w:space="0" w:color="auto"/>
            </w:tcBorders>
            <w:shd w:val="clear" w:color="000000" w:fill="FFFFFF"/>
            <w:vAlign w:val="center"/>
            <w:hideMark/>
          </w:tcPr>
          <w:p w14:paraId="53DF2832" w14:textId="38A45A3E"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555,0</w:t>
            </w:r>
          </w:p>
        </w:tc>
        <w:tc>
          <w:tcPr>
            <w:tcW w:w="514" w:type="dxa"/>
            <w:tcBorders>
              <w:top w:val="single" w:sz="4" w:space="0" w:color="auto"/>
              <w:left w:val="nil"/>
              <w:bottom w:val="single" w:sz="4" w:space="0" w:color="auto"/>
              <w:right w:val="single" w:sz="4" w:space="0" w:color="auto"/>
            </w:tcBorders>
            <w:shd w:val="clear" w:color="000000" w:fill="FFFFFF"/>
            <w:vAlign w:val="center"/>
            <w:hideMark/>
          </w:tcPr>
          <w:p w14:paraId="3315DE6E" w14:textId="31D7D580"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b/>
                <w:bCs/>
                <w:color w:val="000000"/>
                <w:sz w:val="14"/>
                <w:szCs w:val="14"/>
              </w:rPr>
              <w:t>0,0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6902FAC0" w14:textId="1B033308"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b/>
                <w:bCs/>
                <w:color w:val="000000"/>
                <w:sz w:val="14"/>
                <w:szCs w:val="14"/>
              </w:rPr>
              <w:t>0,0</w:t>
            </w:r>
          </w:p>
        </w:tc>
        <w:tc>
          <w:tcPr>
            <w:tcW w:w="871" w:type="dxa"/>
            <w:tcBorders>
              <w:top w:val="single" w:sz="4" w:space="0" w:color="auto"/>
              <w:left w:val="nil"/>
              <w:bottom w:val="single" w:sz="4" w:space="0" w:color="auto"/>
              <w:right w:val="single" w:sz="4" w:space="0" w:color="auto"/>
            </w:tcBorders>
            <w:shd w:val="clear" w:color="000000" w:fill="FFFFFF"/>
            <w:vAlign w:val="center"/>
            <w:hideMark/>
          </w:tcPr>
          <w:p w14:paraId="325A7AF5" w14:textId="21B4D4E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b/>
                <w:bCs/>
                <w:color w:val="000000"/>
                <w:sz w:val="14"/>
                <w:szCs w:val="14"/>
              </w:rPr>
              <w:t>0,0</w:t>
            </w:r>
          </w:p>
        </w:tc>
        <w:tc>
          <w:tcPr>
            <w:tcW w:w="855" w:type="dxa"/>
            <w:tcBorders>
              <w:top w:val="single" w:sz="4" w:space="0" w:color="auto"/>
              <w:left w:val="nil"/>
              <w:bottom w:val="single" w:sz="4" w:space="0" w:color="auto"/>
              <w:right w:val="single" w:sz="4" w:space="0" w:color="auto"/>
            </w:tcBorders>
            <w:shd w:val="clear" w:color="000000" w:fill="FFFFFF"/>
            <w:vAlign w:val="center"/>
            <w:hideMark/>
          </w:tcPr>
          <w:p w14:paraId="542BCF5C" w14:textId="247D791E"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b/>
                <w:bCs/>
                <w:color w:val="000000"/>
                <w:sz w:val="14"/>
                <w:szCs w:val="14"/>
              </w:rPr>
              <w:t>555,0</w:t>
            </w:r>
          </w:p>
        </w:tc>
        <w:tc>
          <w:tcPr>
            <w:tcW w:w="542" w:type="dxa"/>
            <w:tcBorders>
              <w:top w:val="single" w:sz="4" w:space="0" w:color="auto"/>
              <w:left w:val="nil"/>
              <w:bottom w:val="single" w:sz="4" w:space="0" w:color="auto"/>
              <w:right w:val="single" w:sz="4" w:space="0" w:color="auto"/>
            </w:tcBorders>
            <w:shd w:val="clear" w:color="000000" w:fill="FFFFFF"/>
            <w:vAlign w:val="center"/>
            <w:hideMark/>
          </w:tcPr>
          <w:p w14:paraId="2FBEEBC4" w14:textId="0E37B8B2"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b/>
                <w:bCs/>
                <w:color w:val="000000"/>
                <w:sz w:val="14"/>
                <w:szCs w:val="14"/>
              </w:rPr>
              <w:t>0,0</w:t>
            </w:r>
          </w:p>
        </w:tc>
        <w:tc>
          <w:tcPr>
            <w:tcW w:w="430" w:type="dxa"/>
            <w:tcBorders>
              <w:top w:val="single" w:sz="4" w:space="0" w:color="auto"/>
              <w:left w:val="nil"/>
              <w:bottom w:val="single" w:sz="4" w:space="0" w:color="auto"/>
              <w:right w:val="single" w:sz="4" w:space="0" w:color="auto"/>
            </w:tcBorders>
            <w:shd w:val="clear" w:color="000000" w:fill="FFFFFF"/>
            <w:vAlign w:val="center"/>
            <w:hideMark/>
          </w:tcPr>
          <w:p w14:paraId="4A6794E5" w14:textId="66EC7B1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b/>
                <w:bCs/>
                <w:color w:val="000000"/>
                <w:sz w:val="14"/>
                <w:szCs w:val="14"/>
              </w:rPr>
              <w:t>0,0</w:t>
            </w:r>
          </w:p>
        </w:tc>
      </w:tr>
      <w:tr w:rsidR="00F36789" w:rsidRPr="00312AB6" w14:paraId="0D188876" w14:textId="77777777" w:rsidTr="00B40862">
        <w:trPr>
          <w:gridAfter w:val="2"/>
          <w:wAfter w:w="134" w:type="dxa"/>
          <w:trHeight w:val="20"/>
        </w:trPr>
        <w:tc>
          <w:tcPr>
            <w:tcW w:w="1271" w:type="dxa"/>
            <w:vMerge/>
            <w:tcBorders>
              <w:left w:val="single" w:sz="4" w:space="0" w:color="auto"/>
              <w:right w:val="nil"/>
            </w:tcBorders>
            <w:shd w:val="clear" w:color="000000" w:fill="FFFFFF"/>
            <w:noWrap/>
            <w:vAlign w:val="bottom"/>
            <w:hideMark/>
          </w:tcPr>
          <w:p w14:paraId="4C12AD1A" w14:textId="206680CE" w:rsidR="00F36789" w:rsidRPr="00312AB6" w:rsidRDefault="00F36789" w:rsidP="00F36789">
            <w:pPr>
              <w:spacing w:after="0" w:line="240" w:lineRule="auto"/>
              <w:ind w:left="-105" w:right="-106"/>
              <w:jc w:val="center"/>
              <w:rPr>
                <w:rFonts w:ascii="Calibri" w:eastAsia="Times New Roman" w:hAnsi="Calibri" w:cs="Calibri"/>
                <w:color w:val="000000"/>
              </w:rPr>
            </w:pPr>
          </w:p>
        </w:tc>
        <w:tc>
          <w:tcPr>
            <w:tcW w:w="4116" w:type="dxa"/>
            <w:vMerge/>
            <w:tcBorders>
              <w:top w:val="single" w:sz="4" w:space="0" w:color="auto"/>
              <w:left w:val="single" w:sz="4" w:space="0" w:color="auto"/>
              <w:bottom w:val="single" w:sz="4" w:space="0" w:color="auto"/>
              <w:right w:val="single" w:sz="4" w:space="0" w:color="auto"/>
            </w:tcBorders>
            <w:vAlign w:val="center"/>
            <w:hideMark/>
          </w:tcPr>
          <w:p w14:paraId="0387A34E" w14:textId="77777777"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p>
        </w:tc>
        <w:tc>
          <w:tcPr>
            <w:tcW w:w="1116" w:type="dxa"/>
            <w:vMerge/>
            <w:tcBorders>
              <w:top w:val="single" w:sz="4" w:space="0" w:color="auto"/>
              <w:left w:val="single" w:sz="4" w:space="0" w:color="auto"/>
              <w:bottom w:val="single" w:sz="4" w:space="0" w:color="auto"/>
              <w:right w:val="single" w:sz="4" w:space="0" w:color="auto"/>
            </w:tcBorders>
            <w:vAlign w:val="center"/>
          </w:tcPr>
          <w:p w14:paraId="05909E30"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80" w:type="dxa"/>
            <w:vMerge/>
            <w:tcBorders>
              <w:top w:val="single" w:sz="4" w:space="0" w:color="auto"/>
              <w:left w:val="single" w:sz="4" w:space="0" w:color="auto"/>
              <w:bottom w:val="single" w:sz="4" w:space="0" w:color="auto"/>
              <w:right w:val="single" w:sz="4" w:space="0" w:color="auto"/>
            </w:tcBorders>
            <w:vAlign w:val="center"/>
            <w:hideMark/>
          </w:tcPr>
          <w:p w14:paraId="1811496B"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14:paraId="6A3A4744"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1070" w:type="dxa"/>
            <w:vMerge/>
            <w:tcBorders>
              <w:top w:val="single" w:sz="4" w:space="0" w:color="auto"/>
              <w:left w:val="single" w:sz="4" w:space="0" w:color="auto"/>
              <w:bottom w:val="single" w:sz="4" w:space="0" w:color="auto"/>
              <w:right w:val="single" w:sz="4" w:space="0" w:color="auto"/>
            </w:tcBorders>
            <w:vAlign w:val="center"/>
            <w:hideMark/>
          </w:tcPr>
          <w:p w14:paraId="58CCDAC9"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584" w:type="dxa"/>
            <w:vMerge/>
            <w:tcBorders>
              <w:top w:val="single" w:sz="4" w:space="0" w:color="auto"/>
              <w:left w:val="single" w:sz="4" w:space="0" w:color="auto"/>
              <w:bottom w:val="single" w:sz="4" w:space="0" w:color="auto"/>
              <w:right w:val="single" w:sz="4" w:space="0" w:color="auto"/>
            </w:tcBorders>
            <w:vAlign w:val="center"/>
            <w:hideMark/>
          </w:tcPr>
          <w:p w14:paraId="45F23E1D"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p>
        </w:tc>
        <w:tc>
          <w:tcPr>
            <w:tcW w:w="2215" w:type="dxa"/>
            <w:gridSpan w:val="2"/>
            <w:tcBorders>
              <w:top w:val="single" w:sz="4" w:space="0" w:color="auto"/>
              <w:left w:val="nil"/>
              <w:bottom w:val="single" w:sz="4" w:space="0" w:color="auto"/>
              <w:right w:val="single" w:sz="4" w:space="0" w:color="auto"/>
            </w:tcBorders>
            <w:shd w:val="clear" w:color="000000" w:fill="FFFFFF"/>
            <w:vAlign w:val="center"/>
            <w:hideMark/>
          </w:tcPr>
          <w:p w14:paraId="7945CA5B"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федеральный бюджет</w:t>
            </w:r>
          </w:p>
        </w:tc>
        <w:tc>
          <w:tcPr>
            <w:tcW w:w="671" w:type="dxa"/>
            <w:tcBorders>
              <w:top w:val="single" w:sz="4" w:space="0" w:color="auto"/>
              <w:left w:val="nil"/>
              <w:bottom w:val="single" w:sz="4" w:space="0" w:color="auto"/>
              <w:right w:val="single" w:sz="4" w:space="0" w:color="auto"/>
            </w:tcBorders>
            <w:shd w:val="clear" w:color="000000" w:fill="FFFFFF"/>
            <w:vAlign w:val="center"/>
            <w:hideMark/>
          </w:tcPr>
          <w:p w14:paraId="0570ED83" w14:textId="0A8F1321"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0,0</w:t>
            </w:r>
          </w:p>
        </w:tc>
        <w:tc>
          <w:tcPr>
            <w:tcW w:w="514" w:type="dxa"/>
            <w:tcBorders>
              <w:top w:val="single" w:sz="4" w:space="0" w:color="auto"/>
              <w:left w:val="nil"/>
              <w:bottom w:val="single" w:sz="4" w:space="0" w:color="auto"/>
              <w:right w:val="single" w:sz="4" w:space="0" w:color="auto"/>
            </w:tcBorders>
            <w:shd w:val="clear" w:color="000000" w:fill="FFFFFF"/>
            <w:vAlign w:val="center"/>
            <w:hideMark/>
          </w:tcPr>
          <w:p w14:paraId="58547628" w14:textId="258B181D"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3B45C5E2" w14:textId="0E6F90AD"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71" w:type="dxa"/>
            <w:tcBorders>
              <w:top w:val="single" w:sz="4" w:space="0" w:color="auto"/>
              <w:left w:val="nil"/>
              <w:bottom w:val="single" w:sz="4" w:space="0" w:color="auto"/>
              <w:right w:val="single" w:sz="4" w:space="0" w:color="auto"/>
            </w:tcBorders>
            <w:shd w:val="clear" w:color="000000" w:fill="FFFFFF"/>
            <w:vAlign w:val="center"/>
            <w:hideMark/>
          </w:tcPr>
          <w:p w14:paraId="7EC53169" w14:textId="54FD8684"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55" w:type="dxa"/>
            <w:tcBorders>
              <w:top w:val="single" w:sz="4" w:space="0" w:color="auto"/>
              <w:left w:val="nil"/>
              <w:bottom w:val="single" w:sz="4" w:space="0" w:color="auto"/>
              <w:right w:val="single" w:sz="4" w:space="0" w:color="auto"/>
            </w:tcBorders>
            <w:shd w:val="clear" w:color="000000" w:fill="FFFFFF"/>
            <w:vAlign w:val="center"/>
            <w:hideMark/>
          </w:tcPr>
          <w:p w14:paraId="6E057FD4" w14:textId="2FEAA4C8"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542" w:type="dxa"/>
            <w:tcBorders>
              <w:top w:val="single" w:sz="4" w:space="0" w:color="auto"/>
              <w:left w:val="nil"/>
              <w:bottom w:val="single" w:sz="4" w:space="0" w:color="auto"/>
              <w:right w:val="single" w:sz="4" w:space="0" w:color="auto"/>
            </w:tcBorders>
            <w:shd w:val="clear" w:color="000000" w:fill="FFFFFF"/>
            <w:vAlign w:val="center"/>
            <w:hideMark/>
          </w:tcPr>
          <w:p w14:paraId="6405DD6D" w14:textId="074094D1"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30" w:type="dxa"/>
            <w:tcBorders>
              <w:top w:val="single" w:sz="4" w:space="0" w:color="auto"/>
              <w:left w:val="nil"/>
              <w:bottom w:val="single" w:sz="4" w:space="0" w:color="auto"/>
              <w:right w:val="single" w:sz="4" w:space="0" w:color="auto"/>
            </w:tcBorders>
            <w:shd w:val="clear" w:color="000000" w:fill="FFFFFF"/>
            <w:vAlign w:val="center"/>
            <w:hideMark/>
          </w:tcPr>
          <w:p w14:paraId="500C90B6" w14:textId="4FF26D84"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r>
      <w:tr w:rsidR="00F36789" w:rsidRPr="00312AB6" w14:paraId="1BFA29C0" w14:textId="77777777" w:rsidTr="00B40862">
        <w:trPr>
          <w:gridAfter w:val="2"/>
          <w:wAfter w:w="134" w:type="dxa"/>
          <w:trHeight w:val="20"/>
        </w:trPr>
        <w:tc>
          <w:tcPr>
            <w:tcW w:w="1271" w:type="dxa"/>
            <w:vMerge/>
            <w:tcBorders>
              <w:left w:val="single" w:sz="4" w:space="0" w:color="auto"/>
              <w:right w:val="nil"/>
            </w:tcBorders>
            <w:shd w:val="clear" w:color="000000" w:fill="FFFFFF"/>
            <w:noWrap/>
            <w:vAlign w:val="bottom"/>
            <w:hideMark/>
          </w:tcPr>
          <w:p w14:paraId="0137D164" w14:textId="17681A2F" w:rsidR="00F36789" w:rsidRPr="00312AB6" w:rsidRDefault="00F36789" w:rsidP="00F36789">
            <w:pPr>
              <w:spacing w:after="0" w:line="240" w:lineRule="auto"/>
              <w:ind w:left="-105" w:right="-106"/>
              <w:jc w:val="center"/>
              <w:rPr>
                <w:rFonts w:ascii="Calibri" w:eastAsia="Times New Roman" w:hAnsi="Calibri" w:cs="Calibri"/>
                <w:color w:val="000000"/>
              </w:rPr>
            </w:pPr>
          </w:p>
        </w:tc>
        <w:tc>
          <w:tcPr>
            <w:tcW w:w="4116" w:type="dxa"/>
            <w:vMerge/>
            <w:tcBorders>
              <w:top w:val="single" w:sz="4" w:space="0" w:color="auto"/>
              <w:left w:val="single" w:sz="4" w:space="0" w:color="auto"/>
              <w:bottom w:val="single" w:sz="4" w:space="0" w:color="auto"/>
              <w:right w:val="single" w:sz="4" w:space="0" w:color="auto"/>
            </w:tcBorders>
            <w:vAlign w:val="center"/>
            <w:hideMark/>
          </w:tcPr>
          <w:p w14:paraId="5568977C" w14:textId="77777777"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p>
        </w:tc>
        <w:tc>
          <w:tcPr>
            <w:tcW w:w="1116" w:type="dxa"/>
            <w:vMerge/>
            <w:tcBorders>
              <w:top w:val="single" w:sz="4" w:space="0" w:color="auto"/>
              <w:left w:val="single" w:sz="4" w:space="0" w:color="auto"/>
              <w:bottom w:val="single" w:sz="4" w:space="0" w:color="auto"/>
              <w:right w:val="single" w:sz="4" w:space="0" w:color="auto"/>
            </w:tcBorders>
            <w:vAlign w:val="center"/>
          </w:tcPr>
          <w:p w14:paraId="288845B1"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80" w:type="dxa"/>
            <w:vMerge/>
            <w:tcBorders>
              <w:top w:val="single" w:sz="4" w:space="0" w:color="auto"/>
              <w:left w:val="single" w:sz="4" w:space="0" w:color="auto"/>
              <w:bottom w:val="single" w:sz="4" w:space="0" w:color="auto"/>
              <w:right w:val="single" w:sz="4" w:space="0" w:color="auto"/>
            </w:tcBorders>
            <w:vAlign w:val="center"/>
            <w:hideMark/>
          </w:tcPr>
          <w:p w14:paraId="0EE66DD9"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14:paraId="3910C971"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1070" w:type="dxa"/>
            <w:vMerge/>
            <w:tcBorders>
              <w:top w:val="single" w:sz="4" w:space="0" w:color="auto"/>
              <w:left w:val="single" w:sz="4" w:space="0" w:color="auto"/>
              <w:bottom w:val="single" w:sz="4" w:space="0" w:color="auto"/>
              <w:right w:val="single" w:sz="4" w:space="0" w:color="auto"/>
            </w:tcBorders>
            <w:vAlign w:val="center"/>
            <w:hideMark/>
          </w:tcPr>
          <w:p w14:paraId="540CC2F3"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584" w:type="dxa"/>
            <w:vMerge/>
            <w:tcBorders>
              <w:top w:val="single" w:sz="4" w:space="0" w:color="auto"/>
              <w:left w:val="single" w:sz="4" w:space="0" w:color="auto"/>
              <w:bottom w:val="single" w:sz="4" w:space="0" w:color="auto"/>
              <w:right w:val="single" w:sz="4" w:space="0" w:color="auto"/>
            </w:tcBorders>
            <w:vAlign w:val="center"/>
            <w:hideMark/>
          </w:tcPr>
          <w:p w14:paraId="089FC863"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p>
        </w:tc>
        <w:tc>
          <w:tcPr>
            <w:tcW w:w="2215" w:type="dxa"/>
            <w:gridSpan w:val="2"/>
            <w:tcBorders>
              <w:top w:val="single" w:sz="4" w:space="0" w:color="auto"/>
              <w:left w:val="nil"/>
              <w:bottom w:val="single" w:sz="4" w:space="0" w:color="auto"/>
              <w:right w:val="single" w:sz="4" w:space="0" w:color="auto"/>
            </w:tcBorders>
            <w:shd w:val="clear" w:color="000000" w:fill="FFFFFF"/>
            <w:vAlign w:val="center"/>
            <w:hideMark/>
          </w:tcPr>
          <w:p w14:paraId="74D724DA"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областной бюджет</w:t>
            </w:r>
          </w:p>
        </w:tc>
        <w:tc>
          <w:tcPr>
            <w:tcW w:w="671" w:type="dxa"/>
            <w:tcBorders>
              <w:top w:val="single" w:sz="4" w:space="0" w:color="auto"/>
              <w:left w:val="nil"/>
              <w:bottom w:val="single" w:sz="4" w:space="0" w:color="auto"/>
              <w:right w:val="single" w:sz="4" w:space="0" w:color="auto"/>
            </w:tcBorders>
            <w:shd w:val="clear" w:color="000000" w:fill="FFFFFF"/>
            <w:vAlign w:val="center"/>
            <w:hideMark/>
          </w:tcPr>
          <w:p w14:paraId="7CADA372" w14:textId="640F2923"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0,0</w:t>
            </w:r>
          </w:p>
        </w:tc>
        <w:tc>
          <w:tcPr>
            <w:tcW w:w="514" w:type="dxa"/>
            <w:tcBorders>
              <w:top w:val="single" w:sz="4" w:space="0" w:color="auto"/>
              <w:left w:val="nil"/>
              <w:bottom w:val="single" w:sz="4" w:space="0" w:color="auto"/>
              <w:right w:val="single" w:sz="4" w:space="0" w:color="auto"/>
            </w:tcBorders>
            <w:shd w:val="clear" w:color="000000" w:fill="FFFFFF"/>
            <w:vAlign w:val="center"/>
            <w:hideMark/>
          </w:tcPr>
          <w:p w14:paraId="2C644E1E" w14:textId="798AB595"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1F159890" w14:textId="12D6D353"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71" w:type="dxa"/>
            <w:tcBorders>
              <w:top w:val="single" w:sz="4" w:space="0" w:color="auto"/>
              <w:left w:val="nil"/>
              <w:bottom w:val="single" w:sz="4" w:space="0" w:color="auto"/>
              <w:right w:val="single" w:sz="4" w:space="0" w:color="auto"/>
            </w:tcBorders>
            <w:shd w:val="clear" w:color="000000" w:fill="FFFFFF"/>
            <w:vAlign w:val="center"/>
            <w:hideMark/>
          </w:tcPr>
          <w:p w14:paraId="1A8A809D" w14:textId="7EE0002F"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55" w:type="dxa"/>
            <w:tcBorders>
              <w:top w:val="single" w:sz="4" w:space="0" w:color="auto"/>
              <w:left w:val="nil"/>
              <w:bottom w:val="single" w:sz="4" w:space="0" w:color="auto"/>
              <w:right w:val="single" w:sz="4" w:space="0" w:color="auto"/>
            </w:tcBorders>
            <w:shd w:val="clear" w:color="000000" w:fill="FFFFFF"/>
            <w:vAlign w:val="center"/>
            <w:hideMark/>
          </w:tcPr>
          <w:p w14:paraId="4E74D8A2" w14:textId="68C1D5E3"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542" w:type="dxa"/>
            <w:tcBorders>
              <w:top w:val="single" w:sz="4" w:space="0" w:color="auto"/>
              <w:left w:val="nil"/>
              <w:bottom w:val="single" w:sz="4" w:space="0" w:color="auto"/>
              <w:right w:val="single" w:sz="4" w:space="0" w:color="auto"/>
            </w:tcBorders>
            <w:shd w:val="clear" w:color="000000" w:fill="FFFFFF"/>
            <w:vAlign w:val="center"/>
            <w:hideMark/>
          </w:tcPr>
          <w:p w14:paraId="73A79145" w14:textId="368159A1"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30" w:type="dxa"/>
            <w:tcBorders>
              <w:top w:val="single" w:sz="4" w:space="0" w:color="auto"/>
              <w:left w:val="nil"/>
              <w:bottom w:val="single" w:sz="4" w:space="0" w:color="auto"/>
              <w:right w:val="single" w:sz="4" w:space="0" w:color="auto"/>
            </w:tcBorders>
            <w:shd w:val="clear" w:color="000000" w:fill="FFFFFF"/>
            <w:vAlign w:val="center"/>
            <w:hideMark/>
          </w:tcPr>
          <w:p w14:paraId="7E7CFCC6" w14:textId="2341B9B6"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r>
      <w:tr w:rsidR="00F36789" w:rsidRPr="00312AB6" w14:paraId="2B09F479" w14:textId="77777777" w:rsidTr="00B40862">
        <w:trPr>
          <w:gridAfter w:val="2"/>
          <w:wAfter w:w="134" w:type="dxa"/>
          <w:trHeight w:val="20"/>
        </w:trPr>
        <w:tc>
          <w:tcPr>
            <w:tcW w:w="1271" w:type="dxa"/>
            <w:vMerge/>
            <w:tcBorders>
              <w:left w:val="single" w:sz="4" w:space="0" w:color="auto"/>
              <w:right w:val="nil"/>
            </w:tcBorders>
            <w:shd w:val="clear" w:color="000000" w:fill="FFFFFF"/>
            <w:noWrap/>
            <w:vAlign w:val="bottom"/>
            <w:hideMark/>
          </w:tcPr>
          <w:p w14:paraId="67205AED" w14:textId="0FC12B29" w:rsidR="00F36789" w:rsidRPr="00312AB6" w:rsidRDefault="00F36789" w:rsidP="00F36789">
            <w:pPr>
              <w:spacing w:after="0" w:line="240" w:lineRule="auto"/>
              <w:ind w:left="-105" w:right="-106"/>
              <w:jc w:val="center"/>
              <w:rPr>
                <w:rFonts w:ascii="Calibri" w:eastAsia="Times New Roman" w:hAnsi="Calibri" w:cs="Calibri"/>
                <w:color w:val="000000"/>
              </w:rPr>
            </w:pPr>
          </w:p>
        </w:tc>
        <w:tc>
          <w:tcPr>
            <w:tcW w:w="4116" w:type="dxa"/>
            <w:vMerge/>
            <w:tcBorders>
              <w:top w:val="single" w:sz="4" w:space="0" w:color="auto"/>
              <w:left w:val="single" w:sz="4" w:space="0" w:color="auto"/>
              <w:bottom w:val="single" w:sz="4" w:space="0" w:color="auto"/>
              <w:right w:val="single" w:sz="4" w:space="0" w:color="auto"/>
            </w:tcBorders>
            <w:vAlign w:val="center"/>
            <w:hideMark/>
          </w:tcPr>
          <w:p w14:paraId="5F4D2E6E" w14:textId="77777777"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p>
        </w:tc>
        <w:tc>
          <w:tcPr>
            <w:tcW w:w="1116" w:type="dxa"/>
            <w:vMerge/>
            <w:tcBorders>
              <w:top w:val="single" w:sz="4" w:space="0" w:color="auto"/>
              <w:left w:val="single" w:sz="4" w:space="0" w:color="auto"/>
              <w:bottom w:val="single" w:sz="4" w:space="0" w:color="auto"/>
              <w:right w:val="single" w:sz="4" w:space="0" w:color="auto"/>
            </w:tcBorders>
            <w:vAlign w:val="center"/>
          </w:tcPr>
          <w:p w14:paraId="2EFB273A"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80" w:type="dxa"/>
            <w:vMerge/>
            <w:tcBorders>
              <w:top w:val="single" w:sz="4" w:space="0" w:color="auto"/>
              <w:left w:val="single" w:sz="4" w:space="0" w:color="auto"/>
              <w:bottom w:val="single" w:sz="4" w:space="0" w:color="auto"/>
              <w:right w:val="single" w:sz="4" w:space="0" w:color="auto"/>
            </w:tcBorders>
            <w:vAlign w:val="center"/>
            <w:hideMark/>
          </w:tcPr>
          <w:p w14:paraId="741C99CF"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14:paraId="08458DD1"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1070" w:type="dxa"/>
            <w:vMerge/>
            <w:tcBorders>
              <w:top w:val="single" w:sz="4" w:space="0" w:color="auto"/>
              <w:left w:val="single" w:sz="4" w:space="0" w:color="auto"/>
              <w:bottom w:val="single" w:sz="4" w:space="0" w:color="auto"/>
              <w:right w:val="single" w:sz="4" w:space="0" w:color="auto"/>
            </w:tcBorders>
            <w:vAlign w:val="center"/>
            <w:hideMark/>
          </w:tcPr>
          <w:p w14:paraId="6F5E48E4"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584" w:type="dxa"/>
            <w:vMerge/>
            <w:tcBorders>
              <w:top w:val="single" w:sz="4" w:space="0" w:color="auto"/>
              <w:left w:val="single" w:sz="4" w:space="0" w:color="auto"/>
              <w:bottom w:val="single" w:sz="4" w:space="0" w:color="auto"/>
              <w:right w:val="single" w:sz="4" w:space="0" w:color="auto"/>
            </w:tcBorders>
            <w:vAlign w:val="center"/>
            <w:hideMark/>
          </w:tcPr>
          <w:p w14:paraId="0F1F34FD"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p>
        </w:tc>
        <w:tc>
          <w:tcPr>
            <w:tcW w:w="2215" w:type="dxa"/>
            <w:gridSpan w:val="2"/>
            <w:tcBorders>
              <w:top w:val="single" w:sz="4" w:space="0" w:color="auto"/>
              <w:left w:val="nil"/>
              <w:bottom w:val="single" w:sz="4" w:space="0" w:color="auto"/>
              <w:right w:val="single" w:sz="4" w:space="0" w:color="auto"/>
            </w:tcBorders>
            <w:shd w:val="clear" w:color="000000" w:fill="FFFFFF"/>
            <w:vAlign w:val="center"/>
            <w:hideMark/>
          </w:tcPr>
          <w:p w14:paraId="3B407F97"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районный бюджет</w:t>
            </w:r>
          </w:p>
        </w:tc>
        <w:tc>
          <w:tcPr>
            <w:tcW w:w="671" w:type="dxa"/>
            <w:tcBorders>
              <w:top w:val="single" w:sz="4" w:space="0" w:color="auto"/>
              <w:left w:val="nil"/>
              <w:bottom w:val="single" w:sz="4" w:space="0" w:color="auto"/>
              <w:right w:val="single" w:sz="4" w:space="0" w:color="auto"/>
            </w:tcBorders>
            <w:shd w:val="clear" w:color="000000" w:fill="FFFFFF"/>
            <w:vAlign w:val="center"/>
            <w:hideMark/>
          </w:tcPr>
          <w:p w14:paraId="346B87BE" w14:textId="24C27864"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555,0</w:t>
            </w:r>
          </w:p>
        </w:tc>
        <w:tc>
          <w:tcPr>
            <w:tcW w:w="514" w:type="dxa"/>
            <w:tcBorders>
              <w:top w:val="single" w:sz="4" w:space="0" w:color="auto"/>
              <w:left w:val="nil"/>
              <w:bottom w:val="single" w:sz="4" w:space="0" w:color="auto"/>
              <w:right w:val="single" w:sz="4" w:space="0" w:color="auto"/>
            </w:tcBorders>
            <w:shd w:val="clear" w:color="000000" w:fill="FFFFFF"/>
            <w:vAlign w:val="center"/>
            <w:hideMark/>
          </w:tcPr>
          <w:p w14:paraId="1C434D3B" w14:textId="093167DB"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5CF695AA" w14:textId="44363172"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71" w:type="dxa"/>
            <w:tcBorders>
              <w:top w:val="single" w:sz="4" w:space="0" w:color="auto"/>
              <w:left w:val="nil"/>
              <w:bottom w:val="single" w:sz="4" w:space="0" w:color="auto"/>
              <w:right w:val="single" w:sz="4" w:space="0" w:color="auto"/>
            </w:tcBorders>
            <w:shd w:val="clear" w:color="000000" w:fill="FFFFFF"/>
            <w:vAlign w:val="center"/>
            <w:hideMark/>
          </w:tcPr>
          <w:p w14:paraId="7AD894AA" w14:textId="04527080"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55" w:type="dxa"/>
            <w:tcBorders>
              <w:top w:val="single" w:sz="4" w:space="0" w:color="auto"/>
              <w:left w:val="nil"/>
              <w:bottom w:val="single" w:sz="4" w:space="0" w:color="auto"/>
              <w:right w:val="single" w:sz="4" w:space="0" w:color="auto"/>
            </w:tcBorders>
            <w:shd w:val="clear" w:color="000000" w:fill="FFFFFF"/>
            <w:vAlign w:val="center"/>
            <w:hideMark/>
          </w:tcPr>
          <w:p w14:paraId="61CC2BE7" w14:textId="00580F5D"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555,0</w:t>
            </w:r>
          </w:p>
        </w:tc>
        <w:tc>
          <w:tcPr>
            <w:tcW w:w="542" w:type="dxa"/>
            <w:tcBorders>
              <w:top w:val="single" w:sz="4" w:space="0" w:color="auto"/>
              <w:left w:val="nil"/>
              <w:bottom w:val="single" w:sz="4" w:space="0" w:color="auto"/>
              <w:right w:val="single" w:sz="4" w:space="0" w:color="auto"/>
            </w:tcBorders>
            <w:shd w:val="clear" w:color="000000" w:fill="FFFFFF"/>
            <w:vAlign w:val="center"/>
            <w:hideMark/>
          </w:tcPr>
          <w:p w14:paraId="70BD175B" w14:textId="5E24BCEE"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30" w:type="dxa"/>
            <w:tcBorders>
              <w:top w:val="single" w:sz="4" w:space="0" w:color="auto"/>
              <w:left w:val="nil"/>
              <w:bottom w:val="single" w:sz="4" w:space="0" w:color="auto"/>
              <w:right w:val="single" w:sz="4" w:space="0" w:color="auto"/>
            </w:tcBorders>
            <w:shd w:val="clear" w:color="000000" w:fill="FFFFFF"/>
            <w:vAlign w:val="center"/>
            <w:hideMark/>
          </w:tcPr>
          <w:p w14:paraId="2135E11E" w14:textId="7F105354"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r>
      <w:tr w:rsidR="00F36789" w:rsidRPr="00312AB6" w14:paraId="3AA24D2C" w14:textId="77777777" w:rsidTr="00B40862">
        <w:trPr>
          <w:gridAfter w:val="2"/>
          <w:wAfter w:w="134" w:type="dxa"/>
          <w:trHeight w:val="20"/>
        </w:trPr>
        <w:tc>
          <w:tcPr>
            <w:tcW w:w="1271" w:type="dxa"/>
            <w:vMerge/>
            <w:tcBorders>
              <w:left w:val="single" w:sz="4" w:space="0" w:color="auto"/>
              <w:right w:val="nil"/>
            </w:tcBorders>
            <w:shd w:val="clear" w:color="000000" w:fill="FFFFFF"/>
            <w:noWrap/>
            <w:vAlign w:val="bottom"/>
            <w:hideMark/>
          </w:tcPr>
          <w:p w14:paraId="37F47EC1" w14:textId="00A16C36" w:rsidR="00F36789" w:rsidRPr="00312AB6" w:rsidRDefault="00F36789" w:rsidP="00F36789">
            <w:pPr>
              <w:spacing w:after="0" w:line="240" w:lineRule="auto"/>
              <w:ind w:left="-105" w:right="-106"/>
              <w:jc w:val="center"/>
              <w:rPr>
                <w:rFonts w:ascii="Calibri" w:eastAsia="Times New Roman" w:hAnsi="Calibri" w:cs="Calibri"/>
                <w:color w:val="000000"/>
              </w:rPr>
            </w:pPr>
          </w:p>
        </w:tc>
        <w:tc>
          <w:tcPr>
            <w:tcW w:w="4116" w:type="dxa"/>
            <w:vMerge/>
            <w:tcBorders>
              <w:top w:val="single" w:sz="4" w:space="0" w:color="auto"/>
              <w:left w:val="single" w:sz="4" w:space="0" w:color="auto"/>
              <w:bottom w:val="single" w:sz="4" w:space="0" w:color="auto"/>
              <w:right w:val="single" w:sz="4" w:space="0" w:color="auto"/>
            </w:tcBorders>
            <w:vAlign w:val="center"/>
            <w:hideMark/>
          </w:tcPr>
          <w:p w14:paraId="39AF7FD1" w14:textId="77777777"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p>
        </w:tc>
        <w:tc>
          <w:tcPr>
            <w:tcW w:w="1116" w:type="dxa"/>
            <w:vMerge/>
            <w:tcBorders>
              <w:top w:val="single" w:sz="4" w:space="0" w:color="auto"/>
              <w:left w:val="single" w:sz="4" w:space="0" w:color="auto"/>
              <w:bottom w:val="single" w:sz="4" w:space="0" w:color="auto"/>
              <w:right w:val="single" w:sz="4" w:space="0" w:color="auto"/>
            </w:tcBorders>
            <w:vAlign w:val="center"/>
          </w:tcPr>
          <w:p w14:paraId="1CC73644"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80" w:type="dxa"/>
            <w:vMerge/>
            <w:tcBorders>
              <w:top w:val="single" w:sz="4" w:space="0" w:color="auto"/>
              <w:left w:val="single" w:sz="4" w:space="0" w:color="auto"/>
              <w:bottom w:val="single" w:sz="4" w:space="0" w:color="auto"/>
              <w:right w:val="single" w:sz="4" w:space="0" w:color="auto"/>
            </w:tcBorders>
            <w:vAlign w:val="center"/>
            <w:hideMark/>
          </w:tcPr>
          <w:p w14:paraId="2179912B"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14:paraId="4FC2D684"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1070" w:type="dxa"/>
            <w:vMerge/>
            <w:tcBorders>
              <w:top w:val="single" w:sz="4" w:space="0" w:color="auto"/>
              <w:left w:val="single" w:sz="4" w:space="0" w:color="auto"/>
              <w:bottom w:val="single" w:sz="4" w:space="0" w:color="auto"/>
              <w:right w:val="single" w:sz="4" w:space="0" w:color="auto"/>
            </w:tcBorders>
            <w:vAlign w:val="center"/>
            <w:hideMark/>
          </w:tcPr>
          <w:p w14:paraId="00AC7321"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584" w:type="dxa"/>
            <w:vMerge/>
            <w:tcBorders>
              <w:top w:val="single" w:sz="4" w:space="0" w:color="auto"/>
              <w:left w:val="single" w:sz="4" w:space="0" w:color="auto"/>
              <w:bottom w:val="single" w:sz="4" w:space="0" w:color="auto"/>
              <w:right w:val="single" w:sz="4" w:space="0" w:color="auto"/>
            </w:tcBorders>
            <w:vAlign w:val="center"/>
            <w:hideMark/>
          </w:tcPr>
          <w:p w14:paraId="72C95F0D"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p>
        </w:tc>
        <w:tc>
          <w:tcPr>
            <w:tcW w:w="2215" w:type="dxa"/>
            <w:gridSpan w:val="2"/>
            <w:tcBorders>
              <w:top w:val="single" w:sz="4" w:space="0" w:color="auto"/>
              <w:left w:val="nil"/>
              <w:bottom w:val="single" w:sz="4" w:space="0" w:color="auto"/>
              <w:right w:val="single" w:sz="4" w:space="0" w:color="auto"/>
            </w:tcBorders>
            <w:shd w:val="clear" w:color="000000" w:fill="FFFFFF"/>
            <w:vAlign w:val="center"/>
            <w:hideMark/>
          </w:tcPr>
          <w:p w14:paraId="32505A0E"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местный бюджет</w:t>
            </w:r>
          </w:p>
        </w:tc>
        <w:tc>
          <w:tcPr>
            <w:tcW w:w="671" w:type="dxa"/>
            <w:tcBorders>
              <w:top w:val="single" w:sz="4" w:space="0" w:color="auto"/>
              <w:left w:val="nil"/>
              <w:bottom w:val="single" w:sz="4" w:space="0" w:color="auto"/>
              <w:right w:val="single" w:sz="4" w:space="0" w:color="auto"/>
            </w:tcBorders>
            <w:shd w:val="clear" w:color="000000" w:fill="FFFFFF"/>
            <w:vAlign w:val="center"/>
            <w:hideMark/>
          </w:tcPr>
          <w:p w14:paraId="4F9B927E" w14:textId="7C9F5B4C"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0,0</w:t>
            </w:r>
          </w:p>
        </w:tc>
        <w:tc>
          <w:tcPr>
            <w:tcW w:w="514" w:type="dxa"/>
            <w:tcBorders>
              <w:top w:val="single" w:sz="4" w:space="0" w:color="auto"/>
              <w:left w:val="nil"/>
              <w:bottom w:val="single" w:sz="4" w:space="0" w:color="auto"/>
              <w:right w:val="single" w:sz="4" w:space="0" w:color="auto"/>
            </w:tcBorders>
            <w:shd w:val="clear" w:color="000000" w:fill="FFFFFF"/>
            <w:vAlign w:val="center"/>
            <w:hideMark/>
          </w:tcPr>
          <w:p w14:paraId="1E4FC996" w14:textId="737AE49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75F542DA" w14:textId="3F1CDBC9"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71" w:type="dxa"/>
            <w:tcBorders>
              <w:top w:val="single" w:sz="4" w:space="0" w:color="auto"/>
              <w:left w:val="nil"/>
              <w:bottom w:val="single" w:sz="4" w:space="0" w:color="auto"/>
              <w:right w:val="single" w:sz="4" w:space="0" w:color="auto"/>
            </w:tcBorders>
            <w:shd w:val="clear" w:color="000000" w:fill="FFFFFF"/>
            <w:vAlign w:val="center"/>
            <w:hideMark/>
          </w:tcPr>
          <w:p w14:paraId="5D128A59" w14:textId="19FC7F9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55" w:type="dxa"/>
            <w:tcBorders>
              <w:top w:val="single" w:sz="4" w:space="0" w:color="auto"/>
              <w:left w:val="nil"/>
              <w:bottom w:val="single" w:sz="4" w:space="0" w:color="auto"/>
              <w:right w:val="single" w:sz="4" w:space="0" w:color="auto"/>
            </w:tcBorders>
            <w:shd w:val="clear" w:color="000000" w:fill="FFFFFF"/>
            <w:vAlign w:val="center"/>
            <w:hideMark/>
          </w:tcPr>
          <w:p w14:paraId="2B525A91" w14:textId="481921A9"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542" w:type="dxa"/>
            <w:tcBorders>
              <w:top w:val="single" w:sz="4" w:space="0" w:color="auto"/>
              <w:left w:val="nil"/>
              <w:bottom w:val="single" w:sz="4" w:space="0" w:color="auto"/>
              <w:right w:val="single" w:sz="4" w:space="0" w:color="auto"/>
            </w:tcBorders>
            <w:shd w:val="clear" w:color="000000" w:fill="FFFFFF"/>
            <w:vAlign w:val="center"/>
            <w:hideMark/>
          </w:tcPr>
          <w:p w14:paraId="1169252D" w14:textId="6D3B14A0"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30" w:type="dxa"/>
            <w:tcBorders>
              <w:top w:val="single" w:sz="4" w:space="0" w:color="auto"/>
              <w:left w:val="nil"/>
              <w:bottom w:val="single" w:sz="4" w:space="0" w:color="auto"/>
              <w:right w:val="single" w:sz="4" w:space="0" w:color="auto"/>
            </w:tcBorders>
            <w:shd w:val="clear" w:color="000000" w:fill="FFFFFF"/>
            <w:vAlign w:val="center"/>
            <w:hideMark/>
          </w:tcPr>
          <w:p w14:paraId="09C3E12E" w14:textId="41FBCBFD"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r>
      <w:tr w:rsidR="00F36789" w:rsidRPr="00312AB6" w14:paraId="00A74A10" w14:textId="77777777" w:rsidTr="00B40862">
        <w:trPr>
          <w:gridAfter w:val="2"/>
          <w:wAfter w:w="134" w:type="dxa"/>
          <w:trHeight w:val="20"/>
        </w:trPr>
        <w:tc>
          <w:tcPr>
            <w:tcW w:w="1271" w:type="dxa"/>
            <w:vMerge/>
            <w:tcBorders>
              <w:left w:val="single" w:sz="4" w:space="0" w:color="auto"/>
              <w:bottom w:val="single" w:sz="4" w:space="0" w:color="auto"/>
              <w:right w:val="nil"/>
            </w:tcBorders>
            <w:shd w:val="clear" w:color="000000" w:fill="FFFFFF"/>
            <w:noWrap/>
            <w:vAlign w:val="bottom"/>
            <w:hideMark/>
          </w:tcPr>
          <w:p w14:paraId="7F7751F2" w14:textId="4BC0FC74" w:rsidR="00F36789" w:rsidRPr="00312AB6" w:rsidRDefault="00F36789" w:rsidP="00F36789">
            <w:pPr>
              <w:spacing w:after="0" w:line="240" w:lineRule="auto"/>
              <w:ind w:left="-105" w:right="-106"/>
              <w:jc w:val="center"/>
              <w:rPr>
                <w:rFonts w:ascii="Calibri" w:eastAsia="Times New Roman" w:hAnsi="Calibri" w:cs="Calibri"/>
                <w:color w:val="000000"/>
              </w:rPr>
            </w:pPr>
          </w:p>
        </w:tc>
        <w:tc>
          <w:tcPr>
            <w:tcW w:w="4116" w:type="dxa"/>
            <w:vMerge/>
            <w:tcBorders>
              <w:top w:val="single" w:sz="4" w:space="0" w:color="auto"/>
              <w:left w:val="single" w:sz="4" w:space="0" w:color="auto"/>
              <w:bottom w:val="single" w:sz="4" w:space="0" w:color="auto"/>
              <w:right w:val="single" w:sz="4" w:space="0" w:color="auto"/>
            </w:tcBorders>
            <w:vAlign w:val="center"/>
            <w:hideMark/>
          </w:tcPr>
          <w:p w14:paraId="1F8F9D43" w14:textId="77777777"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p>
        </w:tc>
        <w:tc>
          <w:tcPr>
            <w:tcW w:w="1116" w:type="dxa"/>
            <w:vMerge/>
            <w:tcBorders>
              <w:top w:val="single" w:sz="4" w:space="0" w:color="auto"/>
              <w:left w:val="single" w:sz="4" w:space="0" w:color="auto"/>
              <w:bottom w:val="single" w:sz="4" w:space="0" w:color="auto"/>
              <w:right w:val="single" w:sz="4" w:space="0" w:color="auto"/>
            </w:tcBorders>
            <w:vAlign w:val="center"/>
          </w:tcPr>
          <w:p w14:paraId="6390DFFD"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80" w:type="dxa"/>
            <w:vMerge/>
            <w:tcBorders>
              <w:top w:val="single" w:sz="4" w:space="0" w:color="auto"/>
              <w:left w:val="single" w:sz="4" w:space="0" w:color="auto"/>
              <w:bottom w:val="single" w:sz="4" w:space="0" w:color="auto"/>
              <w:right w:val="single" w:sz="4" w:space="0" w:color="auto"/>
            </w:tcBorders>
            <w:vAlign w:val="center"/>
            <w:hideMark/>
          </w:tcPr>
          <w:p w14:paraId="47EDE625"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14:paraId="0CA2EF3D"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1070" w:type="dxa"/>
            <w:vMerge/>
            <w:tcBorders>
              <w:top w:val="single" w:sz="4" w:space="0" w:color="auto"/>
              <w:left w:val="single" w:sz="4" w:space="0" w:color="auto"/>
              <w:bottom w:val="single" w:sz="4" w:space="0" w:color="auto"/>
              <w:right w:val="single" w:sz="4" w:space="0" w:color="auto"/>
            </w:tcBorders>
            <w:vAlign w:val="center"/>
            <w:hideMark/>
          </w:tcPr>
          <w:p w14:paraId="61C0A9CF" w14:textId="7777777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p>
        </w:tc>
        <w:tc>
          <w:tcPr>
            <w:tcW w:w="584" w:type="dxa"/>
            <w:vMerge/>
            <w:tcBorders>
              <w:top w:val="single" w:sz="4" w:space="0" w:color="auto"/>
              <w:left w:val="single" w:sz="4" w:space="0" w:color="auto"/>
              <w:bottom w:val="single" w:sz="4" w:space="0" w:color="auto"/>
              <w:right w:val="single" w:sz="4" w:space="0" w:color="auto"/>
            </w:tcBorders>
            <w:vAlign w:val="center"/>
            <w:hideMark/>
          </w:tcPr>
          <w:p w14:paraId="373F624F"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p>
        </w:tc>
        <w:tc>
          <w:tcPr>
            <w:tcW w:w="2215" w:type="dxa"/>
            <w:gridSpan w:val="2"/>
            <w:tcBorders>
              <w:top w:val="single" w:sz="4" w:space="0" w:color="auto"/>
              <w:left w:val="nil"/>
              <w:bottom w:val="single" w:sz="4" w:space="0" w:color="auto"/>
              <w:right w:val="single" w:sz="4" w:space="0" w:color="auto"/>
            </w:tcBorders>
            <w:shd w:val="clear" w:color="000000" w:fill="FFFFFF"/>
            <w:vAlign w:val="center"/>
            <w:hideMark/>
          </w:tcPr>
          <w:p w14:paraId="15AB510F" w14:textId="77777777" w:rsidR="00F36789" w:rsidRPr="00312AB6" w:rsidRDefault="00F36789" w:rsidP="00F36789">
            <w:pPr>
              <w:spacing w:after="0" w:line="240" w:lineRule="auto"/>
              <w:ind w:left="-105" w:right="-106"/>
              <w:rPr>
                <w:rFonts w:ascii="Times New Roman" w:eastAsia="Times New Roman" w:hAnsi="Times New Roman" w:cs="Times New Roman"/>
                <w:color w:val="000000"/>
                <w:sz w:val="14"/>
                <w:szCs w:val="14"/>
              </w:rPr>
            </w:pPr>
            <w:r w:rsidRPr="00312AB6">
              <w:rPr>
                <w:rFonts w:ascii="Times New Roman" w:eastAsia="Times New Roman" w:hAnsi="Times New Roman" w:cs="Times New Roman"/>
                <w:color w:val="000000"/>
                <w:sz w:val="14"/>
                <w:szCs w:val="14"/>
              </w:rPr>
              <w:t>внебюджетные источники</w:t>
            </w:r>
          </w:p>
        </w:tc>
        <w:tc>
          <w:tcPr>
            <w:tcW w:w="671" w:type="dxa"/>
            <w:tcBorders>
              <w:top w:val="single" w:sz="4" w:space="0" w:color="auto"/>
              <w:left w:val="nil"/>
              <w:bottom w:val="single" w:sz="4" w:space="0" w:color="auto"/>
              <w:right w:val="single" w:sz="4" w:space="0" w:color="auto"/>
            </w:tcBorders>
            <w:shd w:val="clear" w:color="000000" w:fill="FFFFFF"/>
            <w:vAlign w:val="center"/>
            <w:hideMark/>
          </w:tcPr>
          <w:p w14:paraId="6851768D" w14:textId="2F0C66B0" w:rsidR="00F36789" w:rsidRPr="00312AB6" w:rsidRDefault="00F36789" w:rsidP="00F36789">
            <w:pPr>
              <w:spacing w:after="0" w:line="240" w:lineRule="auto"/>
              <w:ind w:left="-105" w:right="-106"/>
              <w:jc w:val="center"/>
              <w:rPr>
                <w:rFonts w:ascii="Times New Roman" w:eastAsia="Times New Roman" w:hAnsi="Times New Roman" w:cs="Times New Roman"/>
                <w:b/>
                <w:bCs/>
                <w:color w:val="000000"/>
                <w:sz w:val="14"/>
                <w:szCs w:val="14"/>
              </w:rPr>
            </w:pPr>
            <w:r>
              <w:rPr>
                <w:b/>
                <w:bCs/>
                <w:color w:val="000000"/>
                <w:sz w:val="14"/>
                <w:szCs w:val="14"/>
              </w:rPr>
              <w:t>0,0</w:t>
            </w:r>
          </w:p>
        </w:tc>
        <w:tc>
          <w:tcPr>
            <w:tcW w:w="514" w:type="dxa"/>
            <w:tcBorders>
              <w:top w:val="single" w:sz="4" w:space="0" w:color="auto"/>
              <w:left w:val="nil"/>
              <w:bottom w:val="single" w:sz="4" w:space="0" w:color="auto"/>
              <w:right w:val="single" w:sz="4" w:space="0" w:color="auto"/>
            </w:tcBorders>
            <w:shd w:val="clear" w:color="000000" w:fill="FFFFFF"/>
            <w:vAlign w:val="center"/>
            <w:hideMark/>
          </w:tcPr>
          <w:p w14:paraId="183DF1B7" w14:textId="7D57AA0C"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1B6EC1F0" w14:textId="19970245"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71" w:type="dxa"/>
            <w:tcBorders>
              <w:top w:val="single" w:sz="4" w:space="0" w:color="auto"/>
              <w:left w:val="nil"/>
              <w:bottom w:val="single" w:sz="4" w:space="0" w:color="auto"/>
              <w:right w:val="single" w:sz="4" w:space="0" w:color="auto"/>
            </w:tcBorders>
            <w:shd w:val="clear" w:color="000000" w:fill="FFFFFF"/>
            <w:vAlign w:val="center"/>
            <w:hideMark/>
          </w:tcPr>
          <w:p w14:paraId="0312E078" w14:textId="71E6E491"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855" w:type="dxa"/>
            <w:tcBorders>
              <w:top w:val="single" w:sz="4" w:space="0" w:color="auto"/>
              <w:left w:val="nil"/>
              <w:bottom w:val="single" w:sz="4" w:space="0" w:color="auto"/>
              <w:right w:val="single" w:sz="4" w:space="0" w:color="auto"/>
            </w:tcBorders>
            <w:shd w:val="clear" w:color="000000" w:fill="FFFFFF"/>
            <w:vAlign w:val="center"/>
            <w:hideMark/>
          </w:tcPr>
          <w:p w14:paraId="063A0BA0" w14:textId="1F4CFC2E"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542" w:type="dxa"/>
            <w:tcBorders>
              <w:top w:val="single" w:sz="4" w:space="0" w:color="auto"/>
              <w:left w:val="nil"/>
              <w:bottom w:val="single" w:sz="4" w:space="0" w:color="auto"/>
              <w:right w:val="single" w:sz="4" w:space="0" w:color="auto"/>
            </w:tcBorders>
            <w:shd w:val="clear" w:color="000000" w:fill="FFFFFF"/>
            <w:vAlign w:val="center"/>
            <w:hideMark/>
          </w:tcPr>
          <w:p w14:paraId="7BDCBD29" w14:textId="48FDA310"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c>
          <w:tcPr>
            <w:tcW w:w="430" w:type="dxa"/>
            <w:tcBorders>
              <w:top w:val="single" w:sz="4" w:space="0" w:color="auto"/>
              <w:left w:val="nil"/>
              <w:bottom w:val="single" w:sz="4" w:space="0" w:color="auto"/>
              <w:right w:val="single" w:sz="4" w:space="0" w:color="auto"/>
            </w:tcBorders>
            <w:shd w:val="clear" w:color="000000" w:fill="FFFFFF"/>
            <w:vAlign w:val="center"/>
            <w:hideMark/>
          </w:tcPr>
          <w:p w14:paraId="5E51BC07" w14:textId="6276FFF7" w:rsidR="00F36789" w:rsidRPr="00312AB6" w:rsidRDefault="00F36789" w:rsidP="00F36789">
            <w:pPr>
              <w:spacing w:after="0" w:line="240" w:lineRule="auto"/>
              <w:ind w:left="-105" w:right="-106"/>
              <w:jc w:val="center"/>
              <w:rPr>
                <w:rFonts w:ascii="Times New Roman" w:eastAsia="Times New Roman" w:hAnsi="Times New Roman" w:cs="Times New Roman"/>
                <w:color w:val="000000"/>
                <w:sz w:val="14"/>
                <w:szCs w:val="14"/>
              </w:rPr>
            </w:pPr>
            <w:r>
              <w:rPr>
                <w:color w:val="000000"/>
                <w:sz w:val="14"/>
                <w:szCs w:val="14"/>
              </w:rPr>
              <w:t>0,0</w:t>
            </w:r>
          </w:p>
        </w:tc>
      </w:tr>
    </w:tbl>
    <w:p w14:paraId="3F06CBAD" w14:textId="77777777" w:rsidR="000B3DE6" w:rsidRDefault="000B3DE6" w:rsidP="00142852">
      <w:pPr>
        <w:spacing w:after="0" w:line="240" w:lineRule="auto"/>
        <w:rPr>
          <w:rFonts w:ascii="Times New Roman" w:hAnsi="Times New Roman" w:cs="Times New Roman"/>
          <w:sz w:val="28"/>
          <w:szCs w:val="28"/>
        </w:rPr>
      </w:pPr>
    </w:p>
    <w:p w14:paraId="4A3BF82E" w14:textId="77777777" w:rsidR="00142852" w:rsidRPr="00142852" w:rsidRDefault="00142852" w:rsidP="00142852">
      <w:pPr>
        <w:rPr>
          <w:rFonts w:ascii="Times New Roman" w:hAnsi="Times New Roman" w:cs="Times New Roman"/>
          <w:sz w:val="28"/>
          <w:szCs w:val="28"/>
        </w:rPr>
      </w:pPr>
    </w:p>
    <w:p w14:paraId="4659B093" w14:textId="77777777" w:rsidR="00142852" w:rsidRPr="00142852" w:rsidRDefault="00142852" w:rsidP="00142852">
      <w:pPr>
        <w:rPr>
          <w:rFonts w:ascii="Times New Roman" w:hAnsi="Times New Roman" w:cs="Times New Roman"/>
          <w:sz w:val="28"/>
          <w:szCs w:val="28"/>
        </w:rPr>
      </w:pPr>
    </w:p>
    <w:sectPr w:rsidR="00142852" w:rsidRPr="00142852" w:rsidSect="00240907">
      <w:pgSz w:w="16838" w:h="11906" w:orient="landscape"/>
      <w:pgMar w:top="227" w:right="567" w:bottom="284" w:left="567" w:header="709" w:footer="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EBA27D" w14:textId="77777777" w:rsidR="00C82295" w:rsidRDefault="00C82295">
      <w:pPr>
        <w:spacing w:after="0" w:line="240" w:lineRule="auto"/>
      </w:pPr>
      <w:r>
        <w:separator/>
      </w:r>
    </w:p>
  </w:endnote>
  <w:endnote w:type="continuationSeparator" w:id="0">
    <w:p w14:paraId="4C077363" w14:textId="77777777" w:rsidR="00C82295" w:rsidRDefault="00C822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3F218C" w14:textId="77777777" w:rsidR="00C02899" w:rsidRDefault="00C02899">
    <w:pPr>
      <w:pStyle w:val="af4"/>
      <w:jc w:val="right"/>
    </w:pPr>
  </w:p>
  <w:p w14:paraId="51F6D3A5" w14:textId="77777777" w:rsidR="00C02899" w:rsidRDefault="00C02899">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45468102"/>
    </w:sdtPr>
    <w:sdtEndPr/>
    <w:sdtContent>
      <w:p w14:paraId="10241A94" w14:textId="77777777" w:rsidR="00C02899" w:rsidRDefault="00C02899">
        <w:pPr>
          <w:pStyle w:val="af4"/>
          <w:jc w:val="right"/>
        </w:pPr>
        <w:r>
          <w:fldChar w:fldCharType="begin"/>
        </w:r>
        <w:r>
          <w:instrText xml:space="preserve"> PAGE   \* MERGEFORMAT </w:instrText>
        </w:r>
        <w:r>
          <w:fldChar w:fldCharType="separate"/>
        </w:r>
        <w:r w:rsidR="00027E1D">
          <w:rPr>
            <w:noProof/>
          </w:rPr>
          <w:t>18</w:t>
        </w:r>
        <w:r>
          <w:rPr>
            <w:noProof/>
          </w:rPr>
          <w:fldChar w:fldCharType="end"/>
        </w:r>
      </w:p>
    </w:sdtContent>
  </w:sdt>
  <w:p w14:paraId="541C515E" w14:textId="77777777" w:rsidR="00C02899" w:rsidRDefault="00C02899">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D713F7" w14:textId="77777777" w:rsidR="00C82295" w:rsidRDefault="00C82295">
      <w:pPr>
        <w:spacing w:after="0" w:line="240" w:lineRule="auto"/>
      </w:pPr>
      <w:r>
        <w:separator/>
      </w:r>
    </w:p>
  </w:footnote>
  <w:footnote w:type="continuationSeparator" w:id="0">
    <w:p w14:paraId="08B91248" w14:textId="77777777" w:rsidR="00C82295" w:rsidRDefault="00C822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3A20BD"/>
    <w:multiLevelType w:val="hybridMultilevel"/>
    <w:tmpl w:val="B600A25C"/>
    <w:lvl w:ilvl="0" w:tplc="2AE05F8A">
      <w:start w:val="1"/>
      <w:numFmt w:val="decimal"/>
      <w:lvlText w:val="%1."/>
      <w:lvlJc w:val="left"/>
      <w:pPr>
        <w:ind w:left="1879" w:hanging="11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6C275536"/>
    <w:multiLevelType w:val="hybridMultilevel"/>
    <w:tmpl w:val="F9748A14"/>
    <w:lvl w:ilvl="0" w:tplc="4B00CB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7DD"/>
    <w:rsid w:val="00025549"/>
    <w:rsid w:val="00027E1D"/>
    <w:rsid w:val="000472D9"/>
    <w:rsid w:val="000753D0"/>
    <w:rsid w:val="00091262"/>
    <w:rsid w:val="00097464"/>
    <w:rsid w:val="000B3D2D"/>
    <w:rsid w:val="000B3DE6"/>
    <w:rsid w:val="000B568A"/>
    <w:rsid w:val="000B6AE2"/>
    <w:rsid w:val="000D5B89"/>
    <w:rsid w:val="00121717"/>
    <w:rsid w:val="0012181A"/>
    <w:rsid w:val="00142852"/>
    <w:rsid w:val="00162FD5"/>
    <w:rsid w:val="0017224E"/>
    <w:rsid w:val="001746E2"/>
    <w:rsid w:val="001A118F"/>
    <w:rsid w:val="001B12DC"/>
    <w:rsid w:val="001B658B"/>
    <w:rsid w:val="001B73AB"/>
    <w:rsid w:val="001E7841"/>
    <w:rsid w:val="001F3B95"/>
    <w:rsid w:val="001F65AD"/>
    <w:rsid w:val="00207EA8"/>
    <w:rsid w:val="00220219"/>
    <w:rsid w:val="00240907"/>
    <w:rsid w:val="00252835"/>
    <w:rsid w:val="002544FE"/>
    <w:rsid w:val="002702D5"/>
    <w:rsid w:val="002A77B3"/>
    <w:rsid w:val="002C0E93"/>
    <w:rsid w:val="002C42B8"/>
    <w:rsid w:val="002E3CE4"/>
    <w:rsid w:val="002F3B72"/>
    <w:rsid w:val="002F72B7"/>
    <w:rsid w:val="00311C73"/>
    <w:rsid w:val="00312AB6"/>
    <w:rsid w:val="00313D8B"/>
    <w:rsid w:val="00321BFC"/>
    <w:rsid w:val="003572D1"/>
    <w:rsid w:val="003643AF"/>
    <w:rsid w:val="00373183"/>
    <w:rsid w:val="00386C0F"/>
    <w:rsid w:val="00395522"/>
    <w:rsid w:val="003A4BC5"/>
    <w:rsid w:val="003B4993"/>
    <w:rsid w:val="003C649B"/>
    <w:rsid w:val="003D3F04"/>
    <w:rsid w:val="003E1B9F"/>
    <w:rsid w:val="003E2CCB"/>
    <w:rsid w:val="00402BB6"/>
    <w:rsid w:val="00404595"/>
    <w:rsid w:val="00456F6F"/>
    <w:rsid w:val="00492433"/>
    <w:rsid w:val="00494706"/>
    <w:rsid w:val="004A4B3A"/>
    <w:rsid w:val="004B3956"/>
    <w:rsid w:val="004B57CF"/>
    <w:rsid w:val="004F33AC"/>
    <w:rsid w:val="005064C1"/>
    <w:rsid w:val="0050792E"/>
    <w:rsid w:val="00524EC9"/>
    <w:rsid w:val="00537B59"/>
    <w:rsid w:val="00552313"/>
    <w:rsid w:val="00556619"/>
    <w:rsid w:val="005B34D6"/>
    <w:rsid w:val="005C09EB"/>
    <w:rsid w:val="005C150F"/>
    <w:rsid w:val="005C2756"/>
    <w:rsid w:val="005C370F"/>
    <w:rsid w:val="00626425"/>
    <w:rsid w:val="006420CD"/>
    <w:rsid w:val="00642A0A"/>
    <w:rsid w:val="00655EEE"/>
    <w:rsid w:val="00657308"/>
    <w:rsid w:val="006810D7"/>
    <w:rsid w:val="006B0CD7"/>
    <w:rsid w:val="006B668B"/>
    <w:rsid w:val="006B728C"/>
    <w:rsid w:val="006E075A"/>
    <w:rsid w:val="006E3A86"/>
    <w:rsid w:val="006E5EAE"/>
    <w:rsid w:val="006E5FE6"/>
    <w:rsid w:val="006F4D08"/>
    <w:rsid w:val="00724529"/>
    <w:rsid w:val="00742C62"/>
    <w:rsid w:val="0078080B"/>
    <w:rsid w:val="00790BAE"/>
    <w:rsid w:val="007B263B"/>
    <w:rsid w:val="007C1AD8"/>
    <w:rsid w:val="007C3C9F"/>
    <w:rsid w:val="007D0847"/>
    <w:rsid w:val="00802527"/>
    <w:rsid w:val="008169B0"/>
    <w:rsid w:val="00820F33"/>
    <w:rsid w:val="008275F8"/>
    <w:rsid w:val="008416EE"/>
    <w:rsid w:val="00852861"/>
    <w:rsid w:val="008552A3"/>
    <w:rsid w:val="0087260F"/>
    <w:rsid w:val="008B7CE7"/>
    <w:rsid w:val="008F2A44"/>
    <w:rsid w:val="008F4227"/>
    <w:rsid w:val="00940409"/>
    <w:rsid w:val="0098310E"/>
    <w:rsid w:val="00997C5A"/>
    <w:rsid w:val="009A378B"/>
    <w:rsid w:val="009A46EE"/>
    <w:rsid w:val="009D494A"/>
    <w:rsid w:val="009F165C"/>
    <w:rsid w:val="00A0254A"/>
    <w:rsid w:val="00A05192"/>
    <w:rsid w:val="00A279F0"/>
    <w:rsid w:val="00A65906"/>
    <w:rsid w:val="00A832BF"/>
    <w:rsid w:val="00A84411"/>
    <w:rsid w:val="00A856FA"/>
    <w:rsid w:val="00AC0FD8"/>
    <w:rsid w:val="00AF36E4"/>
    <w:rsid w:val="00B15AAA"/>
    <w:rsid w:val="00B258EF"/>
    <w:rsid w:val="00B26577"/>
    <w:rsid w:val="00B40862"/>
    <w:rsid w:val="00B431CC"/>
    <w:rsid w:val="00B50B92"/>
    <w:rsid w:val="00B62BEF"/>
    <w:rsid w:val="00B657B9"/>
    <w:rsid w:val="00B71537"/>
    <w:rsid w:val="00B830AD"/>
    <w:rsid w:val="00BB1CE3"/>
    <w:rsid w:val="00BD2F87"/>
    <w:rsid w:val="00BD32FB"/>
    <w:rsid w:val="00BE0B4E"/>
    <w:rsid w:val="00BE2E2A"/>
    <w:rsid w:val="00BF76AB"/>
    <w:rsid w:val="00C02899"/>
    <w:rsid w:val="00C262F5"/>
    <w:rsid w:val="00C3074C"/>
    <w:rsid w:val="00C355B1"/>
    <w:rsid w:val="00C543EC"/>
    <w:rsid w:val="00C551B5"/>
    <w:rsid w:val="00C776B4"/>
    <w:rsid w:val="00C82295"/>
    <w:rsid w:val="00C95D6A"/>
    <w:rsid w:val="00CF3FA1"/>
    <w:rsid w:val="00D0317A"/>
    <w:rsid w:val="00D07F3D"/>
    <w:rsid w:val="00D33118"/>
    <w:rsid w:val="00D42151"/>
    <w:rsid w:val="00D676B4"/>
    <w:rsid w:val="00D9582D"/>
    <w:rsid w:val="00D9619C"/>
    <w:rsid w:val="00DA2C25"/>
    <w:rsid w:val="00DB4403"/>
    <w:rsid w:val="00DC6A07"/>
    <w:rsid w:val="00DD253C"/>
    <w:rsid w:val="00DE6865"/>
    <w:rsid w:val="00DF633C"/>
    <w:rsid w:val="00E04044"/>
    <w:rsid w:val="00E04D79"/>
    <w:rsid w:val="00E0511E"/>
    <w:rsid w:val="00E05DC7"/>
    <w:rsid w:val="00E43266"/>
    <w:rsid w:val="00E4687A"/>
    <w:rsid w:val="00E83465"/>
    <w:rsid w:val="00E860A9"/>
    <w:rsid w:val="00E8797D"/>
    <w:rsid w:val="00E87A2A"/>
    <w:rsid w:val="00EA46AD"/>
    <w:rsid w:val="00EA57DD"/>
    <w:rsid w:val="00EA7CF2"/>
    <w:rsid w:val="00EE63EA"/>
    <w:rsid w:val="00F36789"/>
    <w:rsid w:val="00F60A29"/>
    <w:rsid w:val="00F66A68"/>
    <w:rsid w:val="00F76407"/>
    <w:rsid w:val="00F84B49"/>
    <w:rsid w:val="00F855DE"/>
    <w:rsid w:val="00FC378E"/>
    <w:rsid w:val="00FC41A0"/>
    <w:rsid w:val="00FD5AAA"/>
    <w:rsid w:val="00FF5A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FD2E17"/>
  <w15:chartTrackingRefBased/>
  <w15:docId w15:val="{E3A82506-1897-4AC4-A5C5-1BEEF0AFA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3DE6"/>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B3DE6"/>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No Spacing"/>
    <w:link w:val="a5"/>
    <w:uiPriority w:val="1"/>
    <w:qFormat/>
    <w:rsid w:val="000B3DE6"/>
    <w:pPr>
      <w:spacing w:after="0" w:line="240" w:lineRule="auto"/>
    </w:pPr>
    <w:rPr>
      <w:rFonts w:ascii="Times New Roman" w:eastAsia="Calibri" w:hAnsi="Times New Roman" w:cs="Times New Roman"/>
      <w:sz w:val="28"/>
    </w:rPr>
  </w:style>
  <w:style w:type="character" w:customStyle="1" w:styleId="a5">
    <w:name w:val="Без интервала Знак"/>
    <w:link w:val="a4"/>
    <w:uiPriority w:val="1"/>
    <w:locked/>
    <w:rsid w:val="000B3DE6"/>
    <w:rPr>
      <w:rFonts w:ascii="Times New Roman" w:eastAsia="Calibri" w:hAnsi="Times New Roman" w:cs="Times New Roman"/>
      <w:sz w:val="28"/>
    </w:rPr>
  </w:style>
  <w:style w:type="paragraph" w:customStyle="1" w:styleId="ConsPlusNormal">
    <w:name w:val="ConsPlusNormal"/>
    <w:rsid w:val="000B3DE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Default">
    <w:name w:val="Default"/>
    <w:rsid w:val="000B3DE6"/>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a6">
    <w:name w:val="Знак Знак Знак Знак"/>
    <w:basedOn w:val="a"/>
    <w:rsid w:val="000B3DE6"/>
    <w:pPr>
      <w:spacing w:after="0" w:line="240" w:lineRule="auto"/>
    </w:pPr>
    <w:rPr>
      <w:rFonts w:ascii="Verdana" w:eastAsia="Times New Roman" w:hAnsi="Verdana" w:cs="Verdana"/>
      <w:sz w:val="20"/>
      <w:szCs w:val="20"/>
      <w:lang w:val="en-US" w:eastAsia="en-US"/>
    </w:rPr>
  </w:style>
  <w:style w:type="paragraph" w:styleId="a7">
    <w:name w:val="List"/>
    <w:basedOn w:val="a8"/>
    <w:semiHidden/>
    <w:rsid w:val="000B3DE6"/>
    <w:pPr>
      <w:spacing w:line="240" w:lineRule="auto"/>
      <w:ind w:firstLine="709"/>
      <w:jc w:val="both"/>
    </w:pPr>
    <w:rPr>
      <w:rFonts w:ascii="Times New Roman" w:eastAsia="Times New Roman" w:hAnsi="Times New Roman" w:cs="Tahoma"/>
      <w:kern w:val="1"/>
      <w:sz w:val="28"/>
      <w:szCs w:val="20"/>
      <w:lang w:eastAsia="ar-SA"/>
    </w:rPr>
  </w:style>
  <w:style w:type="paragraph" w:styleId="a8">
    <w:name w:val="Body Text"/>
    <w:basedOn w:val="a"/>
    <w:link w:val="a9"/>
    <w:uiPriority w:val="99"/>
    <w:semiHidden/>
    <w:unhideWhenUsed/>
    <w:rsid w:val="000B3DE6"/>
    <w:pPr>
      <w:spacing w:after="120"/>
    </w:pPr>
  </w:style>
  <w:style w:type="character" w:customStyle="1" w:styleId="a9">
    <w:name w:val="Основной текст Знак"/>
    <w:basedOn w:val="a0"/>
    <w:link w:val="a8"/>
    <w:uiPriority w:val="99"/>
    <w:semiHidden/>
    <w:rsid w:val="000B3DE6"/>
    <w:rPr>
      <w:rFonts w:eastAsiaTheme="minorEastAsia"/>
      <w:lang w:eastAsia="ru-RU"/>
    </w:rPr>
  </w:style>
  <w:style w:type="paragraph" w:styleId="aa">
    <w:name w:val="Normal (Web)"/>
    <w:basedOn w:val="a"/>
    <w:rsid w:val="000B3D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Cell">
    <w:name w:val="ConsCell"/>
    <w:rsid w:val="000B3DE6"/>
    <w:pPr>
      <w:autoSpaceDE w:val="0"/>
      <w:autoSpaceDN w:val="0"/>
      <w:adjustRightInd w:val="0"/>
      <w:spacing w:after="0" w:line="240" w:lineRule="auto"/>
      <w:ind w:right="19772"/>
    </w:pPr>
    <w:rPr>
      <w:rFonts w:ascii="Times New Roman" w:eastAsia="Times New Roman" w:hAnsi="Times New Roman" w:cs="Times New Roman"/>
      <w:sz w:val="20"/>
      <w:szCs w:val="20"/>
      <w:lang w:eastAsia="ru-RU"/>
    </w:rPr>
  </w:style>
  <w:style w:type="paragraph" w:customStyle="1" w:styleId="ab">
    <w:name w:val="Содержимое таблицы"/>
    <w:basedOn w:val="a"/>
    <w:rsid w:val="000B3DE6"/>
    <w:pPr>
      <w:widowControl w:val="0"/>
      <w:suppressLineNumbers/>
      <w:suppressAutoHyphens/>
      <w:spacing w:after="0" w:line="240" w:lineRule="auto"/>
    </w:pPr>
    <w:rPr>
      <w:rFonts w:ascii="Times New Roman" w:eastAsia="Andale Sans UI" w:hAnsi="Times New Roman" w:cs="Times New Roman"/>
      <w:kern w:val="1"/>
      <w:sz w:val="24"/>
      <w:szCs w:val="24"/>
    </w:rPr>
  </w:style>
  <w:style w:type="paragraph" w:customStyle="1" w:styleId="text">
    <w:name w:val="text"/>
    <w:basedOn w:val="a"/>
    <w:rsid w:val="000B3DE6"/>
    <w:pPr>
      <w:spacing w:before="100" w:beforeAutospacing="1" w:after="100" w:afterAutospacing="1" w:line="240" w:lineRule="auto"/>
      <w:jc w:val="both"/>
    </w:pPr>
    <w:rPr>
      <w:rFonts w:ascii="Verdana" w:eastAsia="Times New Roman" w:hAnsi="Verdana" w:cs="Times New Roman"/>
      <w:sz w:val="18"/>
      <w:szCs w:val="18"/>
    </w:rPr>
  </w:style>
  <w:style w:type="paragraph" w:styleId="HTML">
    <w:name w:val="HTML Preformatted"/>
    <w:basedOn w:val="a"/>
    <w:link w:val="HTML0"/>
    <w:rsid w:val="000B3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4"/>
      <w:szCs w:val="24"/>
    </w:rPr>
  </w:style>
  <w:style w:type="character" w:customStyle="1" w:styleId="HTML0">
    <w:name w:val="Стандартный HTML Знак"/>
    <w:basedOn w:val="a0"/>
    <w:link w:val="HTML"/>
    <w:rsid w:val="000B3DE6"/>
    <w:rPr>
      <w:rFonts w:ascii="Courier New" w:eastAsia="Times New Roman" w:hAnsi="Courier New" w:cs="Courier New"/>
      <w:sz w:val="24"/>
      <w:szCs w:val="24"/>
      <w:lang w:eastAsia="ru-RU"/>
    </w:rPr>
  </w:style>
  <w:style w:type="paragraph" w:styleId="ac">
    <w:name w:val="Body Text Indent"/>
    <w:basedOn w:val="a"/>
    <w:link w:val="ad"/>
    <w:rsid w:val="000B3DE6"/>
    <w:pPr>
      <w:spacing w:after="0" w:line="240" w:lineRule="auto"/>
      <w:ind w:firstLine="709"/>
      <w:jc w:val="both"/>
    </w:pPr>
    <w:rPr>
      <w:rFonts w:ascii="Times New Roman" w:eastAsia="Times New Roman" w:hAnsi="Times New Roman" w:cs="Times New Roman"/>
      <w:sz w:val="28"/>
      <w:szCs w:val="20"/>
    </w:rPr>
  </w:style>
  <w:style w:type="character" w:customStyle="1" w:styleId="ad">
    <w:name w:val="Основной текст с отступом Знак"/>
    <w:basedOn w:val="a0"/>
    <w:link w:val="ac"/>
    <w:rsid w:val="000B3DE6"/>
    <w:rPr>
      <w:rFonts w:ascii="Times New Roman" w:eastAsia="Times New Roman" w:hAnsi="Times New Roman" w:cs="Times New Roman"/>
      <w:sz w:val="28"/>
      <w:szCs w:val="20"/>
      <w:lang w:eastAsia="ru-RU"/>
    </w:rPr>
  </w:style>
  <w:style w:type="character" w:styleId="ae">
    <w:name w:val="Hyperlink"/>
    <w:basedOn w:val="a0"/>
    <w:uiPriority w:val="99"/>
    <w:semiHidden/>
    <w:unhideWhenUsed/>
    <w:rsid w:val="000B3DE6"/>
    <w:rPr>
      <w:color w:val="0000FF"/>
      <w:u w:val="single"/>
    </w:rPr>
  </w:style>
  <w:style w:type="character" w:styleId="af">
    <w:name w:val="FollowedHyperlink"/>
    <w:basedOn w:val="a0"/>
    <w:uiPriority w:val="99"/>
    <w:semiHidden/>
    <w:unhideWhenUsed/>
    <w:rsid w:val="000B3DE6"/>
    <w:rPr>
      <w:color w:val="800080"/>
      <w:u w:val="single"/>
    </w:rPr>
  </w:style>
  <w:style w:type="paragraph" w:customStyle="1" w:styleId="xl65">
    <w:name w:val="xl65"/>
    <w:basedOn w:val="a"/>
    <w:rsid w:val="000B3D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0B3DE6"/>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7">
    <w:name w:val="xl67"/>
    <w:basedOn w:val="a"/>
    <w:rsid w:val="000B3D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68">
    <w:name w:val="xl68"/>
    <w:basedOn w:val="a"/>
    <w:rsid w:val="000B3D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69">
    <w:name w:val="xl69"/>
    <w:basedOn w:val="a"/>
    <w:rsid w:val="000B3DE6"/>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70">
    <w:name w:val="xl70"/>
    <w:basedOn w:val="a"/>
    <w:rsid w:val="000B3DE6"/>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71">
    <w:name w:val="xl71"/>
    <w:basedOn w:val="a"/>
    <w:rsid w:val="000B3DE6"/>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72">
    <w:name w:val="xl72"/>
    <w:basedOn w:val="a"/>
    <w:rsid w:val="000B3D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73">
    <w:name w:val="xl73"/>
    <w:basedOn w:val="a"/>
    <w:rsid w:val="000B3DE6"/>
    <w:pPr>
      <w:pBdr>
        <w:top w:val="single" w:sz="4" w:space="0" w:color="auto"/>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color w:val="000000"/>
      <w:sz w:val="18"/>
      <w:szCs w:val="18"/>
    </w:rPr>
  </w:style>
  <w:style w:type="paragraph" w:customStyle="1" w:styleId="xl74">
    <w:name w:val="xl74"/>
    <w:basedOn w:val="a"/>
    <w:rsid w:val="000B3DE6"/>
    <w:pPr>
      <w:pBdr>
        <w:top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color w:val="000000"/>
      <w:sz w:val="18"/>
      <w:szCs w:val="18"/>
    </w:rPr>
  </w:style>
  <w:style w:type="paragraph" w:customStyle="1" w:styleId="xl75">
    <w:name w:val="xl75"/>
    <w:basedOn w:val="a"/>
    <w:rsid w:val="000B3DE6"/>
    <w:pPr>
      <w:pBdr>
        <w:top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color w:val="000000"/>
      <w:sz w:val="18"/>
      <w:szCs w:val="18"/>
    </w:rPr>
  </w:style>
  <w:style w:type="paragraph" w:customStyle="1" w:styleId="xl76">
    <w:name w:val="xl76"/>
    <w:basedOn w:val="a"/>
    <w:rsid w:val="000B3D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color w:val="000000"/>
      <w:sz w:val="18"/>
      <w:szCs w:val="18"/>
    </w:rPr>
  </w:style>
  <w:style w:type="paragraph" w:customStyle="1" w:styleId="xl77">
    <w:name w:val="xl77"/>
    <w:basedOn w:val="a"/>
    <w:rsid w:val="000B3D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color w:val="000000"/>
      <w:sz w:val="18"/>
      <w:szCs w:val="18"/>
    </w:rPr>
  </w:style>
  <w:style w:type="paragraph" w:customStyle="1" w:styleId="xl78">
    <w:name w:val="xl78"/>
    <w:basedOn w:val="a"/>
    <w:rsid w:val="000B3DE6"/>
    <w:pPr>
      <w:pBdr>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color w:val="000000"/>
      <w:sz w:val="18"/>
      <w:szCs w:val="18"/>
    </w:rPr>
  </w:style>
  <w:style w:type="paragraph" w:customStyle="1" w:styleId="xl79">
    <w:name w:val="xl79"/>
    <w:basedOn w:val="a"/>
    <w:rsid w:val="000B3DE6"/>
    <w:pPr>
      <w:shd w:val="clear" w:color="000000" w:fill="FFFFFF"/>
      <w:spacing w:before="100" w:beforeAutospacing="1" w:after="100" w:afterAutospacing="1" w:line="240" w:lineRule="auto"/>
      <w:textAlignment w:val="top"/>
    </w:pPr>
    <w:rPr>
      <w:rFonts w:ascii="Times New Roman" w:eastAsia="Times New Roman" w:hAnsi="Times New Roman" w:cs="Times New Roman"/>
      <w:b/>
      <w:bCs/>
      <w:color w:val="000000"/>
      <w:sz w:val="18"/>
      <w:szCs w:val="18"/>
    </w:rPr>
  </w:style>
  <w:style w:type="paragraph" w:customStyle="1" w:styleId="xl80">
    <w:name w:val="xl80"/>
    <w:basedOn w:val="a"/>
    <w:rsid w:val="000B3DE6"/>
    <w:pPr>
      <w:pBdr>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color w:val="000000"/>
      <w:sz w:val="18"/>
      <w:szCs w:val="18"/>
    </w:rPr>
  </w:style>
  <w:style w:type="paragraph" w:customStyle="1" w:styleId="xl81">
    <w:name w:val="xl81"/>
    <w:basedOn w:val="a"/>
    <w:rsid w:val="000B3DE6"/>
    <w:pPr>
      <w:pBdr>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color w:val="000000"/>
      <w:sz w:val="18"/>
      <w:szCs w:val="18"/>
    </w:rPr>
  </w:style>
  <w:style w:type="paragraph" w:customStyle="1" w:styleId="xl82">
    <w:name w:val="xl82"/>
    <w:basedOn w:val="a"/>
    <w:rsid w:val="000B3DE6"/>
    <w:pPr>
      <w:pBdr>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color w:val="000000"/>
      <w:sz w:val="18"/>
      <w:szCs w:val="18"/>
    </w:rPr>
  </w:style>
  <w:style w:type="paragraph" w:customStyle="1" w:styleId="xl83">
    <w:name w:val="xl83"/>
    <w:basedOn w:val="a"/>
    <w:rsid w:val="000B3DE6"/>
    <w:pPr>
      <w:pBdr>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color w:val="000000"/>
      <w:sz w:val="18"/>
      <w:szCs w:val="18"/>
    </w:rPr>
  </w:style>
  <w:style w:type="paragraph" w:customStyle="1" w:styleId="xl84">
    <w:name w:val="xl84"/>
    <w:basedOn w:val="a"/>
    <w:rsid w:val="000B3D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85">
    <w:name w:val="xl85"/>
    <w:basedOn w:val="a"/>
    <w:rsid w:val="000B3DE6"/>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color w:val="000000"/>
      <w:sz w:val="18"/>
      <w:szCs w:val="18"/>
    </w:rPr>
  </w:style>
  <w:style w:type="paragraph" w:customStyle="1" w:styleId="xl86">
    <w:name w:val="xl86"/>
    <w:basedOn w:val="a"/>
    <w:rsid w:val="000B3D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87">
    <w:name w:val="xl87"/>
    <w:basedOn w:val="a"/>
    <w:rsid w:val="000B3DE6"/>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color w:val="000000"/>
      <w:sz w:val="18"/>
      <w:szCs w:val="18"/>
    </w:rPr>
  </w:style>
  <w:style w:type="paragraph" w:customStyle="1" w:styleId="xl88">
    <w:name w:val="xl88"/>
    <w:basedOn w:val="a"/>
    <w:rsid w:val="000B3DE6"/>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color w:val="000000"/>
      <w:sz w:val="18"/>
      <w:szCs w:val="18"/>
    </w:rPr>
  </w:style>
  <w:style w:type="paragraph" w:customStyle="1" w:styleId="xl89">
    <w:name w:val="xl89"/>
    <w:basedOn w:val="a"/>
    <w:rsid w:val="000B3D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styleId="af0">
    <w:name w:val="Balloon Text"/>
    <w:basedOn w:val="a"/>
    <w:link w:val="af1"/>
    <w:uiPriority w:val="99"/>
    <w:semiHidden/>
    <w:unhideWhenUsed/>
    <w:rsid w:val="000B3DE6"/>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0B3DE6"/>
    <w:rPr>
      <w:rFonts w:ascii="Tahoma" w:eastAsiaTheme="minorEastAsia" w:hAnsi="Tahoma" w:cs="Tahoma"/>
      <w:sz w:val="16"/>
      <w:szCs w:val="16"/>
      <w:lang w:eastAsia="ru-RU"/>
    </w:rPr>
  </w:style>
  <w:style w:type="paragraph" w:styleId="af2">
    <w:name w:val="header"/>
    <w:basedOn w:val="a"/>
    <w:link w:val="af3"/>
    <w:uiPriority w:val="99"/>
    <w:unhideWhenUsed/>
    <w:rsid w:val="000B3DE6"/>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0B3DE6"/>
    <w:rPr>
      <w:rFonts w:eastAsiaTheme="minorEastAsia"/>
      <w:lang w:eastAsia="ru-RU"/>
    </w:rPr>
  </w:style>
  <w:style w:type="paragraph" w:styleId="af4">
    <w:name w:val="footer"/>
    <w:basedOn w:val="a"/>
    <w:link w:val="af5"/>
    <w:uiPriority w:val="99"/>
    <w:unhideWhenUsed/>
    <w:rsid w:val="000B3DE6"/>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0B3DE6"/>
    <w:rPr>
      <w:rFonts w:eastAsiaTheme="minorEastAsia"/>
      <w:lang w:eastAsia="ru-RU"/>
    </w:rPr>
  </w:style>
  <w:style w:type="paragraph" w:styleId="af6">
    <w:name w:val="List Paragraph"/>
    <w:basedOn w:val="a"/>
    <w:uiPriority w:val="34"/>
    <w:qFormat/>
    <w:rsid w:val="000B3DE6"/>
    <w:pPr>
      <w:ind w:left="720"/>
      <w:contextualSpacing/>
    </w:pPr>
  </w:style>
  <w:style w:type="paragraph" w:customStyle="1" w:styleId="ConsPlusTitle">
    <w:name w:val="ConsPlusTitle"/>
    <w:rsid w:val="000B3DE6"/>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0B3DE6"/>
    <w:pPr>
      <w:widowControl w:val="0"/>
      <w:autoSpaceDE w:val="0"/>
      <w:autoSpaceDN w:val="0"/>
      <w:adjustRightInd w:val="0"/>
      <w:spacing w:after="0" w:line="240" w:lineRule="auto"/>
    </w:pPr>
    <w:rPr>
      <w:rFonts w:ascii="Calibri" w:eastAsia="Times New Roman"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797941">
      <w:bodyDiv w:val="1"/>
      <w:marLeft w:val="0"/>
      <w:marRight w:val="0"/>
      <w:marTop w:val="0"/>
      <w:marBottom w:val="0"/>
      <w:divBdr>
        <w:top w:val="none" w:sz="0" w:space="0" w:color="auto"/>
        <w:left w:val="none" w:sz="0" w:space="0" w:color="auto"/>
        <w:bottom w:val="none" w:sz="0" w:space="0" w:color="auto"/>
        <w:right w:val="none" w:sz="0" w:space="0" w:color="auto"/>
      </w:divBdr>
    </w:div>
    <w:div w:id="866258447">
      <w:bodyDiv w:val="1"/>
      <w:marLeft w:val="0"/>
      <w:marRight w:val="0"/>
      <w:marTop w:val="0"/>
      <w:marBottom w:val="0"/>
      <w:divBdr>
        <w:top w:val="none" w:sz="0" w:space="0" w:color="auto"/>
        <w:left w:val="none" w:sz="0" w:space="0" w:color="auto"/>
        <w:bottom w:val="none" w:sz="0" w:space="0" w:color="auto"/>
        <w:right w:val="none" w:sz="0" w:space="0" w:color="auto"/>
      </w:divBdr>
    </w:div>
    <w:div w:id="918103863">
      <w:bodyDiv w:val="1"/>
      <w:marLeft w:val="0"/>
      <w:marRight w:val="0"/>
      <w:marTop w:val="0"/>
      <w:marBottom w:val="0"/>
      <w:divBdr>
        <w:top w:val="none" w:sz="0" w:space="0" w:color="auto"/>
        <w:left w:val="none" w:sz="0" w:space="0" w:color="auto"/>
        <w:bottom w:val="none" w:sz="0" w:space="0" w:color="auto"/>
        <w:right w:val="none" w:sz="0" w:space="0" w:color="auto"/>
      </w:divBdr>
    </w:div>
    <w:div w:id="1334450279">
      <w:bodyDiv w:val="1"/>
      <w:marLeft w:val="0"/>
      <w:marRight w:val="0"/>
      <w:marTop w:val="0"/>
      <w:marBottom w:val="0"/>
      <w:divBdr>
        <w:top w:val="none" w:sz="0" w:space="0" w:color="auto"/>
        <w:left w:val="none" w:sz="0" w:space="0" w:color="auto"/>
        <w:bottom w:val="none" w:sz="0" w:space="0" w:color="auto"/>
        <w:right w:val="none" w:sz="0" w:space="0" w:color="auto"/>
      </w:divBdr>
    </w:div>
    <w:div w:id="1759324239">
      <w:bodyDiv w:val="1"/>
      <w:marLeft w:val="0"/>
      <w:marRight w:val="0"/>
      <w:marTop w:val="0"/>
      <w:marBottom w:val="0"/>
      <w:divBdr>
        <w:top w:val="none" w:sz="0" w:space="0" w:color="auto"/>
        <w:left w:val="none" w:sz="0" w:space="0" w:color="auto"/>
        <w:bottom w:val="none" w:sz="0" w:space="0" w:color="auto"/>
        <w:right w:val="none" w:sz="0" w:space="0" w:color="auto"/>
      </w:divBdr>
    </w:div>
    <w:div w:id="1994723422">
      <w:bodyDiv w:val="1"/>
      <w:marLeft w:val="0"/>
      <w:marRight w:val="0"/>
      <w:marTop w:val="0"/>
      <w:marBottom w:val="0"/>
      <w:divBdr>
        <w:top w:val="none" w:sz="0" w:space="0" w:color="auto"/>
        <w:left w:val="none" w:sz="0" w:space="0" w:color="auto"/>
        <w:bottom w:val="none" w:sz="0" w:space="0" w:color="auto"/>
        <w:right w:val="none" w:sz="0" w:space="0" w:color="auto"/>
      </w:divBdr>
    </w:div>
    <w:div w:id="200045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C83749-73AC-4218-8D98-7A6770A3D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18</Pages>
  <Words>9122</Words>
  <Characters>51996</Characters>
  <Application>Microsoft Office Word</Application>
  <DocSecurity>0</DocSecurity>
  <Lines>433</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Vertepa</dc:creator>
  <cp:keywords/>
  <dc:description/>
  <cp:lastModifiedBy>Мынто Л И</cp:lastModifiedBy>
  <cp:revision>7</cp:revision>
  <cp:lastPrinted>2024-06-20T12:17:00Z</cp:lastPrinted>
  <dcterms:created xsi:type="dcterms:W3CDTF">2023-12-27T06:25:00Z</dcterms:created>
  <dcterms:modified xsi:type="dcterms:W3CDTF">2024-06-20T12:24:00Z</dcterms:modified>
</cp:coreProperties>
</file>