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8229D" w14:textId="77777777" w:rsidR="00FD5AAA" w:rsidRPr="005C150F" w:rsidRDefault="00FD5AAA" w:rsidP="005C150F">
      <w:pPr>
        <w:keepNext/>
        <w:spacing w:after="0" w:line="0" w:lineRule="atLeast"/>
        <w:jc w:val="center"/>
        <w:outlineLvl w:val="3"/>
        <w:rPr>
          <w:rFonts w:ascii="Times New Roman" w:eastAsia="Times New Roman" w:hAnsi="Times New Roman"/>
          <w:b/>
          <w:bCs/>
          <w:sz w:val="20"/>
          <w:szCs w:val="20"/>
        </w:rPr>
      </w:pPr>
      <w:r>
        <w:rPr>
          <w:rFonts w:ascii="Times New Roman" w:eastAsia="Times New Roman" w:hAnsi="Times New Roman"/>
          <w:b/>
          <w:noProof/>
          <w:sz w:val="28"/>
          <w:szCs w:val="28"/>
        </w:rPr>
        <w:drawing>
          <wp:inline distT="0" distB="0" distL="0" distR="0" wp14:anchorId="67EC28DE" wp14:editId="69E8AD14">
            <wp:extent cx="592455" cy="5600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55" cy="560070"/>
                    </a:xfrm>
                    <a:prstGeom prst="rect">
                      <a:avLst/>
                    </a:prstGeom>
                    <a:noFill/>
                    <a:ln>
                      <a:noFill/>
                    </a:ln>
                  </pic:spPr>
                </pic:pic>
              </a:graphicData>
            </a:graphic>
          </wp:inline>
        </w:drawing>
      </w:r>
    </w:p>
    <w:p w14:paraId="4114D45A" w14:textId="77777777" w:rsidR="00FD5AAA" w:rsidRPr="008F2A44" w:rsidRDefault="00FD5AAA" w:rsidP="005C150F">
      <w:pPr>
        <w:spacing w:after="0" w:line="0" w:lineRule="atLeast"/>
        <w:jc w:val="center"/>
        <w:rPr>
          <w:rFonts w:ascii="Times New Roman" w:eastAsia="Times New Roman" w:hAnsi="Times New Roman"/>
          <w:b/>
          <w:sz w:val="28"/>
          <w:szCs w:val="28"/>
        </w:rPr>
      </w:pPr>
      <w:r w:rsidRPr="008F2A44">
        <w:rPr>
          <w:rFonts w:ascii="Times New Roman" w:eastAsia="Times New Roman" w:hAnsi="Times New Roman"/>
          <w:b/>
          <w:sz w:val="28"/>
          <w:szCs w:val="28"/>
        </w:rPr>
        <w:t>АДМИНИСТРАЦИЯ</w:t>
      </w:r>
    </w:p>
    <w:p w14:paraId="57234913" w14:textId="77777777" w:rsidR="00FD5AAA" w:rsidRPr="008F2A44" w:rsidRDefault="00FD5AAA" w:rsidP="005C150F">
      <w:pPr>
        <w:spacing w:after="0" w:line="0" w:lineRule="atLeast"/>
        <w:jc w:val="center"/>
        <w:rPr>
          <w:rFonts w:ascii="Times New Roman" w:eastAsia="Times New Roman" w:hAnsi="Times New Roman"/>
          <w:b/>
          <w:sz w:val="28"/>
          <w:szCs w:val="28"/>
        </w:rPr>
      </w:pPr>
      <w:r w:rsidRPr="008F2A44">
        <w:rPr>
          <w:rFonts w:ascii="Times New Roman" w:eastAsia="Times New Roman" w:hAnsi="Times New Roman"/>
          <w:b/>
          <w:sz w:val="28"/>
          <w:szCs w:val="28"/>
        </w:rPr>
        <w:t xml:space="preserve"> ВЕСЁЛОВСКОГО СЕЛЬСКОГО ПОСЕЛЕНИЯ</w:t>
      </w:r>
    </w:p>
    <w:p w14:paraId="7FB74992" w14:textId="77777777" w:rsidR="00FD5AAA" w:rsidRPr="008F2A44" w:rsidRDefault="00FD5AAA" w:rsidP="005C150F">
      <w:pPr>
        <w:spacing w:after="0" w:line="0" w:lineRule="atLeast"/>
        <w:jc w:val="center"/>
        <w:rPr>
          <w:rFonts w:ascii="Times New Roman" w:eastAsia="Times New Roman" w:hAnsi="Times New Roman"/>
          <w:b/>
          <w:sz w:val="28"/>
          <w:szCs w:val="28"/>
        </w:rPr>
      </w:pPr>
      <w:r w:rsidRPr="008F2A44">
        <w:rPr>
          <w:rFonts w:ascii="Times New Roman" w:eastAsia="Times New Roman" w:hAnsi="Times New Roman"/>
          <w:b/>
          <w:sz w:val="28"/>
          <w:szCs w:val="28"/>
        </w:rPr>
        <w:t>ВЕСЁЛОВСКОГО РАЙОНА РОСТОВСКОЙ ОБЛАСТИ</w:t>
      </w:r>
    </w:p>
    <w:p w14:paraId="358E66EB" w14:textId="153D3EC2" w:rsidR="00FD5AAA" w:rsidRPr="008F2A44" w:rsidRDefault="00FD5AAA" w:rsidP="005C150F">
      <w:pPr>
        <w:spacing w:after="0" w:line="0" w:lineRule="atLeast"/>
        <w:rPr>
          <w:rFonts w:ascii="Times New Roman" w:eastAsia="Times New Roman" w:hAnsi="Times New Roman"/>
          <w:b/>
          <w:sz w:val="28"/>
          <w:szCs w:val="28"/>
        </w:rPr>
      </w:pPr>
      <w:r w:rsidRPr="008F2A44">
        <w:rPr>
          <w:rFonts w:ascii="Times New Roman" w:eastAsia="Times New Roman" w:hAnsi="Times New Roman"/>
          <w:b/>
          <w:sz w:val="28"/>
          <w:szCs w:val="28"/>
        </w:rPr>
        <w:t>____________________________________________________________________</w:t>
      </w:r>
    </w:p>
    <w:p w14:paraId="330F0908" w14:textId="77777777" w:rsidR="00FD5AAA" w:rsidRPr="008F2A44" w:rsidRDefault="00FD5AAA" w:rsidP="005C150F">
      <w:pPr>
        <w:spacing w:after="0" w:line="0" w:lineRule="atLeast"/>
        <w:rPr>
          <w:rFonts w:ascii="Times New Roman" w:eastAsia="Times New Roman" w:hAnsi="Times New Roman"/>
          <w:sz w:val="28"/>
          <w:szCs w:val="28"/>
        </w:rPr>
      </w:pPr>
    </w:p>
    <w:p w14:paraId="62DA5291" w14:textId="77777777" w:rsidR="00FD5AAA" w:rsidRPr="00432ED9" w:rsidRDefault="00FD5AAA" w:rsidP="005C150F">
      <w:pPr>
        <w:spacing w:after="0" w:line="0" w:lineRule="atLeast"/>
        <w:jc w:val="center"/>
        <w:rPr>
          <w:rFonts w:ascii="Times New Roman" w:eastAsia="Times New Roman" w:hAnsi="Times New Roman"/>
          <w:sz w:val="20"/>
          <w:szCs w:val="20"/>
        </w:rPr>
      </w:pPr>
      <w:r w:rsidRPr="00432ED9">
        <w:rPr>
          <w:rFonts w:ascii="Times New Roman" w:eastAsia="Times New Roman" w:hAnsi="Times New Roman"/>
          <w:sz w:val="20"/>
          <w:szCs w:val="20"/>
        </w:rPr>
        <w:t>ПОСТАНОВЛЕНИЕ</w:t>
      </w:r>
    </w:p>
    <w:p w14:paraId="6C9E7CA2" w14:textId="77777777" w:rsidR="00FD5AAA" w:rsidRPr="00432ED9" w:rsidRDefault="00FD5AAA" w:rsidP="005C150F">
      <w:pPr>
        <w:spacing w:after="0" w:line="0" w:lineRule="atLeast"/>
        <w:ind w:right="422"/>
        <w:rPr>
          <w:rFonts w:ascii="Times New Roman" w:eastAsia="Times New Roman" w:hAnsi="Times New Roman"/>
          <w:sz w:val="20"/>
          <w:szCs w:val="20"/>
        </w:rPr>
      </w:pPr>
    </w:p>
    <w:p w14:paraId="17204BA4" w14:textId="794D084E" w:rsidR="00FD5AAA" w:rsidRPr="0060708A" w:rsidRDefault="0060708A" w:rsidP="005C150F">
      <w:pPr>
        <w:spacing w:after="0" w:line="0" w:lineRule="atLeast"/>
        <w:ind w:right="422"/>
        <w:rPr>
          <w:rFonts w:ascii="Times New Roman" w:eastAsia="Times New Roman" w:hAnsi="Times New Roman"/>
          <w:sz w:val="26"/>
          <w:szCs w:val="26"/>
        </w:rPr>
      </w:pPr>
      <w:r w:rsidRPr="0060708A">
        <w:rPr>
          <w:rFonts w:ascii="Times New Roman" w:eastAsia="Times New Roman" w:hAnsi="Times New Roman"/>
          <w:sz w:val="26"/>
          <w:szCs w:val="26"/>
        </w:rPr>
        <w:t xml:space="preserve">26 </w:t>
      </w:r>
      <w:r w:rsidR="002E3D59" w:rsidRPr="0060708A">
        <w:rPr>
          <w:rFonts w:ascii="Times New Roman" w:eastAsia="Times New Roman" w:hAnsi="Times New Roman"/>
          <w:sz w:val="26"/>
          <w:szCs w:val="26"/>
        </w:rPr>
        <w:t>декабря</w:t>
      </w:r>
      <w:r w:rsidR="00C02899" w:rsidRPr="0060708A">
        <w:rPr>
          <w:rFonts w:ascii="Times New Roman" w:eastAsia="Times New Roman" w:hAnsi="Times New Roman"/>
          <w:sz w:val="26"/>
          <w:szCs w:val="26"/>
        </w:rPr>
        <w:t xml:space="preserve"> 2024</w:t>
      </w:r>
      <w:r w:rsidR="00FD5AAA" w:rsidRPr="0060708A">
        <w:rPr>
          <w:rFonts w:ascii="Times New Roman" w:eastAsia="Times New Roman" w:hAnsi="Times New Roman"/>
          <w:sz w:val="26"/>
          <w:szCs w:val="26"/>
        </w:rPr>
        <w:t xml:space="preserve"> года      </w:t>
      </w:r>
      <w:r w:rsidR="005C370F" w:rsidRPr="0060708A">
        <w:rPr>
          <w:rFonts w:ascii="Times New Roman" w:eastAsia="Times New Roman" w:hAnsi="Times New Roman"/>
          <w:sz w:val="26"/>
          <w:szCs w:val="26"/>
        </w:rPr>
        <w:t xml:space="preserve">                 </w:t>
      </w:r>
      <w:r w:rsidR="00C02899" w:rsidRPr="0060708A">
        <w:rPr>
          <w:rFonts w:ascii="Times New Roman" w:eastAsia="Times New Roman" w:hAnsi="Times New Roman"/>
          <w:sz w:val="26"/>
          <w:szCs w:val="26"/>
        </w:rPr>
        <w:t xml:space="preserve">     №</w:t>
      </w:r>
      <w:r w:rsidRPr="0060708A">
        <w:rPr>
          <w:rFonts w:ascii="Times New Roman" w:eastAsia="Times New Roman" w:hAnsi="Times New Roman"/>
          <w:sz w:val="26"/>
          <w:szCs w:val="26"/>
        </w:rPr>
        <w:t xml:space="preserve"> 287</w:t>
      </w:r>
      <w:r w:rsidR="002E3D59" w:rsidRPr="0060708A">
        <w:rPr>
          <w:rFonts w:ascii="Times New Roman" w:eastAsia="Times New Roman" w:hAnsi="Times New Roman"/>
          <w:sz w:val="26"/>
          <w:szCs w:val="26"/>
        </w:rPr>
        <w:t xml:space="preserve"> </w:t>
      </w:r>
      <w:r w:rsidR="00C02899" w:rsidRPr="0060708A">
        <w:rPr>
          <w:rFonts w:ascii="Times New Roman" w:eastAsia="Times New Roman" w:hAnsi="Times New Roman"/>
          <w:sz w:val="26"/>
          <w:szCs w:val="26"/>
        </w:rPr>
        <w:t xml:space="preserve"> </w:t>
      </w:r>
      <w:r w:rsidR="00FD5AAA" w:rsidRPr="0060708A">
        <w:rPr>
          <w:rFonts w:ascii="Times New Roman" w:eastAsia="Times New Roman" w:hAnsi="Times New Roman"/>
          <w:sz w:val="26"/>
          <w:szCs w:val="26"/>
        </w:rPr>
        <w:t xml:space="preserve">                              п. Веселый</w:t>
      </w:r>
    </w:p>
    <w:p w14:paraId="4D027E90" w14:textId="77777777" w:rsidR="00FD5AAA" w:rsidRPr="0060708A" w:rsidRDefault="00FD5AAA" w:rsidP="005C150F">
      <w:pPr>
        <w:spacing w:after="0" w:line="0" w:lineRule="atLeast"/>
        <w:ind w:right="422"/>
        <w:rPr>
          <w:rFonts w:ascii="Times New Roman" w:eastAsia="Times New Roman" w:hAnsi="Times New Roman"/>
          <w:sz w:val="26"/>
          <w:szCs w:val="26"/>
        </w:rPr>
      </w:pPr>
    </w:p>
    <w:p w14:paraId="73BE25B0" w14:textId="77777777" w:rsidR="00FD5AAA" w:rsidRPr="0060708A" w:rsidRDefault="00FD5AAA" w:rsidP="005C150F">
      <w:pPr>
        <w:spacing w:after="0" w:line="0" w:lineRule="atLeast"/>
        <w:ind w:right="1840"/>
        <w:jc w:val="both"/>
        <w:rPr>
          <w:rFonts w:ascii="Times New Roman" w:hAnsi="Times New Roman" w:cs="Times New Roman"/>
          <w:sz w:val="26"/>
          <w:szCs w:val="26"/>
        </w:rPr>
      </w:pPr>
      <w:r w:rsidRPr="0060708A">
        <w:rPr>
          <w:rFonts w:ascii="Times New Roman" w:hAnsi="Times New Roman" w:cs="Times New Roman"/>
          <w:sz w:val="26"/>
          <w:szCs w:val="26"/>
        </w:rPr>
        <w:t xml:space="preserve">О внесении изменений в постановление Администрации Веселовского сельского поселения от </w:t>
      </w:r>
      <w:r w:rsidR="00E05DC7" w:rsidRPr="0060708A">
        <w:rPr>
          <w:rFonts w:ascii="Times New Roman" w:hAnsi="Times New Roman" w:cs="Times New Roman"/>
          <w:sz w:val="26"/>
          <w:szCs w:val="26"/>
        </w:rPr>
        <w:t>10</w:t>
      </w:r>
      <w:r w:rsidRPr="0060708A">
        <w:rPr>
          <w:rFonts w:ascii="Times New Roman" w:hAnsi="Times New Roman" w:cs="Times New Roman"/>
          <w:sz w:val="26"/>
          <w:szCs w:val="26"/>
        </w:rPr>
        <w:t>.12.201</w:t>
      </w:r>
      <w:r w:rsidR="00E05DC7" w:rsidRPr="0060708A">
        <w:rPr>
          <w:rFonts w:ascii="Times New Roman" w:hAnsi="Times New Roman" w:cs="Times New Roman"/>
          <w:sz w:val="26"/>
          <w:szCs w:val="26"/>
        </w:rPr>
        <w:t>8</w:t>
      </w:r>
      <w:r w:rsidRPr="0060708A">
        <w:rPr>
          <w:rFonts w:ascii="Times New Roman" w:hAnsi="Times New Roman" w:cs="Times New Roman"/>
          <w:sz w:val="26"/>
          <w:szCs w:val="26"/>
        </w:rPr>
        <w:t xml:space="preserve"> № </w:t>
      </w:r>
      <w:r w:rsidR="00E05DC7" w:rsidRPr="0060708A">
        <w:rPr>
          <w:rFonts w:ascii="Times New Roman" w:hAnsi="Times New Roman" w:cs="Times New Roman"/>
          <w:sz w:val="26"/>
          <w:szCs w:val="26"/>
        </w:rPr>
        <w:t>207</w:t>
      </w:r>
      <w:r w:rsidRPr="0060708A">
        <w:rPr>
          <w:rFonts w:ascii="Times New Roman" w:hAnsi="Times New Roman" w:cs="Times New Roman"/>
          <w:sz w:val="26"/>
          <w:szCs w:val="26"/>
        </w:rPr>
        <w:t xml:space="preserve"> «Об утверждении муниципальной программы </w:t>
      </w:r>
      <w:r w:rsidR="00E05DC7" w:rsidRPr="0060708A">
        <w:rPr>
          <w:rFonts w:ascii="Times New Roman" w:hAnsi="Times New Roman" w:cs="Times New Roman"/>
          <w:sz w:val="26"/>
          <w:szCs w:val="26"/>
        </w:rPr>
        <w:t>Веселовского сельского</w:t>
      </w:r>
      <w:r w:rsidRPr="0060708A">
        <w:rPr>
          <w:rFonts w:ascii="Times New Roman" w:hAnsi="Times New Roman" w:cs="Times New Roman"/>
          <w:sz w:val="26"/>
          <w:szCs w:val="26"/>
        </w:rPr>
        <w:t xml:space="preserve"> поселения «Формирование современной городской среды на территории </w:t>
      </w:r>
      <w:r w:rsidR="00E05DC7" w:rsidRPr="0060708A">
        <w:rPr>
          <w:rFonts w:ascii="Times New Roman" w:hAnsi="Times New Roman" w:cs="Times New Roman"/>
          <w:sz w:val="26"/>
          <w:szCs w:val="26"/>
        </w:rPr>
        <w:t xml:space="preserve">Веселовского сельского </w:t>
      </w:r>
      <w:r w:rsidRPr="0060708A">
        <w:rPr>
          <w:rFonts w:ascii="Times New Roman" w:hAnsi="Times New Roman" w:cs="Times New Roman"/>
          <w:sz w:val="26"/>
          <w:szCs w:val="26"/>
        </w:rPr>
        <w:t>поселения»</w:t>
      </w:r>
    </w:p>
    <w:p w14:paraId="60B8C6CC" w14:textId="77777777" w:rsidR="00FD5AAA" w:rsidRPr="0060708A" w:rsidRDefault="00FD5AAA" w:rsidP="005C150F">
      <w:pPr>
        <w:spacing w:after="0" w:line="0" w:lineRule="atLeast"/>
        <w:ind w:firstLine="709"/>
        <w:jc w:val="both"/>
        <w:rPr>
          <w:rFonts w:ascii="Times New Roman" w:eastAsia="Times New Roman" w:hAnsi="Times New Roman"/>
          <w:b/>
          <w:sz w:val="26"/>
          <w:szCs w:val="26"/>
        </w:rPr>
      </w:pPr>
    </w:p>
    <w:p w14:paraId="2BAF75AC" w14:textId="77777777" w:rsidR="00E05DC7" w:rsidRPr="0060708A" w:rsidRDefault="00E05DC7" w:rsidP="005C150F">
      <w:pPr>
        <w:spacing w:after="0" w:line="0" w:lineRule="atLeast"/>
        <w:ind w:firstLine="709"/>
        <w:jc w:val="both"/>
        <w:rPr>
          <w:rFonts w:ascii="Times New Roman" w:eastAsia="Times New Roman" w:hAnsi="Times New Roman"/>
          <w:sz w:val="26"/>
          <w:szCs w:val="26"/>
        </w:rPr>
      </w:pPr>
    </w:p>
    <w:p w14:paraId="0542211A" w14:textId="1B1587EA" w:rsidR="00FD5AAA" w:rsidRPr="0060708A" w:rsidRDefault="00C02899" w:rsidP="00C02899">
      <w:pPr>
        <w:tabs>
          <w:tab w:val="left" w:pos="5245"/>
          <w:tab w:val="left" w:pos="7088"/>
        </w:tabs>
        <w:spacing w:after="0" w:line="0" w:lineRule="atLeast"/>
        <w:ind w:right="-1" w:firstLine="709"/>
        <w:jc w:val="both"/>
        <w:rPr>
          <w:rFonts w:ascii="Times New Roman" w:hAnsi="Times New Roman"/>
          <w:sz w:val="26"/>
          <w:szCs w:val="26"/>
        </w:rPr>
      </w:pPr>
      <w:r w:rsidRPr="0060708A">
        <w:rPr>
          <w:rFonts w:ascii="Times New Roman" w:hAnsi="Times New Roman"/>
          <w:sz w:val="26"/>
          <w:szCs w:val="26"/>
        </w:rPr>
        <w:t xml:space="preserve">Руководствуясь статьей 179 Бюджетного кодекса Российской </w:t>
      </w:r>
      <w:proofErr w:type="gramStart"/>
      <w:r w:rsidRPr="0060708A">
        <w:rPr>
          <w:rFonts w:ascii="Times New Roman" w:hAnsi="Times New Roman"/>
          <w:sz w:val="26"/>
          <w:szCs w:val="26"/>
        </w:rPr>
        <w:t>Федерации,  Уставом</w:t>
      </w:r>
      <w:proofErr w:type="gramEnd"/>
      <w:r w:rsidRPr="0060708A">
        <w:rPr>
          <w:rFonts w:ascii="Times New Roman" w:hAnsi="Times New Roman"/>
          <w:sz w:val="26"/>
          <w:szCs w:val="26"/>
        </w:rPr>
        <w:t xml:space="preserve"> Веселовского сельского поселения, в целях повышения эффективности расходов бюджетных средств,</w:t>
      </w:r>
    </w:p>
    <w:p w14:paraId="54FC9F36" w14:textId="77777777" w:rsidR="00FD5AAA" w:rsidRPr="0060708A" w:rsidRDefault="00FD5AAA" w:rsidP="005C150F">
      <w:pPr>
        <w:spacing w:after="0" w:line="0" w:lineRule="atLeast"/>
        <w:ind w:firstLine="709"/>
        <w:jc w:val="both"/>
        <w:rPr>
          <w:rFonts w:ascii="Times New Roman" w:eastAsia="Times New Roman" w:hAnsi="Times New Roman"/>
          <w:sz w:val="26"/>
          <w:szCs w:val="26"/>
        </w:rPr>
      </w:pPr>
    </w:p>
    <w:p w14:paraId="7A74C05E" w14:textId="240BE690" w:rsidR="00FD5AAA" w:rsidRPr="0060708A" w:rsidRDefault="00FD5AAA" w:rsidP="00C02899">
      <w:pPr>
        <w:spacing w:after="0" w:line="0" w:lineRule="atLeast"/>
        <w:ind w:firstLine="709"/>
        <w:jc w:val="center"/>
        <w:rPr>
          <w:rFonts w:ascii="Times New Roman" w:eastAsia="Times New Roman" w:hAnsi="Times New Roman"/>
          <w:b/>
          <w:sz w:val="26"/>
          <w:szCs w:val="26"/>
        </w:rPr>
      </w:pPr>
      <w:r w:rsidRPr="0060708A">
        <w:rPr>
          <w:rFonts w:ascii="Times New Roman" w:eastAsia="Times New Roman" w:hAnsi="Times New Roman"/>
          <w:sz w:val="26"/>
          <w:szCs w:val="26"/>
        </w:rPr>
        <w:t>ПОСТАНОВЛЯЮ:</w:t>
      </w:r>
    </w:p>
    <w:p w14:paraId="6C04C99C" w14:textId="77777777" w:rsidR="00BD32FB" w:rsidRPr="0060708A" w:rsidRDefault="00F66A68" w:rsidP="005C150F">
      <w:pPr>
        <w:spacing w:after="0" w:line="0" w:lineRule="atLeast"/>
        <w:ind w:firstLine="709"/>
        <w:jc w:val="both"/>
        <w:rPr>
          <w:rFonts w:ascii="Times New Roman" w:hAnsi="Times New Roman" w:cs="Times New Roman"/>
          <w:sz w:val="26"/>
          <w:szCs w:val="26"/>
        </w:rPr>
      </w:pPr>
      <w:r w:rsidRPr="0060708A">
        <w:rPr>
          <w:rFonts w:ascii="Times New Roman" w:hAnsi="Times New Roman" w:cs="Times New Roman"/>
          <w:sz w:val="26"/>
          <w:szCs w:val="26"/>
        </w:rPr>
        <w:t>1</w:t>
      </w:r>
      <w:r w:rsidR="00BD32FB" w:rsidRPr="0060708A">
        <w:rPr>
          <w:rFonts w:ascii="Times New Roman" w:hAnsi="Times New Roman" w:cs="Times New Roman"/>
          <w:sz w:val="26"/>
          <w:szCs w:val="26"/>
        </w:rPr>
        <w:t xml:space="preserve">. В постановление Администрации Веселовского сельского поселения от 10.12.2018 № 152 «Об утверждении муниципальной программы Веселовского сельского поселения «Формирование современной городской среды на территории Веселовского сельского поселения» внести изменения, изложив приложение в редакции согласно </w:t>
      </w:r>
      <w:proofErr w:type="gramStart"/>
      <w:r w:rsidR="00BD32FB" w:rsidRPr="0060708A">
        <w:rPr>
          <w:rFonts w:ascii="Times New Roman" w:hAnsi="Times New Roman" w:cs="Times New Roman"/>
          <w:sz w:val="26"/>
          <w:szCs w:val="26"/>
        </w:rPr>
        <w:t>приложению</w:t>
      </w:r>
      <w:proofErr w:type="gramEnd"/>
      <w:r w:rsidR="00BD32FB" w:rsidRPr="0060708A">
        <w:rPr>
          <w:rFonts w:ascii="Times New Roman" w:hAnsi="Times New Roman" w:cs="Times New Roman"/>
          <w:sz w:val="26"/>
          <w:szCs w:val="26"/>
        </w:rPr>
        <w:t xml:space="preserve"> к настоящему постановлению.</w:t>
      </w:r>
    </w:p>
    <w:p w14:paraId="0EB7626E" w14:textId="77777777" w:rsidR="00FD5AAA" w:rsidRPr="0060708A" w:rsidRDefault="00FD5AAA" w:rsidP="005C150F">
      <w:pPr>
        <w:spacing w:after="0" w:line="0" w:lineRule="atLeast"/>
        <w:ind w:firstLine="709"/>
        <w:jc w:val="both"/>
        <w:rPr>
          <w:rFonts w:ascii="Times New Roman" w:eastAsia="Times New Roman" w:hAnsi="Times New Roman"/>
          <w:sz w:val="26"/>
          <w:szCs w:val="26"/>
        </w:rPr>
      </w:pPr>
      <w:r w:rsidRPr="0060708A">
        <w:rPr>
          <w:rFonts w:ascii="Times New Roman" w:eastAsia="Times New Roman" w:hAnsi="Times New Roman"/>
          <w:sz w:val="26"/>
          <w:szCs w:val="26"/>
        </w:rPr>
        <w:t>2. Постановление вступает в силу с момента обнародования.</w:t>
      </w:r>
    </w:p>
    <w:p w14:paraId="2C47DA13" w14:textId="77777777" w:rsidR="00FD5AAA" w:rsidRPr="0060708A" w:rsidRDefault="00FD5AAA" w:rsidP="005C150F">
      <w:pPr>
        <w:spacing w:after="0" w:line="0" w:lineRule="atLeast"/>
        <w:ind w:firstLine="709"/>
        <w:jc w:val="both"/>
        <w:rPr>
          <w:rFonts w:ascii="Times New Roman" w:eastAsia="Times New Roman" w:hAnsi="Times New Roman"/>
          <w:sz w:val="26"/>
          <w:szCs w:val="26"/>
        </w:rPr>
      </w:pPr>
      <w:r w:rsidRPr="0060708A">
        <w:rPr>
          <w:rFonts w:ascii="Times New Roman" w:eastAsia="Times New Roman" w:hAnsi="Times New Roman"/>
          <w:sz w:val="26"/>
          <w:szCs w:val="26"/>
        </w:rPr>
        <w:t>3. Контроль за выполнением настоящего постановления возлагаю на себя.</w:t>
      </w:r>
    </w:p>
    <w:p w14:paraId="5B85C2A6" w14:textId="77777777" w:rsidR="00FD5AAA" w:rsidRPr="0060708A" w:rsidRDefault="00FD5AAA" w:rsidP="005C150F">
      <w:pPr>
        <w:spacing w:after="0" w:line="0" w:lineRule="atLeast"/>
        <w:ind w:firstLine="426"/>
        <w:jc w:val="both"/>
        <w:rPr>
          <w:rFonts w:ascii="Times New Roman" w:eastAsia="Times New Roman" w:hAnsi="Times New Roman"/>
          <w:sz w:val="26"/>
          <w:szCs w:val="26"/>
        </w:rPr>
      </w:pPr>
    </w:p>
    <w:p w14:paraId="3589398A" w14:textId="77777777" w:rsidR="00FD5AAA" w:rsidRPr="0060708A" w:rsidRDefault="00FD5AAA" w:rsidP="005C150F">
      <w:pPr>
        <w:spacing w:after="0" w:line="0" w:lineRule="atLeast"/>
        <w:ind w:firstLine="426"/>
        <w:jc w:val="both"/>
        <w:rPr>
          <w:rFonts w:ascii="Times New Roman" w:eastAsia="Times New Roman" w:hAnsi="Times New Roman"/>
          <w:sz w:val="26"/>
          <w:szCs w:val="26"/>
        </w:rPr>
      </w:pPr>
    </w:p>
    <w:p w14:paraId="6C7137CD" w14:textId="654A2ECC" w:rsidR="00FD5AAA" w:rsidRPr="0060708A" w:rsidRDefault="002E3D59" w:rsidP="005C150F">
      <w:pPr>
        <w:autoSpaceDE w:val="0"/>
        <w:autoSpaceDN w:val="0"/>
        <w:adjustRightInd w:val="0"/>
        <w:spacing w:after="0" w:line="0" w:lineRule="atLeast"/>
        <w:jc w:val="both"/>
        <w:rPr>
          <w:rFonts w:ascii="Times New Roman" w:eastAsia="Times New Roman" w:hAnsi="Times New Roman"/>
          <w:sz w:val="26"/>
          <w:szCs w:val="26"/>
        </w:rPr>
      </w:pPr>
      <w:r w:rsidRPr="0060708A">
        <w:rPr>
          <w:rFonts w:ascii="Times New Roman" w:eastAsia="Times New Roman" w:hAnsi="Times New Roman"/>
          <w:sz w:val="26"/>
          <w:szCs w:val="26"/>
        </w:rPr>
        <w:t>Глав</w:t>
      </w:r>
      <w:r w:rsidR="0060708A">
        <w:rPr>
          <w:rFonts w:ascii="Times New Roman" w:eastAsia="Times New Roman" w:hAnsi="Times New Roman"/>
          <w:sz w:val="26"/>
          <w:szCs w:val="26"/>
        </w:rPr>
        <w:t>а</w:t>
      </w:r>
      <w:r w:rsidR="00FD5AAA" w:rsidRPr="0060708A">
        <w:rPr>
          <w:rFonts w:ascii="Times New Roman" w:eastAsia="Times New Roman" w:hAnsi="Times New Roman"/>
          <w:sz w:val="26"/>
          <w:szCs w:val="26"/>
        </w:rPr>
        <w:t xml:space="preserve"> Администрации</w:t>
      </w:r>
    </w:p>
    <w:p w14:paraId="4E76970D" w14:textId="1435AA89" w:rsidR="00FD5AAA" w:rsidRPr="0060708A" w:rsidRDefault="00FD5AAA" w:rsidP="005C150F">
      <w:pPr>
        <w:autoSpaceDE w:val="0"/>
        <w:autoSpaceDN w:val="0"/>
        <w:adjustRightInd w:val="0"/>
        <w:spacing w:after="0" w:line="0" w:lineRule="atLeast"/>
        <w:jc w:val="both"/>
        <w:rPr>
          <w:rFonts w:ascii="Times New Roman" w:eastAsia="Times New Roman" w:hAnsi="Times New Roman"/>
          <w:sz w:val="26"/>
          <w:szCs w:val="26"/>
        </w:rPr>
      </w:pPr>
      <w:r w:rsidRPr="0060708A">
        <w:rPr>
          <w:rFonts w:ascii="Times New Roman" w:eastAsia="Times New Roman" w:hAnsi="Times New Roman"/>
          <w:sz w:val="26"/>
          <w:szCs w:val="26"/>
        </w:rPr>
        <w:t>Веселовского сельского</w:t>
      </w:r>
      <w:r w:rsidR="002E3D59" w:rsidRPr="0060708A">
        <w:rPr>
          <w:rFonts w:ascii="Times New Roman" w:eastAsia="Times New Roman" w:hAnsi="Times New Roman"/>
          <w:sz w:val="26"/>
          <w:szCs w:val="26"/>
        </w:rPr>
        <w:t xml:space="preserve"> поселения</w:t>
      </w:r>
      <w:r w:rsidRPr="0060708A">
        <w:rPr>
          <w:rFonts w:ascii="Times New Roman" w:eastAsia="Times New Roman" w:hAnsi="Times New Roman"/>
          <w:sz w:val="26"/>
          <w:szCs w:val="26"/>
        </w:rPr>
        <w:t xml:space="preserve"> </w:t>
      </w:r>
      <w:r w:rsidR="002E3D59" w:rsidRPr="0060708A">
        <w:rPr>
          <w:rFonts w:ascii="Times New Roman" w:eastAsia="Times New Roman" w:hAnsi="Times New Roman"/>
          <w:sz w:val="26"/>
          <w:szCs w:val="26"/>
        </w:rPr>
        <w:t xml:space="preserve">                                                               </w:t>
      </w:r>
      <w:r w:rsidR="0060708A">
        <w:rPr>
          <w:rFonts w:ascii="Times New Roman" w:eastAsia="Times New Roman" w:hAnsi="Times New Roman"/>
          <w:sz w:val="26"/>
          <w:szCs w:val="26"/>
        </w:rPr>
        <w:t>К.А. Федорченко</w:t>
      </w:r>
    </w:p>
    <w:p w14:paraId="368DB6FF" w14:textId="77777777" w:rsidR="00FD5AAA" w:rsidRPr="0060708A" w:rsidRDefault="00FD5AAA" w:rsidP="005C150F">
      <w:pPr>
        <w:autoSpaceDE w:val="0"/>
        <w:autoSpaceDN w:val="0"/>
        <w:adjustRightInd w:val="0"/>
        <w:spacing w:after="0" w:line="0" w:lineRule="atLeast"/>
        <w:rPr>
          <w:rFonts w:ascii="Times New Roman" w:eastAsia="Times New Roman" w:hAnsi="Times New Roman"/>
          <w:sz w:val="26"/>
          <w:szCs w:val="26"/>
        </w:rPr>
      </w:pPr>
    </w:p>
    <w:p w14:paraId="75B23657" w14:textId="77777777" w:rsidR="00FD5AAA" w:rsidRPr="00432ED9" w:rsidRDefault="00FD5AAA" w:rsidP="005C150F">
      <w:pPr>
        <w:spacing w:after="0" w:line="0" w:lineRule="atLeast"/>
        <w:rPr>
          <w:rFonts w:ascii="Times New Roman" w:eastAsia="Times New Roman" w:hAnsi="Times New Roman"/>
          <w:sz w:val="20"/>
          <w:szCs w:val="20"/>
        </w:rPr>
      </w:pPr>
    </w:p>
    <w:p w14:paraId="2E820C7B" w14:textId="77777777" w:rsidR="006810D7" w:rsidRPr="00432ED9" w:rsidRDefault="006810D7" w:rsidP="005C150F">
      <w:pPr>
        <w:spacing w:after="0" w:line="0" w:lineRule="atLeast"/>
        <w:rPr>
          <w:rFonts w:ascii="Times New Roman" w:hAnsi="Times New Roman" w:cs="Times New Roman"/>
          <w:sz w:val="20"/>
          <w:szCs w:val="20"/>
        </w:rPr>
      </w:pPr>
    </w:p>
    <w:p w14:paraId="4E259A2F" w14:textId="77777777" w:rsidR="006810D7" w:rsidRPr="00432ED9" w:rsidRDefault="006810D7" w:rsidP="005C150F">
      <w:pPr>
        <w:spacing w:after="0" w:line="0" w:lineRule="atLeast"/>
        <w:rPr>
          <w:rFonts w:ascii="Times New Roman" w:hAnsi="Times New Roman" w:cs="Times New Roman"/>
          <w:sz w:val="20"/>
          <w:szCs w:val="20"/>
        </w:rPr>
      </w:pPr>
    </w:p>
    <w:p w14:paraId="42BAFD1B" w14:textId="77777777" w:rsidR="00C02899" w:rsidRPr="00432ED9" w:rsidRDefault="00C02899" w:rsidP="005C150F">
      <w:pPr>
        <w:spacing w:after="0" w:line="0" w:lineRule="atLeast"/>
        <w:rPr>
          <w:rFonts w:ascii="Times New Roman" w:hAnsi="Times New Roman" w:cs="Times New Roman"/>
          <w:sz w:val="20"/>
          <w:szCs w:val="20"/>
        </w:rPr>
      </w:pPr>
    </w:p>
    <w:p w14:paraId="1A8CD671" w14:textId="77777777" w:rsidR="00C02899" w:rsidRPr="00432ED9" w:rsidRDefault="00C02899" w:rsidP="005C150F">
      <w:pPr>
        <w:spacing w:after="0" w:line="0" w:lineRule="atLeast"/>
        <w:rPr>
          <w:rFonts w:ascii="Times New Roman" w:hAnsi="Times New Roman" w:cs="Times New Roman"/>
          <w:sz w:val="20"/>
          <w:szCs w:val="20"/>
        </w:rPr>
      </w:pPr>
    </w:p>
    <w:p w14:paraId="280B7A87" w14:textId="77777777" w:rsidR="00C02899" w:rsidRPr="00432ED9" w:rsidRDefault="00C02899" w:rsidP="005C150F">
      <w:pPr>
        <w:spacing w:after="0" w:line="0" w:lineRule="atLeast"/>
        <w:rPr>
          <w:rFonts w:ascii="Times New Roman" w:hAnsi="Times New Roman" w:cs="Times New Roman"/>
          <w:sz w:val="20"/>
          <w:szCs w:val="20"/>
        </w:rPr>
      </w:pPr>
    </w:p>
    <w:p w14:paraId="5B685FD6" w14:textId="77777777" w:rsidR="00C02899" w:rsidRPr="00432ED9" w:rsidRDefault="00C02899" w:rsidP="005C150F">
      <w:pPr>
        <w:spacing w:after="0" w:line="0" w:lineRule="atLeast"/>
        <w:rPr>
          <w:rFonts w:ascii="Times New Roman" w:hAnsi="Times New Roman" w:cs="Times New Roman"/>
          <w:sz w:val="20"/>
          <w:szCs w:val="20"/>
        </w:rPr>
      </w:pPr>
    </w:p>
    <w:p w14:paraId="4E3189EE" w14:textId="77777777" w:rsidR="00C02899" w:rsidRPr="00432ED9" w:rsidRDefault="00C02899" w:rsidP="005C150F">
      <w:pPr>
        <w:spacing w:after="0" w:line="0" w:lineRule="atLeast"/>
        <w:rPr>
          <w:rFonts w:ascii="Times New Roman" w:hAnsi="Times New Roman" w:cs="Times New Roman"/>
          <w:sz w:val="20"/>
          <w:szCs w:val="20"/>
        </w:rPr>
      </w:pPr>
    </w:p>
    <w:p w14:paraId="09FE15F0" w14:textId="6CAFC76A" w:rsidR="000B3DE6" w:rsidRPr="00432ED9" w:rsidRDefault="00657308"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w:t>
      </w:r>
    </w:p>
    <w:tbl>
      <w:tblPr>
        <w:tblStyle w:val="a3"/>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8"/>
      </w:tblGrid>
      <w:tr w:rsidR="000B3DE6" w:rsidRPr="00432ED9" w14:paraId="51AAC753" w14:textId="77777777" w:rsidTr="005C150F">
        <w:trPr>
          <w:trHeight w:val="20"/>
        </w:trPr>
        <w:tc>
          <w:tcPr>
            <w:tcW w:w="5353" w:type="dxa"/>
          </w:tcPr>
          <w:p w14:paraId="56B9D352" w14:textId="742417DA" w:rsidR="00F66A68" w:rsidRPr="00432ED9" w:rsidRDefault="000B3DE6" w:rsidP="005C150F">
            <w:pPr>
              <w:spacing w:after="0" w:line="0" w:lineRule="atLeast"/>
              <w:rPr>
                <w:rFonts w:ascii="Times New Roman" w:hAnsi="Times New Roman" w:cs="Times New Roman"/>
                <w:sz w:val="20"/>
                <w:szCs w:val="20"/>
                <w:lang w:val="en-US"/>
              </w:rPr>
            </w:pPr>
            <w:r w:rsidRPr="00432ED9">
              <w:rPr>
                <w:rFonts w:ascii="Times New Roman" w:hAnsi="Times New Roman" w:cs="Times New Roman"/>
                <w:sz w:val="20"/>
                <w:szCs w:val="20"/>
              </w:rPr>
              <w:t>тел.8(8635</w:t>
            </w:r>
            <w:r w:rsidR="008B7CE7" w:rsidRPr="00432ED9">
              <w:rPr>
                <w:rFonts w:ascii="Times New Roman" w:hAnsi="Times New Roman" w:cs="Times New Roman"/>
                <w:sz w:val="20"/>
                <w:szCs w:val="20"/>
              </w:rPr>
              <w:t>8</w:t>
            </w:r>
            <w:r w:rsidRPr="00432ED9">
              <w:rPr>
                <w:rFonts w:ascii="Times New Roman" w:hAnsi="Times New Roman" w:cs="Times New Roman"/>
                <w:sz w:val="20"/>
                <w:szCs w:val="20"/>
              </w:rPr>
              <w:t>)</w:t>
            </w:r>
            <w:r w:rsidR="008B7CE7" w:rsidRPr="00432ED9">
              <w:rPr>
                <w:rFonts w:ascii="Times New Roman" w:hAnsi="Times New Roman" w:cs="Times New Roman"/>
                <w:sz w:val="20"/>
                <w:szCs w:val="20"/>
              </w:rPr>
              <w:t>6</w:t>
            </w:r>
            <w:r w:rsidRPr="00432ED9">
              <w:rPr>
                <w:rFonts w:ascii="Times New Roman" w:hAnsi="Times New Roman" w:cs="Times New Roman"/>
                <w:sz w:val="20"/>
                <w:szCs w:val="20"/>
              </w:rPr>
              <w:t>-</w:t>
            </w:r>
            <w:r w:rsidR="008B7CE7" w:rsidRPr="00432ED9">
              <w:rPr>
                <w:rFonts w:ascii="Times New Roman" w:hAnsi="Times New Roman" w:cs="Times New Roman"/>
                <w:sz w:val="20"/>
                <w:szCs w:val="20"/>
              </w:rPr>
              <w:t>13</w:t>
            </w:r>
            <w:r w:rsidRPr="00432ED9">
              <w:rPr>
                <w:rFonts w:ascii="Times New Roman" w:hAnsi="Times New Roman" w:cs="Times New Roman"/>
                <w:sz w:val="20"/>
                <w:szCs w:val="20"/>
              </w:rPr>
              <w:t>-</w:t>
            </w:r>
            <w:r w:rsidR="008B7CE7" w:rsidRPr="00432ED9">
              <w:rPr>
                <w:rFonts w:ascii="Times New Roman" w:hAnsi="Times New Roman" w:cs="Times New Roman"/>
                <w:sz w:val="20"/>
                <w:szCs w:val="20"/>
              </w:rPr>
              <w:t>79</w:t>
            </w:r>
          </w:p>
          <w:p w14:paraId="31ECCFF3" w14:textId="77777777" w:rsidR="00F66A68" w:rsidRPr="00432ED9" w:rsidRDefault="00F66A68" w:rsidP="005C150F">
            <w:pPr>
              <w:spacing w:after="0" w:line="0" w:lineRule="atLeast"/>
              <w:rPr>
                <w:rFonts w:ascii="Times New Roman" w:hAnsi="Times New Roman" w:cs="Times New Roman"/>
                <w:sz w:val="20"/>
                <w:szCs w:val="20"/>
              </w:rPr>
            </w:pPr>
          </w:p>
        </w:tc>
        <w:tc>
          <w:tcPr>
            <w:tcW w:w="4538" w:type="dxa"/>
          </w:tcPr>
          <w:p w14:paraId="292C566A" w14:textId="77777777" w:rsidR="00B15AAA" w:rsidRPr="00432ED9" w:rsidRDefault="00B15AAA" w:rsidP="005C150F">
            <w:pPr>
              <w:spacing w:after="0" w:line="0" w:lineRule="atLeast"/>
              <w:rPr>
                <w:rFonts w:ascii="Times New Roman" w:hAnsi="Times New Roman" w:cs="Times New Roman"/>
                <w:sz w:val="20"/>
                <w:szCs w:val="20"/>
              </w:rPr>
            </w:pPr>
          </w:p>
          <w:p w14:paraId="24FBECF0" w14:textId="77777777" w:rsidR="006E5EAE" w:rsidRPr="00432ED9" w:rsidRDefault="006E5EAE" w:rsidP="005C150F">
            <w:pPr>
              <w:spacing w:after="0" w:line="0" w:lineRule="atLeast"/>
              <w:jc w:val="right"/>
              <w:rPr>
                <w:rFonts w:ascii="Times New Roman" w:hAnsi="Times New Roman" w:cs="Times New Roman"/>
                <w:sz w:val="20"/>
                <w:szCs w:val="20"/>
              </w:rPr>
            </w:pPr>
          </w:p>
          <w:p w14:paraId="360F7157" w14:textId="468DB323" w:rsidR="00657308" w:rsidRDefault="00657308" w:rsidP="005C150F">
            <w:pPr>
              <w:spacing w:after="0" w:line="0" w:lineRule="atLeast"/>
              <w:jc w:val="right"/>
              <w:rPr>
                <w:rFonts w:ascii="Times New Roman" w:hAnsi="Times New Roman" w:cs="Times New Roman"/>
                <w:sz w:val="20"/>
                <w:szCs w:val="20"/>
              </w:rPr>
            </w:pPr>
          </w:p>
          <w:p w14:paraId="451E14FD" w14:textId="3D382B19" w:rsidR="00432ED9" w:rsidRDefault="00432ED9" w:rsidP="005C150F">
            <w:pPr>
              <w:spacing w:after="0" w:line="0" w:lineRule="atLeast"/>
              <w:jc w:val="right"/>
              <w:rPr>
                <w:rFonts w:ascii="Times New Roman" w:hAnsi="Times New Roman" w:cs="Times New Roman"/>
                <w:sz w:val="20"/>
                <w:szCs w:val="20"/>
              </w:rPr>
            </w:pPr>
          </w:p>
          <w:p w14:paraId="2EDA37EC" w14:textId="4B1897D7" w:rsidR="00432ED9" w:rsidRDefault="00432ED9" w:rsidP="005C150F">
            <w:pPr>
              <w:spacing w:after="0" w:line="0" w:lineRule="atLeast"/>
              <w:jc w:val="right"/>
              <w:rPr>
                <w:rFonts w:ascii="Times New Roman" w:hAnsi="Times New Roman" w:cs="Times New Roman"/>
                <w:sz w:val="20"/>
                <w:szCs w:val="20"/>
              </w:rPr>
            </w:pPr>
          </w:p>
          <w:p w14:paraId="0985EFB8" w14:textId="1790F827" w:rsidR="00432ED9" w:rsidRDefault="00432ED9" w:rsidP="005C150F">
            <w:pPr>
              <w:spacing w:after="0" w:line="0" w:lineRule="atLeast"/>
              <w:jc w:val="right"/>
              <w:rPr>
                <w:rFonts w:ascii="Times New Roman" w:hAnsi="Times New Roman" w:cs="Times New Roman"/>
                <w:sz w:val="20"/>
                <w:szCs w:val="20"/>
              </w:rPr>
            </w:pPr>
          </w:p>
          <w:p w14:paraId="2F8CB4F4" w14:textId="5761897C" w:rsidR="00432ED9" w:rsidRDefault="00432ED9" w:rsidP="005C150F">
            <w:pPr>
              <w:spacing w:after="0" w:line="0" w:lineRule="atLeast"/>
              <w:jc w:val="right"/>
              <w:rPr>
                <w:rFonts w:ascii="Times New Roman" w:hAnsi="Times New Roman" w:cs="Times New Roman"/>
                <w:sz w:val="20"/>
                <w:szCs w:val="20"/>
              </w:rPr>
            </w:pPr>
          </w:p>
          <w:p w14:paraId="53E450E2" w14:textId="5455FC73" w:rsidR="00432ED9" w:rsidRDefault="00432ED9" w:rsidP="005C150F">
            <w:pPr>
              <w:spacing w:after="0" w:line="0" w:lineRule="atLeast"/>
              <w:jc w:val="right"/>
              <w:rPr>
                <w:rFonts w:ascii="Times New Roman" w:hAnsi="Times New Roman" w:cs="Times New Roman"/>
                <w:sz w:val="20"/>
                <w:szCs w:val="20"/>
              </w:rPr>
            </w:pPr>
          </w:p>
          <w:p w14:paraId="01C2BCD2" w14:textId="0323EBBC" w:rsidR="00432ED9" w:rsidRDefault="00432ED9" w:rsidP="005C150F">
            <w:pPr>
              <w:spacing w:after="0" w:line="0" w:lineRule="atLeast"/>
              <w:jc w:val="right"/>
              <w:rPr>
                <w:rFonts w:ascii="Times New Roman" w:hAnsi="Times New Roman" w:cs="Times New Roman"/>
                <w:sz w:val="20"/>
                <w:szCs w:val="20"/>
              </w:rPr>
            </w:pPr>
          </w:p>
          <w:p w14:paraId="14174020" w14:textId="77EFA9BB" w:rsidR="00432ED9" w:rsidRDefault="00432ED9" w:rsidP="005C150F">
            <w:pPr>
              <w:spacing w:after="0" w:line="0" w:lineRule="atLeast"/>
              <w:jc w:val="right"/>
              <w:rPr>
                <w:rFonts w:ascii="Times New Roman" w:hAnsi="Times New Roman" w:cs="Times New Roman"/>
                <w:sz w:val="20"/>
                <w:szCs w:val="20"/>
              </w:rPr>
            </w:pPr>
          </w:p>
          <w:p w14:paraId="404F6764" w14:textId="1F2FD8ED" w:rsidR="00432ED9" w:rsidRDefault="00432ED9" w:rsidP="005C150F">
            <w:pPr>
              <w:spacing w:after="0" w:line="0" w:lineRule="atLeast"/>
              <w:jc w:val="right"/>
              <w:rPr>
                <w:rFonts w:ascii="Times New Roman" w:hAnsi="Times New Roman" w:cs="Times New Roman"/>
                <w:sz w:val="20"/>
                <w:szCs w:val="20"/>
              </w:rPr>
            </w:pPr>
          </w:p>
          <w:p w14:paraId="09A1AC0E" w14:textId="31576E8A" w:rsidR="00432ED9" w:rsidRDefault="00432ED9" w:rsidP="005C150F">
            <w:pPr>
              <w:spacing w:after="0" w:line="0" w:lineRule="atLeast"/>
              <w:jc w:val="right"/>
              <w:rPr>
                <w:rFonts w:ascii="Times New Roman" w:hAnsi="Times New Roman" w:cs="Times New Roman"/>
                <w:sz w:val="20"/>
                <w:szCs w:val="20"/>
              </w:rPr>
            </w:pPr>
          </w:p>
          <w:p w14:paraId="02387895" w14:textId="0CA04FCC" w:rsidR="00432ED9" w:rsidRDefault="00432ED9" w:rsidP="005C150F">
            <w:pPr>
              <w:spacing w:after="0" w:line="0" w:lineRule="atLeast"/>
              <w:jc w:val="right"/>
              <w:rPr>
                <w:rFonts w:ascii="Times New Roman" w:hAnsi="Times New Roman" w:cs="Times New Roman"/>
                <w:sz w:val="20"/>
                <w:szCs w:val="20"/>
              </w:rPr>
            </w:pPr>
          </w:p>
          <w:p w14:paraId="7D21FDA4" w14:textId="69D22E86" w:rsidR="00432ED9" w:rsidRDefault="00432ED9" w:rsidP="005C150F">
            <w:pPr>
              <w:spacing w:after="0" w:line="0" w:lineRule="atLeast"/>
              <w:jc w:val="right"/>
              <w:rPr>
                <w:rFonts w:ascii="Times New Roman" w:hAnsi="Times New Roman" w:cs="Times New Roman"/>
                <w:sz w:val="20"/>
                <w:szCs w:val="20"/>
              </w:rPr>
            </w:pPr>
          </w:p>
          <w:p w14:paraId="3F4FB66D" w14:textId="426027F0" w:rsidR="00432ED9" w:rsidRDefault="00432ED9" w:rsidP="005C150F">
            <w:pPr>
              <w:spacing w:after="0" w:line="0" w:lineRule="atLeast"/>
              <w:jc w:val="right"/>
              <w:rPr>
                <w:rFonts w:ascii="Times New Roman" w:hAnsi="Times New Roman" w:cs="Times New Roman"/>
                <w:sz w:val="20"/>
                <w:szCs w:val="20"/>
              </w:rPr>
            </w:pPr>
          </w:p>
          <w:p w14:paraId="7DE8FDD2" w14:textId="57389651" w:rsidR="00432ED9" w:rsidRDefault="00432ED9" w:rsidP="005C150F">
            <w:pPr>
              <w:spacing w:after="0" w:line="0" w:lineRule="atLeast"/>
              <w:jc w:val="right"/>
              <w:rPr>
                <w:rFonts w:ascii="Times New Roman" w:hAnsi="Times New Roman" w:cs="Times New Roman"/>
                <w:sz w:val="20"/>
                <w:szCs w:val="20"/>
              </w:rPr>
            </w:pPr>
          </w:p>
          <w:p w14:paraId="30EB7B31" w14:textId="77777777" w:rsidR="00432ED9" w:rsidRPr="00432ED9" w:rsidRDefault="00432ED9" w:rsidP="005C150F">
            <w:pPr>
              <w:spacing w:after="0" w:line="0" w:lineRule="atLeast"/>
              <w:jc w:val="right"/>
              <w:rPr>
                <w:rFonts w:ascii="Times New Roman" w:hAnsi="Times New Roman" w:cs="Times New Roman"/>
                <w:sz w:val="20"/>
                <w:szCs w:val="20"/>
              </w:rPr>
            </w:pPr>
          </w:p>
          <w:p w14:paraId="097BEECD" w14:textId="77777777" w:rsidR="00657308" w:rsidRPr="00432ED9" w:rsidRDefault="00657308" w:rsidP="005C150F">
            <w:pPr>
              <w:spacing w:after="0" w:line="0" w:lineRule="atLeast"/>
              <w:jc w:val="right"/>
              <w:rPr>
                <w:rFonts w:ascii="Times New Roman" w:hAnsi="Times New Roman" w:cs="Times New Roman"/>
                <w:sz w:val="20"/>
                <w:szCs w:val="20"/>
              </w:rPr>
            </w:pPr>
          </w:p>
          <w:p w14:paraId="6FBD7127" w14:textId="720279AF" w:rsidR="000B3DE6" w:rsidRPr="00432ED9" w:rsidRDefault="00657308" w:rsidP="00103DB7">
            <w:pPr>
              <w:spacing w:after="0" w:line="0" w:lineRule="atLeast"/>
              <w:jc w:val="right"/>
              <w:rPr>
                <w:rFonts w:ascii="Times New Roman" w:hAnsi="Times New Roman" w:cs="Times New Roman"/>
                <w:sz w:val="20"/>
                <w:szCs w:val="20"/>
              </w:rPr>
            </w:pPr>
            <w:r w:rsidRPr="00432ED9">
              <w:rPr>
                <w:rFonts w:ascii="Times New Roman" w:hAnsi="Times New Roman" w:cs="Times New Roman"/>
                <w:sz w:val="20"/>
                <w:szCs w:val="20"/>
              </w:rPr>
              <w:t xml:space="preserve">Приложение к </w:t>
            </w:r>
            <w:r w:rsidR="00C02899" w:rsidRPr="00432ED9">
              <w:rPr>
                <w:rFonts w:ascii="Times New Roman" w:hAnsi="Times New Roman" w:cs="Times New Roman"/>
                <w:sz w:val="20"/>
                <w:szCs w:val="20"/>
              </w:rPr>
              <w:t xml:space="preserve"> постановлени</w:t>
            </w:r>
            <w:r w:rsidR="00103DB7" w:rsidRPr="00432ED9">
              <w:rPr>
                <w:rFonts w:ascii="Times New Roman" w:hAnsi="Times New Roman" w:cs="Times New Roman"/>
                <w:sz w:val="20"/>
                <w:szCs w:val="20"/>
              </w:rPr>
              <w:t>ю</w:t>
            </w:r>
            <w:r w:rsidR="000B3DE6" w:rsidRPr="00432ED9">
              <w:rPr>
                <w:rFonts w:ascii="Times New Roman" w:hAnsi="Times New Roman" w:cs="Times New Roman"/>
                <w:sz w:val="20"/>
                <w:szCs w:val="20"/>
              </w:rPr>
              <w:t xml:space="preserve"> Администрации </w:t>
            </w:r>
            <w:r w:rsidR="008B7CE7" w:rsidRPr="00432ED9">
              <w:rPr>
                <w:rFonts w:ascii="Times New Roman" w:hAnsi="Times New Roman" w:cs="Times New Roman"/>
                <w:sz w:val="20"/>
                <w:szCs w:val="20"/>
              </w:rPr>
              <w:t>Веселовского сельского</w:t>
            </w:r>
            <w:r w:rsidR="000B3DE6" w:rsidRPr="00432ED9">
              <w:rPr>
                <w:rFonts w:ascii="Times New Roman" w:hAnsi="Times New Roman" w:cs="Times New Roman"/>
                <w:sz w:val="20"/>
                <w:szCs w:val="20"/>
              </w:rPr>
              <w:t xml:space="preserve"> поселения от  </w:t>
            </w:r>
            <w:r w:rsidR="0060708A">
              <w:rPr>
                <w:rFonts w:ascii="Times New Roman" w:hAnsi="Times New Roman" w:cs="Times New Roman"/>
                <w:sz w:val="20"/>
                <w:szCs w:val="20"/>
              </w:rPr>
              <w:t>26</w:t>
            </w:r>
            <w:r w:rsidRPr="00432ED9">
              <w:rPr>
                <w:rFonts w:ascii="Times New Roman" w:hAnsi="Times New Roman" w:cs="Times New Roman"/>
                <w:sz w:val="20"/>
                <w:szCs w:val="20"/>
              </w:rPr>
              <w:t>.</w:t>
            </w:r>
            <w:r w:rsidR="0060708A">
              <w:rPr>
                <w:rFonts w:ascii="Times New Roman" w:hAnsi="Times New Roman" w:cs="Times New Roman"/>
                <w:sz w:val="20"/>
                <w:szCs w:val="20"/>
              </w:rPr>
              <w:t>12</w:t>
            </w:r>
            <w:r w:rsidRPr="00432ED9">
              <w:rPr>
                <w:rFonts w:ascii="Times New Roman" w:hAnsi="Times New Roman" w:cs="Times New Roman"/>
                <w:sz w:val="20"/>
                <w:szCs w:val="20"/>
              </w:rPr>
              <w:t>.202</w:t>
            </w:r>
            <w:r w:rsidR="00C02899" w:rsidRPr="00432ED9">
              <w:rPr>
                <w:rFonts w:ascii="Times New Roman" w:hAnsi="Times New Roman" w:cs="Times New Roman"/>
                <w:sz w:val="20"/>
                <w:szCs w:val="20"/>
              </w:rPr>
              <w:t>4</w:t>
            </w:r>
            <w:r w:rsidRPr="00432ED9">
              <w:rPr>
                <w:rFonts w:ascii="Times New Roman" w:hAnsi="Times New Roman" w:cs="Times New Roman"/>
                <w:sz w:val="20"/>
                <w:szCs w:val="20"/>
              </w:rPr>
              <w:t xml:space="preserve"> </w:t>
            </w:r>
            <w:r w:rsidR="000B3DE6" w:rsidRPr="00432ED9">
              <w:rPr>
                <w:rFonts w:ascii="Times New Roman" w:hAnsi="Times New Roman" w:cs="Times New Roman"/>
                <w:sz w:val="20"/>
                <w:szCs w:val="20"/>
              </w:rPr>
              <w:t>№</w:t>
            </w:r>
            <w:r w:rsidR="0060708A">
              <w:rPr>
                <w:rFonts w:ascii="Times New Roman" w:hAnsi="Times New Roman" w:cs="Times New Roman"/>
                <w:sz w:val="20"/>
                <w:szCs w:val="20"/>
              </w:rPr>
              <w:t>287</w:t>
            </w:r>
            <w:r w:rsidR="000B3DE6" w:rsidRPr="00432ED9">
              <w:rPr>
                <w:rFonts w:ascii="Times New Roman" w:hAnsi="Times New Roman" w:cs="Times New Roman"/>
                <w:sz w:val="20"/>
                <w:szCs w:val="20"/>
              </w:rPr>
              <w:t xml:space="preserve"> </w:t>
            </w:r>
          </w:p>
        </w:tc>
      </w:tr>
      <w:tr w:rsidR="000B3DE6" w:rsidRPr="00432ED9" w14:paraId="250620EE" w14:textId="77777777" w:rsidTr="005C150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353" w:type="dxa"/>
            <w:tcBorders>
              <w:top w:val="nil"/>
              <w:left w:val="nil"/>
              <w:bottom w:val="nil"/>
              <w:right w:val="nil"/>
            </w:tcBorders>
          </w:tcPr>
          <w:p w14:paraId="1FAD9332" w14:textId="77777777" w:rsidR="000B3DE6" w:rsidRPr="00432ED9" w:rsidRDefault="000B3DE6" w:rsidP="005C150F">
            <w:pPr>
              <w:spacing w:after="0" w:line="0" w:lineRule="atLeast"/>
              <w:jc w:val="right"/>
              <w:rPr>
                <w:rFonts w:ascii="Times New Roman" w:hAnsi="Times New Roman" w:cs="Times New Roman"/>
                <w:sz w:val="20"/>
                <w:szCs w:val="20"/>
              </w:rPr>
            </w:pPr>
          </w:p>
        </w:tc>
        <w:tc>
          <w:tcPr>
            <w:tcW w:w="4538" w:type="dxa"/>
            <w:tcBorders>
              <w:top w:val="nil"/>
              <w:left w:val="nil"/>
              <w:bottom w:val="nil"/>
              <w:right w:val="nil"/>
            </w:tcBorders>
          </w:tcPr>
          <w:p w14:paraId="60F4A90C" w14:textId="77777777" w:rsidR="000B3DE6" w:rsidRPr="00432ED9" w:rsidRDefault="000B3DE6" w:rsidP="005C150F">
            <w:pPr>
              <w:spacing w:after="0" w:line="0" w:lineRule="atLeast"/>
              <w:jc w:val="right"/>
              <w:rPr>
                <w:rFonts w:ascii="Times New Roman" w:hAnsi="Times New Roman" w:cs="Times New Roman"/>
                <w:sz w:val="20"/>
                <w:szCs w:val="20"/>
              </w:rPr>
            </w:pPr>
            <w:r w:rsidRPr="00432ED9">
              <w:rPr>
                <w:rFonts w:ascii="Times New Roman" w:hAnsi="Times New Roman" w:cs="Times New Roman"/>
                <w:sz w:val="20"/>
                <w:szCs w:val="20"/>
              </w:rPr>
              <w:t xml:space="preserve">«Приложение к постановлению Администрации </w:t>
            </w:r>
            <w:r w:rsidR="008B7CE7" w:rsidRPr="00432ED9">
              <w:rPr>
                <w:rFonts w:ascii="Times New Roman" w:hAnsi="Times New Roman" w:cs="Times New Roman"/>
                <w:sz w:val="20"/>
                <w:szCs w:val="20"/>
              </w:rPr>
              <w:t>Веселовского сельского</w:t>
            </w:r>
            <w:r w:rsidRPr="00432ED9">
              <w:rPr>
                <w:rFonts w:ascii="Times New Roman" w:hAnsi="Times New Roman" w:cs="Times New Roman"/>
                <w:sz w:val="20"/>
                <w:szCs w:val="20"/>
              </w:rPr>
              <w:t xml:space="preserve"> поселения от </w:t>
            </w:r>
            <w:r w:rsidR="008552A3" w:rsidRPr="00432ED9">
              <w:rPr>
                <w:rFonts w:ascii="Times New Roman" w:hAnsi="Times New Roman" w:cs="Times New Roman"/>
                <w:sz w:val="20"/>
                <w:szCs w:val="20"/>
              </w:rPr>
              <w:t>10</w:t>
            </w:r>
            <w:r w:rsidRPr="00432ED9">
              <w:rPr>
                <w:rFonts w:ascii="Times New Roman" w:hAnsi="Times New Roman" w:cs="Times New Roman"/>
                <w:sz w:val="20"/>
                <w:szCs w:val="20"/>
              </w:rPr>
              <w:t>.12.201</w:t>
            </w:r>
            <w:r w:rsidR="008552A3" w:rsidRPr="00432ED9">
              <w:rPr>
                <w:rFonts w:ascii="Times New Roman" w:hAnsi="Times New Roman" w:cs="Times New Roman"/>
                <w:sz w:val="20"/>
                <w:szCs w:val="20"/>
              </w:rPr>
              <w:t>8</w:t>
            </w:r>
            <w:r w:rsidRPr="00432ED9">
              <w:rPr>
                <w:rFonts w:ascii="Times New Roman" w:hAnsi="Times New Roman" w:cs="Times New Roman"/>
                <w:sz w:val="20"/>
                <w:szCs w:val="20"/>
              </w:rPr>
              <w:t> № </w:t>
            </w:r>
            <w:r w:rsidR="008552A3" w:rsidRPr="00432ED9">
              <w:rPr>
                <w:rFonts w:ascii="Times New Roman" w:hAnsi="Times New Roman" w:cs="Times New Roman"/>
                <w:sz w:val="20"/>
                <w:szCs w:val="20"/>
              </w:rPr>
              <w:t>207</w:t>
            </w:r>
            <w:r w:rsidRPr="00432ED9">
              <w:rPr>
                <w:rFonts w:ascii="Times New Roman" w:hAnsi="Times New Roman" w:cs="Times New Roman"/>
                <w:sz w:val="20"/>
                <w:szCs w:val="20"/>
              </w:rPr>
              <w:t xml:space="preserve"> </w:t>
            </w:r>
          </w:p>
        </w:tc>
      </w:tr>
    </w:tbl>
    <w:p w14:paraId="772A0FB1" w14:textId="77777777" w:rsidR="000B3DE6" w:rsidRPr="00432ED9" w:rsidRDefault="000B3DE6" w:rsidP="005C150F">
      <w:pPr>
        <w:spacing w:after="0" w:line="0" w:lineRule="atLeast"/>
        <w:jc w:val="right"/>
        <w:rPr>
          <w:rFonts w:ascii="Times New Roman" w:hAnsi="Times New Roman" w:cs="Times New Roman"/>
          <w:sz w:val="20"/>
          <w:szCs w:val="20"/>
        </w:rPr>
      </w:pPr>
    </w:p>
    <w:p w14:paraId="23A8F336"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Муниципальная программа </w:t>
      </w:r>
      <w:r w:rsidR="008552A3" w:rsidRPr="00432ED9">
        <w:rPr>
          <w:rFonts w:ascii="Times New Roman" w:hAnsi="Times New Roman" w:cs="Times New Roman"/>
          <w:b/>
          <w:sz w:val="20"/>
          <w:szCs w:val="20"/>
        </w:rPr>
        <w:t>Веселовского сельского</w:t>
      </w:r>
      <w:r w:rsidRPr="00432ED9">
        <w:rPr>
          <w:rFonts w:ascii="Times New Roman" w:hAnsi="Times New Roman" w:cs="Times New Roman"/>
          <w:b/>
          <w:sz w:val="20"/>
          <w:szCs w:val="20"/>
        </w:rPr>
        <w:t xml:space="preserve"> поселения</w:t>
      </w:r>
    </w:p>
    <w:p w14:paraId="2387267A"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«Формирование современной городской среды на территории </w:t>
      </w:r>
      <w:r w:rsidR="008552A3" w:rsidRPr="00432ED9">
        <w:rPr>
          <w:rFonts w:ascii="Times New Roman" w:hAnsi="Times New Roman" w:cs="Times New Roman"/>
          <w:b/>
          <w:sz w:val="20"/>
          <w:szCs w:val="20"/>
        </w:rPr>
        <w:t xml:space="preserve">Веселовского сельского </w:t>
      </w:r>
      <w:r w:rsidRPr="00432ED9">
        <w:rPr>
          <w:rFonts w:ascii="Times New Roman" w:hAnsi="Times New Roman" w:cs="Times New Roman"/>
          <w:b/>
          <w:sz w:val="20"/>
          <w:szCs w:val="20"/>
        </w:rPr>
        <w:t>поселения»</w:t>
      </w:r>
    </w:p>
    <w:p w14:paraId="12DBD138" w14:textId="77777777" w:rsidR="000B3DE6" w:rsidRPr="00432ED9" w:rsidRDefault="000B3DE6" w:rsidP="005C150F">
      <w:pPr>
        <w:spacing w:after="0" w:line="0" w:lineRule="atLeast"/>
        <w:jc w:val="both"/>
        <w:rPr>
          <w:rFonts w:ascii="Times New Roman" w:hAnsi="Times New Roman" w:cs="Times New Roman"/>
          <w:b/>
          <w:sz w:val="20"/>
          <w:szCs w:val="20"/>
        </w:rPr>
      </w:pPr>
    </w:p>
    <w:p w14:paraId="15F5FBFB"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Паспорт муниципальной программы </w:t>
      </w:r>
      <w:r w:rsidR="008552A3" w:rsidRPr="00432ED9">
        <w:rPr>
          <w:rFonts w:ascii="Times New Roman" w:hAnsi="Times New Roman" w:cs="Times New Roman"/>
          <w:b/>
          <w:sz w:val="20"/>
          <w:szCs w:val="20"/>
        </w:rPr>
        <w:t xml:space="preserve">Веселовского сельского </w:t>
      </w:r>
      <w:r w:rsidRPr="00432ED9">
        <w:rPr>
          <w:rFonts w:ascii="Times New Roman" w:hAnsi="Times New Roman" w:cs="Times New Roman"/>
          <w:b/>
          <w:sz w:val="20"/>
          <w:szCs w:val="20"/>
        </w:rPr>
        <w:t>поселения</w:t>
      </w:r>
    </w:p>
    <w:p w14:paraId="18D08D39"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«Формирование современной городской среды на территории </w:t>
      </w:r>
      <w:r w:rsidR="008552A3" w:rsidRPr="00432ED9">
        <w:rPr>
          <w:rFonts w:ascii="Times New Roman" w:hAnsi="Times New Roman" w:cs="Times New Roman"/>
          <w:b/>
          <w:sz w:val="20"/>
          <w:szCs w:val="20"/>
        </w:rPr>
        <w:t xml:space="preserve">Веселовского сельского </w:t>
      </w:r>
      <w:r w:rsidRPr="00432ED9">
        <w:rPr>
          <w:rFonts w:ascii="Times New Roman" w:hAnsi="Times New Roman" w:cs="Times New Roman"/>
          <w:b/>
          <w:sz w:val="20"/>
          <w:szCs w:val="20"/>
        </w:rPr>
        <w:t>поселения»</w:t>
      </w:r>
    </w:p>
    <w:p w14:paraId="13C690A9" w14:textId="77777777" w:rsidR="000B3DE6" w:rsidRPr="00432ED9" w:rsidRDefault="000B3DE6" w:rsidP="005C150F">
      <w:pPr>
        <w:spacing w:after="0" w:line="0" w:lineRule="atLeast"/>
        <w:jc w:val="both"/>
        <w:rPr>
          <w:rFonts w:ascii="Times New Roman" w:hAnsi="Times New Roman" w:cs="Times New Roman"/>
          <w:sz w:val="20"/>
          <w:szCs w:val="20"/>
        </w:rPr>
      </w:pPr>
    </w:p>
    <w:tbl>
      <w:tblPr>
        <w:tblStyle w:val="a3"/>
        <w:tblW w:w="10060" w:type="dxa"/>
        <w:tblLook w:val="04A0" w:firstRow="1" w:lastRow="0" w:firstColumn="1" w:lastColumn="0" w:noHBand="0" w:noVBand="1"/>
      </w:tblPr>
      <w:tblGrid>
        <w:gridCol w:w="2830"/>
        <w:gridCol w:w="7230"/>
      </w:tblGrid>
      <w:tr w:rsidR="000B3DE6" w:rsidRPr="00432ED9" w14:paraId="1741CC76" w14:textId="77777777" w:rsidTr="00E04D79">
        <w:tc>
          <w:tcPr>
            <w:tcW w:w="2830" w:type="dxa"/>
          </w:tcPr>
          <w:p w14:paraId="43A86BC6"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Наименование муниципальной программы</w:t>
            </w:r>
          </w:p>
        </w:tc>
        <w:tc>
          <w:tcPr>
            <w:tcW w:w="7230" w:type="dxa"/>
          </w:tcPr>
          <w:p w14:paraId="2F3B769A"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Муниципальная программа </w:t>
            </w:r>
            <w:r w:rsidR="008552A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«Формирование современной городской среды на территории </w:t>
            </w:r>
            <w:r w:rsidR="008552A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(далее – муниципальная программа)</w:t>
            </w:r>
          </w:p>
        </w:tc>
      </w:tr>
      <w:tr w:rsidR="000B3DE6" w:rsidRPr="00432ED9" w14:paraId="3205105A" w14:textId="77777777" w:rsidTr="00E04D79">
        <w:tc>
          <w:tcPr>
            <w:tcW w:w="2830" w:type="dxa"/>
          </w:tcPr>
          <w:p w14:paraId="524D8E87"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Ответственный исполнитель муниципальной программы </w:t>
            </w:r>
          </w:p>
        </w:tc>
        <w:tc>
          <w:tcPr>
            <w:tcW w:w="7230" w:type="dxa"/>
          </w:tcPr>
          <w:p w14:paraId="0461ABB6"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Администрация </w:t>
            </w:r>
            <w:r w:rsidR="008552A3" w:rsidRPr="00432ED9">
              <w:rPr>
                <w:rFonts w:ascii="Times New Roman" w:hAnsi="Times New Roman" w:cs="Times New Roman"/>
                <w:sz w:val="20"/>
                <w:szCs w:val="20"/>
              </w:rPr>
              <w:t xml:space="preserve">Веселовского </w:t>
            </w:r>
            <w:r w:rsidR="00A279F0" w:rsidRPr="00432ED9">
              <w:rPr>
                <w:rFonts w:ascii="Times New Roman" w:hAnsi="Times New Roman" w:cs="Times New Roman"/>
                <w:sz w:val="20"/>
                <w:szCs w:val="20"/>
              </w:rPr>
              <w:t>сельского поселения</w:t>
            </w:r>
          </w:p>
        </w:tc>
      </w:tr>
      <w:tr w:rsidR="000B3DE6" w:rsidRPr="00432ED9" w14:paraId="45FB0044" w14:textId="77777777" w:rsidTr="00E04D79">
        <w:tc>
          <w:tcPr>
            <w:tcW w:w="2830" w:type="dxa"/>
          </w:tcPr>
          <w:p w14:paraId="07511F1F"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Исполнитель муниципальной программы</w:t>
            </w:r>
          </w:p>
        </w:tc>
        <w:tc>
          <w:tcPr>
            <w:tcW w:w="7230" w:type="dxa"/>
          </w:tcPr>
          <w:p w14:paraId="4E23943E" w14:textId="77777777" w:rsidR="000B3DE6" w:rsidRPr="00432ED9" w:rsidRDefault="008552A3"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Администрация</w:t>
            </w:r>
            <w:r w:rsidR="000B3DE6" w:rsidRPr="00432ED9">
              <w:rPr>
                <w:rFonts w:ascii="Times New Roman" w:hAnsi="Times New Roman" w:cs="Times New Roman"/>
                <w:sz w:val="20"/>
                <w:szCs w:val="20"/>
              </w:rPr>
              <w:t xml:space="preserve"> </w:t>
            </w:r>
            <w:r w:rsidRPr="00432ED9">
              <w:rPr>
                <w:rFonts w:ascii="Times New Roman" w:hAnsi="Times New Roman" w:cs="Times New Roman"/>
                <w:sz w:val="20"/>
                <w:szCs w:val="20"/>
              </w:rPr>
              <w:t xml:space="preserve">Веселовского </w:t>
            </w:r>
            <w:r w:rsidR="00A279F0" w:rsidRPr="00432ED9">
              <w:rPr>
                <w:rFonts w:ascii="Times New Roman" w:hAnsi="Times New Roman" w:cs="Times New Roman"/>
                <w:sz w:val="20"/>
                <w:szCs w:val="20"/>
              </w:rPr>
              <w:t>сельского поселения</w:t>
            </w:r>
          </w:p>
        </w:tc>
      </w:tr>
      <w:tr w:rsidR="000B3DE6" w:rsidRPr="00432ED9" w14:paraId="114BBA9A" w14:textId="77777777" w:rsidTr="00E04D79">
        <w:tc>
          <w:tcPr>
            <w:tcW w:w="2830" w:type="dxa"/>
          </w:tcPr>
          <w:p w14:paraId="49460034"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Участники муниципальной программы</w:t>
            </w:r>
          </w:p>
        </w:tc>
        <w:tc>
          <w:tcPr>
            <w:tcW w:w="7230" w:type="dxa"/>
          </w:tcPr>
          <w:p w14:paraId="1D829A04"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w:t>
            </w:r>
            <w:r w:rsidR="008552A3" w:rsidRPr="00432ED9">
              <w:rPr>
                <w:rFonts w:ascii="Times New Roman" w:hAnsi="Times New Roman" w:cs="Times New Roman"/>
                <w:sz w:val="20"/>
                <w:szCs w:val="20"/>
              </w:rPr>
              <w:t xml:space="preserve">сектор строительства, ЖКХ, земельных и имущественных </w:t>
            </w:r>
            <w:r w:rsidR="00A279F0" w:rsidRPr="00432ED9">
              <w:rPr>
                <w:rFonts w:ascii="Times New Roman" w:hAnsi="Times New Roman" w:cs="Times New Roman"/>
                <w:sz w:val="20"/>
                <w:szCs w:val="20"/>
              </w:rPr>
              <w:t>отношений;</w:t>
            </w:r>
          </w:p>
          <w:p w14:paraId="365B5E1A"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организации и предприятия всех форм </w:t>
            </w:r>
            <w:r w:rsidR="00A279F0" w:rsidRPr="00432ED9">
              <w:rPr>
                <w:rFonts w:ascii="Times New Roman" w:hAnsi="Times New Roman" w:cs="Times New Roman"/>
                <w:sz w:val="20"/>
                <w:szCs w:val="20"/>
              </w:rPr>
              <w:t>собственности, привлеченные</w:t>
            </w:r>
            <w:r w:rsidRPr="00432ED9">
              <w:rPr>
                <w:rFonts w:ascii="Times New Roman" w:hAnsi="Times New Roman" w:cs="Times New Roman"/>
                <w:sz w:val="20"/>
                <w:szCs w:val="20"/>
              </w:rPr>
              <w:t xml:space="preserve"> для выполнения работ, связанных с реализацией муниципальной программы;</w:t>
            </w:r>
          </w:p>
          <w:p w14:paraId="6A35CC55"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органы территориального общественного самоуправления (ТОС);</w:t>
            </w:r>
          </w:p>
          <w:p w14:paraId="2CECBE42"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трудовые коллективы учреждений и организаций.</w:t>
            </w:r>
          </w:p>
        </w:tc>
      </w:tr>
      <w:tr w:rsidR="000B3DE6" w:rsidRPr="00432ED9" w14:paraId="793BCDBD" w14:textId="77777777" w:rsidTr="00E04D79">
        <w:tc>
          <w:tcPr>
            <w:tcW w:w="2830" w:type="dxa"/>
          </w:tcPr>
          <w:p w14:paraId="21426A82"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Соисполнители муниципальной программы</w:t>
            </w:r>
          </w:p>
        </w:tc>
        <w:tc>
          <w:tcPr>
            <w:tcW w:w="7230" w:type="dxa"/>
          </w:tcPr>
          <w:p w14:paraId="0BFCB86C"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Отсутствуют</w:t>
            </w:r>
          </w:p>
        </w:tc>
      </w:tr>
      <w:tr w:rsidR="000B3DE6" w:rsidRPr="00432ED9" w14:paraId="778CA701" w14:textId="77777777" w:rsidTr="00E04D79">
        <w:tc>
          <w:tcPr>
            <w:tcW w:w="2830" w:type="dxa"/>
          </w:tcPr>
          <w:p w14:paraId="0650C8F2"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Подпрограммы муниципальной программы</w:t>
            </w:r>
          </w:p>
        </w:tc>
        <w:tc>
          <w:tcPr>
            <w:tcW w:w="7230" w:type="dxa"/>
          </w:tcPr>
          <w:p w14:paraId="0FEFA4A9" w14:textId="51EC6EC0" w:rsidR="000B3DE6" w:rsidRPr="00432ED9" w:rsidRDefault="008552A3"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1</w:t>
            </w:r>
            <w:r w:rsidR="000B3DE6" w:rsidRPr="00432ED9">
              <w:rPr>
                <w:rFonts w:ascii="Times New Roman" w:hAnsi="Times New Roman" w:cs="Times New Roman"/>
                <w:sz w:val="20"/>
                <w:szCs w:val="20"/>
              </w:rPr>
              <w:t xml:space="preserve">. «Благоустройство общественных </w:t>
            </w:r>
            <w:r w:rsidR="00A279F0" w:rsidRPr="00432ED9">
              <w:rPr>
                <w:rFonts w:ascii="Times New Roman" w:hAnsi="Times New Roman" w:cs="Times New Roman"/>
                <w:sz w:val="20"/>
                <w:szCs w:val="20"/>
              </w:rPr>
              <w:t>территорий Веселовского</w:t>
            </w:r>
            <w:r w:rsidRPr="00432ED9">
              <w:rPr>
                <w:rFonts w:ascii="Times New Roman" w:hAnsi="Times New Roman" w:cs="Times New Roman"/>
                <w:sz w:val="20"/>
                <w:szCs w:val="20"/>
              </w:rPr>
              <w:t xml:space="preserve"> сельского </w:t>
            </w:r>
            <w:r w:rsidR="000B3DE6" w:rsidRPr="00432ED9">
              <w:rPr>
                <w:rFonts w:ascii="Times New Roman" w:hAnsi="Times New Roman" w:cs="Times New Roman"/>
                <w:sz w:val="20"/>
                <w:szCs w:val="20"/>
              </w:rPr>
              <w:t>поселения».</w:t>
            </w:r>
          </w:p>
        </w:tc>
      </w:tr>
      <w:tr w:rsidR="000B3DE6" w:rsidRPr="00432ED9" w14:paraId="3196C189" w14:textId="77777777" w:rsidTr="00E04D79">
        <w:tc>
          <w:tcPr>
            <w:tcW w:w="2830" w:type="dxa"/>
          </w:tcPr>
          <w:p w14:paraId="69EFD9BB"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Программно-целевые инструменты </w:t>
            </w:r>
          </w:p>
          <w:p w14:paraId="3180CB41"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муниципальной программы</w:t>
            </w:r>
          </w:p>
        </w:tc>
        <w:tc>
          <w:tcPr>
            <w:tcW w:w="7230" w:type="dxa"/>
          </w:tcPr>
          <w:p w14:paraId="35023ACE"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Отсутствуют</w:t>
            </w:r>
          </w:p>
        </w:tc>
      </w:tr>
      <w:tr w:rsidR="000B3DE6" w:rsidRPr="00432ED9" w14:paraId="32AF2051" w14:textId="77777777" w:rsidTr="00E04D79">
        <w:tc>
          <w:tcPr>
            <w:tcW w:w="2830" w:type="dxa"/>
          </w:tcPr>
          <w:p w14:paraId="7F8B704B"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Цели муниципальной программы</w:t>
            </w:r>
          </w:p>
        </w:tc>
        <w:tc>
          <w:tcPr>
            <w:tcW w:w="7230" w:type="dxa"/>
          </w:tcPr>
          <w:p w14:paraId="235FF10C"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Комплексное решение </w:t>
            </w:r>
            <w:r w:rsidR="00A279F0" w:rsidRPr="00432ED9">
              <w:rPr>
                <w:rFonts w:ascii="Times New Roman" w:hAnsi="Times New Roman" w:cs="Times New Roman"/>
                <w:sz w:val="20"/>
                <w:szCs w:val="20"/>
              </w:rPr>
              <w:t>проблем благоустройства</w:t>
            </w:r>
            <w:r w:rsidRPr="00432ED9">
              <w:rPr>
                <w:rFonts w:ascii="Times New Roman" w:hAnsi="Times New Roman" w:cs="Times New Roman"/>
                <w:sz w:val="20"/>
                <w:szCs w:val="20"/>
              </w:rPr>
              <w:t xml:space="preserve"> территории </w:t>
            </w:r>
            <w:r w:rsidR="008552A3"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создание благоприятных </w:t>
            </w:r>
            <w:r w:rsidR="00A279F0" w:rsidRPr="00432ED9">
              <w:rPr>
                <w:rFonts w:ascii="Times New Roman" w:hAnsi="Times New Roman" w:cs="Times New Roman"/>
                <w:sz w:val="20"/>
                <w:szCs w:val="20"/>
              </w:rPr>
              <w:t>и комфортных</w:t>
            </w:r>
            <w:r w:rsidRPr="00432ED9">
              <w:rPr>
                <w:rFonts w:ascii="Times New Roman" w:hAnsi="Times New Roman" w:cs="Times New Roman"/>
                <w:sz w:val="20"/>
                <w:szCs w:val="20"/>
              </w:rPr>
              <w:t xml:space="preserve"> условий для </w:t>
            </w:r>
            <w:r w:rsidR="00A279F0" w:rsidRPr="00432ED9">
              <w:rPr>
                <w:rFonts w:ascii="Times New Roman" w:hAnsi="Times New Roman" w:cs="Times New Roman"/>
                <w:sz w:val="20"/>
                <w:szCs w:val="20"/>
              </w:rPr>
              <w:t>проживания населения</w:t>
            </w:r>
            <w:r w:rsidRPr="00432ED9">
              <w:rPr>
                <w:rFonts w:ascii="Times New Roman" w:hAnsi="Times New Roman" w:cs="Times New Roman"/>
                <w:sz w:val="20"/>
                <w:szCs w:val="20"/>
              </w:rPr>
              <w:t xml:space="preserve">, повышение </w:t>
            </w:r>
            <w:r w:rsidR="00642A0A" w:rsidRPr="00432ED9">
              <w:rPr>
                <w:rFonts w:ascii="Times New Roman" w:hAnsi="Times New Roman" w:cs="Times New Roman"/>
                <w:sz w:val="20"/>
                <w:szCs w:val="20"/>
              </w:rPr>
              <w:t xml:space="preserve">их </w:t>
            </w:r>
            <w:r w:rsidRPr="00432ED9">
              <w:rPr>
                <w:rFonts w:ascii="Times New Roman" w:hAnsi="Times New Roman" w:cs="Times New Roman"/>
                <w:sz w:val="20"/>
                <w:szCs w:val="20"/>
              </w:rPr>
              <w:t>качества жизни</w:t>
            </w:r>
            <w:r w:rsidR="00642A0A" w:rsidRPr="00432ED9">
              <w:rPr>
                <w:rFonts w:ascii="Times New Roman" w:hAnsi="Times New Roman" w:cs="Times New Roman"/>
                <w:sz w:val="20"/>
                <w:szCs w:val="20"/>
              </w:rPr>
              <w:t>.</w:t>
            </w:r>
          </w:p>
        </w:tc>
      </w:tr>
      <w:tr w:rsidR="000B3DE6" w:rsidRPr="00432ED9" w14:paraId="1FB8AA52" w14:textId="77777777" w:rsidTr="00E04D79">
        <w:tc>
          <w:tcPr>
            <w:tcW w:w="2830" w:type="dxa"/>
          </w:tcPr>
          <w:p w14:paraId="03779DCB"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Задачи муниципальной программы</w:t>
            </w:r>
          </w:p>
        </w:tc>
        <w:tc>
          <w:tcPr>
            <w:tcW w:w="7230" w:type="dxa"/>
          </w:tcPr>
          <w:p w14:paraId="1EED2A79"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улучшение эстетического облика </w:t>
            </w:r>
            <w:r w:rsidR="00642A0A" w:rsidRPr="00432ED9">
              <w:rPr>
                <w:rFonts w:ascii="Times New Roman" w:hAnsi="Times New Roman" w:cs="Times New Roman"/>
                <w:sz w:val="20"/>
                <w:szCs w:val="20"/>
              </w:rPr>
              <w:t>населенных пунктов</w:t>
            </w:r>
            <w:r w:rsidRPr="00432ED9">
              <w:rPr>
                <w:rFonts w:ascii="Times New Roman" w:hAnsi="Times New Roman" w:cs="Times New Roman"/>
                <w:sz w:val="20"/>
                <w:szCs w:val="20"/>
              </w:rPr>
              <w:t xml:space="preserve">, </w:t>
            </w:r>
            <w:r w:rsidR="00E04D79" w:rsidRPr="00432ED9">
              <w:rPr>
                <w:rFonts w:ascii="Times New Roman" w:hAnsi="Times New Roman" w:cs="Times New Roman"/>
                <w:sz w:val="20"/>
                <w:szCs w:val="20"/>
              </w:rPr>
              <w:t>повышение уровня</w:t>
            </w:r>
            <w:r w:rsidRPr="00432ED9">
              <w:rPr>
                <w:rFonts w:ascii="Times New Roman" w:hAnsi="Times New Roman" w:cs="Times New Roman"/>
                <w:sz w:val="20"/>
                <w:szCs w:val="20"/>
              </w:rPr>
              <w:t xml:space="preserve"> всех элементов благоустройства территорий;</w:t>
            </w:r>
          </w:p>
          <w:p w14:paraId="0B832081"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развитие инфраструктуры для досуга и отдыха детей и взрослых;</w:t>
            </w:r>
          </w:p>
          <w:p w14:paraId="40829F59"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вовлечение граждан в решение вопросов, связанных с содержанием и </w:t>
            </w:r>
            <w:r w:rsidR="00E04D79" w:rsidRPr="00432ED9">
              <w:rPr>
                <w:rFonts w:ascii="Times New Roman" w:hAnsi="Times New Roman" w:cs="Times New Roman"/>
                <w:sz w:val="20"/>
                <w:szCs w:val="20"/>
              </w:rPr>
              <w:t>благоустройством территорий, воспитание</w:t>
            </w:r>
            <w:r w:rsidRPr="00432ED9">
              <w:rPr>
                <w:rFonts w:ascii="Times New Roman" w:hAnsi="Times New Roman" w:cs="Times New Roman"/>
                <w:sz w:val="20"/>
                <w:szCs w:val="20"/>
              </w:rPr>
              <w:t xml:space="preserve"> у </w:t>
            </w:r>
            <w:r w:rsidR="00642A0A" w:rsidRPr="00432ED9">
              <w:rPr>
                <w:rFonts w:ascii="Times New Roman" w:hAnsi="Times New Roman" w:cs="Times New Roman"/>
                <w:sz w:val="20"/>
                <w:szCs w:val="20"/>
              </w:rPr>
              <w:t>населения</w:t>
            </w:r>
            <w:r w:rsidRPr="00432ED9">
              <w:rPr>
                <w:rFonts w:ascii="Times New Roman" w:hAnsi="Times New Roman" w:cs="Times New Roman"/>
                <w:sz w:val="20"/>
                <w:szCs w:val="20"/>
              </w:rPr>
              <w:t xml:space="preserve"> и подрастающего поколения чувства бережного отношения к родному </w:t>
            </w:r>
            <w:r w:rsidR="00642A0A" w:rsidRPr="00432ED9">
              <w:rPr>
                <w:rFonts w:ascii="Times New Roman" w:hAnsi="Times New Roman" w:cs="Times New Roman"/>
                <w:sz w:val="20"/>
                <w:szCs w:val="20"/>
              </w:rPr>
              <w:t>поселку</w:t>
            </w:r>
            <w:r w:rsidRPr="00432ED9">
              <w:rPr>
                <w:rFonts w:ascii="Times New Roman" w:hAnsi="Times New Roman" w:cs="Times New Roman"/>
                <w:sz w:val="20"/>
                <w:szCs w:val="20"/>
              </w:rPr>
              <w:t>;</w:t>
            </w:r>
          </w:p>
          <w:p w14:paraId="6E27F2CB"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повышение уровня благоустройства наиболее посещаемых общественных территорий </w:t>
            </w:r>
            <w:r w:rsidR="00642A0A"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(далее – общественные территории);</w:t>
            </w:r>
          </w:p>
          <w:p w14:paraId="0D9A514E"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w:t>
            </w:r>
          </w:p>
          <w:p w14:paraId="742DE50A"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создание условий для развития на территории города массовой физической культуры и спорта.</w:t>
            </w:r>
          </w:p>
        </w:tc>
      </w:tr>
      <w:tr w:rsidR="000B3DE6" w:rsidRPr="00432ED9" w14:paraId="2A59964F" w14:textId="77777777" w:rsidTr="00E04D79">
        <w:tc>
          <w:tcPr>
            <w:tcW w:w="2830" w:type="dxa"/>
          </w:tcPr>
          <w:p w14:paraId="0A6ABEAB"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Целевые индикаторы и показатели муниципальной</w:t>
            </w:r>
          </w:p>
          <w:p w14:paraId="3C216669"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программы</w:t>
            </w:r>
          </w:p>
        </w:tc>
        <w:tc>
          <w:tcPr>
            <w:tcW w:w="7230" w:type="dxa"/>
          </w:tcPr>
          <w:p w14:paraId="68629E23"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доля благоустроенных общественных территорий от общего количества общественных территорий.</w:t>
            </w:r>
          </w:p>
        </w:tc>
      </w:tr>
      <w:tr w:rsidR="000B3DE6" w:rsidRPr="00432ED9" w14:paraId="533A7299" w14:textId="77777777" w:rsidTr="00E04D79">
        <w:tc>
          <w:tcPr>
            <w:tcW w:w="2830" w:type="dxa"/>
          </w:tcPr>
          <w:p w14:paraId="49E81643"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Этапы и сроки реализации муниципальной</w:t>
            </w:r>
            <w:r w:rsidR="00E04D79" w:rsidRPr="00432ED9">
              <w:rPr>
                <w:rFonts w:ascii="Times New Roman" w:hAnsi="Times New Roman" w:cs="Times New Roman"/>
                <w:sz w:val="20"/>
                <w:szCs w:val="20"/>
              </w:rPr>
              <w:t xml:space="preserve"> </w:t>
            </w:r>
            <w:r w:rsidRPr="00432ED9">
              <w:rPr>
                <w:rFonts w:ascii="Times New Roman" w:hAnsi="Times New Roman" w:cs="Times New Roman"/>
                <w:sz w:val="20"/>
                <w:szCs w:val="20"/>
              </w:rPr>
              <w:t>программы</w:t>
            </w:r>
          </w:p>
        </w:tc>
        <w:tc>
          <w:tcPr>
            <w:tcW w:w="7230" w:type="dxa"/>
          </w:tcPr>
          <w:p w14:paraId="67AADFB4"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этапы реализации не выделяются;</w:t>
            </w:r>
          </w:p>
          <w:p w14:paraId="2154F4A7"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срок реализации 201</w:t>
            </w:r>
            <w:r w:rsidR="00642A0A" w:rsidRPr="00432ED9">
              <w:rPr>
                <w:rFonts w:ascii="Times New Roman" w:hAnsi="Times New Roman" w:cs="Times New Roman"/>
                <w:sz w:val="20"/>
                <w:szCs w:val="20"/>
              </w:rPr>
              <w:t>9</w:t>
            </w:r>
            <w:r w:rsidRPr="00432ED9">
              <w:rPr>
                <w:rFonts w:ascii="Times New Roman" w:hAnsi="Times New Roman" w:cs="Times New Roman"/>
                <w:sz w:val="20"/>
                <w:szCs w:val="20"/>
              </w:rPr>
              <w:t>-202</w:t>
            </w:r>
            <w:r w:rsidR="00642A0A" w:rsidRPr="00432ED9">
              <w:rPr>
                <w:rFonts w:ascii="Times New Roman" w:hAnsi="Times New Roman" w:cs="Times New Roman"/>
                <w:sz w:val="20"/>
                <w:szCs w:val="20"/>
              </w:rPr>
              <w:t>5</w:t>
            </w:r>
            <w:r w:rsidRPr="00432ED9">
              <w:rPr>
                <w:rFonts w:ascii="Times New Roman" w:hAnsi="Times New Roman" w:cs="Times New Roman"/>
                <w:sz w:val="20"/>
                <w:szCs w:val="20"/>
              </w:rPr>
              <w:t xml:space="preserve"> годы.</w:t>
            </w:r>
          </w:p>
        </w:tc>
      </w:tr>
      <w:tr w:rsidR="000B3DE6" w:rsidRPr="00432ED9" w14:paraId="70B3362E" w14:textId="77777777" w:rsidTr="00E04D79">
        <w:tc>
          <w:tcPr>
            <w:tcW w:w="2830" w:type="dxa"/>
          </w:tcPr>
          <w:p w14:paraId="044B3FD0"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Ресурсное обеспечение муниципальной </w:t>
            </w:r>
          </w:p>
          <w:p w14:paraId="55DBB513"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программы</w:t>
            </w:r>
          </w:p>
        </w:tc>
        <w:tc>
          <w:tcPr>
            <w:tcW w:w="7230" w:type="dxa"/>
          </w:tcPr>
          <w:p w14:paraId="68BE81AD"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Общий объем финансирования муниципальной программы –  </w:t>
            </w:r>
          </w:p>
          <w:p w14:paraId="6F81B9A3" w14:textId="4FF5BA7D" w:rsidR="000B3DE6" w:rsidRPr="00432ED9" w:rsidRDefault="00BD1729" w:rsidP="005C150F">
            <w:pPr>
              <w:spacing w:after="0" w:line="0" w:lineRule="atLeast"/>
              <w:rPr>
                <w:rFonts w:ascii="Times New Roman" w:hAnsi="Times New Roman" w:cs="Times New Roman"/>
                <w:sz w:val="20"/>
                <w:szCs w:val="20"/>
              </w:rPr>
            </w:pPr>
            <w:r>
              <w:rPr>
                <w:rFonts w:ascii="Times New Roman" w:hAnsi="Times New Roman" w:cs="Times New Roman"/>
                <w:sz w:val="20"/>
                <w:szCs w:val="20"/>
              </w:rPr>
              <w:t>36638,2</w:t>
            </w:r>
            <w:r w:rsidR="001B12DC" w:rsidRPr="00432ED9">
              <w:rPr>
                <w:rFonts w:ascii="Times New Roman" w:hAnsi="Times New Roman" w:cs="Times New Roman"/>
                <w:sz w:val="20"/>
                <w:szCs w:val="20"/>
              </w:rPr>
              <w:t xml:space="preserve"> </w:t>
            </w:r>
            <w:r w:rsidR="000B3DE6" w:rsidRPr="00432ED9">
              <w:rPr>
                <w:rFonts w:ascii="Times New Roman" w:hAnsi="Times New Roman" w:cs="Times New Roman"/>
                <w:sz w:val="20"/>
                <w:szCs w:val="20"/>
              </w:rPr>
              <w:t>тыс. рублей, в том числе:</w:t>
            </w:r>
          </w:p>
          <w:p w14:paraId="5EBBA2B7" w14:textId="77777777" w:rsidR="000B3DE6" w:rsidRPr="00432ED9" w:rsidRDefault="001B12DC"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2019 году – 0,0</w:t>
            </w:r>
            <w:r w:rsidR="000B3DE6" w:rsidRPr="00432ED9">
              <w:rPr>
                <w:rFonts w:ascii="Times New Roman" w:hAnsi="Times New Roman" w:cs="Times New Roman"/>
                <w:sz w:val="20"/>
                <w:szCs w:val="20"/>
              </w:rPr>
              <w:t xml:space="preserve"> тыс. рублей;</w:t>
            </w:r>
          </w:p>
          <w:p w14:paraId="5F5E3419"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lastRenderedPageBreak/>
              <w:t xml:space="preserve">в 2020 году – </w:t>
            </w:r>
            <w:r w:rsidR="001B12DC" w:rsidRPr="00432ED9">
              <w:rPr>
                <w:rFonts w:ascii="Times New Roman" w:hAnsi="Times New Roman" w:cs="Times New Roman"/>
                <w:sz w:val="20"/>
                <w:szCs w:val="20"/>
              </w:rPr>
              <w:t>0,0</w:t>
            </w:r>
            <w:r w:rsidRPr="00432ED9">
              <w:rPr>
                <w:rFonts w:ascii="Times New Roman" w:hAnsi="Times New Roman" w:cs="Times New Roman"/>
                <w:sz w:val="20"/>
                <w:szCs w:val="20"/>
              </w:rPr>
              <w:t xml:space="preserve"> тыс. рублей;</w:t>
            </w:r>
          </w:p>
          <w:p w14:paraId="3C019952" w14:textId="77777777" w:rsidR="000B3DE6" w:rsidRPr="00432ED9" w:rsidRDefault="001B12DC"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2021 году – </w:t>
            </w:r>
            <w:r w:rsidR="000B3DE6" w:rsidRPr="00432ED9">
              <w:rPr>
                <w:rFonts w:ascii="Times New Roman" w:hAnsi="Times New Roman" w:cs="Times New Roman"/>
                <w:sz w:val="20"/>
                <w:szCs w:val="20"/>
              </w:rPr>
              <w:t>0,0 тыс. рублей;</w:t>
            </w:r>
          </w:p>
          <w:p w14:paraId="2463AA65" w14:textId="60266EE9"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2022 году – </w:t>
            </w:r>
            <w:r w:rsidR="00321BFC" w:rsidRPr="00432ED9">
              <w:rPr>
                <w:rFonts w:ascii="Times New Roman" w:hAnsi="Times New Roman" w:cs="Times New Roman"/>
                <w:sz w:val="20"/>
                <w:szCs w:val="20"/>
              </w:rPr>
              <w:t>2030</w:t>
            </w:r>
            <w:r w:rsidRPr="00432ED9">
              <w:rPr>
                <w:rFonts w:ascii="Times New Roman" w:hAnsi="Times New Roman" w:cs="Times New Roman"/>
                <w:sz w:val="20"/>
                <w:szCs w:val="20"/>
              </w:rPr>
              <w:t xml:space="preserve"> тыс. рублей;</w:t>
            </w:r>
          </w:p>
          <w:p w14:paraId="1E8CA2BC" w14:textId="3ACE9E09"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2023 году – </w:t>
            </w:r>
            <w:r w:rsidR="00321BFC" w:rsidRPr="00432ED9">
              <w:rPr>
                <w:rFonts w:ascii="Times New Roman" w:hAnsi="Times New Roman" w:cs="Times New Roman"/>
                <w:sz w:val="20"/>
                <w:szCs w:val="20"/>
              </w:rPr>
              <w:t>33577,8</w:t>
            </w:r>
            <w:r w:rsidRPr="00432ED9">
              <w:rPr>
                <w:rFonts w:ascii="Times New Roman" w:hAnsi="Times New Roman" w:cs="Times New Roman"/>
                <w:sz w:val="20"/>
                <w:szCs w:val="20"/>
              </w:rPr>
              <w:t xml:space="preserve"> тыс. рублей;</w:t>
            </w:r>
          </w:p>
          <w:p w14:paraId="144BC910" w14:textId="0436095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2024 году – </w:t>
            </w:r>
            <w:r w:rsidR="00BD1729">
              <w:rPr>
                <w:rFonts w:ascii="Times New Roman" w:hAnsi="Times New Roman" w:cs="Times New Roman"/>
                <w:sz w:val="20"/>
                <w:szCs w:val="20"/>
              </w:rPr>
              <w:t>1030,4</w:t>
            </w:r>
            <w:r w:rsidRPr="00432ED9">
              <w:rPr>
                <w:rFonts w:ascii="Times New Roman" w:hAnsi="Times New Roman" w:cs="Times New Roman"/>
                <w:sz w:val="20"/>
                <w:szCs w:val="20"/>
              </w:rPr>
              <w:t xml:space="preserve"> тыс. рублей;</w:t>
            </w:r>
          </w:p>
          <w:p w14:paraId="3A6D1838" w14:textId="77777777" w:rsidR="001B73AB" w:rsidRPr="00432ED9" w:rsidRDefault="001B73AB"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2025 году – 0,0 тыс.</w:t>
            </w:r>
            <w:r w:rsidR="00E0511E" w:rsidRPr="00432ED9">
              <w:rPr>
                <w:rFonts w:ascii="Times New Roman" w:hAnsi="Times New Roman" w:cs="Times New Roman"/>
                <w:sz w:val="20"/>
                <w:szCs w:val="20"/>
              </w:rPr>
              <w:t xml:space="preserve"> </w:t>
            </w:r>
            <w:r w:rsidRPr="00432ED9">
              <w:rPr>
                <w:rFonts w:ascii="Times New Roman" w:hAnsi="Times New Roman" w:cs="Times New Roman"/>
                <w:sz w:val="20"/>
                <w:szCs w:val="20"/>
              </w:rPr>
              <w:t>рублей.</w:t>
            </w:r>
          </w:p>
          <w:p w14:paraId="0646F909"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том числе,</w:t>
            </w:r>
          </w:p>
          <w:p w14:paraId="6BCC75D4"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за счет средств федерального бюджета – </w:t>
            </w:r>
          </w:p>
          <w:p w14:paraId="1DD142A0" w14:textId="4A28FECA" w:rsidR="000B3DE6" w:rsidRPr="00432ED9" w:rsidRDefault="00D676B4"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29311,8</w:t>
            </w:r>
            <w:r w:rsidR="000B3DE6" w:rsidRPr="00432ED9">
              <w:rPr>
                <w:rFonts w:ascii="Times New Roman" w:hAnsi="Times New Roman" w:cs="Times New Roman"/>
                <w:sz w:val="20"/>
                <w:szCs w:val="20"/>
              </w:rPr>
              <w:t xml:space="preserve"> тыс. рублей, в том числе:</w:t>
            </w:r>
          </w:p>
          <w:p w14:paraId="7FF5AA4B" w14:textId="77777777" w:rsidR="000B3DE6" w:rsidRPr="00432ED9" w:rsidRDefault="001B73AB"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2019 году – 0,0</w:t>
            </w:r>
            <w:r w:rsidR="000B3DE6" w:rsidRPr="00432ED9">
              <w:rPr>
                <w:rFonts w:ascii="Times New Roman" w:hAnsi="Times New Roman" w:cs="Times New Roman"/>
                <w:sz w:val="20"/>
                <w:szCs w:val="20"/>
              </w:rPr>
              <w:t xml:space="preserve"> тыс. рублей;</w:t>
            </w:r>
          </w:p>
          <w:p w14:paraId="0E930BF7"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2020 году – 0,0 тыс. рублей;</w:t>
            </w:r>
          </w:p>
          <w:p w14:paraId="3A3EBB01"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2021 году – 0,0 тыс. рублей;</w:t>
            </w:r>
          </w:p>
          <w:p w14:paraId="1398D8A7"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2022 году – </w:t>
            </w:r>
            <w:r w:rsidR="001B73AB" w:rsidRPr="00432ED9">
              <w:rPr>
                <w:rFonts w:ascii="Times New Roman" w:hAnsi="Times New Roman" w:cs="Times New Roman"/>
                <w:sz w:val="20"/>
                <w:szCs w:val="20"/>
              </w:rPr>
              <w:t>0,0</w:t>
            </w:r>
            <w:r w:rsidRPr="00432ED9">
              <w:rPr>
                <w:rFonts w:ascii="Times New Roman" w:hAnsi="Times New Roman" w:cs="Times New Roman"/>
                <w:sz w:val="20"/>
                <w:szCs w:val="20"/>
              </w:rPr>
              <w:t xml:space="preserve"> тыс. рублей;</w:t>
            </w:r>
          </w:p>
          <w:p w14:paraId="69BC367D"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2023 году – </w:t>
            </w:r>
            <w:r w:rsidR="001B73AB" w:rsidRPr="00432ED9">
              <w:rPr>
                <w:rFonts w:ascii="Times New Roman" w:hAnsi="Times New Roman" w:cs="Times New Roman"/>
                <w:sz w:val="20"/>
                <w:szCs w:val="20"/>
              </w:rPr>
              <w:t>29311,8</w:t>
            </w:r>
            <w:r w:rsidRPr="00432ED9">
              <w:rPr>
                <w:rFonts w:ascii="Times New Roman" w:hAnsi="Times New Roman" w:cs="Times New Roman"/>
                <w:sz w:val="20"/>
                <w:szCs w:val="20"/>
              </w:rPr>
              <w:t xml:space="preserve"> тыс. рублей;</w:t>
            </w:r>
          </w:p>
          <w:p w14:paraId="74833F9C" w14:textId="040FE229"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2024 году – </w:t>
            </w:r>
            <w:r w:rsidR="00D676B4" w:rsidRPr="00432ED9">
              <w:rPr>
                <w:rFonts w:ascii="Times New Roman" w:hAnsi="Times New Roman" w:cs="Times New Roman"/>
                <w:sz w:val="20"/>
                <w:szCs w:val="20"/>
              </w:rPr>
              <w:t>0,0</w:t>
            </w:r>
            <w:r w:rsidRPr="00432ED9">
              <w:rPr>
                <w:rFonts w:ascii="Times New Roman" w:hAnsi="Times New Roman" w:cs="Times New Roman"/>
                <w:sz w:val="20"/>
                <w:szCs w:val="20"/>
              </w:rPr>
              <w:t xml:space="preserve"> тыс. рублей;</w:t>
            </w:r>
          </w:p>
          <w:p w14:paraId="6A2C3A95" w14:textId="77777777" w:rsidR="001B73AB" w:rsidRPr="00432ED9" w:rsidRDefault="001B73AB"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2025 году – 0,0 тыс. рублей.</w:t>
            </w:r>
          </w:p>
          <w:p w14:paraId="3DD04A29"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за счет средств областного бюджета –</w:t>
            </w:r>
          </w:p>
          <w:p w14:paraId="7AB9CD2D" w14:textId="50760F33" w:rsidR="000B3DE6" w:rsidRPr="00432ED9" w:rsidRDefault="00FC378E"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2429,7</w:t>
            </w:r>
            <w:r w:rsidR="000B3DE6" w:rsidRPr="00432ED9">
              <w:rPr>
                <w:rFonts w:ascii="Times New Roman" w:hAnsi="Times New Roman" w:cs="Times New Roman"/>
                <w:sz w:val="20"/>
                <w:szCs w:val="20"/>
              </w:rPr>
              <w:t xml:space="preserve"> тыс. рублей, в том числе:</w:t>
            </w:r>
          </w:p>
          <w:p w14:paraId="45011FB9"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2019 году – </w:t>
            </w:r>
            <w:r w:rsidR="001B73AB" w:rsidRPr="00432ED9">
              <w:rPr>
                <w:rFonts w:ascii="Times New Roman" w:hAnsi="Times New Roman" w:cs="Times New Roman"/>
                <w:sz w:val="20"/>
                <w:szCs w:val="20"/>
              </w:rPr>
              <w:t>0,0</w:t>
            </w:r>
            <w:r w:rsidRPr="00432ED9">
              <w:rPr>
                <w:rFonts w:ascii="Times New Roman" w:hAnsi="Times New Roman" w:cs="Times New Roman"/>
                <w:sz w:val="20"/>
                <w:szCs w:val="20"/>
              </w:rPr>
              <w:t xml:space="preserve"> тыс. рублей;</w:t>
            </w:r>
          </w:p>
          <w:p w14:paraId="572AD718"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2020 году – </w:t>
            </w:r>
            <w:r w:rsidR="001B73AB" w:rsidRPr="00432ED9">
              <w:rPr>
                <w:rFonts w:ascii="Times New Roman" w:hAnsi="Times New Roman" w:cs="Times New Roman"/>
                <w:sz w:val="20"/>
                <w:szCs w:val="20"/>
              </w:rPr>
              <w:t>0,0</w:t>
            </w:r>
            <w:r w:rsidRPr="00432ED9">
              <w:rPr>
                <w:rFonts w:ascii="Times New Roman" w:hAnsi="Times New Roman" w:cs="Times New Roman"/>
                <w:sz w:val="20"/>
                <w:szCs w:val="20"/>
              </w:rPr>
              <w:t xml:space="preserve"> тыс. рублей;</w:t>
            </w:r>
          </w:p>
          <w:p w14:paraId="218A9A39"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2021 году – 0,0 тыс. рублей;</w:t>
            </w:r>
          </w:p>
          <w:p w14:paraId="5D4B42C3"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2022 году –</w:t>
            </w:r>
            <w:r w:rsidR="001B73AB" w:rsidRPr="00432ED9">
              <w:rPr>
                <w:rFonts w:ascii="Times New Roman" w:hAnsi="Times New Roman" w:cs="Times New Roman"/>
                <w:sz w:val="20"/>
                <w:szCs w:val="20"/>
              </w:rPr>
              <w:t xml:space="preserve"> 0,0</w:t>
            </w:r>
            <w:r w:rsidRPr="00432ED9">
              <w:rPr>
                <w:rFonts w:ascii="Times New Roman" w:hAnsi="Times New Roman" w:cs="Times New Roman"/>
                <w:sz w:val="20"/>
                <w:szCs w:val="20"/>
              </w:rPr>
              <w:t xml:space="preserve"> тыс. рублей;</w:t>
            </w:r>
          </w:p>
          <w:p w14:paraId="2B4D2CAD" w14:textId="400D80EA"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2023 году – </w:t>
            </w:r>
            <w:r w:rsidR="00FC378E" w:rsidRPr="00432ED9">
              <w:rPr>
                <w:rFonts w:ascii="Times New Roman" w:hAnsi="Times New Roman" w:cs="Times New Roman"/>
                <w:sz w:val="20"/>
                <w:szCs w:val="20"/>
              </w:rPr>
              <w:t>2429,7</w:t>
            </w:r>
            <w:r w:rsidR="001B73AB" w:rsidRPr="00432ED9">
              <w:rPr>
                <w:rFonts w:ascii="Times New Roman" w:hAnsi="Times New Roman" w:cs="Times New Roman"/>
                <w:sz w:val="20"/>
                <w:szCs w:val="20"/>
              </w:rPr>
              <w:t xml:space="preserve"> </w:t>
            </w:r>
            <w:r w:rsidRPr="00432ED9">
              <w:rPr>
                <w:rFonts w:ascii="Times New Roman" w:hAnsi="Times New Roman" w:cs="Times New Roman"/>
                <w:sz w:val="20"/>
                <w:szCs w:val="20"/>
              </w:rPr>
              <w:t>тыс. рублей;</w:t>
            </w:r>
          </w:p>
          <w:p w14:paraId="4AB7A9A9" w14:textId="76060C14"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2024 году – </w:t>
            </w:r>
            <w:r w:rsidR="00D676B4" w:rsidRPr="00432ED9">
              <w:rPr>
                <w:rFonts w:ascii="Times New Roman" w:hAnsi="Times New Roman" w:cs="Times New Roman"/>
                <w:sz w:val="20"/>
                <w:szCs w:val="20"/>
              </w:rPr>
              <w:t>0,0</w:t>
            </w:r>
            <w:r w:rsidRPr="00432ED9">
              <w:rPr>
                <w:rFonts w:ascii="Times New Roman" w:hAnsi="Times New Roman" w:cs="Times New Roman"/>
                <w:sz w:val="20"/>
                <w:szCs w:val="20"/>
              </w:rPr>
              <w:t xml:space="preserve"> тыс. рублей;</w:t>
            </w:r>
          </w:p>
          <w:p w14:paraId="02F496CF" w14:textId="77777777" w:rsidR="001B73AB" w:rsidRPr="00432ED9" w:rsidRDefault="001B73AB"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2025 году – 0,0 тыс. рублей.</w:t>
            </w:r>
          </w:p>
          <w:p w14:paraId="7C4A3194"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за счет средств районного бюджета –</w:t>
            </w:r>
          </w:p>
          <w:p w14:paraId="455CE551" w14:textId="679DDC8A" w:rsidR="000B3DE6" w:rsidRPr="00432ED9" w:rsidRDefault="00097464"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24</w:t>
            </w:r>
            <w:r w:rsidR="00E83465" w:rsidRPr="00432ED9">
              <w:rPr>
                <w:rFonts w:ascii="Times New Roman" w:hAnsi="Times New Roman" w:cs="Times New Roman"/>
                <w:sz w:val="20"/>
                <w:szCs w:val="20"/>
              </w:rPr>
              <w:t>15</w:t>
            </w:r>
            <w:r w:rsidR="00FF5A47" w:rsidRPr="00432ED9">
              <w:rPr>
                <w:rFonts w:ascii="Times New Roman" w:hAnsi="Times New Roman" w:cs="Times New Roman"/>
                <w:sz w:val="20"/>
                <w:szCs w:val="20"/>
              </w:rPr>
              <w:t>,</w:t>
            </w:r>
            <w:proofErr w:type="gramStart"/>
            <w:r w:rsidR="00FF5A47" w:rsidRPr="00432ED9">
              <w:rPr>
                <w:rFonts w:ascii="Times New Roman" w:hAnsi="Times New Roman" w:cs="Times New Roman"/>
                <w:sz w:val="20"/>
                <w:szCs w:val="20"/>
              </w:rPr>
              <w:t>0</w:t>
            </w:r>
            <w:r w:rsidR="000B3DE6" w:rsidRPr="00432ED9">
              <w:rPr>
                <w:rFonts w:ascii="Times New Roman" w:hAnsi="Times New Roman" w:cs="Times New Roman"/>
                <w:sz w:val="20"/>
                <w:szCs w:val="20"/>
              </w:rPr>
              <w:t>  тыс.</w:t>
            </w:r>
            <w:proofErr w:type="gramEnd"/>
            <w:r w:rsidR="000B3DE6" w:rsidRPr="00432ED9">
              <w:rPr>
                <w:rFonts w:ascii="Times New Roman" w:hAnsi="Times New Roman" w:cs="Times New Roman"/>
                <w:sz w:val="20"/>
                <w:szCs w:val="20"/>
              </w:rPr>
              <w:t xml:space="preserve"> рублей, в том числе:</w:t>
            </w:r>
          </w:p>
          <w:p w14:paraId="17D62A39"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2019 году –</w:t>
            </w:r>
            <w:r w:rsidR="00940409" w:rsidRPr="00432ED9">
              <w:rPr>
                <w:rFonts w:ascii="Times New Roman" w:hAnsi="Times New Roman" w:cs="Times New Roman"/>
                <w:sz w:val="20"/>
                <w:szCs w:val="20"/>
              </w:rPr>
              <w:t xml:space="preserve"> 0,0</w:t>
            </w:r>
            <w:r w:rsidRPr="00432ED9">
              <w:rPr>
                <w:rFonts w:ascii="Times New Roman" w:hAnsi="Times New Roman" w:cs="Times New Roman"/>
                <w:sz w:val="20"/>
                <w:szCs w:val="20"/>
              </w:rPr>
              <w:t xml:space="preserve"> тыс. рублей;</w:t>
            </w:r>
          </w:p>
          <w:p w14:paraId="0E1E7F5D"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2020 году – 0,0 тыс. рублей;</w:t>
            </w:r>
          </w:p>
          <w:p w14:paraId="4308BE2B"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2021 году – 0,0 тыс. рублей;</w:t>
            </w:r>
          </w:p>
          <w:p w14:paraId="417457FB"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2022 году – </w:t>
            </w:r>
            <w:r w:rsidR="00940409" w:rsidRPr="00432ED9">
              <w:rPr>
                <w:rFonts w:ascii="Times New Roman" w:hAnsi="Times New Roman" w:cs="Times New Roman"/>
                <w:sz w:val="20"/>
                <w:szCs w:val="20"/>
              </w:rPr>
              <w:t>150</w:t>
            </w:r>
            <w:r w:rsidRPr="00432ED9">
              <w:rPr>
                <w:rFonts w:ascii="Times New Roman" w:hAnsi="Times New Roman" w:cs="Times New Roman"/>
                <w:sz w:val="20"/>
                <w:szCs w:val="20"/>
              </w:rPr>
              <w:t>0,0 тыс. рублей;</w:t>
            </w:r>
          </w:p>
          <w:p w14:paraId="2760024A" w14:textId="0FAE1E31"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2023 году – </w:t>
            </w:r>
            <w:r w:rsidR="00097464" w:rsidRPr="00432ED9">
              <w:rPr>
                <w:rFonts w:ascii="Times New Roman" w:hAnsi="Times New Roman" w:cs="Times New Roman"/>
                <w:sz w:val="20"/>
                <w:szCs w:val="20"/>
              </w:rPr>
              <w:t>915</w:t>
            </w:r>
            <w:r w:rsidRPr="00432ED9">
              <w:rPr>
                <w:rFonts w:ascii="Times New Roman" w:hAnsi="Times New Roman" w:cs="Times New Roman"/>
                <w:sz w:val="20"/>
                <w:szCs w:val="20"/>
              </w:rPr>
              <w:t>,0 тыс. рублей;</w:t>
            </w:r>
          </w:p>
          <w:p w14:paraId="29449D03"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2024 году – 0,0 тыс. рублей;</w:t>
            </w:r>
          </w:p>
          <w:p w14:paraId="4848448C" w14:textId="77777777" w:rsidR="00940409" w:rsidRPr="00432ED9" w:rsidRDefault="00940409"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2025 году – 0,0 тыс. рублей.</w:t>
            </w:r>
          </w:p>
          <w:p w14:paraId="177A7B24"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за счет средств местного бюджета –</w:t>
            </w:r>
          </w:p>
          <w:p w14:paraId="50D2C41B" w14:textId="4A536278" w:rsidR="000B3DE6" w:rsidRPr="00432ED9" w:rsidRDefault="00BD1729" w:rsidP="005C150F">
            <w:pPr>
              <w:spacing w:after="0" w:line="0" w:lineRule="atLeast"/>
              <w:rPr>
                <w:rFonts w:ascii="Times New Roman" w:hAnsi="Times New Roman" w:cs="Times New Roman"/>
                <w:sz w:val="20"/>
                <w:szCs w:val="20"/>
              </w:rPr>
            </w:pPr>
            <w:r>
              <w:rPr>
                <w:rFonts w:ascii="Times New Roman" w:hAnsi="Times New Roman" w:cs="Times New Roman"/>
                <w:sz w:val="20"/>
                <w:szCs w:val="20"/>
              </w:rPr>
              <w:t>2481,7</w:t>
            </w:r>
            <w:r w:rsidR="000B3DE6" w:rsidRPr="00432ED9">
              <w:rPr>
                <w:rFonts w:ascii="Times New Roman" w:hAnsi="Times New Roman" w:cs="Times New Roman"/>
                <w:sz w:val="20"/>
                <w:szCs w:val="20"/>
              </w:rPr>
              <w:t xml:space="preserve"> тыс. рублей, в том числе:</w:t>
            </w:r>
          </w:p>
          <w:p w14:paraId="40BA2A35"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2019 году – </w:t>
            </w:r>
            <w:r w:rsidR="00940409" w:rsidRPr="00432ED9">
              <w:rPr>
                <w:rFonts w:ascii="Times New Roman" w:hAnsi="Times New Roman" w:cs="Times New Roman"/>
                <w:sz w:val="20"/>
                <w:szCs w:val="20"/>
              </w:rPr>
              <w:t>0,0</w:t>
            </w:r>
            <w:r w:rsidRPr="00432ED9">
              <w:rPr>
                <w:rFonts w:ascii="Times New Roman" w:hAnsi="Times New Roman" w:cs="Times New Roman"/>
                <w:sz w:val="20"/>
                <w:szCs w:val="20"/>
              </w:rPr>
              <w:t xml:space="preserve"> тыс. рублей;</w:t>
            </w:r>
          </w:p>
          <w:p w14:paraId="40F20A65"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2020 году – </w:t>
            </w:r>
            <w:r w:rsidR="00940409" w:rsidRPr="00432ED9">
              <w:rPr>
                <w:rFonts w:ascii="Times New Roman" w:hAnsi="Times New Roman" w:cs="Times New Roman"/>
                <w:sz w:val="20"/>
                <w:szCs w:val="20"/>
              </w:rPr>
              <w:t>0,0</w:t>
            </w:r>
            <w:r w:rsidRPr="00432ED9">
              <w:rPr>
                <w:rFonts w:ascii="Times New Roman" w:hAnsi="Times New Roman" w:cs="Times New Roman"/>
                <w:sz w:val="20"/>
                <w:szCs w:val="20"/>
              </w:rPr>
              <w:t xml:space="preserve"> тыс. рублей;</w:t>
            </w:r>
          </w:p>
          <w:p w14:paraId="2085A80C"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2021 году – 0,0 тыс. рублей;</w:t>
            </w:r>
          </w:p>
          <w:p w14:paraId="428CA8A7"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2022 году – </w:t>
            </w:r>
            <w:r w:rsidR="00940409" w:rsidRPr="00432ED9">
              <w:rPr>
                <w:rFonts w:ascii="Times New Roman" w:hAnsi="Times New Roman" w:cs="Times New Roman"/>
                <w:sz w:val="20"/>
                <w:szCs w:val="20"/>
              </w:rPr>
              <w:t>530,0</w:t>
            </w:r>
            <w:r w:rsidRPr="00432ED9">
              <w:rPr>
                <w:rFonts w:ascii="Times New Roman" w:hAnsi="Times New Roman" w:cs="Times New Roman"/>
                <w:sz w:val="20"/>
                <w:szCs w:val="20"/>
              </w:rPr>
              <w:t xml:space="preserve"> тыс. рублей;</w:t>
            </w:r>
          </w:p>
          <w:p w14:paraId="292EF5C5" w14:textId="7683427C"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2023 году –</w:t>
            </w:r>
            <w:r w:rsidR="00940409" w:rsidRPr="00432ED9">
              <w:rPr>
                <w:rFonts w:ascii="Times New Roman" w:hAnsi="Times New Roman" w:cs="Times New Roman"/>
                <w:sz w:val="20"/>
                <w:szCs w:val="20"/>
              </w:rPr>
              <w:t xml:space="preserve"> </w:t>
            </w:r>
            <w:r w:rsidR="00097464" w:rsidRPr="00432ED9">
              <w:rPr>
                <w:rFonts w:ascii="Times New Roman" w:hAnsi="Times New Roman" w:cs="Times New Roman"/>
                <w:sz w:val="20"/>
                <w:szCs w:val="20"/>
              </w:rPr>
              <w:t>921,3</w:t>
            </w:r>
            <w:r w:rsidRPr="00432ED9">
              <w:rPr>
                <w:rFonts w:ascii="Times New Roman" w:hAnsi="Times New Roman" w:cs="Times New Roman"/>
                <w:sz w:val="20"/>
                <w:szCs w:val="20"/>
              </w:rPr>
              <w:t xml:space="preserve"> тыс. рублей;</w:t>
            </w:r>
          </w:p>
          <w:p w14:paraId="09975E03" w14:textId="574D25E3"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2024 году – </w:t>
            </w:r>
            <w:r w:rsidR="00BD1729">
              <w:rPr>
                <w:rFonts w:ascii="Times New Roman" w:hAnsi="Times New Roman" w:cs="Times New Roman"/>
                <w:sz w:val="20"/>
                <w:szCs w:val="20"/>
              </w:rPr>
              <w:t>1030,4</w:t>
            </w:r>
            <w:r w:rsidRPr="00432ED9">
              <w:rPr>
                <w:rFonts w:ascii="Times New Roman" w:hAnsi="Times New Roman" w:cs="Times New Roman"/>
                <w:sz w:val="20"/>
                <w:szCs w:val="20"/>
              </w:rPr>
              <w:t xml:space="preserve"> тыс. рублей;</w:t>
            </w:r>
          </w:p>
          <w:p w14:paraId="0EFE4B98" w14:textId="551A0351" w:rsidR="00940409" w:rsidRPr="00432ED9" w:rsidRDefault="002E3D59"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2025 году – 0</w:t>
            </w:r>
            <w:r w:rsidR="00940409" w:rsidRPr="00432ED9">
              <w:rPr>
                <w:rFonts w:ascii="Times New Roman" w:hAnsi="Times New Roman" w:cs="Times New Roman"/>
                <w:sz w:val="20"/>
                <w:szCs w:val="20"/>
              </w:rPr>
              <w:t>,0 тыс. рублей.</w:t>
            </w:r>
          </w:p>
          <w:p w14:paraId="4CA6CA07"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за счет средств внебюджетных источников –</w:t>
            </w:r>
          </w:p>
          <w:p w14:paraId="35A15725"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0,0 тыс. рублей, в том числе:</w:t>
            </w:r>
          </w:p>
          <w:p w14:paraId="0998EFCD"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2019 году –0,0 тыс. рублей;</w:t>
            </w:r>
          </w:p>
          <w:p w14:paraId="4B343848"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2020 году – 0,0 тыс. рублей;</w:t>
            </w:r>
          </w:p>
          <w:p w14:paraId="2D5FED76"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2021 году – 0,0 тыс. рублей;</w:t>
            </w:r>
          </w:p>
          <w:p w14:paraId="54259066"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2022 году – 0,0 тыс. рублей,</w:t>
            </w:r>
          </w:p>
          <w:p w14:paraId="40216C4D"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2023 году – 0,0 тыс. рублей;</w:t>
            </w:r>
          </w:p>
          <w:p w14:paraId="5D44983E"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2024 году – 0,0 тыс. рублей;</w:t>
            </w:r>
          </w:p>
          <w:p w14:paraId="2B916D4C" w14:textId="77777777" w:rsidR="00940409" w:rsidRPr="00432ED9" w:rsidRDefault="00940409"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2025 году – 0,0 тыс. рублей</w:t>
            </w:r>
          </w:p>
          <w:p w14:paraId="051AD03C"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r w:rsidR="000B3DE6" w:rsidRPr="00432ED9" w14:paraId="458AB3BE" w14:textId="77777777" w:rsidTr="00E04D79">
        <w:tc>
          <w:tcPr>
            <w:tcW w:w="2830" w:type="dxa"/>
          </w:tcPr>
          <w:p w14:paraId="26327F3E"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lastRenderedPageBreak/>
              <w:t>Ожидаемые результаты реализации</w:t>
            </w:r>
          </w:p>
          <w:p w14:paraId="7A48432A"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муниципальной программы</w:t>
            </w:r>
          </w:p>
        </w:tc>
        <w:tc>
          <w:tcPr>
            <w:tcW w:w="7230" w:type="dxa"/>
          </w:tcPr>
          <w:p w14:paraId="414593B3"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Повышение уровня благоустройства территории </w:t>
            </w:r>
            <w:r w:rsidR="00642A0A"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в части:</w:t>
            </w:r>
          </w:p>
          <w:p w14:paraId="2540142B"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благоустроенности</w:t>
            </w:r>
            <w:r w:rsidRPr="00432ED9">
              <w:rPr>
                <w:rFonts w:ascii="Times New Roman" w:hAnsi="Times New Roman" w:cs="Times New Roman"/>
                <w:sz w:val="20"/>
                <w:szCs w:val="20"/>
              </w:rPr>
              <w:tab/>
              <w:t xml:space="preserve"> общественных территорий;</w:t>
            </w:r>
          </w:p>
          <w:p w14:paraId="26527CCE"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развития инфраструктуры для отдыха детей и взрослых.</w:t>
            </w:r>
          </w:p>
        </w:tc>
      </w:tr>
    </w:tbl>
    <w:p w14:paraId="751E4FBF" w14:textId="77777777" w:rsidR="000B3DE6" w:rsidRPr="00432ED9" w:rsidRDefault="000B3DE6" w:rsidP="005C150F">
      <w:pPr>
        <w:spacing w:after="0" w:line="0" w:lineRule="atLeast"/>
        <w:jc w:val="both"/>
        <w:rPr>
          <w:rFonts w:ascii="Times New Roman" w:hAnsi="Times New Roman" w:cs="Times New Roman"/>
          <w:sz w:val="20"/>
          <w:szCs w:val="20"/>
        </w:rPr>
      </w:pPr>
    </w:p>
    <w:p w14:paraId="26E6366B"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Раздел 1. Характеристика текущего состояния сферы благоустройства и прогноз ее развития в </w:t>
      </w:r>
      <w:r w:rsidR="00940409" w:rsidRPr="00432ED9">
        <w:rPr>
          <w:rFonts w:ascii="Times New Roman" w:hAnsi="Times New Roman" w:cs="Times New Roman"/>
          <w:b/>
          <w:sz w:val="20"/>
          <w:szCs w:val="20"/>
        </w:rPr>
        <w:t>Веселовском сельском</w:t>
      </w:r>
      <w:r w:rsidR="00940409" w:rsidRPr="00432ED9">
        <w:rPr>
          <w:rFonts w:ascii="Times New Roman" w:hAnsi="Times New Roman" w:cs="Times New Roman"/>
          <w:sz w:val="20"/>
          <w:szCs w:val="20"/>
        </w:rPr>
        <w:t xml:space="preserve"> </w:t>
      </w:r>
      <w:r w:rsidRPr="00432ED9">
        <w:rPr>
          <w:rFonts w:ascii="Times New Roman" w:hAnsi="Times New Roman" w:cs="Times New Roman"/>
          <w:b/>
          <w:sz w:val="20"/>
          <w:szCs w:val="20"/>
        </w:rPr>
        <w:t>поселении</w:t>
      </w:r>
    </w:p>
    <w:p w14:paraId="68C26D3A" w14:textId="77777777" w:rsidR="000B3DE6" w:rsidRPr="00432ED9" w:rsidRDefault="000B3DE6" w:rsidP="005C150F">
      <w:pPr>
        <w:spacing w:after="0" w:line="0" w:lineRule="atLeast"/>
        <w:jc w:val="center"/>
        <w:rPr>
          <w:rFonts w:ascii="Times New Roman" w:hAnsi="Times New Roman" w:cs="Times New Roman"/>
          <w:b/>
          <w:sz w:val="20"/>
          <w:szCs w:val="20"/>
        </w:rPr>
      </w:pPr>
    </w:p>
    <w:p w14:paraId="05E5396B"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 Протоколом президиума Совета при Президенте Российской Федерации по стратегическому </w:t>
      </w:r>
      <w:r w:rsidRPr="00432ED9">
        <w:rPr>
          <w:rFonts w:ascii="Times New Roman" w:hAnsi="Times New Roman" w:cs="Times New Roman"/>
          <w:sz w:val="20"/>
          <w:szCs w:val="20"/>
        </w:rPr>
        <w:lastRenderedPageBreak/>
        <w:t xml:space="preserve">развитию и приоритетным проектам от 21.11.2016 №10 утвержден паспорт приоритетного проекта «Формирование комфортной городской среды». </w:t>
      </w:r>
    </w:p>
    <w:p w14:paraId="45D86E33"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Основным принципом формирования современной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w:t>
      </w:r>
    </w:p>
    <w:p w14:paraId="1B087A70"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Уровень благоустройства определяет комфортность проживания </w:t>
      </w:r>
      <w:r w:rsidR="00940409" w:rsidRPr="00432ED9">
        <w:rPr>
          <w:rFonts w:ascii="Times New Roman" w:hAnsi="Times New Roman" w:cs="Times New Roman"/>
          <w:sz w:val="20"/>
          <w:szCs w:val="20"/>
        </w:rPr>
        <w:t>жителей</w:t>
      </w:r>
      <w:r w:rsidRPr="00432ED9">
        <w:rPr>
          <w:rFonts w:ascii="Times New Roman" w:hAnsi="Times New Roman" w:cs="Times New Roman"/>
          <w:sz w:val="20"/>
          <w:szCs w:val="20"/>
        </w:rPr>
        <w:t xml:space="preserve">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 и объектов монументального искусства. </w:t>
      </w:r>
    </w:p>
    <w:p w14:paraId="2F4DE159"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В целях улучшения благоустройства и санитарного содержания территории </w:t>
      </w:r>
      <w:r w:rsidR="00940409" w:rsidRPr="00432ED9">
        <w:rPr>
          <w:rFonts w:ascii="Times New Roman" w:hAnsi="Times New Roman" w:cs="Times New Roman"/>
          <w:sz w:val="20"/>
          <w:szCs w:val="20"/>
        </w:rPr>
        <w:t xml:space="preserve">Веселовского сельского поселения </w:t>
      </w:r>
      <w:r w:rsidRPr="00432ED9">
        <w:rPr>
          <w:rFonts w:ascii="Times New Roman" w:hAnsi="Times New Roman" w:cs="Times New Roman"/>
          <w:sz w:val="20"/>
          <w:szCs w:val="20"/>
        </w:rPr>
        <w:t xml:space="preserve">решением Собрания депутатов </w:t>
      </w:r>
      <w:r w:rsidR="00940409" w:rsidRPr="00432ED9">
        <w:rPr>
          <w:rFonts w:ascii="Times New Roman" w:hAnsi="Times New Roman" w:cs="Times New Roman"/>
          <w:sz w:val="20"/>
          <w:szCs w:val="20"/>
        </w:rPr>
        <w:t xml:space="preserve">Веселовского сельского поселения </w:t>
      </w:r>
      <w:r w:rsidRPr="00432ED9">
        <w:rPr>
          <w:rFonts w:ascii="Times New Roman" w:hAnsi="Times New Roman" w:cs="Times New Roman"/>
          <w:sz w:val="20"/>
          <w:szCs w:val="20"/>
        </w:rPr>
        <w:t xml:space="preserve">утверждены Правила благоустройства и санитарного содержания территории </w:t>
      </w:r>
      <w:r w:rsidR="00940409" w:rsidRPr="00432ED9">
        <w:rPr>
          <w:rFonts w:ascii="Times New Roman" w:hAnsi="Times New Roman" w:cs="Times New Roman"/>
          <w:sz w:val="20"/>
          <w:szCs w:val="20"/>
        </w:rPr>
        <w:t>Веселовского сельского поселения</w:t>
      </w:r>
      <w:r w:rsidRPr="00432ED9">
        <w:rPr>
          <w:rFonts w:ascii="Times New Roman" w:hAnsi="Times New Roman" w:cs="Times New Roman"/>
          <w:sz w:val="20"/>
          <w:szCs w:val="20"/>
        </w:rPr>
        <w:t xml:space="preserve">. Данные Правила устанавливают требования по содержанию зданий (в том числе многоквартирные и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w:t>
      </w:r>
      <w:r w:rsidR="00940409" w:rsidRPr="00432ED9">
        <w:rPr>
          <w:rFonts w:ascii="Times New Roman" w:hAnsi="Times New Roman" w:cs="Times New Roman"/>
          <w:sz w:val="20"/>
          <w:szCs w:val="20"/>
        </w:rPr>
        <w:t xml:space="preserve">Веселовского сельского поселения </w:t>
      </w:r>
      <w:r w:rsidRPr="00432ED9">
        <w:rPr>
          <w:rFonts w:ascii="Times New Roman" w:hAnsi="Times New Roman" w:cs="Times New Roman"/>
          <w:sz w:val="20"/>
          <w:szCs w:val="20"/>
        </w:rPr>
        <w:t xml:space="preserve">(включая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использованию, охране, защите, воспроизводству зеленых насаждений, расположенных в границах </w:t>
      </w:r>
      <w:r w:rsidR="00940409" w:rsidRPr="00432ED9">
        <w:rPr>
          <w:rFonts w:ascii="Times New Roman" w:hAnsi="Times New Roman" w:cs="Times New Roman"/>
          <w:sz w:val="20"/>
          <w:szCs w:val="20"/>
        </w:rPr>
        <w:t>Веселовского сельского поселения</w:t>
      </w:r>
      <w:r w:rsidRPr="00432ED9">
        <w:rPr>
          <w:rFonts w:ascii="Times New Roman" w:hAnsi="Times New Roman" w:cs="Times New Roman"/>
          <w:sz w:val="20"/>
          <w:szCs w:val="20"/>
        </w:rPr>
        <w:t xml:space="preserve">. </w:t>
      </w:r>
    </w:p>
    <w:p w14:paraId="59CAD1D2"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Одним из главных приоритетов развития территории </w:t>
      </w:r>
      <w:r w:rsidR="00940409" w:rsidRPr="00432ED9">
        <w:rPr>
          <w:rFonts w:ascii="Times New Roman" w:hAnsi="Times New Roman" w:cs="Times New Roman"/>
          <w:sz w:val="20"/>
          <w:szCs w:val="20"/>
        </w:rPr>
        <w:t xml:space="preserve">Веселовского сельского поселения </w:t>
      </w:r>
      <w:r w:rsidRPr="00432ED9">
        <w:rPr>
          <w:rFonts w:ascii="Times New Roman" w:hAnsi="Times New Roman" w:cs="Times New Roman"/>
          <w:sz w:val="20"/>
          <w:szCs w:val="20"/>
        </w:rPr>
        <w:t xml:space="preserve">является создание благоприятной среды для проживания и отдыха населения. </w:t>
      </w:r>
    </w:p>
    <w:p w14:paraId="54E051DC"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Стратегическое видение развития населенного пункта определяется качеством городской среды. </w:t>
      </w:r>
    </w:p>
    <w:p w14:paraId="3CB14654"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Основные требования, предъявляемые к городской среде: </w:t>
      </w:r>
    </w:p>
    <w:p w14:paraId="77E3E372"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наличие большого числа разнообразных публичных пространств, приспособленных для различных творческих проявлений и самореализации жителей, прогулок, занятий спортом, общения с детьми и друг с другом; </w:t>
      </w:r>
    </w:p>
    <w:p w14:paraId="7C9991EF"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структурированность публичных пространств в соответствии с многообразием интересов, возрастных и социальных групп жителей; </w:t>
      </w:r>
    </w:p>
    <w:p w14:paraId="2A80720A"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пешеходный масштаб городской среды; </w:t>
      </w:r>
    </w:p>
    <w:p w14:paraId="1CA3B8FC"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организация системы пешеходных зон (улиц), велосипедных дорожек, безопасных переходов, парковок; </w:t>
      </w:r>
    </w:p>
    <w:p w14:paraId="4FFC5CBC"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наличие интегрированных в городскую среду и доступных природных зон и зеленых объектов; </w:t>
      </w:r>
    </w:p>
    <w:p w14:paraId="1F7E7330"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совмещение многих функций в рамках одной территории; </w:t>
      </w:r>
    </w:p>
    <w:p w14:paraId="5115B893"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индивидуальный подход к определенным территориям города; </w:t>
      </w:r>
    </w:p>
    <w:p w14:paraId="4956CBD3"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разнообразие основных элементов формирования городской среды. </w:t>
      </w:r>
    </w:p>
    <w:p w14:paraId="21D63120"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Современный </w:t>
      </w:r>
      <w:r w:rsidR="00524EC9" w:rsidRPr="00432ED9">
        <w:rPr>
          <w:rFonts w:ascii="Times New Roman" w:hAnsi="Times New Roman" w:cs="Times New Roman"/>
          <w:sz w:val="20"/>
          <w:szCs w:val="20"/>
        </w:rPr>
        <w:t>житель</w:t>
      </w:r>
      <w:r w:rsidRPr="00432ED9">
        <w:rPr>
          <w:rFonts w:ascii="Times New Roman" w:hAnsi="Times New Roman" w:cs="Times New Roman"/>
          <w:sz w:val="20"/>
          <w:szCs w:val="20"/>
        </w:rPr>
        <w:t xml:space="preserve"> воспринимает всю территорию </w:t>
      </w:r>
      <w:r w:rsidR="00524EC9" w:rsidRPr="00432ED9">
        <w:rPr>
          <w:rFonts w:ascii="Times New Roman" w:hAnsi="Times New Roman" w:cs="Times New Roman"/>
          <w:sz w:val="20"/>
          <w:szCs w:val="20"/>
        </w:rPr>
        <w:t>населенного пункта</w:t>
      </w:r>
      <w:r w:rsidRPr="00432ED9">
        <w:rPr>
          <w:rFonts w:ascii="Times New Roman" w:hAnsi="Times New Roman" w:cs="Times New Roman"/>
          <w:sz w:val="20"/>
          <w:szCs w:val="20"/>
        </w:rPr>
        <w:t xml:space="preserve"> как общественное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w:t>
      </w:r>
    </w:p>
    <w:p w14:paraId="31275970"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Развитие сети улиц с усовершенствованными покрытиями, повышение уровня жизни населения </w:t>
      </w:r>
      <w:r w:rsidR="00E8797D"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требуют повышения оперативности и качества выполнения работ и оказания услуг по ремонту и содержанию территории </w:t>
      </w:r>
      <w:r w:rsidR="00524EC9"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w:t>
      </w:r>
    </w:p>
    <w:p w14:paraId="4D9EFC19"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Мониторинг уровня благоустройства </w:t>
      </w:r>
      <w:r w:rsidR="00524EC9" w:rsidRPr="00432ED9">
        <w:rPr>
          <w:rFonts w:ascii="Times New Roman" w:hAnsi="Times New Roman" w:cs="Times New Roman"/>
          <w:sz w:val="20"/>
          <w:szCs w:val="20"/>
        </w:rPr>
        <w:t xml:space="preserve">Веселовского сельского </w:t>
      </w:r>
      <w:r w:rsidR="0012181A" w:rsidRPr="00432ED9">
        <w:rPr>
          <w:rFonts w:ascii="Times New Roman" w:hAnsi="Times New Roman" w:cs="Times New Roman"/>
          <w:sz w:val="20"/>
          <w:szCs w:val="20"/>
        </w:rPr>
        <w:t>поселения показал</w:t>
      </w:r>
      <w:r w:rsidRPr="00432ED9">
        <w:rPr>
          <w:rFonts w:ascii="Times New Roman" w:hAnsi="Times New Roman" w:cs="Times New Roman"/>
          <w:sz w:val="20"/>
          <w:szCs w:val="20"/>
        </w:rPr>
        <w:t xml:space="preserve">, что многие </w:t>
      </w:r>
      <w:r w:rsidR="00E8797D" w:rsidRPr="00432ED9">
        <w:rPr>
          <w:rFonts w:ascii="Times New Roman" w:hAnsi="Times New Roman" w:cs="Times New Roman"/>
          <w:sz w:val="20"/>
          <w:szCs w:val="20"/>
        </w:rPr>
        <w:t>общественные</w:t>
      </w:r>
      <w:r w:rsidRPr="00432ED9">
        <w:rPr>
          <w:rFonts w:ascii="Times New Roman" w:hAnsi="Times New Roman" w:cs="Times New Roman"/>
          <w:sz w:val="20"/>
          <w:szCs w:val="20"/>
        </w:rPr>
        <w:t xml:space="preserve"> территории требуют выполнения работ по благоустройству. </w:t>
      </w:r>
    </w:p>
    <w:p w14:paraId="673A1FD3"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муниципальной программы, которая позволит благоустроить облик </w:t>
      </w:r>
      <w:r w:rsidR="00524EC9" w:rsidRPr="00432ED9">
        <w:rPr>
          <w:rFonts w:ascii="Times New Roman" w:hAnsi="Times New Roman" w:cs="Times New Roman"/>
          <w:sz w:val="20"/>
          <w:szCs w:val="20"/>
        </w:rPr>
        <w:t>Веселовского сельского поселения</w:t>
      </w:r>
      <w:r w:rsidRPr="00432ED9">
        <w:rPr>
          <w:rFonts w:ascii="Times New Roman" w:hAnsi="Times New Roman" w:cs="Times New Roman"/>
          <w:sz w:val="20"/>
          <w:szCs w:val="20"/>
        </w:rPr>
        <w:t>, улучшить экологическую обстановку, создать условия для комфортного и безопасного проживания и отдыха жителей.</w:t>
      </w:r>
    </w:p>
    <w:p w14:paraId="3BE3CC33"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В качестве факторов риска рассматриваются события, условия, тенденции, которые могут привести к изменению сроков и (или) ожидаемых конечных результатов реализации муниципальной программы не менее чем на 10% от планового уровня и на которые ответственный исполнитель и участники муниципальной программы не могут оказать непосредственного влияния.</w:t>
      </w:r>
    </w:p>
    <w:p w14:paraId="2D1DA59B"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Среди рисков реализации муниципальной программы необходимо выделить следующие:</w:t>
      </w:r>
    </w:p>
    <w:p w14:paraId="6567066B"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муниципальной программой, что может затруднить реализацию муниципальной программы. Данный риск можно </w:t>
      </w:r>
      <w:proofErr w:type="gramStart"/>
      <w:r w:rsidRPr="00432ED9">
        <w:rPr>
          <w:rFonts w:ascii="Times New Roman" w:hAnsi="Times New Roman" w:cs="Times New Roman"/>
          <w:sz w:val="20"/>
          <w:szCs w:val="20"/>
        </w:rPr>
        <w:t>оценить</w:t>
      </w:r>
      <w:proofErr w:type="gramEnd"/>
      <w:r w:rsidRPr="00432ED9">
        <w:rPr>
          <w:rFonts w:ascii="Times New Roman" w:hAnsi="Times New Roman" w:cs="Times New Roman"/>
          <w:sz w:val="20"/>
          <w:szCs w:val="20"/>
        </w:rPr>
        <w:t xml:space="preserve"> как умеренный, поскольку формирование новых институтов в рамках муниципальной программы не только в большинстве случаев требует </w:t>
      </w:r>
      <w:r w:rsidRPr="00432ED9">
        <w:rPr>
          <w:rFonts w:ascii="Times New Roman" w:hAnsi="Times New Roman" w:cs="Times New Roman"/>
          <w:sz w:val="20"/>
          <w:szCs w:val="20"/>
        </w:rPr>
        <w:lastRenderedPageBreak/>
        <w:t>законодательного регулирования на федеральном уровне, но также может потребовать значительных сроков практического внедрения;</w:t>
      </w:r>
    </w:p>
    <w:p w14:paraId="3C6E3247"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w:t>
      </w:r>
    </w:p>
    <w:p w14:paraId="6A8BADD9"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экономических показателей, такой риск для реализации муниципальной программы может быть качественно оценен как умеренный;</w:t>
      </w:r>
    </w:p>
    <w:p w14:paraId="0B9958CB"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и коммунальной инфраструктуры в отдельных муниципальных образованиях, а также потребовать концентрации средств бюджетов на преодоление последствий таких катастроф. На качественном уровне такой риск для программы можно </w:t>
      </w:r>
      <w:proofErr w:type="gramStart"/>
      <w:r w:rsidRPr="00432ED9">
        <w:rPr>
          <w:rFonts w:ascii="Times New Roman" w:hAnsi="Times New Roman" w:cs="Times New Roman"/>
          <w:sz w:val="20"/>
          <w:szCs w:val="20"/>
        </w:rPr>
        <w:t>оценить</w:t>
      </w:r>
      <w:proofErr w:type="gramEnd"/>
      <w:r w:rsidRPr="00432ED9">
        <w:rPr>
          <w:rFonts w:ascii="Times New Roman" w:hAnsi="Times New Roman" w:cs="Times New Roman"/>
          <w:sz w:val="20"/>
          <w:szCs w:val="20"/>
        </w:rPr>
        <w:t xml:space="preserve"> как умеренный.</w:t>
      </w:r>
    </w:p>
    <w:p w14:paraId="14F019FF"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Наибольшее отрицательное влияние из вышеперечисленных рисков на реализацию муниципальной программы может оказать реализация институционально-</w:t>
      </w:r>
      <w:r w:rsidR="003C649B" w:rsidRPr="00432ED9">
        <w:rPr>
          <w:rFonts w:ascii="Times New Roman" w:hAnsi="Times New Roman" w:cs="Times New Roman"/>
          <w:sz w:val="20"/>
          <w:szCs w:val="20"/>
        </w:rPr>
        <w:t>правового риска</w:t>
      </w:r>
      <w:r w:rsidRPr="00432ED9">
        <w:rPr>
          <w:rFonts w:ascii="Times New Roman" w:hAnsi="Times New Roman" w:cs="Times New Roman"/>
          <w:sz w:val="20"/>
          <w:szCs w:val="20"/>
        </w:rPr>
        <w:t xml:space="preserve"> ухудшения состояния экономики, которые содержат угрозу срыва реализации муниципальной программы.</w:t>
      </w:r>
    </w:p>
    <w:p w14:paraId="5A221298"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 проведения информационно-разъяснительной работы с населением </w:t>
      </w:r>
      <w:r w:rsidR="00524EC9" w:rsidRPr="00432ED9">
        <w:rPr>
          <w:rFonts w:ascii="Times New Roman" w:hAnsi="Times New Roman" w:cs="Times New Roman"/>
          <w:sz w:val="20"/>
          <w:szCs w:val="20"/>
        </w:rPr>
        <w:t>Веселовского сельского поселения</w:t>
      </w:r>
      <w:r w:rsidRPr="00432ED9">
        <w:rPr>
          <w:rFonts w:ascii="Times New Roman" w:hAnsi="Times New Roman" w:cs="Times New Roman"/>
          <w:sz w:val="20"/>
          <w:szCs w:val="20"/>
        </w:rPr>
        <w:t>.</w:t>
      </w:r>
    </w:p>
    <w:p w14:paraId="68302B95" w14:textId="77777777" w:rsidR="000B3DE6" w:rsidRPr="00432ED9" w:rsidRDefault="000B3DE6" w:rsidP="005C150F">
      <w:pPr>
        <w:spacing w:after="0" w:line="0" w:lineRule="atLeast"/>
        <w:jc w:val="both"/>
        <w:rPr>
          <w:rFonts w:ascii="Times New Roman" w:hAnsi="Times New Roman" w:cs="Times New Roman"/>
          <w:sz w:val="20"/>
          <w:szCs w:val="20"/>
        </w:rPr>
      </w:pPr>
    </w:p>
    <w:p w14:paraId="1B04CF38"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Раздел 2. Цели, задачи и показатели (индикаторы), </w:t>
      </w:r>
    </w:p>
    <w:p w14:paraId="228E53E3"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основные ожидаемые конечные результаты, сроки и этапы реализации муниципальной программы</w:t>
      </w:r>
    </w:p>
    <w:p w14:paraId="4934FC50" w14:textId="77777777" w:rsidR="000B3DE6" w:rsidRPr="00432ED9" w:rsidRDefault="000B3DE6" w:rsidP="005C150F">
      <w:pPr>
        <w:spacing w:after="0" w:line="0" w:lineRule="atLeast"/>
        <w:jc w:val="both"/>
        <w:rPr>
          <w:rFonts w:ascii="Times New Roman" w:hAnsi="Times New Roman" w:cs="Times New Roman"/>
          <w:sz w:val="20"/>
          <w:szCs w:val="20"/>
        </w:rPr>
      </w:pPr>
    </w:p>
    <w:p w14:paraId="10C0628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Основной целью муниципальной программы является комплексное решение проблем благоустройства территории </w:t>
      </w:r>
      <w:r w:rsidR="004B57CF"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создание благоприятных </w:t>
      </w:r>
      <w:r w:rsidR="00E43266" w:rsidRPr="00432ED9">
        <w:rPr>
          <w:rFonts w:ascii="Times New Roman" w:hAnsi="Times New Roman" w:cs="Times New Roman"/>
          <w:sz w:val="20"/>
          <w:szCs w:val="20"/>
        </w:rPr>
        <w:t>и комфортных</w:t>
      </w:r>
      <w:r w:rsidRPr="00432ED9">
        <w:rPr>
          <w:rFonts w:ascii="Times New Roman" w:hAnsi="Times New Roman" w:cs="Times New Roman"/>
          <w:sz w:val="20"/>
          <w:szCs w:val="20"/>
        </w:rPr>
        <w:t xml:space="preserve"> условий для проживания населения, повышение качества жизни гра</w:t>
      </w:r>
      <w:r w:rsidR="004B57CF" w:rsidRPr="00432ED9">
        <w:rPr>
          <w:rFonts w:ascii="Times New Roman" w:hAnsi="Times New Roman" w:cs="Times New Roman"/>
          <w:sz w:val="20"/>
          <w:szCs w:val="20"/>
        </w:rPr>
        <w:t>жда</w:t>
      </w:r>
      <w:r w:rsidRPr="00432ED9">
        <w:rPr>
          <w:rFonts w:ascii="Times New Roman" w:hAnsi="Times New Roman" w:cs="Times New Roman"/>
          <w:sz w:val="20"/>
          <w:szCs w:val="20"/>
        </w:rPr>
        <w:t>н.</w:t>
      </w:r>
    </w:p>
    <w:p w14:paraId="3F90AA3D"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Для реализации поставленной цели выделяются следующие задачи:</w:t>
      </w:r>
    </w:p>
    <w:p w14:paraId="2BDFADCB"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улучшение эстетического облика </w:t>
      </w:r>
      <w:r w:rsidR="004B57CF"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w:t>
      </w:r>
      <w:r w:rsidR="00E43266" w:rsidRPr="00432ED9">
        <w:rPr>
          <w:rFonts w:ascii="Times New Roman" w:hAnsi="Times New Roman" w:cs="Times New Roman"/>
          <w:sz w:val="20"/>
          <w:szCs w:val="20"/>
        </w:rPr>
        <w:t>повышение уровня</w:t>
      </w:r>
      <w:r w:rsidRPr="00432ED9">
        <w:rPr>
          <w:rFonts w:ascii="Times New Roman" w:hAnsi="Times New Roman" w:cs="Times New Roman"/>
          <w:sz w:val="20"/>
          <w:szCs w:val="20"/>
        </w:rPr>
        <w:t xml:space="preserve"> всех элементов благоустройства </w:t>
      </w:r>
      <w:r w:rsidR="004B57CF" w:rsidRPr="00432ED9">
        <w:rPr>
          <w:rFonts w:ascii="Times New Roman" w:hAnsi="Times New Roman" w:cs="Times New Roman"/>
          <w:sz w:val="20"/>
          <w:szCs w:val="20"/>
        </w:rPr>
        <w:t>общественных</w:t>
      </w:r>
      <w:r w:rsidRPr="00432ED9">
        <w:rPr>
          <w:rFonts w:ascii="Times New Roman" w:hAnsi="Times New Roman" w:cs="Times New Roman"/>
          <w:sz w:val="20"/>
          <w:szCs w:val="20"/>
        </w:rPr>
        <w:t xml:space="preserve"> территорий;</w:t>
      </w:r>
    </w:p>
    <w:p w14:paraId="3F1B1119"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развитие инфраструктуры для досуга и отдыха детей и взрослых;</w:t>
      </w:r>
    </w:p>
    <w:p w14:paraId="0C6BC972"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создание условий для развития на территории </w:t>
      </w:r>
      <w:r w:rsidR="00E8797D"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массовой физической культуры и спорта;</w:t>
      </w:r>
    </w:p>
    <w:p w14:paraId="1E1BDA55"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вовлечение граждан в решение вопросов, связанных с содержанием и благоустройством </w:t>
      </w:r>
      <w:r w:rsidR="004B57CF" w:rsidRPr="00432ED9">
        <w:rPr>
          <w:rFonts w:ascii="Times New Roman" w:hAnsi="Times New Roman" w:cs="Times New Roman"/>
          <w:sz w:val="20"/>
          <w:szCs w:val="20"/>
        </w:rPr>
        <w:t>общественных</w:t>
      </w:r>
      <w:r w:rsidRPr="00432ED9">
        <w:rPr>
          <w:rFonts w:ascii="Times New Roman" w:hAnsi="Times New Roman" w:cs="Times New Roman"/>
          <w:sz w:val="20"/>
          <w:szCs w:val="20"/>
        </w:rPr>
        <w:t xml:space="preserve"> территорий, воспитание у </w:t>
      </w:r>
      <w:r w:rsidR="004B57CF" w:rsidRPr="00432ED9">
        <w:rPr>
          <w:rFonts w:ascii="Times New Roman" w:hAnsi="Times New Roman" w:cs="Times New Roman"/>
          <w:sz w:val="20"/>
          <w:szCs w:val="20"/>
        </w:rPr>
        <w:t>жителей</w:t>
      </w:r>
      <w:r w:rsidRPr="00432ED9">
        <w:rPr>
          <w:rFonts w:ascii="Times New Roman" w:hAnsi="Times New Roman" w:cs="Times New Roman"/>
          <w:sz w:val="20"/>
          <w:szCs w:val="20"/>
        </w:rPr>
        <w:t xml:space="preserve"> и подрастающего поколения чувства бережного отношения к родному </w:t>
      </w:r>
      <w:r w:rsidR="004B57CF" w:rsidRPr="00432ED9">
        <w:rPr>
          <w:rFonts w:ascii="Times New Roman" w:hAnsi="Times New Roman" w:cs="Times New Roman"/>
          <w:sz w:val="20"/>
          <w:szCs w:val="20"/>
        </w:rPr>
        <w:t>краю</w:t>
      </w:r>
      <w:r w:rsidRPr="00432ED9">
        <w:rPr>
          <w:rFonts w:ascii="Times New Roman" w:hAnsi="Times New Roman" w:cs="Times New Roman"/>
          <w:sz w:val="20"/>
          <w:szCs w:val="20"/>
        </w:rPr>
        <w:t>;</w:t>
      </w:r>
    </w:p>
    <w:p w14:paraId="2D93A009"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повышение уровня благоустройства наиболее посещаемых общественных территорий </w:t>
      </w:r>
      <w:r w:rsidR="004B57CF"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w:t>
      </w:r>
    </w:p>
    <w:p w14:paraId="136F32BE"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 </w:t>
      </w:r>
    </w:p>
    <w:p w14:paraId="2BFA62B7"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В части решения проблем благоустройства территории </w:t>
      </w:r>
      <w:r w:rsidR="004B57CF"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создания благоприятных и комфортных условий для проживания населения, повышения качества жизни </w:t>
      </w:r>
      <w:r w:rsidR="004B57CF" w:rsidRPr="00432ED9">
        <w:rPr>
          <w:rFonts w:ascii="Times New Roman" w:hAnsi="Times New Roman" w:cs="Times New Roman"/>
          <w:sz w:val="20"/>
          <w:szCs w:val="20"/>
        </w:rPr>
        <w:t>жителей</w:t>
      </w:r>
      <w:r w:rsidRPr="00432ED9">
        <w:rPr>
          <w:rFonts w:ascii="Times New Roman" w:hAnsi="Times New Roman" w:cs="Times New Roman"/>
          <w:sz w:val="20"/>
          <w:szCs w:val="20"/>
        </w:rPr>
        <w:t xml:space="preserve"> планируется реализовать меры по обеспечению благоприятных условий для привлечения частных инвестиций, что позволит создать благоприятные условия для реализации поставленных задач на основе государственно-частного партнерства.</w:t>
      </w:r>
    </w:p>
    <w:p w14:paraId="3FA9C91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14:paraId="6F94638D"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К показателям (индикаторам) муниципальной программы относятся следующие:</w:t>
      </w:r>
    </w:p>
    <w:p w14:paraId="2ABBFD27"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целевой показатель (индикатор) 1.</w:t>
      </w:r>
      <w:r w:rsidR="004B57CF" w:rsidRPr="00432ED9">
        <w:rPr>
          <w:rFonts w:ascii="Times New Roman" w:hAnsi="Times New Roman" w:cs="Times New Roman"/>
          <w:sz w:val="20"/>
          <w:szCs w:val="20"/>
        </w:rPr>
        <w:t>1</w:t>
      </w:r>
      <w:r w:rsidRPr="00432ED9">
        <w:rPr>
          <w:rFonts w:ascii="Times New Roman" w:hAnsi="Times New Roman" w:cs="Times New Roman"/>
          <w:sz w:val="20"/>
          <w:szCs w:val="20"/>
        </w:rPr>
        <w:t>. «Доля руководителей и специалистов жилищно-коммунального комплекса в сфере благоустройства, прошедших обучение в специализированных организациях от общего количества руководителей и специалистов жилищно-коммунального комплекса в сфере благоустройства, требующих прохождения обучения»;</w:t>
      </w:r>
    </w:p>
    <w:p w14:paraId="08EB8E6C"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целевой показатель (индикатор) </w:t>
      </w:r>
      <w:r w:rsidR="004B57CF" w:rsidRPr="00432ED9">
        <w:rPr>
          <w:rFonts w:ascii="Times New Roman" w:hAnsi="Times New Roman" w:cs="Times New Roman"/>
          <w:sz w:val="20"/>
          <w:szCs w:val="20"/>
        </w:rPr>
        <w:t>1</w:t>
      </w:r>
      <w:r w:rsidRPr="00432ED9">
        <w:rPr>
          <w:rFonts w:ascii="Times New Roman" w:hAnsi="Times New Roman" w:cs="Times New Roman"/>
          <w:sz w:val="20"/>
          <w:szCs w:val="20"/>
        </w:rPr>
        <w:t>.</w:t>
      </w:r>
      <w:r w:rsidR="004B57CF" w:rsidRPr="00432ED9">
        <w:rPr>
          <w:rFonts w:ascii="Times New Roman" w:hAnsi="Times New Roman" w:cs="Times New Roman"/>
          <w:sz w:val="20"/>
          <w:szCs w:val="20"/>
        </w:rPr>
        <w:t>2</w:t>
      </w:r>
      <w:r w:rsidRPr="00432ED9">
        <w:rPr>
          <w:rFonts w:ascii="Times New Roman" w:hAnsi="Times New Roman" w:cs="Times New Roman"/>
          <w:sz w:val="20"/>
          <w:szCs w:val="20"/>
        </w:rPr>
        <w:t>. «Доля благоустроенных общественных территорий от общего количества общественных территорий»;</w:t>
      </w:r>
    </w:p>
    <w:p w14:paraId="4FC38320"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Информация о значениях показателей (индикаторов) приводится в приложении № 1 к муниципальной программе. Методика расчета целевых показателей (индикаторов) муниципальной программы приводится в приложении № 2 к муниципальной программе.</w:t>
      </w:r>
    </w:p>
    <w:p w14:paraId="1A8A3DD1"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Период реализации муниципальной программы - 201</w:t>
      </w:r>
      <w:r w:rsidR="004B57CF" w:rsidRPr="00432ED9">
        <w:rPr>
          <w:rFonts w:ascii="Times New Roman" w:hAnsi="Times New Roman" w:cs="Times New Roman"/>
          <w:sz w:val="20"/>
          <w:szCs w:val="20"/>
        </w:rPr>
        <w:t>9</w:t>
      </w:r>
      <w:r w:rsidRPr="00432ED9">
        <w:rPr>
          <w:rFonts w:ascii="Times New Roman" w:hAnsi="Times New Roman" w:cs="Times New Roman"/>
          <w:sz w:val="20"/>
          <w:szCs w:val="20"/>
        </w:rPr>
        <w:t>-202</w:t>
      </w:r>
      <w:r w:rsidR="004B57CF" w:rsidRPr="00432ED9">
        <w:rPr>
          <w:rFonts w:ascii="Times New Roman" w:hAnsi="Times New Roman" w:cs="Times New Roman"/>
          <w:sz w:val="20"/>
          <w:szCs w:val="20"/>
        </w:rPr>
        <w:t>5</w:t>
      </w:r>
      <w:r w:rsidRPr="00432ED9">
        <w:rPr>
          <w:rFonts w:ascii="Times New Roman" w:hAnsi="Times New Roman" w:cs="Times New Roman"/>
          <w:sz w:val="20"/>
          <w:szCs w:val="20"/>
        </w:rPr>
        <w:t xml:space="preserve"> годы. Этапы реализации муниципальной программы не выделяются.</w:t>
      </w:r>
    </w:p>
    <w:p w14:paraId="44723093"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В результате реализации муниципальной программы к 202</w:t>
      </w:r>
      <w:r w:rsidR="004B57CF" w:rsidRPr="00432ED9">
        <w:rPr>
          <w:rFonts w:ascii="Times New Roman" w:hAnsi="Times New Roman" w:cs="Times New Roman"/>
          <w:sz w:val="20"/>
          <w:szCs w:val="20"/>
        </w:rPr>
        <w:t>5</w:t>
      </w:r>
      <w:r w:rsidRPr="00432ED9">
        <w:rPr>
          <w:rFonts w:ascii="Times New Roman" w:hAnsi="Times New Roman" w:cs="Times New Roman"/>
          <w:sz w:val="20"/>
          <w:szCs w:val="20"/>
        </w:rPr>
        <w:t xml:space="preserve"> году будут созданы благоприятные </w:t>
      </w:r>
      <w:r w:rsidR="00E43266" w:rsidRPr="00432ED9">
        <w:rPr>
          <w:rFonts w:ascii="Times New Roman" w:hAnsi="Times New Roman" w:cs="Times New Roman"/>
          <w:sz w:val="20"/>
          <w:szCs w:val="20"/>
        </w:rPr>
        <w:t>и комфортные</w:t>
      </w:r>
      <w:r w:rsidRPr="00432ED9">
        <w:rPr>
          <w:rFonts w:ascii="Times New Roman" w:hAnsi="Times New Roman" w:cs="Times New Roman"/>
          <w:sz w:val="20"/>
          <w:szCs w:val="20"/>
        </w:rPr>
        <w:t xml:space="preserve"> условия для проживания населения </w:t>
      </w:r>
      <w:r w:rsidR="004B57CF"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характеризующиеся:</w:t>
      </w:r>
    </w:p>
    <w:p w14:paraId="6BBE5356"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улучшением облика </w:t>
      </w:r>
      <w:r w:rsidR="004B57CF" w:rsidRPr="00432ED9">
        <w:rPr>
          <w:rFonts w:ascii="Times New Roman" w:hAnsi="Times New Roman" w:cs="Times New Roman"/>
          <w:sz w:val="20"/>
          <w:szCs w:val="20"/>
        </w:rPr>
        <w:t>населенных пунктов поселения</w:t>
      </w:r>
      <w:r w:rsidRPr="00432ED9">
        <w:rPr>
          <w:rFonts w:ascii="Times New Roman" w:hAnsi="Times New Roman" w:cs="Times New Roman"/>
          <w:sz w:val="20"/>
          <w:szCs w:val="20"/>
        </w:rPr>
        <w:t xml:space="preserve">, </w:t>
      </w:r>
      <w:r w:rsidR="00E43266" w:rsidRPr="00432ED9">
        <w:rPr>
          <w:rFonts w:ascii="Times New Roman" w:hAnsi="Times New Roman" w:cs="Times New Roman"/>
          <w:sz w:val="20"/>
          <w:szCs w:val="20"/>
        </w:rPr>
        <w:t>повышением уровня</w:t>
      </w:r>
      <w:r w:rsidRPr="00432ED9">
        <w:rPr>
          <w:rFonts w:ascii="Times New Roman" w:hAnsi="Times New Roman" w:cs="Times New Roman"/>
          <w:sz w:val="20"/>
          <w:szCs w:val="20"/>
        </w:rPr>
        <w:t xml:space="preserve"> всех элементов благоустройства </w:t>
      </w:r>
      <w:r w:rsidR="004B57CF" w:rsidRPr="00432ED9">
        <w:rPr>
          <w:rFonts w:ascii="Times New Roman" w:hAnsi="Times New Roman" w:cs="Times New Roman"/>
          <w:sz w:val="20"/>
          <w:szCs w:val="20"/>
        </w:rPr>
        <w:t>общественных</w:t>
      </w:r>
      <w:r w:rsidRPr="00432ED9">
        <w:rPr>
          <w:rFonts w:ascii="Times New Roman" w:hAnsi="Times New Roman" w:cs="Times New Roman"/>
          <w:sz w:val="20"/>
          <w:szCs w:val="20"/>
        </w:rPr>
        <w:t xml:space="preserve"> территорий;</w:t>
      </w:r>
    </w:p>
    <w:p w14:paraId="7F900592"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развитием инфраструктуры для досуга и отдыха детей и взрослых;</w:t>
      </w:r>
    </w:p>
    <w:p w14:paraId="5332B1A4"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lastRenderedPageBreak/>
        <w:t xml:space="preserve">- созданием условий для развития на территории </w:t>
      </w:r>
      <w:r w:rsidR="004B57CF"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массовой физической культуры и спорта;</w:t>
      </w:r>
    </w:p>
    <w:p w14:paraId="5AD5C74E"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вовлечением граждан в решение вопросов, связанных с содержанием и благоустройством </w:t>
      </w:r>
      <w:r w:rsidR="004B57CF" w:rsidRPr="00432ED9">
        <w:rPr>
          <w:rFonts w:ascii="Times New Roman" w:hAnsi="Times New Roman" w:cs="Times New Roman"/>
          <w:sz w:val="20"/>
          <w:szCs w:val="20"/>
        </w:rPr>
        <w:t>общественных</w:t>
      </w:r>
      <w:r w:rsidRPr="00432ED9">
        <w:rPr>
          <w:rFonts w:ascii="Times New Roman" w:hAnsi="Times New Roman" w:cs="Times New Roman"/>
          <w:sz w:val="20"/>
          <w:szCs w:val="20"/>
        </w:rPr>
        <w:t xml:space="preserve"> территорий, воспитанием у </w:t>
      </w:r>
      <w:r w:rsidR="004B57CF" w:rsidRPr="00432ED9">
        <w:rPr>
          <w:rFonts w:ascii="Times New Roman" w:hAnsi="Times New Roman" w:cs="Times New Roman"/>
          <w:sz w:val="20"/>
          <w:szCs w:val="20"/>
        </w:rPr>
        <w:t>населения</w:t>
      </w:r>
      <w:r w:rsidRPr="00432ED9">
        <w:rPr>
          <w:rFonts w:ascii="Times New Roman" w:hAnsi="Times New Roman" w:cs="Times New Roman"/>
          <w:sz w:val="20"/>
          <w:szCs w:val="20"/>
        </w:rPr>
        <w:t xml:space="preserve"> и подрастающего поколения чувства бережного отношения к родному </w:t>
      </w:r>
      <w:r w:rsidR="004B57CF" w:rsidRPr="00432ED9">
        <w:rPr>
          <w:rFonts w:ascii="Times New Roman" w:hAnsi="Times New Roman" w:cs="Times New Roman"/>
          <w:sz w:val="20"/>
          <w:szCs w:val="20"/>
        </w:rPr>
        <w:t>краю</w:t>
      </w:r>
      <w:r w:rsidRPr="00432ED9">
        <w:rPr>
          <w:rFonts w:ascii="Times New Roman" w:hAnsi="Times New Roman" w:cs="Times New Roman"/>
          <w:sz w:val="20"/>
          <w:szCs w:val="20"/>
        </w:rPr>
        <w:t>;</w:t>
      </w:r>
    </w:p>
    <w:p w14:paraId="564BD64C"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повышением уровня благоустройства наиболее посещаемых общественных территорий </w:t>
      </w:r>
      <w:r w:rsidR="00BF76AB"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w:t>
      </w:r>
    </w:p>
    <w:p w14:paraId="36690F15" w14:textId="77777777" w:rsidR="000B3DE6" w:rsidRPr="00432ED9" w:rsidRDefault="000B3DE6" w:rsidP="005C150F">
      <w:pPr>
        <w:spacing w:after="0" w:line="0" w:lineRule="atLeast"/>
        <w:jc w:val="both"/>
        <w:rPr>
          <w:rFonts w:ascii="Times New Roman" w:hAnsi="Times New Roman" w:cs="Times New Roman"/>
          <w:sz w:val="20"/>
          <w:szCs w:val="20"/>
        </w:rPr>
      </w:pPr>
    </w:p>
    <w:p w14:paraId="77745A90"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Раздел 3. Обоснование выделения подпрограмм муниципальной программы, обобщенная характеристика основных мероприятий</w:t>
      </w:r>
    </w:p>
    <w:p w14:paraId="45C34085" w14:textId="77777777" w:rsidR="000B3DE6" w:rsidRPr="00432ED9" w:rsidRDefault="000B3DE6" w:rsidP="005C150F">
      <w:pPr>
        <w:spacing w:after="0" w:line="0" w:lineRule="atLeast"/>
        <w:jc w:val="both"/>
        <w:rPr>
          <w:rFonts w:ascii="Times New Roman" w:hAnsi="Times New Roman" w:cs="Times New Roman"/>
          <w:sz w:val="20"/>
          <w:szCs w:val="20"/>
        </w:rPr>
      </w:pPr>
    </w:p>
    <w:p w14:paraId="6E8F120B"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 так и по ее отдельным подпрограммам.</w:t>
      </w:r>
    </w:p>
    <w:p w14:paraId="01B42723"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В состав муниципальной пр</w:t>
      </w:r>
      <w:r w:rsidR="006B668B" w:rsidRPr="00432ED9">
        <w:rPr>
          <w:rFonts w:ascii="Times New Roman" w:hAnsi="Times New Roman" w:cs="Times New Roman"/>
          <w:sz w:val="20"/>
          <w:szCs w:val="20"/>
        </w:rPr>
        <w:t>ограммы включена</w:t>
      </w:r>
      <w:r w:rsidRPr="00432ED9">
        <w:rPr>
          <w:rFonts w:ascii="Times New Roman" w:hAnsi="Times New Roman" w:cs="Times New Roman"/>
          <w:sz w:val="20"/>
          <w:szCs w:val="20"/>
        </w:rPr>
        <w:t xml:space="preserve"> подпрограмм</w:t>
      </w:r>
      <w:r w:rsidR="006B668B" w:rsidRPr="00432ED9">
        <w:rPr>
          <w:rFonts w:ascii="Times New Roman" w:hAnsi="Times New Roman" w:cs="Times New Roman"/>
          <w:sz w:val="20"/>
          <w:szCs w:val="20"/>
        </w:rPr>
        <w:t>а</w:t>
      </w:r>
      <w:r w:rsidRPr="00432ED9">
        <w:rPr>
          <w:rFonts w:ascii="Times New Roman" w:hAnsi="Times New Roman" w:cs="Times New Roman"/>
          <w:sz w:val="20"/>
          <w:szCs w:val="20"/>
        </w:rPr>
        <w:t>:</w:t>
      </w:r>
    </w:p>
    <w:p w14:paraId="774E15FF" w14:textId="77777777" w:rsidR="000B3DE6" w:rsidRPr="00432ED9" w:rsidRDefault="006B668B"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1</w:t>
      </w:r>
      <w:r w:rsidR="000B3DE6" w:rsidRPr="00432ED9">
        <w:rPr>
          <w:rFonts w:ascii="Times New Roman" w:hAnsi="Times New Roman" w:cs="Times New Roman"/>
          <w:sz w:val="20"/>
          <w:szCs w:val="20"/>
        </w:rPr>
        <w:t xml:space="preserve">. «Благоустройство общественных территорий </w:t>
      </w:r>
      <w:r w:rsidRPr="00432ED9">
        <w:rPr>
          <w:rFonts w:ascii="Times New Roman" w:hAnsi="Times New Roman" w:cs="Times New Roman"/>
          <w:sz w:val="20"/>
          <w:szCs w:val="20"/>
        </w:rPr>
        <w:t xml:space="preserve">Веселовского </w:t>
      </w:r>
      <w:r w:rsidR="00E43266" w:rsidRPr="00432ED9">
        <w:rPr>
          <w:rFonts w:ascii="Times New Roman" w:hAnsi="Times New Roman" w:cs="Times New Roman"/>
          <w:sz w:val="20"/>
          <w:szCs w:val="20"/>
        </w:rPr>
        <w:t>сельского поселения</w:t>
      </w:r>
      <w:r w:rsidR="000B3DE6" w:rsidRPr="00432ED9">
        <w:rPr>
          <w:rFonts w:ascii="Times New Roman" w:hAnsi="Times New Roman" w:cs="Times New Roman"/>
          <w:sz w:val="20"/>
          <w:szCs w:val="20"/>
        </w:rPr>
        <w:t>».</w:t>
      </w:r>
    </w:p>
    <w:p w14:paraId="09AEBEE5"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Выделение подпрограмм</w:t>
      </w:r>
      <w:r w:rsidR="00E43266" w:rsidRPr="00432ED9">
        <w:rPr>
          <w:rFonts w:ascii="Times New Roman" w:hAnsi="Times New Roman" w:cs="Times New Roman"/>
          <w:sz w:val="20"/>
          <w:szCs w:val="20"/>
        </w:rPr>
        <w:t>ы</w:t>
      </w:r>
      <w:r w:rsidRPr="00432ED9">
        <w:rPr>
          <w:rFonts w:ascii="Times New Roman" w:hAnsi="Times New Roman" w:cs="Times New Roman"/>
          <w:sz w:val="20"/>
          <w:szCs w:val="20"/>
        </w:rPr>
        <w:t xml:space="preserve"> необходимо с целью повышения контроля за выполнением мероприятий, предусмотренных муниципальной программой и повышения эффективности решения задач в рамках муниципальной программы.</w:t>
      </w:r>
    </w:p>
    <w:p w14:paraId="0FDE06ED"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В рамках подпрограммы «Благоустройство общественных территорий </w:t>
      </w:r>
      <w:r w:rsidR="006B668B"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будут реализованы следующие основные мероприятия:</w:t>
      </w:r>
    </w:p>
    <w:p w14:paraId="53BC5A42"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основное мероприятие </w:t>
      </w:r>
      <w:r w:rsidR="006B668B" w:rsidRPr="00432ED9">
        <w:rPr>
          <w:rFonts w:ascii="Times New Roman" w:hAnsi="Times New Roman" w:cs="Times New Roman"/>
          <w:sz w:val="20"/>
          <w:szCs w:val="20"/>
        </w:rPr>
        <w:t>1</w:t>
      </w:r>
      <w:r w:rsidRPr="00432ED9">
        <w:rPr>
          <w:rFonts w:ascii="Times New Roman" w:hAnsi="Times New Roman" w:cs="Times New Roman"/>
          <w:sz w:val="20"/>
          <w:szCs w:val="20"/>
        </w:rPr>
        <w:t xml:space="preserve">.1. </w:t>
      </w:r>
      <w:r w:rsidR="006E5FE6" w:rsidRPr="00432ED9">
        <w:rPr>
          <w:rFonts w:ascii="Times New Roman" w:hAnsi="Times New Roman" w:cs="Times New Roman"/>
          <w:sz w:val="20"/>
          <w:szCs w:val="20"/>
        </w:rPr>
        <w:t xml:space="preserve">«Благоустройство общественной территории: «Пешеходная зона от ул. Октябрьская до пер. Комсомольский, 72»; </w:t>
      </w:r>
    </w:p>
    <w:p w14:paraId="7BDF7D99"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основное мероприятие </w:t>
      </w:r>
      <w:r w:rsidR="006B668B" w:rsidRPr="00432ED9">
        <w:rPr>
          <w:rFonts w:ascii="Times New Roman" w:hAnsi="Times New Roman" w:cs="Times New Roman"/>
          <w:sz w:val="20"/>
          <w:szCs w:val="20"/>
        </w:rPr>
        <w:t>1</w:t>
      </w:r>
      <w:r w:rsidRPr="00432ED9">
        <w:rPr>
          <w:rFonts w:ascii="Times New Roman" w:hAnsi="Times New Roman" w:cs="Times New Roman"/>
          <w:sz w:val="20"/>
          <w:szCs w:val="20"/>
        </w:rPr>
        <w:t xml:space="preserve">.2. </w:t>
      </w:r>
      <w:r w:rsidR="006E5FE6" w:rsidRPr="00432ED9">
        <w:rPr>
          <w:rFonts w:ascii="Times New Roman" w:hAnsi="Times New Roman" w:cs="Times New Roman"/>
          <w:sz w:val="20"/>
          <w:szCs w:val="20"/>
        </w:rPr>
        <w:t>Расходы на мероприятие «Благоустройство общественной территории: «Пешеходная зона от ул. Октябрьская до пер. Комсомольский, 72»;</w:t>
      </w:r>
    </w:p>
    <w:p w14:paraId="47E25ECD" w14:textId="77777777" w:rsidR="006E5FE6" w:rsidRPr="00432ED9" w:rsidRDefault="006E5F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основное мероприятие 1.3. «Реализация проектов инициативного бюджетирования»;</w:t>
      </w:r>
    </w:p>
    <w:p w14:paraId="525BC101" w14:textId="1640976B" w:rsidR="006E5FE6" w:rsidRPr="00432ED9" w:rsidRDefault="006E5F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основное мероприятие 1.4. </w:t>
      </w:r>
      <w:r w:rsidR="00D07F3D" w:rsidRPr="00432ED9">
        <w:rPr>
          <w:rFonts w:ascii="Times New Roman" w:hAnsi="Times New Roman" w:cs="Times New Roman"/>
          <w:sz w:val="20"/>
          <w:szCs w:val="20"/>
        </w:rPr>
        <w:t>Благоустройство общественной территории по адресу: Ростовская область, Веселовский район, Веселовское сельское поселение, п. Веселый, ул. Донская, 2а</w:t>
      </w:r>
    </w:p>
    <w:p w14:paraId="250817BC" w14:textId="77777777" w:rsidR="006B728C" w:rsidRPr="00432ED9" w:rsidRDefault="006B728C"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основное мероприятие 1.5. </w:t>
      </w:r>
      <w:r w:rsidR="004F33AC" w:rsidRPr="00432ED9">
        <w:rPr>
          <w:rFonts w:ascii="Times New Roman" w:hAnsi="Times New Roman" w:cs="Times New Roman"/>
          <w:sz w:val="20"/>
          <w:szCs w:val="20"/>
        </w:rPr>
        <w:t>Разработка д</w:t>
      </w:r>
      <w:r w:rsidR="006420CD" w:rsidRPr="00432ED9">
        <w:rPr>
          <w:rFonts w:ascii="Times New Roman" w:hAnsi="Times New Roman" w:cs="Times New Roman"/>
          <w:sz w:val="20"/>
          <w:szCs w:val="20"/>
        </w:rPr>
        <w:t>изайн-проект</w:t>
      </w:r>
      <w:r w:rsidR="004F33AC" w:rsidRPr="00432ED9">
        <w:rPr>
          <w:rFonts w:ascii="Times New Roman" w:hAnsi="Times New Roman" w:cs="Times New Roman"/>
          <w:sz w:val="20"/>
          <w:szCs w:val="20"/>
        </w:rPr>
        <w:t>а и сопроводительной документации</w:t>
      </w:r>
      <w:r w:rsidR="006420CD" w:rsidRPr="00432ED9">
        <w:rPr>
          <w:rFonts w:ascii="Times New Roman" w:hAnsi="Times New Roman" w:cs="Times New Roman"/>
          <w:sz w:val="20"/>
          <w:szCs w:val="20"/>
        </w:rPr>
        <w:t xml:space="preserve"> «Благоустройство площади им. Балашова и пешеходной зоны до ул. Октябрьская»</w:t>
      </w:r>
    </w:p>
    <w:p w14:paraId="42834F01" w14:textId="77777777" w:rsidR="006420CD" w:rsidRPr="00432ED9" w:rsidRDefault="006420CD" w:rsidP="005C150F">
      <w:pPr>
        <w:spacing w:after="0" w:line="0" w:lineRule="atLeast"/>
        <w:ind w:firstLine="708"/>
        <w:jc w:val="both"/>
        <w:rPr>
          <w:rFonts w:ascii="Times New Roman" w:hAnsi="Times New Roman" w:cs="Times New Roman"/>
          <w:sz w:val="20"/>
          <w:szCs w:val="20"/>
        </w:rPr>
      </w:pPr>
    </w:p>
    <w:p w14:paraId="427AACAF" w14:textId="77777777" w:rsidR="006E5FE6" w:rsidRPr="00432ED9" w:rsidRDefault="006E5FE6" w:rsidP="005C150F">
      <w:pPr>
        <w:spacing w:after="0" w:line="0" w:lineRule="atLeast"/>
        <w:jc w:val="both"/>
        <w:rPr>
          <w:rFonts w:ascii="Times New Roman" w:hAnsi="Times New Roman" w:cs="Times New Roman"/>
          <w:sz w:val="20"/>
          <w:szCs w:val="20"/>
        </w:rPr>
      </w:pPr>
    </w:p>
    <w:p w14:paraId="773F8ED0"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Раздел 4. Информация по ресурсному обеспечению</w:t>
      </w:r>
    </w:p>
    <w:p w14:paraId="5C56A836"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муниципальной программы</w:t>
      </w:r>
    </w:p>
    <w:p w14:paraId="03801A21" w14:textId="77777777" w:rsidR="000B3DE6" w:rsidRPr="00432ED9" w:rsidRDefault="000B3DE6" w:rsidP="005C150F">
      <w:pPr>
        <w:spacing w:after="0" w:line="0" w:lineRule="atLeast"/>
        <w:jc w:val="both"/>
        <w:rPr>
          <w:rFonts w:ascii="Times New Roman" w:hAnsi="Times New Roman" w:cs="Times New Roman"/>
          <w:sz w:val="20"/>
          <w:szCs w:val="20"/>
        </w:rPr>
      </w:pPr>
    </w:p>
    <w:p w14:paraId="647716CA"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Источниками финансирования муниципальной программы являются средства федерального, областного, районного, местного бюджетов, а также внебюджетные средства.</w:t>
      </w:r>
    </w:p>
    <w:p w14:paraId="47B22311" w14:textId="1C814E73"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Общий объем финансового обеспечения реализации муниципальной программы в 201</w:t>
      </w:r>
      <w:r w:rsidR="006E5FE6" w:rsidRPr="00432ED9">
        <w:rPr>
          <w:rFonts w:ascii="Times New Roman" w:hAnsi="Times New Roman" w:cs="Times New Roman"/>
          <w:sz w:val="20"/>
          <w:szCs w:val="20"/>
        </w:rPr>
        <w:t>9</w:t>
      </w:r>
      <w:r w:rsidRPr="00432ED9">
        <w:rPr>
          <w:rFonts w:ascii="Times New Roman" w:hAnsi="Times New Roman" w:cs="Times New Roman"/>
          <w:sz w:val="20"/>
          <w:szCs w:val="20"/>
        </w:rPr>
        <w:t xml:space="preserve"> - 202</w:t>
      </w:r>
      <w:r w:rsidR="006E5FE6" w:rsidRPr="00432ED9">
        <w:rPr>
          <w:rFonts w:ascii="Times New Roman" w:hAnsi="Times New Roman" w:cs="Times New Roman"/>
          <w:sz w:val="20"/>
          <w:szCs w:val="20"/>
        </w:rPr>
        <w:t>5</w:t>
      </w:r>
      <w:r w:rsidRPr="00432ED9">
        <w:rPr>
          <w:rFonts w:ascii="Times New Roman" w:hAnsi="Times New Roman" w:cs="Times New Roman"/>
          <w:sz w:val="20"/>
          <w:szCs w:val="20"/>
        </w:rPr>
        <w:t xml:space="preserve"> годах составляет </w:t>
      </w:r>
      <w:r w:rsidR="00BD1729">
        <w:rPr>
          <w:rFonts w:ascii="Times New Roman" w:hAnsi="Times New Roman" w:cs="Times New Roman"/>
          <w:sz w:val="20"/>
          <w:szCs w:val="20"/>
        </w:rPr>
        <w:t>36638,2</w:t>
      </w:r>
      <w:r w:rsidRPr="00432ED9">
        <w:rPr>
          <w:rFonts w:ascii="Times New Roman" w:hAnsi="Times New Roman" w:cs="Times New Roman"/>
          <w:sz w:val="20"/>
          <w:szCs w:val="20"/>
        </w:rPr>
        <w:t xml:space="preserve"> тыс. рублей (в текущих ценах) за счет всех источников финансирования, в том числе:</w:t>
      </w:r>
    </w:p>
    <w:p w14:paraId="17F81B4B" w14:textId="78C59974"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за счет средств федерального бюджета – </w:t>
      </w:r>
      <w:r w:rsidR="00121717" w:rsidRPr="00432ED9">
        <w:rPr>
          <w:rFonts w:ascii="Times New Roman" w:hAnsi="Times New Roman" w:cs="Times New Roman"/>
          <w:sz w:val="20"/>
          <w:szCs w:val="20"/>
        </w:rPr>
        <w:t>29311,8</w:t>
      </w:r>
      <w:r w:rsidRPr="00432ED9">
        <w:rPr>
          <w:rFonts w:ascii="Times New Roman" w:hAnsi="Times New Roman" w:cs="Times New Roman"/>
          <w:sz w:val="20"/>
          <w:szCs w:val="20"/>
        </w:rPr>
        <w:t xml:space="preserve"> тыс. рублей;</w:t>
      </w:r>
    </w:p>
    <w:p w14:paraId="243BD71A" w14:textId="716D9BFE"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за счет средств областного бюджета –</w:t>
      </w:r>
      <w:r w:rsidR="00373183" w:rsidRPr="00432ED9">
        <w:rPr>
          <w:rFonts w:ascii="Times New Roman" w:hAnsi="Times New Roman" w:cs="Times New Roman"/>
          <w:sz w:val="20"/>
          <w:szCs w:val="20"/>
        </w:rPr>
        <w:t xml:space="preserve"> </w:t>
      </w:r>
      <w:r w:rsidR="009D494A" w:rsidRPr="00432ED9">
        <w:rPr>
          <w:rFonts w:ascii="Times New Roman" w:hAnsi="Times New Roman" w:cs="Times New Roman"/>
          <w:sz w:val="20"/>
          <w:szCs w:val="20"/>
        </w:rPr>
        <w:t>2429,7</w:t>
      </w:r>
      <w:r w:rsidRPr="00432ED9">
        <w:rPr>
          <w:rFonts w:ascii="Times New Roman" w:hAnsi="Times New Roman" w:cs="Times New Roman"/>
          <w:sz w:val="20"/>
          <w:szCs w:val="20"/>
        </w:rPr>
        <w:t xml:space="preserve"> тыс. рублей;</w:t>
      </w:r>
    </w:p>
    <w:p w14:paraId="26B7C588" w14:textId="4F5648D9"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за счет средств районного бюджета – </w:t>
      </w:r>
      <w:r w:rsidR="009D494A" w:rsidRPr="00432ED9">
        <w:rPr>
          <w:rFonts w:ascii="Times New Roman" w:hAnsi="Times New Roman" w:cs="Times New Roman"/>
          <w:sz w:val="20"/>
          <w:szCs w:val="20"/>
        </w:rPr>
        <w:t>2415,0</w:t>
      </w:r>
      <w:r w:rsidRPr="00432ED9">
        <w:rPr>
          <w:rFonts w:ascii="Times New Roman" w:hAnsi="Times New Roman" w:cs="Times New Roman"/>
          <w:sz w:val="20"/>
          <w:szCs w:val="20"/>
        </w:rPr>
        <w:t xml:space="preserve"> тыс. рублей;</w:t>
      </w:r>
    </w:p>
    <w:p w14:paraId="7321B803" w14:textId="27D944A9"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за счет средств местного бюджета –</w:t>
      </w:r>
      <w:r w:rsidR="00BD1729">
        <w:rPr>
          <w:rFonts w:ascii="Times New Roman" w:hAnsi="Times New Roman" w:cs="Times New Roman"/>
          <w:sz w:val="20"/>
          <w:szCs w:val="20"/>
        </w:rPr>
        <w:t>2481,7</w:t>
      </w:r>
      <w:r w:rsidRPr="00432ED9">
        <w:rPr>
          <w:rFonts w:ascii="Times New Roman" w:hAnsi="Times New Roman" w:cs="Times New Roman"/>
          <w:sz w:val="20"/>
          <w:szCs w:val="20"/>
        </w:rPr>
        <w:t xml:space="preserve"> тыс. рублей;</w:t>
      </w:r>
    </w:p>
    <w:p w14:paraId="6F9D4179"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за счет средств внебюджетных источников – 0,0 тыс. рублей.</w:t>
      </w:r>
    </w:p>
    <w:p w14:paraId="7EE5BEDB"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Объем финансирования муниципальной программы подлежит ежегодному уточнению.</w:t>
      </w:r>
    </w:p>
    <w:p w14:paraId="4ED7DA2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Средства областного бюджета будут привлекаться в рамках Государственной программы Ростовской области, </w:t>
      </w:r>
      <w:proofErr w:type="gramStart"/>
      <w:r w:rsidRPr="00432ED9">
        <w:rPr>
          <w:rFonts w:ascii="Times New Roman" w:hAnsi="Times New Roman" w:cs="Times New Roman"/>
          <w:sz w:val="20"/>
          <w:szCs w:val="20"/>
        </w:rPr>
        <w:t>утвержденной  Постановлением</w:t>
      </w:r>
      <w:proofErr w:type="gramEnd"/>
      <w:r w:rsidRPr="00432ED9">
        <w:rPr>
          <w:rFonts w:ascii="Times New Roman" w:hAnsi="Times New Roman" w:cs="Times New Roman"/>
          <w:sz w:val="20"/>
          <w:szCs w:val="20"/>
        </w:rPr>
        <w:t xml:space="preserve"> Правительства Ростовской области от 31.08.2017 № 597 «Об утверждении государственной программы Ростовской области «Формирование современной городской среды на территории Ростовской области»». Объем ежегодных расходов, связанных с финансовым обеспечением государственной программы Ростовской области за счет областного бюджета, устанавливается законом Ростовской области об областном бюджете на очередной финансовый год.</w:t>
      </w:r>
    </w:p>
    <w:p w14:paraId="49D92173"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Объем ежегодных расходов, связанных с финансовым обеспечением муниципальной программы за счет местного бюджета, устанавливается решением собрания депутатов </w:t>
      </w:r>
      <w:r w:rsidR="0037318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на очередной финансовый год.</w:t>
      </w:r>
    </w:p>
    <w:p w14:paraId="29E5085A"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Внебюджетными средствами будут являться средства финансовой поддержки, направленные на реализацию мероприятий настоящей муниципальной программы.</w:t>
      </w:r>
    </w:p>
    <w:p w14:paraId="527E3ACA"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Распределение бюджетных ассигнований между подпрограммами осуществляется с учетом целей и задач муниципальной программы.</w:t>
      </w:r>
    </w:p>
    <w:p w14:paraId="4FA225E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Информация о расходах федерального, областного, районного, местных бюджетов и внебюджетных источников на реализацию муниципальной программы приведена в приложении № 5 к муниципальной программе.</w:t>
      </w:r>
    </w:p>
    <w:p w14:paraId="1A951CE9" w14:textId="77777777" w:rsidR="000B3DE6" w:rsidRPr="00432ED9" w:rsidRDefault="000B3DE6" w:rsidP="005C150F">
      <w:pPr>
        <w:spacing w:after="0" w:line="0" w:lineRule="atLeast"/>
        <w:jc w:val="both"/>
        <w:rPr>
          <w:rFonts w:ascii="Times New Roman" w:hAnsi="Times New Roman" w:cs="Times New Roman"/>
          <w:sz w:val="20"/>
          <w:szCs w:val="20"/>
        </w:rPr>
      </w:pPr>
    </w:p>
    <w:p w14:paraId="6582D223" w14:textId="77777777" w:rsidR="00373183" w:rsidRPr="00432ED9" w:rsidRDefault="00373183" w:rsidP="005C150F">
      <w:pPr>
        <w:spacing w:after="0" w:line="0" w:lineRule="atLeast"/>
        <w:jc w:val="center"/>
        <w:rPr>
          <w:rFonts w:ascii="Times New Roman" w:hAnsi="Times New Roman" w:cs="Times New Roman"/>
          <w:b/>
          <w:sz w:val="20"/>
          <w:szCs w:val="20"/>
        </w:rPr>
      </w:pPr>
    </w:p>
    <w:p w14:paraId="66C46B18"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Раздел </w:t>
      </w:r>
      <w:r w:rsidR="00373183" w:rsidRPr="00432ED9">
        <w:rPr>
          <w:rFonts w:ascii="Times New Roman" w:hAnsi="Times New Roman" w:cs="Times New Roman"/>
          <w:b/>
          <w:sz w:val="20"/>
          <w:szCs w:val="20"/>
        </w:rPr>
        <w:t>5</w:t>
      </w:r>
      <w:r w:rsidRPr="00432ED9">
        <w:rPr>
          <w:rFonts w:ascii="Times New Roman" w:hAnsi="Times New Roman" w:cs="Times New Roman"/>
          <w:b/>
          <w:sz w:val="20"/>
          <w:szCs w:val="20"/>
        </w:rPr>
        <w:t xml:space="preserve">. Условие о проведении работ по благоустройству </w:t>
      </w:r>
    </w:p>
    <w:p w14:paraId="184D6484"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обеспечения доступности для маломобильных групп населения </w:t>
      </w:r>
    </w:p>
    <w:p w14:paraId="6C15EBE6" w14:textId="77777777" w:rsidR="000B3DE6" w:rsidRPr="00432ED9" w:rsidRDefault="000B3DE6" w:rsidP="005C150F">
      <w:pPr>
        <w:spacing w:after="0" w:line="0" w:lineRule="atLeast"/>
        <w:jc w:val="center"/>
        <w:rPr>
          <w:rFonts w:ascii="Times New Roman" w:hAnsi="Times New Roman" w:cs="Times New Roman"/>
          <w:b/>
          <w:sz w:val="20"/>
          <w:szCs w:val="20"/>
        </w:rPr>
      </w:pPr>
    </w:p>
    <w:p w14:paraId="2007CF7E"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При формировании объема работ по благоустройству территорий общего пользования населения предусматривается возможность использования данных объектов маломобильными группами населения.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 181-ФЗ «О социальной защите инвалидов в Российской Федерации», и в соответствии со сводом правил N СП 59.13330.2012 "Доступность зданий и сооружений для маломобильных групп населения".</w:t>
      </w:r>
    </w:p>
    <w:p w14:paraId="66AFCED7" w14:textId="77777777" w:rsidR="000B3DE6" w:rsidRPr="00432ED9" w:rsidRDefault="000B3DE6" w:rsidP="005C150F">
      <w:pPr>
        <w:spacing w:after="0" w:line="0" w:lineRule="atLeast"/>
        <w:jc w:val="both"/>
        <w:rPr>
          <w:rFonts w:ascii="Times New Roman" w:hAnsi="Times New Roman" w:cs="Times New Roman"/>
          <w:sz w:val="20"/>
          <w:szCs w:val="20"/>
        </w:rPr>
      </w:pPr>
    </w:p>
    <w:p w14:paraId="019F058C"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Раздел </w:t>
      </w:r>
      <w:r w:rsidR="00373183" w:rsidRPr="00432ED9">
        <w:rPr>
          <w:rFonts w:ascii="Times New Roman" w:hAnsi="Times New Roman" w:cs="Times New Roman"/>
          <w:b/>
          <w:sz w:val="20"/>
          <w:szCs w:val="20"/>
        </w:rPr>
        <w:t>6</w:t>
      </w:r>
      <w:r w:rsidRPr="00432ED9">
        <w:rPr>
          <w:rFonts w:ascii="Times New Roman" w:hAnsi="Times New Roman" w:cs="Times New Roman"/>
          <w:b/>
          <w:sz w:val="20"/>
          <w:szCs w:val="20"/>
        </w:rPr>
        <w:t>. Методика оценки эффективности муниципальной программы</w:t>
      </w:r>
    </w:p>
    <w:p w14:paraId="4CA46D80" w14:textId="77777777" w:rsidR="000B3DE6" w:rsidRPr="00432ED9" w:rsidRDefault="000B3DE6" w:rsidP="005C150F">
      <w:pPr>
        <w:spacing w:after="0" w:line="0" w:lineRule="atLeast"/>
        <w:jc w:val="center"/>
        <w:rPr>
          <w:rFonts w:ascii="Times New Roman" w:hAnsi="Times New Roman" w:cs="Times New Roman"/>
          <w:b/>
          <w:sz w:val="20"/>
          <w:szCs w:val="20"/>
        </w:rPr>
      </w:pPr>
    </w:p>
    <w:p w14:paraId="5B09B6B2"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Оценка эффективности реализации муниципальной программы будет проводиться с использованием показателей (индикаторов) выполнения муниципальной программы,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14:paraId="1EB29EE3"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Методика оценки эффективности муниципальной программы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14:paraId="4586243C"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Методика включает проведение количественных оценок эффективности по следующим направлениям:</w:t>
      </w:r>
    </w:p>
    <w:p w14:paraId="4628ED5C"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степень достижения целей и решения задач подпрограмм и муниципальной программы в целом;</w:t>
      </w:r>
    </w:p>
    <w:p w14:paraId="2B26BAEA"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степень реализации основных мероприятий (достижения ожидаемых непосредственных результатов их реализации).</w:t>
      </w:r>
    </w:p>
    <w:p w14:paraId="07DD6A5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степень соответствия запланированному уровню затрат и эффективности использования средств районного бюджета.</w:t>
      </w:r>
    </w:p>
    <w:p w14:paraId="54456272"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Критерий «Степень достижения целей и решения задач подпрограмм и муниципальной программы базируется на анализе целевых показателей, приведенных в приложении № 1 к муниципальной программе и рассчитывается по формуле по каждому показателю:</w:t>
      </w:r>
    </w:p>
    <w:p w14:paraId="04DE9D43" w14:textId="77777777" w:rsidR="000B3DE6" w:rsidRPr="00432ED9" w:rsidRDefault="000B3DE6" w:rsidP="005C150F">
      <w:pPr>
        <w:spacing w:after="0" w:line="0" w:lineRule="atLeast"/>
        <w:jc w:val="both"/>
        <w:rPr>
          <w:rFonts w:ascii="Times New Roman" w:hAnsi="Times New Roman" w:cs="Times New Roman"/>
          <w:sz w:val="20"/>
          <w:szCs w:val="20"/>
        </w:rPr>
      </w:pPr>
      <w:r w:rsidRPr="00432ED9">
        <w:rPr>
          <w:rFonts w:ascii="Times New Roman" w:hAnsi="Times New Roman" w:cs="Times New Roman"/>
          <w:sz w:val="20"/>
          <w:szCs w:val="20"/>
        </w:rPr>
        <w:t xml:space="preserve">                                                            </w:t>
      </w:r>
      <w:proofErr w:type="spellStart"/>
      <w:r w:rsidRPr="00432ED9">
        <w:rPr>
          <w:rFonts w:ascii="Times New Roman" w:hAnsi="Times New Roman" w:cs="Times New Roman"/>
          <w:sz w:val="20"/>
          <w:szCs w:val="20"/>
        </w:rPr>
        <w:t>Фi</w:t>
      </w:r>
      <w:proofErr w:type="spellEnd"/>
    </w:p>
    <w:p w14:paraId="6B43D1C1" w14:textId="77777777" w:rsidR="000B3DE6" w:rsidRPr="00432ED9" w:rsidRDefault="000B3DE6" w:rsidP="005C150F">
      <w:pPr>
        <w:spacing w:after="0" w:line="0" w:lineRule="atLeast"/>
        <w:jc w:val="both"/>
        <w:rPr>
          <w:rFonts w:ascii="Times New Roman" w:hAnsi="Times New Roman" w:cs="Times New Roman"/>
          <w:sz w:val="20"/>
          <w:szCs w:val="20"/>
        </w:rPr>
      </w:pPr>
      <w:r w:rsidRPr="00432ED9">
        <w:rPr>
          <w:rFonts w:ascii="Times New Roman" w:hAnsi="Times New Roman" w:cs="Times New Roman"/>
          <w:sz w:val="20"/>
          <w:szCs w:val="20"/>
        </w:rPr>
        <w:t xml:space="preserve">                                                 </w:t>
      </w:r>
      <w:proofErr w:type="spellStart"/>
      <w:r w:rsidRPr="00432ED9">
        <w:rPr>
          <w:rFonts w:ascii="Times New Roman" w:hAnsi="Times New Roman" w:cs="Times New Roman"/>
          <w:sz w:val="20"/>
          <w:szCs w:val="20"/>
        </w:rPr>
        <w:t>Ci</w:t>
      </w:r>
      <w:proofErr w:type="spellEnd"/>
      <w:r w:rsidRPr="00432ED9">
        <w:rPr>
          <w:rFonts w:ascii="Times New Roman" w:hAnsi="Times New Roman" w:cs="Times New Roman"/>
          <w:sz w:val="20"/>
          <w:szCs w:val="20"/>
        </w:rPr>
        <w:t xml:space="preserve"> = </w:t>
      </w:r>
      <w:proofErr w:type="gramStart"/>
      <w:r w:rsidRPr="00432ED9">
        <w:rPr>
          <w:rFonts w:ascii="Times New Roman" w:hAnsi="Times New Roman" w:cs="Times New Roman"/>
          <w:sz w:val="20"/>
          <w:szCs w:val="20"/>
        </w:rPr>
        <w:t>--------- ,</w:t>
      </w:r>
      <w:proofErr w:type="gramEnd"/>
      <w:r w:rsidRPr="00432ED9">
        <w:rPr>
          <w:rFonts w:ascii="Times New Roman" w:hAnsi="Times New Roman" w:cs="Times New Roman"/>
          <w:sz w:val="20"/>
          <w:szCs w:val="20"/>
        </w:rPr>
        <w:t xml:space="preserve"> </w:t>
      </w:r>
    </w:p>
    <w:p w14:paraId="23D2BEB8" w14:textId="77777777" w:rsidR="000B3DE6" w:rsidRPr="00432ED9" w:rsidRDefault="000B3DE6" w:rsidP="005C150F">
      <w:pPr>
        <w:spacing w:after="0" w:line="0" w:lineRule="atLeast"/>
        <w:jc w:val="both"/>
        <w:rPr>
          <w:rFonts w:ascii="Times New Roman" w:hAnsi="Times New Roman" w:cs="Times New Roman"/>
          <w:sz w:val="20"/>
          <w:szCs w:val="20"/>
        </w:rPr>
      </w:pPr>
      <w:r w:rsidRPr="00432ED9">
        <w:rPr>
          <w:rFonts w:ascii="Times New Roman" w:hAnsi="Times New Roman" w:cs="Times New Roman"/>
          <w:sz w:val="20"/>
          <w:szCs w:val="20"/>
        </w:rPr>
        <w:t xml:space="preserve">                                                             </w:t>
      </w:r>
      <w:proofErr w:type="spellStart"/>
      <w:r w:rsidRPr="00432ED9">
        <w:rPr>
          <w:rFonts w:ascii="Times New Roman" w:hAnsi="Times New Roman" w:cs="Times New Roman"/>
          <w:sz w:val="20"/>
          <w:szCs w:val="20"/>
        </w:rPr>
        <w:t>Пi</w:t>
      </w:r>
      <w:proofErr w:type="spellEnd"/>
    </w:p>
    <w:p w14:paraId="66EB5802"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где:</w:t>
      </w:r>
    </w:p>
    <w:p w14:paraId="6D9C2349" w14:textId="77777777" w:rsidR="000B3DE6" w:rsidRPr="00432ED9" w:rsidRDefault="000B3DE6" w:rsidP="005C150F">
      <w:pPr>
        <w:spacing w:after="0" w:line="0" w:lineRule="atLeast"/>
        <w:ind w:firstLine="709"/>
        <w:jc w:val="both"/>
        <w:rPr>
          <w:rFonts w:ascii="Times New Roman" w:hAnsi="Times New Roman" w:cs="Times New Roman"/>
          <w:sz w:val="20"/>
          <w:szCs w:val="20"/>
        </w:rPr>
      </w:pPr>
      <w:proofErr w:type="spellStart"/>
      <w:r w:rsidRPr="00432ED9">
        <w:rPr>
          <w:rFonts w:ascii="Times New Roman" w:hAnsi="Times New Roman" w:cs="Times New Roman"/>
          <w:sz w:val="20"/>
          <w:szCs w:val="20"/>
        </w:rPr>
        <w:t>Сi</w:t>
      </w:r>
      <w:proofErr w:type="spellEnd"/>
      <w:r w:rsidRPr="00432ED9">
        <w:rPr>
          <w:rFonts w:ascii="Times New Roman" w:hAnsi="Times New Roman" w:cs="Times New Roman"/>
          <w:sz w:val="20"/>
          <w:szCs w:val="20"/>
        </w:rPr>
        <w:t xml:space="preserve"> - степень достижения i - показателя муниципальной программы (процентов);</w:t>
      </w:r>
    </w:p>
    <w:p w14:paraId="1A028A34" w14:textId="77777777" w:rsidR="000B3DE6" w:rsidRPr="00432ED9" w:rsidRDefault="000B3DE6" w:rsidP="005C150F">
      <w:pPr>
        <w:spacing w:after="0" w:line="0" w:lineRule="atLeast"/>
        <w:ind w:firstLine="709"/>
        <w:jc w:val="both"/>
        <w:rPr>
          <w:rFonts w:ascii="Times New Roman" w:hAnsi="Times New Roman" w:cs="Times New Roman"/>
          <w:sz w:val="20"/>
          <w:szCs w:val="20"/>
        </w:rPr>
      </w:pPr>
      <w:proofErr w:type="spellStart"/>
      <w:r w:rsidRPr="00432ED9">
        <w:rPr>
          <w:rFonts w:ascii="Times New Roman" w:hAnsi="Times New Roman" w:cs="Times New Roman"/>
          <w:sz w:val="20"/>
          <w:szCs w:val="20"/>
        </w:rPr>
        <w:t>Фi</w:t>
      </w:r>
      <w:proofErr w:type="spellEnd"/>
      <w:r w:rsidRPr="00432ED9">
        <w:rPr>
          <w:rFonts w:ascii="Times New Roman" w:hAnsi="Times New Roman" w:cs="Times New Roman"/>
          <w:sz w:val="20"/>
          <w:szCs w:val="20"/>
        </w:rPr>
        <w:t xml:space="preserve"> - фактическое значение показателя;</w:t>
      </w:r>
    </w:p>
    <w:p w14:paraId="6E7CA8E8" w14:textId="77777777" w:rsidR="000B3DE6" w:rsidRPr="00432ED9" w:rsidRDefault="000B3DE6" w:rsidP="005C150F">
      <w:pPr>
        <w:spacing w:after="0" w:line="0" w:lineRule="atLeast"/>
        <w:ind w:firstLine="709"/>
        <w:jc w:val="both"/>
        <w:rPr>
          <w:rFonts w:ascii="Times New Roman" w:hAnsi="Times New Roman" w:cs="Times New Roman"/>
          <w:sz w:val="20"/>
          <w:szCs w:val="20"/>
        </w:rPr>
      </w:pPr>
      <w:proofErr w:type="spellStart"/>
      <w:r w:rsidRPr="00432ED9">
        <w:rPr>
          <w:rFonts w:ascii="Times New Roman" w:hAnsi="Times New Roman" w:cs="Times New Roman"/>
          <w:sz w:val="20"/>
          <w:szCs w:val="20"/>
        </w:rPr>
        <w:t>Пi</w:t>
      </w:r>
      <w:proofErr w:type="spellEnd"/>
      <w:r w:rsidRPr="00432ED9">
        <w:rPr>
          <w:rFonts w:ascii="Times New Roman" w:hAnsi="Times New Roman" w:cs="Times New Roman"/>
          <w:sz w:val="20"/>
          <w:szCs w:val="20"/>
        </w:rPr>
        <w:t xml:space="preserve"> - установленное муниципальной программы целевое значение показателя.</w:t>
      </w:r>
    </w:p>
    <w:p w14:paraId="3F68B914"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Значение показателя </w:t>
      </w:r>
      <w:proofErr w:type="spellStart"/>
      <w:r w:rsidRPr="00432ED9">
        <w:rPr>
          <w:rFonts w:ascii="Times New Roman" w:hAnsi="Times New Roman" w:cs="Times New Roman"/>
          <w:sz w:val="20"/>
          <w:szCs w:val="20"/>
        </w:rPr>
        <w:t>Сi</w:t>
      </w:r>
      <w:proofErr w:type="spellEnd"/>
      <w:r w:rsidRPr="00432ED9">
        <w:rPr>
          <w:rFonts w:ascii="Times New Roman" w:hAnsi="Times New Roman" w:cs="Times New Roman"/>
          <w:sz w:val="20"/>
          <w:szCs w:val="20"/>
        </w:rPr>
        <w:t xml:space="preserve"> должно быть больше либо равно единице.</w:t>
      </w:r>
    </w:p>
    <w:p w14:paraId="2F910437"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Критерий «Степень реализации основных мероприятий (достижения ожидаемых непосредственных результатов их реализации)» проводится по формуле:</w:t>
      </w:r>
    </w:p>
    <w:p w14:paraId="695B848D"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w:t>
      </w:r>
      <w:proofErr w:type="spellStart"/>
      <w:r w:rsidRPr="00432ED9">
        <w:rPr>
          <w:rFonts w:ascii="Times New Roman" w:hAnsi="Times New Roman" w:cs="Times New Roman"/>
          <w:sz w:val="20"/>
          <w:szCs w:val="20"/>
        </w:rPr>
        <w:t>ΣСi</w:t>
      </w:r>
      <w:proofErr w:type="spellEnd"/>
    </w:p>
    <w:p w14:paraId="76F8F581" w14:textId="77777777" w:rsidR="000B3DE6" w:rsidRPr="00432ED9" w:rsidRDefault="000B3DE6" w:rsidP="005C150F">
      <w:pPr>
        <w:spacing w:after="0" w:line="0" w:lineRule="atLeast"/>
        <w:jc w:val="both"/>
        <w:rPr>
          <w:rFonts w:ascii="Times New Roman" w:hAnsi="Times New Roman" w:cs="Times New Roman"/>
          <w:sz w:val="20"/>
          <w:szCs w:val="20"/>
        </w:rPr>
      </w:pPr>
      <w:r w:rsidRPr="00432ED9">
        <w:rPr>
          <w:rFonts w:ascii="Times New Roman" w:hAnsi="Times New Roman" w:cs="Times New Roman"/>
          <w:sz w:val="20"/>
          <w:szCs w:val="20"/>
        </w:rPr>
        <w:t xml:space="preserve">                                                  Р = --------- х 100 %, </w:t>
      </w:r>
    </w:p>
    <w:p w14:paraId="47EF3F5D" w14:textId="77777777" w:rsidR="000B3DE6" w:rsidRPr="00432ED9" w:rsidRDefault="000B3DE6" w:rsidP="005C150F">
      <w:pPr>
        <w:spacing w:after="0" w:line="0" w:lineRule="atLeast"/>
        <w:jc w:val="both"/>
        <w:rPr>
          <w:rFonts w:ascii="Times New Roman" w:hAnsi="Times New Roman" w:cs="Times New Roman"/>
          <w:sz w:val="20"/>
          <w:szCs w:val="20"/>
        </w:rPr>
      </w:pPr>
      <w:r w:rsidRPr="00432ED9">
        <w:rPr>
          <w:rFonts w:ascii="Times New Roman" w:hAnsi="Times New Roman" w:cs="Times New Roman"/>
          <w:sz w:val="20"/>
          <w:szCs w:val="20"/>
        </w:rPr>
        <w:t xml:space="preserve">                                                               n</w:t>
      </w:r>
    </w:p>
    <w:p w14:paraId="405EA309"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где:</w:t>
      </w:r>
    </w:p>
    <w:p w14:paraId="09A1585B"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Р - результативность реализации муниципальной программы Семикаракорского района (процентов);</w:t>
      </w:r>
    </w:p>
    <w:p w14:paraId="0DC7447F"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n - количество показателей муниципальной программы Семикаракорского района.</w:t>
      </w:r>
    </w:p>
    <w:p w14:paraId="309B80C6"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В целях оценки степени достижения запланированных результатов муниципальной программы устанавливаются следующие критерии:</w:t>
      </w:r>
    </w:p>
    <w:p w14:paraId="58A7EE17"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если значение показателя результативности Р равно или больше 80%, степень достижения запланированных результатов муниципальной программы оценивается как высокая;</w:t>
      </w:r>
    </w:p>
    <w:p w14:paraId="3D65D11B"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если значение показателя результативности Р равно или больше 50%, но меньше 80%, степень достижения запланированных результатов муниципальной программы оценивается как удовлетворительная;</w:t>
      </w:r>
    </w:p>
    <w:p w14:paraId="0613D01B"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если значение показателя результативности Р меньше 50%, степень достижения запланированных результатов муниципальной программы оценивается как неудовлетворительная.</w:t>
      </w:r>
    </w:p>
    <w:p w14:paraId="41234060"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Критерий «Степень соответствия запланированному уровню затрат на реализацию муниципальной программы и эффективности использования средств районного бюджета производится по следующей формуле:</w:t>
      </w:r>
    </w:p>
    <w:p w14:paraId="00696EEE" w14:textId="77777777" w:rsidR="000B3DE6" w:rsidRPr="00432ED9" w:rsidRDefault="000B3DE6" w:rsidP="005C150F">
      <w:pPr>
        <w:spacing w:after="0" w:line="0" w:lineRule="atLeast"/>
        <w:jc w:val="both"/>
        <w:rPr>
          <w:rFonts w:ascii="Times New Roman" w:hAnsi="Times New Roman" w:cs="Times New Roman"/>
          <w:sz w:val="20"/>
          <w:szCs w:val="20"/>
        </w:rPr>
      </w:pPr>
    </w:p>
    <w:p w14:paraId="67D161F2" w14:textId="77777777" w:rsidR="000B3DE6" w:rsidRPr="00432ED9" w:rsidRDefault="000B3DE6" w:rsidP="005C150F">
      <w:pPr>
        <w:spacing w:after="0" w:line="0" w:lineRule="atLeast"/>
        <w:jc w:val="both"/>
        <w:rPr>
          <w:rFonts w:ascii="Times New Roman" w:hAnsi="Times New Roman" w:cs="Times New Roman"/>
          <w:sz w:val="20"/>
          <w:szCs w:val="20"/>
        </w:rPr>
      </w:pPr>
      <w:r w:rsidRPr="00432ED9">
        <w:rPr>
          <w:rFonts w:ascii="Times New Roman" w:hAnsi="Times New Roman" w:cs="Times New Roman"/>
          <w:sz w:val="20"/>
          <w:szCs w:val="20"/>
        </w:rPr>
        <w:t xml:space="preserve">                                                               </w:t>
      </w:r>
      <w:proofErr w:type="spellStart"/>
      <w:r w:rsidRPr="00432ED9">
        <w:rPr>
          <w:rFonts w:ascii="Times New Roman" w:hAnsi="Times New Roman" w:cs="Times New Roman"/>
          <w:sz w:val="20"/>
          <w:szCs w:val="20"/>
        </w:rPr>
        <w:t>ФРi</w:t>
      </w:r>
      <w:proofErr w:type="spellEnd"/>
    </w:p>
    <w:p w14:paraId="66A777AD" w14:textId="77777777" w:rsidR="000B3DE6" w:rsidRPr="00432ED9" w:rsidRDefault="000B3DE6" w:rsidP="005C150F">
      <w:pPr>
        <w:spacing w:after="0" w:line="0" w:lineRule="atLeast"/>
        <w:jc w:val="both"/>
        <w:rPr>
          <w:rFonts w:ascii="Times New Roman" w:hAnsi="Times New Roman" w:cs="Times New Roman"/>
          <w:sz w:val="20"/>
          <w:szCs w:val="20"/>
        </w:rPr>
      </w:pPr>
      <w:r w:rsidRPr="00432ED9">
        <w:rPr>
          <w:rFonts w:ascii="Times New Roman" w:hAnsi="Times New Roman" w:cs="Times New Roman"/>
          <w:sz w:val="20"/>
          <w:szCs w:val="20"/>
        </w:rPr>
        <w:t xml:space="preserve">                                                     П = --------- х 100%, </w:t>
      </w:r>
    </w:p>
    <w:p w14:paraId="41A70C40" w14:textId="77777777" w:rsidR="000B3DE6" w:rsidRPr="00432ED9" w:rsidRDefault="000B3DE6" w:rsidP="005C150F">
      <w:pPr>
        <w:spacing w:after="0" w:line="0" w:lineRule="atLeast"/>
        <w:jc w:val="both"/>
        <w:rPr>
          <w:rFonts w:ascii="Times New Roman" w:hAnsi="Times New Roman" w:cs="Times New Roman"/>
          <w:sz w:val="20"/>
          <w:szCs w:val="20"/>
        </w:rPr>
      </w:pPr>
      <w:r w:rsidRPr="00432ED9">
        <w:rPr>
          <w:rFonts w:ascii="Times New Roman" w:hAnsi="Times New Roman" w:cs="Times New Roman"/>
          <w:sz w:val="20"/>
          <w:szCs w:val="20"/>
        </w:rPr>
        <w:t xml:space="preserve">                                                                </w:t>
      </w:r>
      <w:proofErr w:type="spellStart"/>
      <w:r w:rsidRPr="00432ED9">
        <w:rPr>
          <w:rFonts w:ascii="Times New Roman" w:hAnsi="Times New Roman" w:cs="Times New Roman"/>
          <w:sz w:val="20"/>
          <w:szCs w:val="20"/>
        </w:rPr>
        <w:t>ЗРi</w:t>
      </w:r>
      <w:proofErr w:type="spellEnd"/>
    </w:p>
    <w:p w14:paraId="408DDC60"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где:</w:t>
      </w:r>
    </w:p>
    <w:p w14:paraId="1D4C22A6"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П - полнота использования бюджетных средств;</w:t>
      </w:r>
    </w:p>
    <w:p w14:paraId="0CD9F0A2"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ФР - фактические расходы бюджетных средств на реализацию муниципальной программы в соответствующем периоде;</w:t>
      </w:r>
    </w:p>
    <w:p w14:paraId="1FF11E6A"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ЗР - запланированные расходы бюджетных средств на реализацию муниципальной программы в соответствующем периоде.</w:t>
      </w:r>
    </w:p>
    <w:p w14:paraId="00289EC1"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lastRenderedPageBreak/>
        <w:t>В целях оценки степени соответствия фактических затрат бюджетных средств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 если значение показателя результативности Р и значение показателя полноты использования бюджетных средств П равны или больше 80%, то степень соответствия фактических затрат бюджетных средств на реализацию муниципальной программы запланированному уровню оценивается как удовлетворительная;</w:t>
      </w:r>
    </w:p>
    <w:p w14:paraId="315F0836"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Расчет эффективности использования бюджетных средств на реализацию муниципальной программы производится по следующей формуле:</w:t>
      </w:r>
    </w:p>
    <w:p w14:paraId="25CADF01" w14:textId="77777777" w:rsidR="000B3DE6" w:rsidRPr="00432ED9" w:rsidRDefault="000B3DE6" w:rsidP="005C150F">
      <w:pPr>
        <w:spacing w:after="0" w:line="0" w:lineRule="atLeast"/>
        <w:jc w:val="both"/>
        <w:rPr>
          <w:rFonts w:ascii="Times New Roman" w:hAnsi="Times New Roman" w:cs="Times New Roman"/>
          <w:sz w:val="20"/>
          <w:szCs w:val="20"/>
        </w:rPr>
      </w:pPr>
      <w:r w:rsidRPr="00432ED9">
        <w:rPr>
          <w:rFonts w:ascii="Times New Roman" w:hAnsi="Times New Roman" w:cs="Times New Roman"/>
          <w:sz w:val="20"/>
          <w:szCs w:val="20"/>
        </w:rPr>
        <w:t xml:space="preserve">                                                                      П</w:t>
      </w:r>
    </w:p>
    <w:p w14:paraId="72D9F3FD" w14:textId="77777777" w:rsidR="000B3DE6" w:rsidRPr="00432ED9" w:rsidRDefault="000B3DE6" w:rsidP="005C150F">
      <w:pPr>
        <w:spacing w:after="0" w:line="0" w:lineRule="atLeast"/>
        <w:jc w:val="both"/>
        <w:rPr>
          <w:rFonts w:ascii="Times New Roman" w:hAnsi="Times New Roman" w:cs="Times New Roman"/>
          <w:sz w:val="20"/>
          <w:szCs w:val="20"/>
        </w:rPr>
      </w:pPr>
      <w:r w:rsidRPr="00432ED9">
        <w:rPr>
          <w:rFonts w:ascii="Times New Roman" w:hAnsi="Times New Roman" w:cs="Times New Roman"/>
          <w:sz w:val="20"/>
          <w:szCs w:val="20"/>
        </w:rPr>
        <w:t xml:space="preserve">                                                        </w:t>
      </w:r>
      <w:r w:rsidRPr="00432ED9">
        <w:rPr>
          <w:rFonts w:ascii="Times New Roman" w:hAnsi="Times New Roman" w:cs="Times New Roman"/>
          <w:sz w:val="20"/>
          <w:szCs w:val="20"/>
        </w:rPr>
        <w:tab/>
        <w:t xml:space="preserve">Э = </w:t>
      </w:r>
      <w:proofErr w:type="gramStart"/>
      <w:r w:rsidRPr="00432ED9">
        <w:rPr>
          <w:rFonts w:ascii="Times New Roman" w:hAnsi="Times New Roman" w:cs="Times New Roman"/>
          <w:sz w:val="20"/>
          <w:szCs w:val="20"/>
        </w:rPr>
        <w:t>-------- ,</w:t>
      </w:r>
      <w:proofErr w:type="gramEnd"/>
      <w:r w:rsidRPr="00432ED9">
        <w:rPr>
          <w:rFonts w:ascii="Times New Roman" w:hAnsi="Times New Roman" w:cs="Times New Roman"/>
          <w:sz w:val="20"/>
          <w:szCs w:val="20"/>
        </w:rPr>
        <w:t xml:space="preserve"> </w:t>
      </w:r>
    </w:p>
    <w:p w14:paraId="2E722DD1" w14:textId="77777777" w:rsidR="000B3DE6" w:rsidRPr="00432ED9" w:rsidRDefault="000B3DE6" w:rsidP="005C150F">
      <w:pPr>
        <w:spacing w:after="0" w:line="0" w:lineRule="atLeast"/>
        <w:jc w:val="both"/>
        <w:rPr>
          <w:rFonts w:ascii="Times New Roman" w:hAnsi="Times New Roman" w:cs="Times New Roman"/>
          <w:sz w:val="20"/>
          <w:szCs w:val="20"/>
        </w:rPr>
      </w:pPr>
      <w:r w:rsidRPr="00432ED9">
        <w:rPr>
          <w:rFonts w:ascii="Times New Roman" w:hAnsi="Times New Roman" w:cs="Times New Roman"/>
          <w:sz w:val="20"/>
          <w:szCs w:val="20"/>
        </w:rPr>
        <w:t xml:space="preserve">                                                                       Р</w:t>
      </w:r>
    </w:p>
    <w:p w14:paraId="6D547CF8" w14:textId="77777777" w:rsidR="000B3DE6" w:rsidRPr="00432ED9" w:rsidRDefault="000B3DE6" w:rsidP="005C150F">
      <w:pPr>
        <w:spacing w:after="0" w:line="0" w:lineRule="atLeast"/>
        <w:jc w:val="both"/>
        <w:rPr>
          <w:rFonts w:ascii="Times New Roman" w:hAnsi="Times New Roman" w:cs="Times New Roman"/>
          <w:sz w:val="20"/>
          <w:szCs w:val="20"/>
        </w:rPr>
      </w:pPr>
    </w:p>
    <w:p w14:paraId="5D4B3253"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где:</w:t>
      </w:r>
    </w:p>
    <w:p w14:paraId="28D67A49"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Э - эффективность использования бюджетных средств;</w:t>
      </w:r>
    </w:p>
    <w:p w14:paraId="471E1E15"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П - показатель полноты использования бюджетных средств;</w:t>
      </w:r>
    </w:p>
    <w:p w14:paraId="6974E41E"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Р - показатель результативности реализации муниципальной программы.</w:t>
      </w:r>
    </w:p>
    <w:p w14:paraId="44604098"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В целях оценки эффективности использования бюджетных средств при реализации муниципальной программы устанавливаются следующие критерии:</w:t>
      </w:r>
    </w:p>
    <w:p w14:paraId="3B9ADE10"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если значение показателя эффективность использования бюджетных средств бюджета </w:t>
      </w:r>
      <w:proofErr w:type="gramStart"/>
      <w:r w:rsidRPr="00432ED9">
        <w:rPr>
          <w:rFonts w:ascii="Times New Roman" w:hAnsi="Times New Roman" w:cs="Times New Roman"/>
          <w:sz w:val="20"/>
          <w:szCs w:val="20"/>
        </w:rPr>
        <w:t>Э</w:t>
      </w:r>
      <w:proofErr w:type="gramEnd"/>
      <w:r w:rsidRPr="00432ED9">
        <w:rPr>
          <w:rFonts w:ascii="Times New Roman" w:hAnsi="Times New Roman" w:cs="Times New Roman"/>
          <w:sz w:val="20"/>
          <w:szCs w:val="20"/>
        </w:rPr>
        <w:t xml:space="preserve"> равно 1, то такая эффективность оценивается как соответствующая запланированной;</w:t>
      </w:r>
    </w:p>
    <w:p w14:paraId="3F45D34B"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если значение показателя эффективность использования бюджетных средств </w:t>
      </w:r>
      <w:proofErr w:type="gramStart"/>
      <w:r w:rsidRPr="00432ED9">
        <w:rPr>
          <w:rFonts w:ascii="Times New Roman" w:hAnsi="Times New Roman" w:cs="Times New Roman"/>
          <w:sz w:val="20"/>
          <w:szCs w:val="20"/>
        </w:rPr>
        <w:t>Э</w:t>
      </w:r>
      <w:proofErr w:type="gramEnd"/>
      <w:r w:rsidRPr="00432ED9">
        <w:rPr>
          <w:rFonts w:ascii="Times New Roman" w:hAnsi="Times New Roman" w:cs="Times New Roman"/>
          <w:sz w:val="20"/>
          <w:szCs w:val="20"/>
        </w:rPr>
        <w:t xml:space="preserve"> меньше 1, то такая эффективность оценивается как высокая;</w:t>
      </w:r>
    </w:p>
    <w:p w14:paraId="74C7C906"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 xml:space="preserve">- если значение показателя эффективность использования бюджетных средств </w:t>
      </w:r>
      <w:proofErr w:type="gramStart"/>
      <w:r w:rsidRPr="00432ED9">
        <w:rPr>
          <w:rFonts w:ascii="Times New Roman" w:hAnsi="Times New Roman" w:cs="Times New Roman"/>
          <w:sz w:val="20"/>
          <w:szCs w:val="20"/>
        </w:rPr>
        <w:t>Э</w:t>
      </w:r>
      <w:proofErr w:type="gramEnd"/>
      <w:r w:rsidRPr="00432ED9">
        <w:rPr>
          <w:rFonts w:ascii="Times New Roman" w:hAnsi="Times New Roman" w:cs="Times New Roman"/>
          <w:sz w:val="20"/>
          <w:szCs w:val="20"/>
        </w:rPr>
        <w:t xml:space="preserve"> больше 1, то такая эффективность оценивается как низкая.</w:t>
      </w:r>
    </w:p>
    <w:p w14:paraId="2F77D0C9" w14:textId="77777777" w:rsidR="000B3DE6" w:rsidRPr="00432ED9" w:rsidRDefault="000B3DE6" w:rsidP="005C150F">
      <w:pPr>
        <w:spacing w:after="0" w:line="0" w:lineRule="atLeast"/>
        <w:ind w:firstLine="709"/>
        <w:jc w:val="both"/>
        <w:rPr>
          <w:rFonts w:ascii="Times New Roman" w:hAnsi="Times New Roman" w:cs="Times New Roman"/>
          <w:sz w:val="20"/>
          <w:szCs w:val="20"/>
        </w:rPr>
      </w:pPr>
      <w:r w:rsidRPr="00432ED9">
        <w:rPr>
          <w:rFonts w:ascii="Times New Roman" w:hAnsi="Times New Roman" w:cs="Times New Roman"/>
          <w:sz w:val="20"/>
          <w:szCs w:val="20"/>
        </w:rPr>
        <w:t>Проведения оценки эффективности муниципальной программы в течение реализации муниципальной программы производится не реже, чем один раз в год.</w:t>
      </w:r>
    </w:p>
    <w:p w14:paraId="22916E30" w14:textId="77777777" w:rsidR="000B3DE6" w:rsidRPr="00432ED9" w:rsidRDefault="000B3DE6" w:rsidP="005C150F">
      <w:pPr>
        <w:spacing w:after="0" w:line="0" w:lineRule="atLeast"/>
        <w:jc w:val="center"/>
        <w:rPr>
          <w:rFonts w:ascii="Times New Roman" w:hAnsi="Times New Roman" w:cs="Times New Roman"/>
          <w:b/>
          <w:sz w:val="20"/>
          <w:szCs w:val="20"/>
        </w:rPr>
      </w:pPr>
    </w:p>
    <w:p w14:paraId="403CDFA2"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Раздел </w:t>
      </w:r>
      <w:r w:rsidR="00373183" w:rsidRPr="00432ED9">
        <w:rPr>
          <w:rFonts w:ascii="Times New Roman" w:hAnsi="Times New Roman" w:cs="Times New Roman"/>
          <w:b/>
          <w:sz w:val="20"/>
          <w:szCs w:val="20"/>
        </w:rPr>
        <w:t>7</w:t>
      </w:r>
      <w:r w:rsidRPr="00432ED9">
        <w:rPr>
          <w:rFonts w:ascii="Times New Roman" w:hAnsi="Times New Roman" w:cs="Times New Roman"/>
          <w:b/>
          <w:sz w:val="20"/>
          <w:szCs w:val="20"/>
        </w:rPr>
        <w:t xml:space="preserve">. Порядок взаимодействия ответственных исполнителей, </w:t>
      </w:r>
    </w:p>
    <w:p w14:paraId="7A5C2C87"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соисполнителей, участников муниципальной программы</w:t>
      </w:r>
    </w:p>
    <w:p w14:paraId="3D253FB6" w14:textId="77777777" w:rsidR="000B3DE6" w:rsidRPr="00432ED9" w:rsidRDefault="000B3DE6" w:rsidP="005C150F">
      <w:pPr>
        <w:spacing w:after="0" w:line="0" w:lineRule="atLeast"/>
        <w:jc w:val="both"/>
        <w:rPr>
          <w:rFonts w:ascii="Times New Roman" w:hAnsi="Times New Roman" w:cs="Times New Roman"/>
          <w:sz w:val="20"/>
          <w:szCs w:val="20"/>
        </w:rPr>
      </w:pPr>
    </w:p>
    <w:p w14:paraId="590A0EF2"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          Администрация </w:t>
      </w:r>
      <w:r w:rsidR="0037318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несет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14:paraId="71EC2DFB"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Соисполнители муниципальной программы несут персональную ответственность за текущее управление реализацией подпрограммы и конечные результаты, рациональное использование выделяемых на ее выполнение финансовых средств.</w:t>
      </w:r>
    </w:p>
    <w:p w14:paraId="0CACEEBF"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Участники программы несут персональную ответственность за реализацию основных мероприятий подпрограммы. </w:t>
      </w:r>
    </w:p>
    <w:p w14:paraId="614FD2E7"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14:paraId="4E5AC6A0"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w:t>
      </w:r>
    </w:p>
    <w:p w14:paraId="0B82D8BF"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План реализации утверждается актом Администрации </w:t>
      </w:r>
      <w:r w:rsidR="0037318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не позднее 5 рабочих дней со дня утверждения постановлением Администрации </w:t>
      </w:r>
      <w:r w:rsidR="0037318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муниципальной программы и далее ежегодно, не позднее 1 декабря текущего финансового года.</w:t>
      </w:r>
    </w:p>
    <w:p w14:paraId="35C1CB17"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Предложения в план реализации, согласованные с участниками муниципальной программы, представляются соисполнителями муниципальной программы ответственному исполнителю муниципальной программы в день, следующий за днем утверждения постановлением Администрации </w:t>
      </w:r>
      <w:r w:rsidR="0037318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муниципальной программы и далее ежегодно, не позднее 1 ноября текущего финансового года.</w:t>
      </w:r>
    </w:p>
    <w:p w14:paraId="6698F191"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14:paraId="14783B11"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Контроль за исполнением муниципальной программы осуществляется Администрацией </w:t>
      </w:r>
      <w:r w:rsidR="0037318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w:t>
      </w:r>
    </w:p>
    <w:p w14:paraId="637ECA86"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В целях обеспечения оперативного контроля за реализацией муниципальной программы исполнитель муниципальной программы вносит на рассмотрение Администрации </w:t>
      </w:r>
      <w:r w:rsidR="0037318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отчет об исполнении плана </w:t>
      </w:r>
      <w:proofErr w:type="gramStart"/>
      <w:r w:rsidRPr="00432ED9">
        <w:rPr>
          <w:rFonts w:ascii="Times New Roman" w:hAnsi="Times New Roman" w:cs="Times New Roman"/>
          <w:sz w:val="20"/>
          <w:szCs w:val="20"/>
        </w:rPr>
        <w:t>реализации  по</w:t>
      </w:r>
      <w:proofErr w:type="gramEnd"/>
      <w:r w:rsidRPr="00432ED9">
        <w:rPr>
          <w:rFonts w:ascii="Times New Roman" w:hAnsi="Times New Roman" w:cs="Times New Roman"/>
          <w:sz w:val="20"/>
          <w:szCs w:val="20"/>
        </w:rPr>
        <w:t xml:space="preserve"> итогам:</w:t>
      </w:r>
    </w:p>
    <w:p w14:paraId="122C5E3C"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полугодия, 9 месяцев – до 15 числа второго месяца, следующего за отчетным периодом;</w:t>
      </w:r>
    </w:p>
    <w:p w14:paraId="4B27D852"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за год - до 1 марта года, следующего за отчетным.</w:t>
      </w:r>
    </w:p>
    <w:p w14:paraId="52A2A84A"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Соисполнителями муниципальной программы, информация необходимая для подготовки отчета об исполнении плана реализации, предоставляется ответственному исполнителю муниципальной программы:</w:t>
      </w:r>
    </w:p>
    <w:p w14:paraId="451F0B4E"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lastRenderedPageBreak/>
        <w:t>- по итогам полугодия, 9 месяцев – до 10 числа месяца, следующего за отчетным периодом;</w:t>
      </w:r>
    </w:p>
    <w:p w14:paraId="530182CE"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за год – до 25 января года, следующего за отчетным.</w:t>
      </w:r>
    </w:p>
    <w:p w14:paraId="7C040002"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Отчет об исполнении плана реализации подлежит размещению ответственным исполнителем муниципальной программы в течение 5 рабочих дней на официальном сайте Администрации </w:t>
      </w:r>
      <w:r w:rsidR="00373183" w:rsidRPr="00432ED9">
        <w:rPr>
          <w:rFonts w:ascii="Times New Roman" w:hAnsi="Times New Roman" w:cs="Times New Roman"/>
          <w:sz w:val="20"/>
          <w:szCs w:val="20"/>
        </w:rPr>
        <w:t xml:space="preserve">Веселовского сельского </w:t>
      </w:r>
      <w:proofErr w:type="gramStart"/>
      <w:r w:rsidRPr="00432ED9">
        <w:rPr>
          <w:rFonts w:ascii="Times New Roman" w:hAnsi="Times New Roman" w:cs="Times New Roman"/>
          <w:sz w:val="20"/>
          <w:szCs w:val="20"/>
        </w:rPr>
        <w:t>поселения  в</w:t>
      </w:r>
      <w:proofErr w:type="gramEnd"/>
      <w:r w:rsidRPr="00432ED9">
        <w:rPr>
          <w:rFonts w:ascii="Times New Roman" w:hAnsi="Times New Roman" w:cs="Times New Roman"/>
          <w:sz w:val="20"/>
          <w:szCs w:val="20"/>
        </w:rPr>
        <w:t xml:space="preserve"> информационно-телекоммуникационной сети Интернет.</w:t>
      </w:r>
    </w:p>
    <w:p w14:paraId="40815180"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Исполнитель муниципальной программы подготавливает, согласовывает и вносит на рассмотрение Администрации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проект постановления Администрации </w:t>
      </w:r>
      <w:r w:rsidR="00025549" w:rsidRPr="00432ED9">
        <w:rPr>
          <w:rFonts w:ascii="Times New Roman" w:hAnsi="Times New Roman" w:cs="Times New Roman"/>
          <w:sz w:val="20"/>
          <w:szCs w:val="20"/>
        </w:rPr>
        <w:t xml:space="preserve">Веселовского сельского </w:t>
      </w:r>
      <w:proofErr w:type="gramStart"/>
      <w:r w:rsidRPr="00432ED9">
        <w:rPr>
          <w:rFonts w:ascii="Times New Roman" w:hAnsi="Times New Roman" w:cs="Times New Roman"/>
          <w:sz w:val="20"/>
          <w:szCs w:val="20"/>
        </w:rPr>
        <w:t>поселения  об</w:t>
      </w:r>
      <w:proofErr w:type="gramEnd"/>
      <w:r w:rsidRPr="00432ED9">
        <w:rPr>
          <w:rFonts w:ascii="Times New Roman" w:hAnsi="Times New Roman" w:cs="Times New Roman"/>
          <w:sz w:val="20"/>
          <w:szCs w:val="20"/>
        </w:rPr>
        <w:t xml:space="preserve"> утверждении отчета о реализации муниципальной программы за год (далее – годовой отчет) до 1 мая года, следующего за отчетным годом.</w:t>
      </w:r>
    </w:p>
    <w:p w14:paraId="3C20703F"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Годовой отчет содержит:</w:t>
      </w:r>
    </w:p>
    <w:p w14:paraId="437EE512"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конкретные результаты, достигнутые за отчетный период;</w:t>
      </w:r>
    </w:p>
    <w:p w14:paraId="7626C89D"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перечень мероприятий, выполненных и не выполненных в установленные сроки (с указанием причин);</w:t>
      </w:r>
    </w:p>
    <w:p w14:paraId="48EB3083"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анализ факторов, повлиявших на ход реализации муниципальной программы;</w:t>
      </w:r>
    </w:p>
    <w:p w14:paraId="01B0E6A3"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данные об использовании бюджетных ассигнований и внебюджетных средств на выполнение мероприятий;</w:t>
      </w:r>
    </w:p>
    <w:p w14:paraId="7A8CB4E8"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 сведения о достижении значений показателей (индикаторов) муниципальной программы; </w:t>
      </w:r>
    </w:p>
    <w:p w14:paraId="0305233F"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информацию о внесенных ответственным исполнителем изменениях в муниципальную программу;</w:t>
      </w:r>
    </w:p>
    <w:p w14:paraId="7725CEC5"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информацию о результатах оценки бюджетной эффективности муниципальной программы;</w:t>
      </w:r>
    </w:p>
    <w:p w14:paraId="007A6631"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предложения по дальнейшей реализации муниципальной программы (в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w:t>
      </w:r>
    </w:p>
    <w:p w14:paraId="72AF0B56"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иную информацию в соответствии с методическими указаниями.</w:t>
      </w:r>
    </w:p>
    <w:p w14:paraId="4052E285"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Соисполнителями муниципальной программы, информация необходимая для подготовки годового отчета, предоставляется ответственному исполнителю муниципальной программы до 15 марта года, следующего за отчетным годом.</w:t>
      </w:r>
    </w:p>
    <w:p w14:paraId="46C8EC7F"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 </w:t>
      </w:r>
    </w:p>
    <w:p w14:paraId="2525985C"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По результатам оценки эффективности муниципальной программы Администрацией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2E52BB31"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В случае принятия Администрацией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вносит соответствующий проект постановления Администрации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в порядке, установленном Регламентом Администрации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w:t>
      </w:r>
    </w:p>
    <w:p w14:paraId="36E4225D"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Годовой отчет после принятия Администрацией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w:t>
      </w:r>
      <w:r w:rsidR="00025549" w:rsidRPr="00432ED9">
        <w:rPr>
          <w:rFonts w:ascii="Times New Roman" w:hAnsi="Times New Roman" w:cs="Times New Roman"/>
          <w:sz w:val="20"/>
          <w:szCs w:val="20"/>
        </w:rPr>
        <w:t xml:space="preserve">Веселовского сельского </w:t>
      </w:r>
      <w:proofErr w:type="gramStart"/>
      <w:r w:rsidRPr="00432ED9">
        <w:rPr>
          <w:rFonts w:ascii="Times New Roman" w:hAnsi="Times New Roman" w:cs="Times New Roman"/>
          <w:sz w:val="20"/>
          <w:szCs w:val="20"/>
        </w:rPr>
        <w:t>поселения  в</w:t>
      </w:r>
      <w:proofErr w:type="gramEnd"/>
      <w:r w:rsidRPr="00432ED9">
        <w:rPr>
          <w:rFonts w:ascii="Times New Roman" w:hAnsi="Times New Roman" w:cs="Times New Roman"/>
          <w:sz w:val="20"/>
          <w:szCs w:val="20"/>
        </w:rPr>
        <w:t xml:space="preserve"> информационно-телекоммуникационной сети Интернет.</w:t>
      </w:r>
    </w:p>
    <w:p w14:paraId="69072246"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Внесение изменений в муниципальную программу осуществляется по инициативе ответственного исполнителя либо соисполнителя (по согласованию с ответственным исполнителем) на основании поручения главы Администрации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в порядке, установленном Регламентом Администрации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w:t>
      </w:r>
    </w:p>
    <w:p w14:paraId="51BAC520"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Обращение к главе Администрации </w:t>
      </w:r>
      <w:r w:rsidR="00025549" w:rsidRPr="00432ED9">
        <w:rPr>
          <w:rFonts w:ascii="Times New Roman" w:hAnsi="Times New Roman" w:cs="Times New Roman"/>
          <w:sz w:val="20"/>
          <w:szCs w:val="20"/>
        </w:rPr>
        <w:t xml:space="preserve">Веселовского сельского </w:t>
      </w:r>
      <w:proofErr w:type="gramStart"/>
      <w:r w:rsidRPr="00432ED9">
        <w:rPr>
          <w:rFonts w:ascii="Times New Roman" w:hAnsi="Times New Roman" w:cs="Times New Roman"/>
          <w:sz w:val="20"/>
          <w:szCs w:val="20"/>
        </w:rPr>
        <w:t>поселения  с</w:t>
      </w:r>
      <w:proofErr w:type="gramEnd"/>
      <w:r w:rsidRPr="00432ED9">
        <w:rPr>
          <w:rFonts w:ascii="Times New Roman" w:hAnsi="Times New Roman" w:cs="Times New Roman"/>
          <w:sz w:val="20"/>
          <w:szCs w:val="20"/>
        </w:rPr>
        <w:t xml:space="preserve"> просьбой о разрешении на внесение изменений в муниципальные программы подлежит согласованию в секторе экономики и финансов Администрации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с одновременным представлением пояснительной информации о вносимых изменениях, в том числе расчетов и обоснований по бюджетным ассигнованиям.</w:t>
      </w:r>
    </w:p>
    <w:p w14:paraId="05293379"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Ответственный исполнитель муниципальной программы вносит изменения в постановление Администрации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утвердившее муниципальную программу, по основным мероприятиям текущего финансового года и (или) планового периода в текущем финансовом году в установленном порядке, за исключением изменений наименований основных мероприятий в случаях, установленных бюджетным законодательством.</w:t>
      </w:r>
    </w:p>
    <w:p w14:paraId="18A84A14"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В случае необходимости корректировки муниципальной программы по вопросам, находящимся исключительно в ведении соисполнителя муниципальной программы, последний вносит изменения в постановление Администрации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утвердившее муниципальную программу, по согласованию с ответственным исполнителем муниципальной программы.</w:t>
      </w:r>
    </w:p>
    <w:p w14:paraId="0B2E9FAF"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В случае внесения в муниципальную программу </w:t>
      </w:r>
      <w:r w:rsidR="00BB1CE3" w:rsidRPr="00432ED9">
        <w:rPr>
          <w:rFonts w:ascii="Times New Roman" w:hAnsi="Times New Roman" w:cs="Times New Roman"/>
          <w:sz w:val="20"/>
          <w:szCs w:val="20"/>
        </w:rPr>
        <w:t>изменений, влияющих</w:t>
      </w:r>
      <w:r w:rsidRPr="00432ED9">
        <w:rPr>
          <w:rFonts w:ascii="Times New Roman" w:hAnsi="Times New Roman" w:cs="Times New Roman"/>
          <w:sz w:val="20"/>
          <w:szCs w:val="20"/>
        </w:rPr>
        <w:t xml:space="preserve"> на параметры плана реализации, ответственный исполнитель муниципальной </w:t>
      </w:r>
      <w:proofErr w:type="gramStart"/>
      <w:r w:rsidRPr="00432ED9">
        <w:rPr>
          <w:rFonts w:ascii="Times New Roman" w:hAnsi="Times New Roman" w:cs="Times New Roman"/>
          <w:sz w:val="20"/>
          <w:szCs w:val="20"/>
        </w:rPr>
        <w:t>программы  не</w:t>
      </w:r>
      <w:proofErr w:type="gramEnd"/>
      <w:r w:rsidRPr="00432ED9">
        <w:rPr>
          <w:rFonts w:ascii="Times New Roman" w:hAnsi="Times New Roman" w:cs="Times New Roman"/>
          <w:sz w:val="20"/>
          <w:szCs w:val="20"/>
        </w:rPr>
        <w:t xml:space="preserve"> позднее 5 рабочих дней со дня утверждения постановлением Администрации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указанных изменений вносит соответствующие изменения в план реализации.</w:t>
      </w:r>
    </w:p>
    <w:p w14:paraId="16B0BBD1"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Предложения по корректировке плана реализации, согласованные с участниками муниципальной программы, представляются соисполнителями муниципальной программы ответственному исполнителю </w:t>
      </w:r>
      <w:r w:rsidRPr="00432ED9">
        <w:rPr>
          <w:rFonts w:ascii="Times New Roman" w:hAnsi="Times New Roman" w:cs="Times New Roman"/>
          <w:sz w:val="20"/>
          <w:szCs w:val="20"/>
        </w:rPr>
        <w:lastRenderedPageBreak/>
        <w:t xml:space="preserve">муниципальной программы в день, следующий за днем утверждения постановлением Администрации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изменений муниципальной программы.</w:t>
      </w:r>
    </w:p>
    <w:p w14:paraId="15220018" w14:textId="77777777" w:rsidR="000B3DE6" w:rsidRPr="00432ED9" w:rsidRDefault="000B3DE6" w:rsidP="005C150F">
      <w:pPr>
        <w:spacing w:after="0" w:line="0" w:lineRule="atLeast"/>
        <w:ind w:firstLine="567"/>
        <w:jc w:val="both"/>
        <w:rPr>
          <w:rFonts w:ascii="Times New Roman" w:hAnsi="Times New Roman" w:cs="Times New Roman"/>
          <w:sz w:val="20"/>
          <w:szCs w:val="20"/>
        </w:rPr>
      </w:pPr>
      <w:r w:rsidRPr="00432ED9">
        <w:rPr>
          <w:rFonts w:ascii="Times New Roman" w:hAnsi="Times New Roman" w:cs="Times New Roman"/>
          <w:sz w:val="20"/>
          <w:szCs w:val="20"/>
        </w:rPr>
        <w:t xml:space="preserve">Информация о реализации муниципальной программы подлежит размещению на официальном сайте Администрации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в информационно-телекоммуникационной сети Интернет.</w:t>
      </w:r>
    </w:p>
    <w:p w14:paraId="546A50EA" w14:textId="77777777" w:rsidR="00025549" w:rsidRPr="00432ED9" w:rsidRDefault="00025549" w:rsidP="005C150F">
      <w:pPr>
        <w:spacing w:after="0" w:line="0" w:lineRule="atLeast"/>
        <w:ind w:firstLine="709"/>
        <w:jc w:val="center"/>
        <w:rPr>
          <w:rFonts w:ascii="Times New Roman" w:hAnsi="Times New Roman" w:cs="Times New Roman"/>
          <w:b/>
          <w:sz w:val="20"/>
          <w:szCs w:val="20"/>
        </w:rPr>
      </w:pPr>
    </w:p>
    <w:p w14:paraId="0DAF03B1" w14:textId="77777777" w:rsidR="000B3DE6" w:rsidRPr="00432ED9" w:rsidRDefault="000B3DE6" w:rsidP="005C150F">
      <w:pPr>
        <w:spacing w:after="0" w:line="0" w:lineRule="atLeast"/>
        <w:ind w:firstLine="709"/>
        <w:jc w:val="center"/>
        <w:rPr>
          <w:rFonts w:ascii="Times New Roman" w:hAnsi="Times New Roman" w:cs="Times New Roman"/>
          <w:b/>
          <w:sz w:val="20"/>
          <w:szCs w:val="20"/>
        </w:rPr>
      </w:pPr>
      <w:r w:rsidRPr="00432ED9">
        <w:rPr>
          <w:rFonts w:ascii="Times New Roman" w:hAnsi="Times New Roman" w:cs="Times New Roman"/>
          <w:b/>
          <w:sz w:val="20"/>
          <w:szCs w:val="20"/>
        </w:rPr>
        <w:t xml:space="preserve">Раздел </w:t>
      </w:r>
      <w:r w:rsidR="00025549" w:rsidRPr="00432ED9">
        <w:rPr>
          <w:rFonts w:ascii="Times New Roman" w:hAnsi="Times New Roman" w:cs="Times New Roman"/>
          <w:b/>
          <w:sz w:val="20"/>
          <w:szCs w:val="20"/>
        </w:rPr>
        <w:t>8</w:t>
      </w:r>
      <w:r w:rsidRPr="00432ED9">
        <w:rPr>
          <w:rFonts w:ascii="Times New Roman" w:hAnsi="Times New Roman" w:cs="Times New Roman"/>
          <w:b/>
          <w:sz w:val="20"/>
          <w:szCs w:val="20"/>
        </w:rPr>
        <w:t xml:space="preserve">. Подпрограмма «Благоустройство общественных территорий </w:t>
      </w:r>
      <w:r w:rsidR="00025549" w:rsidRPr="00432ED9">
        <w:rPr>
          <w:rFonts w:ascii="Times New Roman" w:hAnsi="Times New Roman" w:cs="Times New Roman"/>
          <w:b/>
          <w:sz w:val="20"/>
          <w:szCs w:val="20"/>
        </w:rPr>
        <w:t>Веселовского сельского</w:t>
      </w:r>
      <w:r w:rsidR="00025549" w:rsidRPr="00432ED9">
        <w:rPr>
          <w:rFonts w:ascii="Times New Roman" w:hAnsi="Times New Roman" w:cs="Times New Roman"/>
          <w:sz w:val="20"/>
          <w:szCs w:val="20"/>
        </w:rPr>
        <w:t xml:space="preserve"> </w:t>
      </w:r>
      <w:r w:rsidRPr="00432ED9">
        <w:rPr>
          <w:rFonts w:ascii="Times New Roman" w:hAnsi="Times New Roman" w:cs="Times New Roman"/>
          <w:b/>
          <w:sz w:val="20"/>
          <w:szCs w:val="20"/>
        </w:rPr>
        <w:t>поселения»</w:t>
      </w:r>
    </w:p>
    <w:p w14:paraId="0E2D593F" w14:textId="77777777" w:rsidR="000B3DE6" w:rsidRPr="00432ED9" w:rsidRDefault="000B3DE6" w:rsidP="005C150F">
      <w:pPr>
        <w:spacing w:after="0" w:line="0" w:lineRule="atLeast"/>
        <w:ind w:firstLine="709"/>
        <w:jc w:val="center"/>
        <w:rPr>
          <w:rFonts w:ascii="Times New Roman" w:hAnsi="Times New Roman" w:cs="Times New Roman"/>
          <w:b/>
          <w:sz w:val="20"/>
          <w:szCs w:val="20"/>
        </w:rPr>
      </w:pPr>
    </w:p>
    <w:p w14:paraId="7CC58559" w14:textId="77777777" w:rsidR="000B3DE6" w:rsidRPr="00432ED9" w:rsidRDefault="00E860A9" w:rsidP="005C150F">
      <w:pPr>
        <w:spacing w:after="0" w:line="0" w:lineRule="atLeast"/>
        <w:ind w:firstLine="709"/>
        <w:jc w:val="center"/>
        <w:rPr>
          <w:rFonts w:ascii="Times New Roman" w:hAnsi="Times New Roman" w:cs="Times New Roman"/>
          <w:b/>
          <w:sz w:val="20"/>
          <w:szCs w:val="20"/>
        </w:rPr>
      </w:pPr>
      <w:r w:rsidRPr="00432ED9">
        <w:rPr>
          <w:rFonts w:ascii="Times New Roman" w:hAnsi="Times New Roman" w:cs="Times New Roman"/>
          <w:b/>
          <w:sz w:val="20"/>
          <w:szCs w:val="20"/>
        </w:rPr>
        <w:t>8</w:t>
      </w:r>
      <w:r w:rsidR="000B3DE6" w:rsidRPr="00432ED9">
        <w:rPr>
          <w:rFonts w:ascii="Times New Roman" w:hAnsi="Times New Roman" w:cs="Times New Roman"/>
          <w:b/>
          <w:sz w:val="20"/>
          <w:szCs w:val="20"/>
        </w:rPr>
        <w:t xml:space="preserve">.1. Паспорт подпрограммы «Благоустройство общественных территорий </w:t>
      </w:r>
      <w:r w:rsidR="00025549" w:rsidRPr="00432ED9">
        <w:rPr>
          <w:rFonts w:ascii="Times New Roman" w:hAnsi="Times New Roman" w:cs="Times New Roman"/>
          <w:b/>
          <w:sz w:val="20"/>
          <w:szCs w:val="20"/>
        </w:rPr>
        <w:t>Веселовского сельского</w:t>
      </w:r>
      <w:r w:rsidR="00025549" w:rsidRPr="00432ED9">
        <w:rPr>
          <w:rFonts w:ascii="Times New Roman" w:hAnsi="Times New Roman" w:cs="Times New Roman"/>
          <w:sz w:val="20"/>
          <w:szCs w:val="20"/>
        </w:rPr>
        <w:t xml:space="preserve"> </w:t>
      </w:r>
      <w:r w:rsidR="000B3DE6" w:rsidRPr="00432ED9">
        <w:rPr>
          <w:rFonts w:ascii="Times New Roman" w:hAnsi="Times New Roman" w:cs="Times New Roman"/>
          <w:b/>
          <w:sz w:val="20"/>
          <w:szCs w:val="20"/>
        </w:rPr>
        <w:t>поселения»</w:t>
      </w:r>
    </w:p>
    <w:p w14:paraId="4099A1C4" w14:textId="77777777" w:rsidR="000B3DE6" w:rsidRPr="00432ED9" w:rsidRDefault="000B3DE6" w:rsidP="005C150F">
      <w:pPr>
        <w:spacing w:after="0" w:line="0" w:lineRule="atLeast"/>
        <w:jc w:val="both"/>
        <w:rPr>
          <w:rFonts w:ascii="Times New Roman" w:hAnsi="Times New Roman" w:cs="Times New Roman"/>
          <w:sz w:val="20"/>
          <w:szCs w:val="20"/>
        </w:rPr>
      </w:pPr>
    </w:p>
    <w:tbl>
      <w:tblPr>
        <w:tblStyle w:val="a3"/>
        <w:tblW w:w="10060" w:type="dxa"/>
        <w:tblLook w:val="04A0" w:firstRow="1" w:lastRow="0" w:firstColumn="1" w:lastColumn="0" w:noHBand="0" w:noVBand="1"/>
      </w:tblPr>
      <w:tblGrid>
        <w:gridCol w:w="3256"/>
        <w:gridCol w:w="6804"/>
      </w:tblGrid>
      <w:tr w:rsidR="000B3DE6" w:rsidRPr="00432ED9" w14:paraId="04943D73" w14:textId="77777777" w:rsidTr="00162FD5">
        <w:tc>
          <w:tcPr>
            <w:tcW w:w="3256" w:type="dxa"/>
          </w:tcPr>
          <w:p w14:paraId="60DFAE8C"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Наименование подпрограммы</w:t>
            </w:r>
          </w:p>
        </w:tc>
        <w:tc>
          <w:tcPr>
            <w:tcW w:w="6804" w:type="dxa"/>
          </w:tcPr>
          <w:p w14:paraId="0038229B"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«Благоустройство общественных территорий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(далее – подпрограмма </w:t>
            </w:r>
            <w:r w:rsidR="00025549" w:rsidRPr="00432ED9">
              <w:rPr>
                <w:rFonts w:ascii="Times New Roman" w:hAnsi="Times New Roman" w:cs="Times New Roman"/>
                <w:sz w:val="20"/>
                <w:szCs w:val="20"/>
              </w:rPr>
              <w:t>1</w:t>
            </w:r>
            <w:r w:rsidRPr="00432ED9">
              <w:rPr>
                <w:rFonts w:ascii="Times New Roman" w:hAnsi="Times New Roman" w:cs="Times New Roman"/>
                <w:sz w:val="20"/>
                <w:szCs w:val="20"/>
              </w:rPr>
              <w:t>)</w:t>
            </w:r>
          </w:p>
        </w:tc>
      </w:tr>
      <w:tr w:rsidR="000B3DE6" w:rsidRPr="00432ED9" w14:paraId="16D6CBC6" w14:textId="77777777" w:rsidTr="00162FD5">
        <w:tc>
          <w:tcPr>
            <w:tcW w:w="3256" w:type="dxa"/>
          </w:tcPr>
          <w:p w14:paraId="46060D8A"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Ответственный исполнитель подпрограммы </w:t>
            </w:r>
            <w:r w:rsidR="00025549" w:rsidRPr="00432ED9">
              <w:rPr>
                <w:rFonts w:ascii="Times New Roman" w:hAnsi="Times New Roman" w:cs="Times New Roman"/>
                <w:sz w:val="20"/>
                <w:szCs w:val="20"/>
              </w:rPr>
              <w:t>1</w:t>
            </w:r>
            <w:r w:rsidRPr="00432ED9">
              <w:rPr>
                <w:rFonts w:ascii="Times New Roman" w:hAnsi="Times New Roman" w:cs="Times New Roman"/>
                <w:sz w:val="20"/>
                <w:szCs w:val="20"/>
              </w:rPr>
              <w:t xml:space="preserve"> </w:t>
            </w:r>
          </w:p>
        </w:tc>
        <w:tc>
          <w:tcPr>
            <w:tcW w:w="6804" w:type="dxa"/>
          </w:tcPr>
          <w:p w14:paraId="71424826"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Администрация </w:t>
            </w:r>
            <w:r w:rsidR="00025549" w:rsidRPr="00432ED9">
              <w:rPr>
                <w:rFonts w:ascii="Times New Roman" w:hAnsi="Times New Roman" w:cs="Times New Roman"/>
                <w:sz w:val="20"/>
                <w:szCs w:val="20"/>
              </w:rPr>
              <w:t>Веселовского сельского п</w:t>
            </w:r>
            <w:r w:rsidRPr="00432ED9">
              <w:rPr>
                <w:rFonts w:ascii="Times New Roman" w:hAnsi="Times New Roman" w:cs="Times New Roman"/>
                <w:sz w:val="20"/>
                <w:szCs w:val="20"/>
              </w:rPr>
              <w:t>оселения</w:t>
            </w:r>
          </w:p>
        </w:tc>
      </w:tr>
      <w:tr w:rsidR="000B3DE6" w:rsidRPr="00432ED9" w14:paraId="409F906D" w14:textId="77777777" w:rsidTr="00162FD5">
        <w:tc>
          <w:tcPr>
            <w:tcW w:w="3256" w:type="dxa"/>
          </w:tcPr>
          <w:p w14:paraId="4954290C"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Исполнитель </w:t>
            </w:r>
          </w:p>
          <w:p w14:paraId="3CB77B17" w14:textId="77777777" w:rsidR="000B3DE6" w:rsidRPr="00432ED9" w:rsidRDefault="00025549"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подпрограммы 1</w:t>
            </w:r>
          </w:p>
        </w:tc>
        <w:tc>
          <w:tcPr>
            <w:tcW w:w="6804" w:type="dxa"/>
          </w:tcPr>
          <w:p w14:paraId="65F9F101" w14:textId="77777777" w:rsidR="000B3DE6" w:rsidRPr="00432ED9" w:rsidRDefault="00025549"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Администрация</w:t>
            </w:r>
            <w:r w:rsidR="000B3DE6" w:rsidRPr="00432ED9">
              <w:rPr>
                <w:rFonts w:ascii="Times New Roman" w:hAnsi="Times New Roman" w:cs="Times New Roman"/>
                <w:sz w:val="20"/>
                <w:szCs w:val="20"/>
              </w:rPr>
              <w:t xml:space="preserve"> </w:t>
            </w:r>
            <w:r w:rsidRPr="00432ED9">
              <w:rPr>
                <w:rFonts w:ascii="Times New Roman" w:hAnsi="Times New Roman" w:cs="Times New Roman"/>
                <w:sz w:val="20"/>
                <w:szCs w:val="20"/>
              </w:rPr>
              <w:t xml:space="preserve">Веселовского </w:t>
            </w:r>
            <w:r w:rsidR="00162FD5" w:rsidRPr="00432ED9">
              <w:rPr>
                <w:rFonts w:ascii="Times New Roman" w:hAnsi="Times New Roman" w:cs="Times New Roman"/>
                <w:sz w:val="20"/>
                <w:szCs w:val="20"/>
              </w:rPr>
              <w:t>сельского поселения</w:t>
            </w:r>
          </w:p>
        </w:tc>
      </w:tr>
      <w:tr w:rsidR="000B3DE6" w:rsidRPr="00432ED9" w14:paraId="1F491656" w14:textId="77777777" w:rsidTr="00162FD5">
        <w:tc>
          <w:tcPr>
            <w:tcW w:w="3256" w:type="dxa"/>
          </w:tcPr>
          <w:p w14:paraId="44747000" w14:textId="77777777" w:rsidR="000B3DE6" w:rsidRPr="00432ED9" w:rsidRDefault="00025549"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Соисполнители подпрограммы 1</w:t>
            </w:r>
          </w:p>
        </w:tc>
        <w:tc>
          <w:tcPr>
            <w:tcW w:w="6804" w:type="dxa"/>
          </w:tcPr>
          <w:p w14:paraId="41F99800"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Отсутствуют</w:t>
            </w:r>
          </w:p>
        </w:tc>
      </w:tr>
      <w:tr w:rsidR="000B3DE6" w:rsidRPr="00432ED9" w14:paraId="111E144B" w14:textId="77777777" w:rsidTr="00162FD5">
        <w:tc>
          <w:tcPr>
            <w:tcW w:w="3256" w:type="dxa"/>
          </w:tcPr>
          <w:p w14:paraId="51EAAF04"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Участники </w:t>
            </w:r>
          </w:p>
          <w:p w14:paraId="33491B20" w14:textId="77777777" w:rsidR="000B3DE6" w:rsidRPr="00432ED9" w:rsidRDefault="00025549"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подпрограммы 1</w:t>
            </w:r>
          </w:p>
        </w:tc>
        <w:tc>
          <w:tcPr>
            <w:tcW w:w="6804" w:type="dxa"/>
          </w:tcPr>
          <w:p w14:paraId="16A258F8"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Администрация </w:t>
            </w:r>
            <w:r w:rsidR="00025549" w:rsidRPr="00432ED9">
              <w:rPr>
                <w:rFonts w:ascii="Times New Roman" w:hAnsi="Times New Roman" w:cs="Times New Roman"/>
                <w:sz w:val="20"/>
                <w:szCs w:val="20"/>
              </w:rPr>
              <w:t xml:space="preserve">Веселовского </w:t>
            </w:r>
            <w:r w:rsidR="00162FD5" w:rsidRPr="00432ED9">
              <w:rPr>
                <w:rFonts w:ascii="Times New Roman" w:hAnsi="Times New Roman" w:cs="Times New Roman"/>
                <w:sz w:val="20"/>
                <w:szCs w:val="20"/>
              </w:rPr>
              <w:t>сельского поселения</w:t>
            </w:r>
            <w:r w:rsidRPr="00432ED9">
              <w:rPr>
                <w:rFonts w:ascii="Times New Roman" w:hAnsi="Times New Roman" w:cs="Times New Roman"/>
                <w:sz w:val="20"/>
                <w:szCs w:val="20"/>
              </w:rPr>
              <w:t>;</w:t>
            </w:r>
          </w:p>
          <w:p w14:paraId="6D3BDA5D"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товарищества собственников недвижимости (жилья), жилищные кооперативы и управляющие компании;</w:t>
            </w:r>
          </w:p>
          <w:p w14:paraId="2C350B70"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организации и предприятия всех форм </w:t>
            </w:r>
            <w:r w:rsidR="00162FD5" w:rsidRPr="00432ED9">
              <w:rPr>
                <w:rFonts w:ascii="Times New Roman" w:hAnsi="Times New Roman" w:cs="Times New Roman"/>
                <w:sz w:val="20"/>
                <w:szCs w:val="20"/>
              </w:rPr>
              <w:t>собственности, привлеченные</w:t>
            </w:r>
            <w:r w:rsidRPr="00432ED9">
              <w:rPr>
                <w:rFonts w:ascii="Times New Roman" w:hAnsi="Times New Roman" w:cs="Times New Roman"/>
                <w:sz w:val="20"/>
                <w:szCs w:val="20"/>
              </w:rPr>
              <w:t xml:space="preserve"> для выполнения работ, связанных с реализацией муниципальной программы;</w:t>
            </w:r>
          </w:p>
          <w:p w14:paraId="0A047FAA"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органы территориального общественного самоуправления (ТОС);</w:t>
            </w:r>
          </w:p>
          <w:p w14:paraId="69A2442B"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трудовые коллективы учреждений и организаций.</w:t>
            </w:r>
          </w:p>
        </w:tc>
      </w:tr>
      <w:tr w:rsidR="000B3DE6" w:rsidRPr="00432ED9" w14:paraId="46788146" w14:textId="77777777" w:rsidTr="00162FD5">
        <w:tc>
          <w:tcPr>
            <w:tcW w:w="3256" w:type="dxa"/>
          </w:tcPr>
          <w:p w14:paraId="49FD3F96"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Программно-целевые инструменты </w:t>
            </w:r>
            <w:r w:rsidR="00025549" w:rsidRPr="00432ED9">
              <w:rPr>
                <w:rFonts w:ascii="Times New Roman" w:hAnsi="Times New Roman" w:cs="Times New Roman"/>
                <w:sz w:val="20"/>
                <w:szCs w:val="20"/>
              </w:rPr>
              <w:t>подпрограммы 1</w:t>
            </w:r>
          </w:p>
        </w:tc>
        <w:tc>
          <w:tcPr>
            <w:tcW w:w="6804" w:type="dxa"/>
          </w:tcPr>
          <w:p w14:paraId="137D3C21"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Отсутствуют</w:t>
            </w:r>
          </w:p>
        </w:tc>
      </w:tr>
      <w:tr w:rsidR="000B3DE6" w:rsidRPr="00432ED9" w14:paraId="202785B6" w14:textId="77777777" w:rsidTr="00162FD5">
        <w:tc>
          <w:tcPr>
            <w:tcW w:w="3256" w:type="dxa"/>
          </w:tcPr>
          <w:p w14:paraId="1804389E"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Цели </w:t>
            </w:r>
            <w:r w:rsidR="00025549" w:rsidRPr="00432ED9">
              <w:rPr>
                <w:rFonts w:ascii="Times New Roman" w:hAnsi="Times New Roman" w:cs="Times New Roman"/>
                <w:sz w:val="20"/>
                <w:szCs w:val="20"/>
              </w:rPr>
              <w:t>подпрограммы 1</w:t>
            </w:r>
          </w:p>
        </w:tc>
        <w:tc>
          <w:tcPr>
            <w:tcW w:w="6804" w:type="dxa"/>
          </w:tcPr>
          <w:p w14:paraId="74FCC53C"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решение </w:t>
            </w:r>
            <w:r w:rsidR="00162FD5" w:rsidRPr="00432ED9">
              <w:rPr>
                <w:rFonts w:ascii="Times New Roman" w:hAnsi="Times New Roman" w:cs="Times New Roman"/>
                <w:sz w:val="20"/>
                <w:szCs w:val="20"/>
              </w:rPr>
              <w:t>проблем благоустройства</w:t>
            </w:r>
            <w:r w:rsidRPr="00432ED9">
              <w:rPr>
                <w:rFonts w:ascii="Times New Roman" w:hAnsi="Times New Roman" w:cs="Times New Roman"/>
                <w:sz w:val="20"/>
                <w:szCs w:val="20"/>
              </w:rPr>
              <w:t xml:space="preserve"> общественных территорий </w:t>
            </w:r>
            <w:r w:rsidR="0002554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w:t>
            </w:r>
          </w:p>
        </w:tc>
      </w:tr>
      <w:tr w:rsidR="000B3DE6" w:rsidRPr="00432ED9" w14:paraId="2AEA7B4F" w14:textId="77777777" w:rsidTr="00162FD5">
        <w:tc>
          <w:tcPr>
            <w:tcW w:w="3256" w:type="dxa"/>
          </w:tcPr>
          <w:p w14:paraId="274154C9"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Задачи </w:t>
            </w:r>
            <w:r w:rsidR="001F3B95" w:rsidRPr="00432ED9">
              <w:rPr>
                <w:rFonts w:ascii="Times New Roman" w:hAnsi="Times New Roman" w:cs="Times New Roman"/>
                <w:sz w:val="20"/>
                <w:szCs w:val="20"/>
              </w:rPr>
              <w:t>подпрограммы 1</w:t>
            </w:r>
          </w:p>
        </w:tc>
        <w:tc>
          <w:tcPr>
            <w:tcW w:w="6804" w:type="dxa"/>
          </w:tcPr>
          <w:p w14:paraId="105E694E"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улучшение эстетического облика </w:t>
            </w:r>
            <w:r w:rsidR="001F3B95" w:rsidRPr="00432ED9">
              <w:rPr>
                <w:rFonts w:ascii="Times New Roman" w:hAnsi="Times New Roman" w:cs="Times New Roman"/>
                <w:sz w:val="20"/>
                <w:szCs w:val="20"/>
              </w:rPr>
              <w:t>населенных пунктов</w:t>
            </w:r>
            <w:r w:rsidRPr="00432ED9">
              <w:rPr>
                <w:rFonts w:ascii="Times New Roman" w:hAnsi="Times New Roman" w:cs="Times New Roman"/>
                <w:sz w:val="20"/>
                <w:szCs w:val="20"/>
              </w:rPr>
              <w:t xml:space="preserve">, </w:t>
            </w:r>
            <w:r w:rsidR="00162FD5" w:rsidRPr="00432ED9">
              <w:rPr>
                <w:rFonts w:ascii="Times New Roman" w:hAnsi="Times New Roman" w:cs="Times New Roman"/>
                <w:sz w:val="20"/>
                <w:szCs w:val="20"/>
              </w:rPr>
              <w:t>повышение уровня</w:t>
            </w:r>
            <w:r w:rsidRPr="00432ED9">
              <w:rPr>
                <w:rFonts w:ascii="Times New Roman" w:hAnsi="Times New Roman" w:cs="Times New Roman"/>
                <w:sz w:val="20"/>
                <w:szCs w:val="20"/>
              </w:rPr>
              <w:t xml:space="preserve"> всех элементов благоустройства территорий;</w:t>
            </w:r>
          </w:p>
          <w:p w14:paraId="10FA975A"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развитие инфраструктуры для досуга и отдыха детей и взрослых;</w:t>
            </w:r>
          </w:p>
          <w:p w14:paraId="788D0C24"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создание условий для развития на территории города массовой физической культуры и спорта;</w:t>
            </w:r>
          </w:p>
          <w:p w14:paraId="5617C6F9"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вовлечение граждан в решение вопросов, связанных с содержанием и </w:t>
            </w:r>
            <w:r w:rsidR="00162FD5" w:rsidRPr="00432ED9">
              <w:rPr>
                <w:rFonts w:ascii="Times New Roman" w:hAnsi="Times New Roman" w:cs="Times New Roman"/>
                <w:sz w:val="20"/>
                <w:szCs w:val="20"/>
              </w:rPr>
              <w:t>благоустройством территорий, воспитание</w:t>
            </w:r>
            <w:r w:rsidRPr="00432ED9">
              <w:rPr>
                <w:rFonts w:ascii="Times New Roman" w:hAnsi="Times New Roman" w:cs="Times New Roman"/>
                <w:sz w:val="20"/>
                <w:szCs w:val="20"/>
              </w:rPr>
              <w:t xml:space="preserve"> у </w:t>
            </w:r>
            <w:r w:rsidR="001F3B95" w:rsidRPr="00432ED9">
              <w:rPr>
                <w:rFonts w:ascii="Times New Roman" w:hAnsi="Times New Roman" w:cs="Times New Roman"/>
                <w:sz w:val="20"/>
                <w:szCs w:val="20"/>
              </w:rPr>
              <w:t>жителей</w:t>
            </w:r>
            <w:r w:rsidRPr="00432ED9">
              <w:rPr>
                <w:rFonts w:ascii="Times New Roman" w:hAnsi="Times New Roman" w:cs="Times New Roman"/>
                <w:sz w:val="20"/>
                <w:szCs w:val="20"/>
              </w:rPr>
              <w:t xml:space="preserve"> и подрастающего поколения чувства бережного отношения к родному </w:t>
            </w:r>
            <w:r w:rsidR="001F3B95" w:rsidRPr="00432ED9">
              <w:rPr>
                <w:rFonts w:ascii="Times New Roman" w:hAnsi="Times New Roman" w:cs="Times New Roman"/>
                <w:sz w:val="20"/>
                <w:szCs w:val="20"/>
              </w:rPr>
              <w:t>краю</w:t>
            </w:r>
            <w:r w:rsidRPr="00432ED9">
              <w:rPr>
                <w:rFonts w:ascii="Times New Roman" w:hAnsi="Times New Roman" w:cs="Times New Roman"/>
                <w:sz w:val="20"/>
                <w:szCs w:val="20"/>
              </w:rPr>
              <w:t>;</w:t>
            </w:r>
          </w:p>
          <w:p w14:paraId="69392F12"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 повышение уровня благоустройства наиболее посещаемых общественных территорий </w:t>
            </w:r>
            <w:r w:rsidR="001F3B95" w:rsidRPr="00432ED9">
              <w:rPr>
                <w:rFonts w:ascii="Times New Roman" w:hAnsi="Times New Roman" w:cs="Times New Roman"/>
                <w:sz w:val="20"/>
                <w:szCs w:val="20"/>
              </w:rPr>
              <w:t xml:space="preserve">Веселовского </w:t>
            </w:r>
            <w:r w:rsidR="00162FD5" w:rsidRPr="00432ED9">
              <w:rPr>
                <w:rFonts w:ascii="Times New Roman" w:hAnsi="Times New Roman" w:cs="Times New Roman"/>
                <w:sz w:val="20"/>
                <w:szCs w:val="20"/>
              </w:rPr>
              <w:t>сельского поселения</w:t>
            </w:r>
            <w:r w:rsidRPr="00432ED9">
              <w:rPr>
                <w:rFonts w:ascii="Times New Roman" w:hAnsi="Times New Roman" w:cs="Times New Roman"/>
                <w:sz w:val="20"/>
                <w:szCs w:val="20"/>
              </w:rPr>
              <w:t xml:space="preserve"> (далее – общественные территории).</w:t>
            </w:r>
          </w:p>
          <w:p w14:paraId="51CFC5F7"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обеспеченность гармоничной архитектурно-ландшафтной среды муниципального образования</w:t>
            </w:r>
            <w:r w:rsidR="001F3B95" w:rsidRPr="00432ED9">
              <w:rPr>
                <w:rFonts w:ascii="Times New Roman" w:hAnsi="Times New Roman" w:cs="Times New Roman"/>
                <w:sz w:val="20"/>
                <w:szCs w:val="20"/>
              </w:rPr>
              <w:t xml:space="preserve"> Веселовского сельского</w:t>
            </w:r>
            <w:r w:rsidRPr="00432ED9">
              <w:rPr>
                <w:rFonts w:ascii="Times New Roman" w:hAnsi="Times New Roman" w:cs="Times New Roman"/>
                <w:sz w:val="20"/>
                <w:szCs w:val="20"/>
              </w:rPr>
              <w:t xml:space="preserve"> поселение. </w:t>
            </w:r>
          </w:p>
        </w:tc>
      </w:tr>
      <w:tr w:rsidR="000B3DE6" w:rsidRPr="00432ED9" w14:paraId="7E26B6EB" w14:textId="77777777" w:rsidTr="00162FD5">
        <w:tc>
          <w:tcPr>
            <w:tcW w:w="3256" w:type="dxa"/>
          </w:tcPr>
          <w:p w14:paraId="008952BB"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Целевые индика</w:t>
            </w:r>
            <w:r w:rsidR="001F3B95" w:rsidRPr="00432ED9">
              <w:rPr>
                <w:rFonts w:ascii="Times New Roman" w:hAnsi="Times New Roman" w:cs="Times New Roman"/>
                <w:sz w:val="20"/>
                <w:szCs w:val="20"/>
              </w:rPr>
              <w:t>торы и показатели подпрограммы 1</w:t>
            </w:r>
          </w:p>
        </w:tc>
        <w:tc>
          <w:tcPr>
            <w:tcW w:w="6804" w:type="dxa"/>
          </w:tcPr>
          <w:p w14:paraId="2F3778EC"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доля</w:t>
            </w:r>
            <w:r w:rsidRPr="00432ED9">
              <w:rPr>
                <w:rFonts w:ascii="Times New Roman" w:hAnsi="Times New Roman" w:cs="Times New Roman"/>
                <w:sz w:val="20"/>
                <w:szCs w:val="20"/>
              </w:rPr>
              <w:tab/>
              <w:t>благоустроенных</w:t>
            </w:r>
            <w:r w:rsidRPr="00432ED9">
              <w:rPr>
                <w:rFonts w:ascii="Times New Roman" w:hAnsi="Times New Roman" w:cs="Times New Roman"/>
                <w:sz w:val="20"/>
                <w:szCs w:val="20"/>
              </w:rPr>
              <w:tab/>
              <w:t xml:space="preserve"> общественных территорий от общего количества общественных территорий.</w:t>
            </w:r>
          </w:p>
        </w:tc>
      </w:tr>
      <w:tr w:rsidR="000B3DE6" w:rsidRPr="00432ED9" w14:paraId="1A5ED846" w14:textId="77777777" w:rsidTr="00162FD5">
        <w:tc>
          <w:tcPr>
            <w:tcW w:w="3256" w:type="dxa"/>
          </w:tcPr>
          <w:p w14:paraId="2E446220"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Этапы и</w:t>
            </w:r>
            <w:r w:rsidR="001F3B95" w:rsidRPr="00432ED9">
              <w:rPr>
                <w:rFonts w:ascii="Times New Roman" w:hAnsi="Times New Roman" w:cs="Times New Roman"/>
                <w:sz w:val="20"/>
                <w:szCs w:val="20"/>
              </w:rPr>
              <w:t xml:space="preserve"> сроки реализации подпрограммы 1</w:t>
            </w:r>
          </w:p>
        </w:tc>
        <w:tc>
          <w:tcPr>
            <w:tcW w:w="6804" w:type="dxa"/>
          </w:tcPr>
          <w:p w14:paraId="10753487"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этапы реализации не выделяются;</w:t>
            </w:r>
          </w:p>
          <w:p w14:paraId="7B6CDCC8"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срок реализации 201</w:t>
            </w:r>
            <w:r w:rsidR="001F3B95" w:rsidRPr="00432ED9">
              <w:rPr>
                <w:rFonts w:ascii="Times New Roman" w:hAnsi="Times New Roman" w:cs="Times New Roman"/>
                <w:sz w:val="20"/>
                <w:szCs w:val="20"/>
              </w:rPr>
              <w:t>9</w:t>
            </w:r>
            <w:r w:rsidRPr="00432ED9">
              <w:rPr>
                <w:rFonts w:ascii="Times New Roman" w:hAnsi="Times New Roman" w:cs="Times New Roman"/>
                <w:sz w:val="20"/>
                <w:szCs w:val="20"/>
              </w:rPr>
              <w:t>-202</w:t>
            </w:r>
            <w:r w:rsidR="001F3B95" w:rsidRPr="00432ED9">
              <w:rPr>
                <w:rFonts w:ascii="Times New Roman" w:hAnsi="Times New Roman" w:cs="Times New Roman"/>
                <w:sz w:val="20"/>
                <w:szCs w:val="20"/>
              </w:rPr>
              <w:t>5</w:t>
            </w:r>
            <w:r w:rsidRPr="00432ED9">
              <w:rPr>
                <w:rFonts w:ascii="Times New Roman" w:hAnsi="Times New Roman" w:cs="Times New Roman"/>
                <w:sz w:val="20"/>
                <w:szCs w:val="20"/>
              </w:rPr>
              <w:t xml:space="preserve"> годы.</w:t>
            </w:r>
          </w:p>
        </w:tc>
      </w:tr>
      <w:tr w:rsidR="009D494A" w:rsidRPr="00432ED9" w14:paraId="762F752D" w14:textId="77777777" w:rsidTr="00162FD5">
        <w:tc>
          <w:tcPr>
            <w:tcW w:w="3256" w:type="dxa"/>
          </w:tcPr>
          <w:p w14:paraId="439BB365"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Ресурсное обеспечение подпрограммы 1</w:t>
            </w:r>
          </w:p>
        </w:tc>
        <w:tc>
          <w:tcPr>
            <w:tcW w:w="6804" w:type="dxa"/>
          </w:tcPr>
          <w:p w14:paraId="35C1A9F1"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Общий объем финансирования муниципальной программы –  </w:t>
            </w:r>
          </w:p>
          <w:p w14:paraId="61A1545F" w14:textId="2D9E47CD" w:rsidR="009D494A" w:rsidRPr="00432ED9" w:rsidRDefault="00CA4E18" w:rsidP="009D494A">
            <w:pPr>
              <w:spacing w:after="0" w:line="0" w:lineRule="atLeast"/>
              <w:rPr>
                <w:rFonts w:ascii="Times New Roman" w:hAnsi="Times New Roman" w:cs="Times New Roman"/>
                <w:sz w:val="20"/>
                <w:szCs w:val="20"/>
              </w:rPr>
            </w:pPr>
            <w:r>
              <w:rPr>
                <w:rFonts w:ascii="Times New Roman" w:hAnsi="Times New Roman" w:cs="Times New Roman"/>
                <w:sz w:val="20"/>
                <w:szCs w:val="20"/>
              </w:rPr>
              <w:t>36638,2</w:t>
            </w:r>
            <w:r w:rsidRPr="00432ED9">
              <w:rPr>
                <w:rFonts w:ascii="Times New Roman" w:hAnsi="Times New Roman" w:cs="Times New Roman"/>
                <w:sz w:val="20"/>
                <w:szCs w:val="20"/>
              </w:rPr>
              <w:t xml:space="preserve"> </w:t>
            </w:r>
            <w:r w:rsidR="009D494A" w:rsidRPr="00432ED9">
              <w:rPr>
                <w:rFonts w:ascii="Times New Roman" w:hAnsi="Times New Roman" w:cs="Times New Roman"/>
                <w:sz w:val="20"/>
                <w:szCs w:val="20"/>
              </w:rPr>
              <w:t>тыс. рублей, в том числе:</w:t>
            </w:r>
          </w:p>
          <w:p w14:paraId="052EA7D7"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2019 году – 0,0 тыс. рублей;</w:t>
            </w:r>
          </w:p>
          <w:p w14:paraId="69E9A916"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2020 году – 0,0 тыс. рублей;</w:t>
            </w:r>
          </w:p>
          <w:p w14:paraId="4408A3DB"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2021 году – 0,0 тыс. рублей;</w:t>
            </w:r>
          </w:p>
          <w:p w14:paraId="1A82F3DC"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2022 году – 2030 тыс. рублей;</w:t>
            </w:r>
          </w:p>
          <w:p w14:paraId="2CD1F698"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2023 году – 33577,8 тыс. рублей;</w:t>
            </w:r>
          </w:p>
          <w:p w14:paraId="0DEDFD7D" w14:textId="7A83D62B"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2024 году – </w:t>
            </w:r>
            <w:r w:rsidR="00F36789" w:rsidRPr="00432ED9">
              <w:rPr>
                <w:rFonts w:ascii="Times New Roman" w:hAnsi="Times New Roman" w:cs="Times New Roman"/>
                <w:sz w:val="20"/>
                <w:szCs w:val="20"/>
              </w:rPr>
              <w:t>1081,5</w:t>
            </w:r>
            <w:r w:rsidRPr="00432ED9">
              <w:rPr>
                <w:rFonts w:ascii="Times New Roman" w:hAnsi="Times New Roman" w:cs="Times New Roman"/>
                <w:sz w:val="20"/>
                <w:szCs w:val="20"/>
              </w:rPr>
              <w:t xml:space="preserve"> тыс. рублей;</w:t>
            </w:r>
          </w:p>
          <w:p w14:paraId="7E2256D5"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2025 году – 0,0 тыс. рублей.</w:t>
            </w:r>
          </w:p>
          <w:p w14:paraId="066A32F3"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том числе,</w:t>
            </w:r>
          </w:p>
          <w:p w14:paraId="33315AA3"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за счет средств федерального бюджета – </w:t>
            </w:r>
          </w:p>
          <w:p w14:paraId="076EE833"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29311,8 тыс. рублей, в том числе:</w:t>
            </w:r>
          </w:p>
          <w:p w14:paraId="44CE9CDB"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2019 году – 0,0 тыс. рублей;</w:t>
            </w:r>
          </w:p>
          <w:p w14:paraId="45645D78"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2020 году – 0,0 тыс. рублей;</w:t>
            </w:r>
          </w:p>
          <w:p w14:paraId="36628B41"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2021 году – 0,0 тыс. рублей;</w:t>
            </w:r>
          </w:p>
          <w:p w14:paraId="7D84FB1A"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2022 году – 0,0 тыс. рублей;</w:t>
            </w:r>
          </w:p>
          <w:p w14:paraId="71A20104"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2023 году – 29311,8 тыс. рублей;</w:t>
            </w:r>
          </w:p>
          <w:p w14:paraId="6F0DD7EF"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2024 году – 0,0 тыс. рублей;</w:t>
            </w:r>
          </w:p>
          <w:p w14:paraId="0121D1CE"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2025 году – 0,0 тыс. рублей.</w:t>
            </w:r>
          </w:p>
          <w:p w14:paraId="097A878F"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lastRenderedPageBreak/>
              <w:t>за счет средств областного бюджета –</w:t>
            </w:r>
          </w:p>
          <w:p w14:paraId="3CAF2383"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2429,7 тыс. рублей, в том числе:</w:t>
            </w:r>
          </w:p>
          <w:p w14:paraId="25F21E2A"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2019 году – 0,0 тыс. рублей;</w:t>
            </w:r>
          </w:p>
          <w:p w14:paraId="547BEAA7"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2020 году – 0,0 тыс. рублей;</w:t>
            </w:r>
          </w:p>
          <w:p w14:paraId="30E5E7C1"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2021 году – 0,0 тыс. рублей;</w:t>
            </w:r>
          </w:p>
          <w:p w14:paraId="7EF89DD8"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2022 году – 0,0 тыс. рублей;</w:t>
            </w:r>
          </w:p>
          <w:p w14:paraId="22CC534B"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2023 году – 2429,7 тыс. рублей;</w:t>
            </w:r>
          </w:p>
          <w:p w14:paraId="13A42669"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2024 году – 0,0 тыс. рублей;</w:t>
            </w:r>
          </w:p>
          <w:p w14:paraId="1B624C89"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2025 году – 0,0 тыс. рублей.</w:t>
            </w:r>
          </w:p>
          <w:p w14:paraId="251ED4B3"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за счет средств районного бюджета –</w:t>
            </w:r>
          </w:p>
          <w:p w14:paraId="2AD2A1F5"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2415,</w:t>
            </w:r>
            <w:proofErr w:type="gramStart"/>
            <w:r w:rsidRPr="00432ED9">
              <w:rPr>
                <w:rFonts w:ascii="Times New Roman" w:hAnsi="Times New Roman" w:cs="Times New Roman"/>
                <w:sz w:val="20"/>
                <w:szCs w:val="20"/>
              </w:rPr>
              <w:t>0  тыс.</w:t>
            </w:r>
            <w:proofErr w:type="gramEnd"/>
            <w:r w:rsidRPr="00432ED9">
              <w:rPr>
                <w:rFonts w:ascii="Times New Roman" w:hAnsi="Times New Roman" w:cs="Times New Roman"/>
                <w:sz w:val="20"/>
                <w:szCs w:val="20"/>
              </w:rPr>
              <w:t xml:space="preserve"> рублей, в том числе:</w:t>
            </w:r>
          </w:p>
          <w:p w14:paraId="6D9C000E"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2019 году – 0,0 тыс. рублей;</w:t>
            </w:r>
          </w:p>
          <w:p w14:paraId="14BB00F1"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2020 году – 0,0 тыс. рублей;</w:t>
            </w:r>
          </w:p>
          <w:p w14:paraId="651FC7BC"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2021 году – 0,0 тыс. рублей;</w:t>
            </w:r>
          </w:p>
          <w:p w14:paraId="0F3E5B41"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2022 году – 1500,0 тыс. рублей;</w:t>
            </w:r>
          </w:p>
          <w:p w14:paraId="663F8BED"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2023 году – 915,0 тыс. рублей;</w:t>
            </w:r>
          </w:p>
          <w:p w14:paraId="2EE7EF98"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2024 году – 0,0 тыс. рублей;</w:t>
            </w:r>
          </w:p>
          <w:p w14:paraId="12DF74A9"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2025 году – 0,0 тыс. рублей.</w:t>
            </w:r>
          </w:p>
          <w:p w14:paraId="218B3417"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за счет средств местного бюджета –</w:t>
            </w:r>
          </w:p>
          <w:p w14:paraId="745A0EC6" w14:textId="7D42B5B5" w:rsidR="009D494A" w:rsidRPr="00432ED9" w:rsidRDefault="00CA4E18" w:rsidP="009D494A">
            <w:pPr>
              <w:spacing w:after="0" w:line="0" w:lineRule="atLeast"/>
              <w:rPr>
                <w:rFonts w:ascii="Times New Roman" w:hAnsi="Times New Roman" w:cs="Times New Roman"/>
                <w:sz w:val="20"/>
                <w:szCs w:val="20"/>
              </w:rPr>
            </w:pPr>
            <w:r>
              <w:rPr>
                <w:rFonts w:ascii="Times New Roman" w:hAnsi="Times New Roman" w:cs="Times New Roman"/>
                <w:sz w:val="20"/>
                <w:szCs w:val="20"/>
              </w:rPr>
              <w:t>2481,7</w:t>
            </w:r>
            <w:r w:rsidR="009D494A" w:rsidRPr="00432ED9">
              <w:rPr>
                <w:rFonts w:ascii="Times New Roman" w:hAnsi="Times New Roman" w:cs="Times New Roman"/>
                <w:sz w:val="20"/>
                <w:szCs w:val="20"/>
              </w:rPr>
              <w:t xml:space="preserve"> тыс. рублей, в том числе:</w:t>
            </w:r>
          </w:p>
          <w:p w14:paraId="3DF5B984"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2019 году – 0,0 тыс. рублей;</w:t>
            </w:r>
          </w:p>
          <w:p w14:paraId="16DAD2E6"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2020 году – 0,0 тыс. рублей;</w:t>
            </w:r>
          </w:p>
          <w:p w14:paraId="63D98224"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2021 году – 0,0 тыс. рублей;</w:t>
            </w:r>
          </w:p>
          <w:p w14:paraId="2A628EF3"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2022 году – 530,0 тыс. рублей;</w:t>
            </w:r>
          </w:p>
          <w:p w14:paraId="2212BB06"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2023 году – 921,3 тыс. рублей;</w:t>
            </w:r>
          </w:p>
          <w:p w14:paraId="439D983E" w14:textId="05883A4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2024 году – </w:t>
            </w:r>
            <w:r w:rsidR="00CA4E18">
              <w:rPr>
                <w:rFonts w:ascii="Times New Roman" w:hAnsi="Times New Roman" w:cs="Times New Roman"/>
                <w:sz w:val="20"/>
                <w:szCs w:val="20"/>
              </w:rPr>
              <w:t>1030,4</w:t>
            </w:r>
            <w:r w:rsidRPr="00432ED9">
              <w:rPr>
                <w:rFonts w:ascii="Times New Roman" w:hAnsi="Times New Roman" w:cs="Times New Roman"/>
                <w:sz w:val="20"/>
                <w:szCs w:val="20"/>
              </w:rPr>
              <w:t xml:space="preserve"> тыс. рублей;</w:t>
            </w:r>
          </w:p>
          <w:p w14:paraId="0FE64BCE" w14:textId="252B10DE" w:rsidR="009D494A" w:rsidRPr="00432ED9" w:rsidRDefault="00027E1D"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в 2025 году – </w:t>
            </w:r>
            <w:r w:rsidR="008473AE" w:rsidRPr="00432ED9">
              <w:rPr>
                <w:rFonts w:ascii="Times New Roman" w:hAnsi="Times New Roman" w:cs="Times New Roman"/>
                <w:sz w:val="20"/>
                <w:szCs w:val="20"/>
              </w:rPr>
              <w:t>0</w:t>
            </w:r>
            <w:r w:rsidR="009D494A" w:rsidRPr="00432ED9">
              <w:rPr>
                <w:rFonts w:ascii="Times New Roman" w:hAnsi="Times New Roman" w:cs="Times New Roman"/>
                <w:sz w:val="20"/>
                <w:szCs w:val="20"/>
              </w:rPr>
              <w:t>,0 тыс. рублей.</w:t>
            </w:r>
          </w:p>
          <w:p w14:paraId="10F6EA0B"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за счет средств внебюджетных источников –</w:t>
            </w:r>
          </w:p>
          <w:p w14:paraId="6B7D510E"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0,0 тыс. рублей, в том числе:</w:t>
            </w:r>
          </w:p>
          <w:p w14:paraId="419B749B"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2019 году –0,0 тыс. рублей;</w:t>
            </w:r>
          </w:p>
          <w:p w14:paraId="03D53528"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2020 году – 0,0 тыс. рублей;</w:t>
            </w:r>
          </w:p>
          <w:p w14:paraId="2564E0A7"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2021 году – 0,0 тыс. рублей;</w:t>
            </w:r>
          </w:p>
          <w:p w14:paraId="2A0B2516"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2022 году – 0,0 тыс. рублей,</w:t>
            </w:r>
          </w:p>
          <w:p w14:paraId="089A7C3C"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2023 году – 0,0 тыс. рублей;</w:t>
            </w:r>
          </w:p>
          <w:p w14:paraId="299CC8F7"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2024 году – 0,0 тыс. рублей;</w:t>
            </w:r>
          </w:p>
          <w:p w14:paraId="7ED663EC" w14:textId="77777777"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в 2025 году – 0,0 тыс. рублей</w:t>
            </w:r>
          </w:p>
          <w:p w14:paraId="69BF97CD" w14:textId="01C45DC8" w:rsidR="009D494A" w:rsidRPr="00432ED9" w:rsidRDefault="009D494A" w:rsidP="009D494A">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r w:rsidR="000B3DE6" w:rsidRPr="00432ED9" w14:paraId="2886306E" w14:textId="77777777" w:rsidTr="00162FD5">
        <w:tc>
          <w:tcPr>
            <w:tcW w:w="3256" w:type="dxa"/>
          </w:tcPr>
          <w:p w14:paraId="15AF3A28"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lastRenderedPageBreak/>
              <w:t>Ожидаемые результаты реализации</w:t>
            </w:r>
          </w:p>
          <w:p w14:paraId="7E56DF47" w14:textId="77777777" w:rsidR="000B3DE6" w:rsidRPr="00432ED9" w:rsidRDefault="001F3B95"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подпрограммы 1</w:t>
            </w:r>
          </w:p>
        </w:tc>
        <w:tc>
          <w:tcPr>
            <w:tcW w:w="6804" w:type="dxa"/>
          </w:tcPr>
          <w:p w14:paraId="65C0A352"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Повышение уровня благоустройства территории </w:t>
            </w:r>
            <w:r w:rsidR="001F3B95"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в части:</w:t>
            </w:r>
          </w:p>
          <w:p w14:paraId="2A467CCC"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благоустроенных</w:t>
            </w:r>
            <w:r w:rsidRPr="00432ED9">
              <w:rPr>
                <w:rFonts w:ascii="Times New Roman" w:hAnsi="Times New Roman" w:cs="Times New Roman"/>
                <w:sz w:val="20"/>
                <w:szCs w:val="20"/>
              </w:rPr>
              <w:tab/>
              <w:t xml:space="preserve"> общественных территорий;</w:t>
            </w:r>
          </w:p>
          <w:p w14:paraId="6D2E692F" w14:textId="77777777" w:rsidR="000B3DE6" w:rsidRPr="00432ED9" w:rsidRDefault="000B3DE6" w:rsidP="005C150F">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инфраструктуры для отдыха детей и     взрослых;</w:t>
            </w:r>
          </w:p>
        </w:tc>
      </w:tr>
    </w:tbl>
    <w:p w14:paraId="3EFCA548" w14:textId="77777777" w:rsidR="000B3DE6" w:rsidRPr="00432ED9" w:rsidRDefault="000B3DE6" w:rsidP="005C150F">
      <w:pPr>
        <w:spacing w:after="0" w:line="0" w:lineRule="atLeast"/>
        <w:ind w:firstLine="709"/>
        <w:jc w:val="both"/>
        <w:rPr>
          <w:rFonts w:ascii="Times New Roman" w:hAnsi="Times New Roman" w:cs="Times New Roman"/>
          <w:b/>
          <w:sz w:val="20"/>
          <w:szCs w:val="20"/>
        </w:rPr>
      </w:pPr>
    </w:p>
    <w:p w14:paraId="7D5D9345" w14:textId="77777777" w:rsidR="000B3DE6" w:rsidRPr="00432ED9" w:rsidRDefault="000B3DE6" w:rsidP="005C150F">
      <w:pPr>
        <w:spacing w:after="0" w:line="0" w:lineRule="atLeast"/>
        <w:ind w:firstLine="709"/>
        <w:jc w:val="both"/>
        <w:rPr>
          <w:rFonts w:ascii="Times New Roman" w:hAnsi="Times New Roman" w:cs="Times New Roman"/>
          <w:b/>
          <w:sz w:val="20"/>
          <w:szCs w:val="20"/>
        </w:rPr>
      </w:pPr>
      <w:r w:rsidRPr="00432ED9">
        <w:rPr>
          <w:rFonts w:ascii="Times New Roman" w:hAnsi="Times New Roman" w:cs="Times New Roman"/>
          <w:b/>
          <w:sz w:val="20"/>
          <w:szCs w:val="20"/>
        </w:rPr>
        <w:t xml:space="preserve">Раздел </w:t>
      </w:r>
      <w:r w:rsidR="00E860A9" w:rsidRPr="00432ED9">
        <w:rPr>
          <w:rFonts w:ascii="Times New Roman" w:hAnsi="Times New Roman" w:cs="Times New Roman"/>
          <w:b/>
          <w:sz w:val="20"/>
          <w:szCs w:val="20"/>
        </w:rPr>
        <w:t>8</w:t>
      </w:r>
      <w:r w:rsidRPr="00432ED9">
        <w:rPr>
          <w:rFonts w:ascii="Times New Roman" w:hAnsi="Times New Roman" w:cs="Times New Roman"/>
          <w:b/>
          <w:sz w:val="20"/>
          <w:szCs w:val="20"/>
        </w:rPr>
        <w:t>.2. Характеристика</w:t>
      </w:r>
      <w:r w:rsidR="00E860A9" w:rsidRPr="00432ED9">
        <w:rPr>
          <w:rFonts w:ascii="Times New Roman" w:hAnsi="Times New Roman" w:cs="Times New Roman"/>
          <w:b/>
          <w:sz w:val="20"/>
          <w:szCs w:val="20"/>
        </w:rPr>
        <w:t xml:space="preserve"> сферы реализации подпрограммы 1</w:t>
      </w:r>
    </w:p>
    <w:p w14:paraId="09E7AF49" w14:textId="77777777" w:rsidR="000B3DE6" w:rsidRPr="00432ED9" w:rsidRDefault="000B3DE6" w:rsidP="005C150F">
      <w:pPr>
        <w:spacing w:after="0" w:line="0" w:lineRule="atLeast"/>
        <w:ind w:firstLine="709"/>
        <w:jc w:val="both"/>
        <w:rPr>
          <w:rFonts w:ascii="Times New Roman" w:hAnsi="Times New Roman" w:cs="Times New Roman"/>
          <w:b/>
          <w:sz w:val="20"/>
          <w:szCs w:val="20"/>
        </w:rPr>
      </w:pPr>
    </w:p>
    <w:p w14:paraId="183C48AE"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Одним из главных приоритетов развития территории является создание благоприятной для проживания и ведения экономической деятельности среды. Благоустройство является составляющей городской среды, которая формирует комфорт, качество и удобство жизни </w:t>
      </w:r>
      <w:r w:rsidR="00E860A9" w:rsidRPr="00432ED9">
        <w:rPr>
          <w:rFonts w:ascii="Times New Roman" w:hAnsi="Times New Roman" w:cs="Times New Roman"/>
          <w:sz w:val="20"/>
          <w:szCs w:val="20"/>
        </w:rPr>
        <w:t>граждан</w:t>
      </w:r>
      <w:r w:rsidRPr="00432ED9">
        <w:rPr>
          <w:rFonts w:ascii="Times New Roman" w:hAnsi="Times New Roman" w:cs="Times New Roman"/>
          <w:sz w:val="20"/>
          <w:szCs w:val="20"/>
        </w:rPr>
        <w:t xml:space="preserve">. Приоритетным направлением развития городской среды на современном этапе является благоустройство территорий муниципального образования, соответствующих функциональному назначению (площадей, улиц, пешеходных зон, скверов, парков, иных территорий и дворовых территорий многоквартирных домов). </w:t>
      </w:r>
    </w:p>
    <w:p w14:paraId="5BBD07C9"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Приведение уровня благоустройства отдельных городских территорий до уровня, соответствующего современным требованиям, обусловливает необходимость принятия данной подпрограммы, целью которой является повышение уровня благоустройства территорий</w:t>
      </w:r>
      <w:r w:rsidR="00E860A9" w:rsidRPr="00432ED9">
        <w:rPr>
          <w:rFonts w:ascii="Times New Roman" w:hAnsi="Times New Roman" w:cs="Times New Roman"/>
          <w:sz w:val="20"/>
          <w:szCs w:val="20"/>
        </w:rPr>
        <w:t xml:space="preserve"> Веселовского сельского</w:t>
      </w:r>
      <w:r w:rsidRPr="00432ED9">
        <w:rPr>
          <w:rFonts w:ascii="Times New Roman" w:hAnsi="Times New Roman" w:cs="Times New Roman"/>
          <w:sz w:val="20"/>
          <w:szCs w:val="20"/>
        </w:rPr>
        <w:t xml:space="preserve"> поселения и создание благоприятных условий для проживания и отдыха населения. </w:t>
      </w:r>
    </w:p>
    <w:p w14:paraId="7DE09C4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Для достижения поставленной цели определены следующие основные задачи: </w:t>
      </w:r>
    </w:p>
    <w:p w14:paraId="2CD8766F"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организация мероприятий по благоустройству территорий общего пользования </w:t>
      </w:r>
      <w:r w:rsidR="00E860A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w:t>
      </w:r>
    </w:p>
    <w:p w14:paraId="074458F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w:t>
      </w:r>
      <w:r w:rsidR="00E860A9" w:rsidRPr="00432ED9">
        <w:rPr>
          <w:rFonts w:ascii="Times New Roman" w:hAnsi="Times New Roman" w:cs="Times New Roman"/>
          <w:sz w:val="20"/>
          <w:szCs w:val="20"/>
        </w:rPr>
        <w:t>Веселовского сельского</w:t>
      </w:r>
      <w:r w:rsidRPr="00432ED9">
        <w:rPr>
          <w:rFonts w:ascii="Times New Roman" w:hAnsi="Times New Roman" w:cs="Times New Roman"/>
          <w:sz w:val="20"/>
          <w:szCs w:val="20"/>
        </w:rPr>
        <w:t xml:space="preserve"> поселения; </w:t>
      </w:r>
    </w:p>
    <w:p w14:paraId="6415D0FF"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реализация социально значимых проектов на территории </w:t>
      </w:r>
      <w:r w:rsidR="00E860A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путем привлечения граждан и организаций к деятельности органов местного самоуправления в решении проблем местного значения; </w:t>
      </w:r>
    </w:p>
    <w:p w14:paraId="33FFBB9A"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lastRenderedPageBreak/>
        <w:t xml:space="preserve">- повышение заинтересованности жителей </w:t>
      </w:r>
      <w:r w:rsidR="00E860A9"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 xml:space="preserve">поселения в участии и решении проблем местного значения, формирование активной жизненной позиции населения, 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 </w:t>
      </w:r>
    </w:p>
    <w:p w14:paraId="74CCCB2C"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привлечение населения </w:t>
      </w:r>
      <w:r w:rsidR="0049243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к активному участию в выявлении и определении степени приоритетности проблем местного значения, подготовке, реализации, контроле качества и приемке работ, вып</w:t>
      </w:r>
      <w:r w:rsidR="00492433" w:rsidRPr="00432ED9">
        <w:rPr>
          <w:rFonts w:ascii="Times New Roman" w:hAnsi="Times New Roman" w:cs="Times New Roman"/>
          <w:sz w:val="20"/>
          <w:szCs w:val="20"/>
        </w:rPr>
        <w:t>олняемых в рамках подпрограммы 1</w:t>
      </w:r>
      <w:r w:rsidRPr="00432ED9">
        <w:rPr>
          <w:rFonts w:ascii="Times New Roman" w:hAnsi="Times New Roman" w:cs="Times New Roman"/>
          <w:sz w:val="20"/>
          <w:szCs w:val="20"/>
        </w:rPr>
        <w:t xml:space="preserve">, а также последующем содержании и обеспечении сохранности объектов; </w:t>
      </w:r>
    </w:p>
    <w:p w14:paraId="6F9B5B15"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совершенствование эстетичного вида, создание гармоничной архитектурно-ландшафтной среды поселения. </w:t>
      </w:r>
    </w:p>
    <w:p w14:paraId="36021776"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Работы по благоустройству территорий общего пользования населения могут проводиться по следующим направлениям: </w:t>
      </w:r>
    </w:p>
    <w:p w14:paraId="094AD3D3"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устройство новых асфальтобетонных и плиточных покрытий территорий общего пользования; </w:t>
      </w:r>
    </w:p>
    <w:p w14:paraId="16AD03D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ремонт асфальтобетонных покрытий и покрытий из тротуарных плит; </w:t>
      </w:r>
    </w:p>
    <w:p w14:paraId="0679462C"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установка, замена и ремонт бордюрного камня с последующей окраской или без таковой; </w:t>
      </w:r>
    </w:p>
    <w:p w14:paraId="7585AB25"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устройство парковочных карманов; </w:t>
      </w:r>
    </w:p>
    <w:p w14:paraId="2403AE3E"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установка скамеек (лавочек) и урн для сбора мусора, асфальтирование карманов под ними; </w:t>
      </w:r>
    </w:p>
    <w:p w14:paraId="3C40477B"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устройство расширений проезжих частей; </w:t>
      </w:r>
    </w:p>
    <w:p w14:paraId="0903140D"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устройство и ремонт асфальтированных дорожек и дорожек из тротуарной плитки; </w:t>
      </w:r>
    </w:p>
    <w:p w14:paraId="5624EC72"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установка детского, игрового, спортивного оборудования, а также обустройство входных групп, арок, художественных композиций и пр.; </w:t>
      </w:r>
    </w:p>
    <w:p w14:paraId="618FB451"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устройство </w:t>
      </w:r>
      <w:proofErr w:type="spellStart"/>
      <w:r w:rsidRPr="00432ED9">
        <w:rPr>
          <w:rFonts w:ascii="Times New Roman" w:hAnsi="Times New Roman" w:cs="Times New Roman"/>
          <w:sz w:val="20"/>
          <w:szCs w:val="20"/>
        </w:rPr>
        <w:t>травмобезопасных</w:t>
      </w:r>
      <w:proofErr w:type="spellEnd"/>
      <w:r w:rsidRPr="00432ED9">
        <w:rPr>
          <w:rFonts w:ascii="Times New Roman" w:hAnsi="Times New Roman" w:cs="Times New Roman"/>
          <w:sz w:val="20"/>
          <w:szCs w:val="20"/>
        </w:rPr>
        <w:t xml:space="preserve"> покрытий из резиновой крошки под детское, игровое, спортивное оборудование с обустройством основания под такое покрытие (асфальт, бетон); </w:t>
      </w:r>
    </w:p>
    <w:p w14:paraId="61057EA3"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устройство спортивных площадок для игры в футбол, волейбол, баскетбол, хоккей с ограждением по периметру, устройством </w:t>
      </w:r>
      <w:proofErr w:type="spellStart"/>
      <w:r w:rsidRPr="00432ED9">
        <w:rPr>
          <w:rFonts w:ascii="Times New Roman" w:hAnsi="Times New Roman" w:cs="Times New Roman"/>
          <w:sz w:val="20"/>
          <w:szCs w:val="20"/>
        </w:rPr>
        <w:t>травмобезопасных</w:t>
      </w:r>
      <w:proofErr w:type="spellEnd"/>
      <w:r w:rsidRPr="00432ED9">
        <w:rPr>
          <w:rFonts w:ascii="Times New Roman" w:hAnsi="Times New Roman" w:cs="Times New Roman"/>
          <w:sz w:val="20"/>
          <w:szCs w:val="20"/>
        </w:rPr>
        <w:t xml:space="preserve"> покрытий на них (резиновое покрытие, искусственная трава), нанесением разметки, устройством трибун; </w:t>
      </w:r>
    </w:p>
    <w:p w14:paraId="2AD80CAE"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установка ограждений газонов, палисадников, детских, игровых, спортивных площадок, парковок, ограждений, отделяющих территорию от проезжих частей дорог; </w:t>
      </w:r>
    </w:p>
    <w:p w14:paraId="3D6B446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устройство наружного освещения территорий общего пользования с установкой опор освещения, прокладкой СИП, установкой светодиодных светильников; </w:t>
      </w:r>
    </w:p>
    <w:p w14:paraId="572C1169"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озеленение территорий, которое включает в себя: посадку деревьев, кустарников, газонов, снос и </w:t>
      </w:r>
      <w:proofErr w:type="spellStart"/>
      <w:r w:rsidRPr="00432ED9">
        <w:rPr>
          <w:rFonts w:ascii="Times New Roman" w:hAnsi="Times New Roman" w:cs="Times New Roman"/>
          <w:sz w:val="20"/>
          <w:szCs w:val="20"/>
        </w:rPr>
        <w:t>кронирование</w:t>
      </w:r>
      <w:proofErr w:type="spellEnd"/>
      <w:r w:rsidRPr="00432ED9">
        <w:rPr>
          <w:rFonts w:ascii="Times New Roman" w:hAnsi="Times New Roman" w:cs="Times New Roman"/>
          <w:sz w:val="20"/>
          <w:szCs w:val="20"/>
        </w:rPr>
        <w:t xml:space="preserve"> деревьев, корчевание пней, завоз грунта и пр.; </w:t>
      </w:r>
    </w:p>
    <w:p w14:paraId="50A4DBDC"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работы по демонтажу различных конструкций (металлических, бетонных, деревянных) для последующего благоустройства территорий под ними;</w:t>
      </w:r>
    </w:p>
    <w:p w14:paraId="5F93644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отсыпка грунтом, планировка и выравнивание: газонов, палисадников, детских, игровых, спортивных и хозяйственных площадок, вазонов, цветочниц, отсыпка грунтом за бордюрным камнем; </w:t>
      </w:r>
    </w:p>
    <w:p w14:paraId="347B046F"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устройство подпорных стен для укрепления откосов и грунтов на дворовых территориях с их оштукатуриванием и окраской или без таковых работ;</w:t>
      </w:r>
    </w:p>
    <w:p w14:paraId="6E65EDD7"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устройство лестничных маршей, спусков (из бордюрного камня или бетонных маршей заводского изготовления) с оборудованием их металлическими поручнями; </w:t>
      </w:r>
    </w:p>
    <w:p w14:paraId="576230F0"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устройство пандусов для обеспечения беспрепятственного перемещения маломобильных групп населения; </w:t>
      </w:r>
    </w:p>
    <w:p w14:paraId="6CFC4D50"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 </w:t>
      </w:r>
    </w:p>
    <w:p w14:paraId="262EE602"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установка вазонов, цветочниц; </w:t>
      </w:r>
    </w:p>
    <w:p w14:paraId="703A9C96"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работы по благоустройству, связанные с ландшафтным дизайном, - устройство цветочных композиций, атриумов, художественное оформление территории общего пользования и др.; </w:t>
      </w:r>
    </w:p>
    <w:p w14:paraId="139619BC"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работы по благоустройству и ремонту облицовки памятников, стел, архитектурных скульптур и композиций, мемориалов, а также оснований и подиумов под ними.</w:t>
      </w:r>
    </w:p>
    <w:p w14:paraId="006602DD" w14:textId="77777777" w:rsidR="000B3DE6" w:rsidRPr="00432ED9" w:rsidRDefault="00492433"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Реализация подпрограммы 1</w:t>
      </w:r>
      <w:r w:rsidR="000B3DE6" w:rsidRPr="00432ED9">
        <w:rPr>
          <w:rFonts w:ascii="Times New Roman" w:hAnsi="Times New Roman" w:cs="Times New Roman"/>
          <w:sz w:val="20"/>
          <w:szCs w:val="20"/>
        </w:rPr>
        <w:t xml:space="preserve"> обеспечит,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 </w:t>
      </w:r>
    </w:p>
    <w:p w14:paraId="64888949" w14:textId="77777777" w:rsidR="000B3DE6" w:rsidRPr="00432ED9" w:rsidRDefault="000B3DE6" w:rsidP="005C150F">
      <w:pPr>
        <w:spacing w:after="0" w:line="0" w:lineRule="atLeast"/>
        <w:ind w:firstLine="708"/>
        <w:jc w:val="both"/>
        <w:rPr>
          <w:rFonts w:ascii="Times New Roman" w:hAnsi="Times New Roman" w:cs="Times New Roman"/>
          <w:sz w:val="20"/>
          <w:szCs w:val="20"/>
        </w:rPr>
      </w:pPr>
    </w:p>
    <w:p w14:paraId="6507ADC7" w14:textId="77777777" w:rsidR="000B3DE6" w:rsidRPr="00432ED9" w:rsidRDefault="000B3DE6" w:rsidP="005C150F">
      <w:pPr>
        <w:spacing w:after="0" w:line="0" w:lineRule="atLeast"/>
        <w:ind w:firstLine="709"/>
        <w:jc w:val="center"/>
        <w:rPr>
          <w:rFonts w:ascii="Times New Roman" w:hAnsi="Times New Roman" w:cs="Times New Roman"/>
          <w:b/>
          <w:sz w:val="20"/>
          <w:szCs w:val="20"/>
        </w:rPr>
      </w:pPr>
      <w:r w:rsidRPr="00432ED9">
        <w:rPr>
          <w:rFonts w:ascii="Times New Roman" w:hAnsi="Times New Roman" w:cs="Times New Roman"/>
          <w:b/>
          <w:sz w:val="20"/>
          <w:szCs w:val="20"/>
        </w:rPr>
        <w:t xml:space="preserve">Раздел </w:t>
      </w:r>
      <w:r w:rsidR="00492433" w:rsidRPr="00432ED9">
        <w:rPr>
          <w:rFonts w:ascii="Times New Roman" w:hAnsi="Times New Roman" w:cs="Times New Roman"/>
          <w:b/>
          <w:sz w:val="20"/>
          <w:szCs w:val="20"/>
        </w:rPr>
        <w:t>8</w:t>
      </w:r>
      <w:r w:rsidRPr="00432ED9">
        <w:rPr>
          <w:rFonts w:ascii="Times New Roman" w:hAnsi="Times New Roman" w:cs="Times New Roman"/>
          <w:b/>
          <w:sz w:val="20"/>
          <w:szCs w:val="20"/>
        </w:rPr>
        <w:t>.3. Цели, задачи и показатели (индикаторы), основные ожидаемые конечные результаты, сроки и</w:t>
      </w:r>
      <w:r w:rsidR="00492433" w:rsidRPr="00432ED9">
        <w:rPr>
          <w:rFonts w:ascii="Times New Roman" w:hAnsi="Times New Roman" w:cs="Times New Roman"/>
          <w:b/>
          <w:sz w:val="20"/>
          <w:szCs w:val="20"/>
        </w:rPr>
        <w:t xml:space="preserve"> этапы реализации подпрограммы 1</w:t>
      </w:r>
    </w:p>
    <w:p w14:paraId="72A2A7F9" w14:textId="77777777" w:rsidR="000B3DE6" w:rsidRPr="00432ED9" w:rsidRDefault="000B3DE6" w:rsidP="005C150F">
      <w:pPr>
        <w:spacing w:after="0" w:line="0" w:lineRule="atLeast"/>
        <w:ind w:firstLine="708"/>
        <w:jc w:val="both"/>
        <w:rPr>
          <w:rFonts w:ascii="Times New Roman" w:hAnsi="Times New Roman" w:cs="Times New Roman"/>
          <w:sz w:val="20"/>
          <w:szCs w:val="20"/>
        </w:rPr>
      </w:pPr>
    </w:p>
    <w:p w14:paraId="6512DEE3"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Целями </w:t>
      </w:r>
      <w:r w:rsidR="003A4BC5" w:rsidRPr="00432ED9">
        <w:rPr>
          <w:rFonts w:ascii="Times New Roman" w:hAnsi="Times New Roman" w:cs="Times New Roman"/>
          <w:sz w:val="20"/>
          <w:szCs w:val="20"/>
        </w:rPr>
        <w:t>подпрограммы является</w:t>
      </w:r>
      <w:r w:rsidRPr="00432ED9">
        <w:rPr>
          <w:rFonts w:ascii="Times New Roman" w:hAnsi="Times New Roman" w:cs="Times New Roman"/>
          <w:sz w:val="20"/>
          <w:szCs w:val="20"/>
        </w:rPr>
        <w:t xml:space="preserve"> решение </w:t>
      </w:r>
      <w:r w:rsidR="003A4BC5" w:rsidRPr="00432ED9">
        <w:rPr>
          <w:rFonts w:ascii="Times New Roman" w:hAnsi="Times New Roman" w:cs="Times New Roman"/>
          <w:sz w:val="20"/>
          <w:szCs w:val="20"/>
        </w:rPr>
        <w:t>проблем благоустройства</w:t>
      </w:r>
      <w:r w:rsidRPr="00432ED9">
        <w:rPr>
          <w:rFonts w:ascii="Times New Roman" w:hAnsi="Times New Roman" w:cs="Times New Roman"/>
          <w:sz w:val="20"/>
          <w:szCs w:val="20"/>
        </w:rPr>
        <w:t xml:space="preserve"> общественных территорий </w:t>
      </w:r>
      <w:r w:rsidR="0049243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w:t>
      </w:r>
    </w:p>
    <w:p w14:paraId="1FFD85CE" w14:textId="77777777" w:rsidR="000B3DE6" w:rsidRPr="00432ED9" w:rsidRDefault="00492433"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Достижение целей подпрограммы 1</w:t>
      </w:r>
      <w:r w:rsidR="000B3DE6" w:rsidRPr="00432ED9">
        <w:rPr>
          <w:rFonts w:ascii="Times New Roman" w:hAnsi="Times New Roman" w:cs="Times New Roman"/>
          <w:sz w:val="20"/>
          <w:szCs w:val="20"/>
        </w:rPr>
        <w:t xml:space="preserve"> осуществляется путем решения следующих задач:</w:t>
      </w:r>
    </w:p>
    <w:p w14:paraId="5C02F36B"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улучшение эстетического облика </w:t>
      </w:r>
      <w:r w:rsidR="006B728C"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w:t>
      </w:r>
      <w:r w:rsidR="003A4BC5" w:rsidRPr="00432ED9">
        <w:rPr>
          <w:rFonts w:ascii="Times New Roman" w:hAnsi="Times New Roman" w:cs="Times New Roman"/>
          <w:sz w:val="20"/>
          <w:szCs w:val="20"/>
        </w:rPr>
        <w:t>повышение уровня</w:t>
      </w:r>
      <w:r w:rsidRPr="00432ED9">
        <w:rPr>
          <w:rFonts w:ascii="Times New Roman" w:hAnsi="Times New Roman" w:cs="Times New Roman"/>
          <w:sz w:val="20"/>
          <w:szCs w:val="20"/>
        </w:rPr>
        <w:t xml:space="preserve"> всех элементов благоустройства </w:t>
      </w:r>
      <w:r w:rsidR="00492433" w:rsidRPr="00432ED9">
        <w:rPr>
          <w:rFonts w:ascii="Times New Roman" w:hAnsi="Times New Roman" w:cs="Times New Roman"/>
          <w:sz w:val="20"/>
          <w:szCs w:val="20"/>
        </w:rPr>
        <w:t>общественных</w:t>
      </w:r>
      <w:r w:rsidRPr="00432ED9">
        <w:rPr>
          <w:rFonts w:ascii="Times New Roman" w:hAnsi="Times New Roman" w:cs="Times New Roman"/>
          <w:sz w:val="20"/>
          <w:szCs w:val="20"/>
        </w:rPr>
        <w:t xml:space="preserve"> территорий;</w:t>
      </w:r>
    </w:p>
    <w:p w14:paraId="784149ED"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развитие инфраструктуры для досуга и отдыха детей и взрослых;</w:t>
      </w:r>
    </w:p>
    <w:p w14:paraId="7BBE052D"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создание условий для развития на территории </w:t>
      </w:r>
      <w:r w:rsidR="006B728C" w:rsidRPr="00432ED9">
        <w:rPr>
          <w:rFonts w:ascii="Times New Roman" w:hAnsi="Times New Roman" w:cs="Times New Roman"/>
          <w:sz w:val="20"/>
          <w:szCs w:val="20"/>
        </w:rPr>
        <w:t>поселения</w:t>
      </w:r>
      <w:r w:rsidRPr="00432ED9">
        <w:rPr>
          <w:rFonts w:ascii="Times New Roman" w:hAnsi="Times New Roman" w:cs="Times New Roman"/>
          <w:sz w:val="20"/>
          <w:szCs w:val="20"/>
        </w:rPr>
        <w:t xml:space="preserve"> массовой физической культуры и спорта;</w:t>
      </w:r>
    </w:p>
    <w:p w14:paraId="43D987C2"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lastRenderedPageBreak/>
        <w:t xml:space="preserve">- вовлечение граждан в решение вопросов, связанных с содержанием и благоустройством </w:t>
      </w:r>
      <w:r w:rsidR="006B728C" w:rsidRPr="00432ED9">
        <w:rPr>
          <w:rFonts w:ascii="Times New Roman" w:hAnsi="Times New Roman" w:cs="Times New Roman"/>
          <w:sz w:val="20"/>
          <w:szCs w:val="20"/>
        </w:rPr>
        <w:t>общественных</w:t>
      </w:r>
      <w:r w:rsidRPr="00432ED9">
        <w:rPr>
          <w:rFonts w:ascii="Times New Roman" w:hAnsi="Times New Roman" w:cs="Times New Roman"/>
          <w:sz w:val="20"/>
          <w:szCs w:val="20"/>
        </w:rPr>
        <w:t xml:space="preserve"> территорий, воспитание у г</w:t>
      </w:r>
      <w:r w:rsidR="00492433" w:rsidRPr="00432ED9">
        <w:rPr>
          <w:rFonts w:ascii="Times New Roman" w:hAnsi="Times New Roman" w:cs="Times New Roman"/>
          <w:sz w:val="20"/>
          <w:szCs w:val="20"/>
        </w:rPr>
        <w:t>раждан</w:t>
      </w:r>
      <w:r w:rsidRPr="00432ED9">
        <w:rPr>
          <w:rFonts w:ascii="Times New Roman" w:hAnsi="Times New Roman" w:cs="Times New Roman"/>
          <w:sz w:val="20"/>
          <w:szCs w:val="20"/>
        </w:rPr>
        <w:t xml:space="preserve"> и подрастающего поколения чувства бережного отношения к родному </w:t>
      </w:r>
      <w:r w:rsidR="00492433" w:rsidRPr="00432ED9">
        <w:rPr>
          <w:rFonts w:ascii="Times New Roman" w:hAnsi="Times New Roman" w:cs="Times New Roman"/>
          <w:sz w:val="20"/>
          <w:szCs w:val="20"/>
        </w:rPr>
        <w:t>краю</w:t>
      </w:r>
      <w:r w:rsidRPr="00432ED9">
        <w:rPr>
          <w:rFonts w:ascii="Times New Roman" w:hAnsi="Times New Roman" w:cs="Times New Roman"/>
          <w:sz w:val="20"/>
          <w:szCs w:val="20"/>
        </w:rPr>
        <w:t>;</w:t>
      </w:r>
    </w:p>
    <w:p w14:paraId="0B39F36C"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повышение уровня благоустройства наиболее посещаемых общественных территорий </w:t>
      </w:r>
      <w:r w:rsidR="00492433" w:rsidRPr="00432ED9">
        <w:rPr>
          <w:rFonts w:ascii="Times New Roman" w:hAnsi="Times New Roman" w:cs="Times New Roman"/>
          <w:sz w:val="20"/>
          <w:szCs w:val="20"/>
        </w:rPr>
        <w:t xml:space="preserve">Веселовского сельского </w:t>
      </w:r>
      <w:r w:rsidRPr="00432ED9">
        <w:rPr>
          <w:rFonts w:ascii="Times New Roman" w:hAnsi="Times New Roman" w:cs="Times New Roman"/>
          <w:sz w:val="20"/>
          <w:szCs w:val="20"/>
        </w:rPr>
        <w:t>поселения (далее – общественные территории).</w:t>
      </w:r>
    </w:p>
    <w:p w14:paraId="493C36D3"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обеспеченность гармоничной архитектурно-ландшафтной среды муниципального образования </w:t>
      </w:r>
      <w:r w:rsidR="00492433" w:rsidRPr="00432ED9">
        <w:rPr>
          <w:rFonts w:ascii="Times New Roman" w:hAnsi="Times New Roman" w:cs="Times New Roman"/>
          <w:sz w:val="20"/>
          <w:szCs w:val="20"/>
        </w:rPr>
        <w:t xml:space="preserve">Веселовское сельское </w:t>
      </w:r>
      <w:r w:rsidRPr="00432ED9">
        <w:rPr>
          <w:rFonts w:ascii="Times New Roman" w:hAnsi="Times New Roman" w:cs="Times New Roman"/>
          <w:sz w:val="20"/>
          <w:szCs w:val="20"/>
        </w:rPr>
        <w:t xml:space="preserve">поселение. </w:t>
      </w:r>
    </w:p>
    <w:p w14:paraId="26100629"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К показате</w:t>
      </w:r>
      <w:r w:rsidR="00492433" w:rsidRPr="00432ED9">
        <w:rPr>
          <w:rFonts w:ascii="Times New Roman" w:hAnsi="Times New Roman" w:cs="Times New Roman"/>
          <w:sz w:val="20"/>
          <w:szCs w:val="20"/>
        </w:rPr>
        <w:t xml:space="preserve">лям (индикаторам) подпрограммы </w:t>
      </w:r>
      <w:proofErr w:type="gramStart"/>
      <w:r w:rsidR="00492433" w:rsidRPr="00432ED9">
        <w:rPr>
          <w:rFonts w:ascii="Times New Roman" w:hAnsi="Times New Roman" w:cs="Times New Roman"/>
          <w:sz w:val="20"/>
          <w:szCs w:val="20"/>
        </w:rPr>
        <w:t>1</w:t>
      </w:r>
      <w:r w:rsidRPr="00432ED9">
        <w:rPr>
          <w:rFonts w:ascii="Times New Roman" w:hAnsi="Times New Roman" w:cs="Times New Roman"/>
          <w:sz w:val="20"/>
          <w:szCs w:val="20"/>
        </w:rPr>
        <w:t xml:space="preserve">  относятся</w:t>
      </w:r>
      <w:proofErr w:type="gramEnd"/>
      <w:r w:rsidRPr="00432ED9">
        <w:rPr>
          <w:rFonts w:ascii="Times New Roman" w:hAnsi="Times New Roman" w:cs="Times New Roman"/>
          <w:sz w:val="20"/>
          <w:szCs w:val="20"/>
        </w:rPr>
        <w:t xml:space="preserve"> следующие: </w:t>
      </w:r>
    </w:p>
    <w:p w14:paraId="4FC90DA3"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целевой показатель (индикатор) </w:t>
      </w:r>
      <w:r w:rsidR="00492433" w:rsidRPr="00432ED9">
        <w:rPr>
          <w:rFonts w:ascii="Times New Roman" w:hAnsi="Times New Roman" w:cs="Times New Roman"/>
          <w:sz w:val="20"/>
          <w:szCs w:val="20"/>
        </w:rPr>
        <w:t>1</w:t>
      </w:r>
      <w:r w:rsidRPr="00432ED9">
        <w:rPr>
          <w:rFonts w:ascii="Times New Roman" w:hAnsi="Times New Roman" w:cs="Times New Roman"/>
          <w:sz w:val="20"/>
          <w:szCs w:val="20"/>
        </w:rPr>
        <w:t>.1. «Доля благоустроенных общественных территорий от общего количества общественных территорий».</w:t>
      </w:r>
    </w:p>
    <w:p w14:paraId="6F1D0FA3"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Информация о значении показателя (индикатора) приводится в приложении № 1 к муниципальной программе. Методика расчета целевого показа</w:t>
      </w:r>
      <w:r w:rsidR="00492433" w:rsidRPr="00432ED9">
        <w:rPr>
          <w:rFonts w:ascii="Times New Roman" w:hAnsi="Times New Roman" w:cs="Times New Roman"/>
          <w:sz w:val="20"/>
          <w:szCs w:val="20"/>
        </w:rPr>
        <w:t>теля (индикатора) подпрограммы 1</w:t>
      </w:r>
      <w:r w:rsidRPr="00432ED9">
        <w:rPr>
          <w:rFonts w:ascii="Times New Roman" w:hAnsi="Times New Roman" w:cs="Times New Roman"/>
          <w:sz w:val="20"/>
          <w:szCs w:val="20"/>
        </w:rPr>
        <w:t xml:space="preserve"> приводится в приложении № 2 к муниципальной программе.</w:t>
      </w:r>
    </w:p>
    <w:p w14:paraId="48EDCFDC" w14:textId="77777777" w:rsidR="000B3DE6" w:rsidRPr="00432ED9" w:rsidRDefault="00492433"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Подпрограмма 1</w:t>
      </w:r>
      <w:r w:rsidR="000B3DE6" w:rsidRPr="00432ED9">
        <w:rPr>
          <w:rFonts w:ascii="Times New Roman" w:hAnsi="Times New Roman" w:cs="Times New Roman"/>
          <w:sz w:val="20"/>
          <w:szCs w:val="20"/>
        </w:rPr>
        <w:t xml:space="preserve"> будет реализовываться в период 201</w:t>
      </w:r>
      <w:r w:rsidRPr="00432ED9">
        <w:rPr>
          <w:rFonts w:ascii="Times New Roman" w:hAnsi="Times New Roman" w:cs="Times New Roman"/>
          <w:sz w:val="20"/>
          <w:szCs w:val="20"/>
        </w:rPr>
        <w:t>9</w:t>
      </w:r>
      <w:r w:rsidR="000B3DE6" w:rsidRPr="00432ED9">
        <w:rPr>
          <w:rFonts w:ascii="Times New Roman" w:hAnsi="Times New Roman" w:cs="Times New Roman"/>
          <w:sz w:val="20"/>
          <w:szCs w:val="20"/>
        </w:rPr>
        <w:t xml:space="preserve"> - 202</w:t>
      </w:r>
      <w:r w:rsidRPr="00432ED9">
        <w:rPr>
          <w:rFonts w:ascii="Times New Roman" w:hAnsi="Times New Roman" w:cs="Times New Roman"/>
          <w:sz w:val="20"/>
          <w:szCs w:val="20"/>
        </w:rPr>
        <w:t>5</w:t>
      </w:r>
      <w:r w:rsidR="000B3DE6" w:rsidRPr="00432ED9">
        <w:rPr>
          <w:rFonts w:ascii="Times New Roman" w:hAnsi="Times New Roman" w:cs="Times New Roman"/>
          <w:sz w:val="20"/>
          <w:szCs w:val="20"/>
        </w:rPr>
        <w:t xml:space="preserve"> год</w:t>
      </w:r>
      <w:r w:rsidRPr="00432ED9">
        <w:rPr>
          <w:rFonts w:ascii="Times New Roman" w:hAnsi="Times New Roman" w:cs="Times New Roman"/>
          <w:sz w:val="20"/>
          <w:szCs w:val="20"/>
        </w:rPr>
        <w:t>ы. При реализации подпрограммы 1</w:t>
      </w:r>
      <w:r w:rsidR="000B3DE6" w:rsidRPr="00432ED9">
        <w:rPr>
          <w:rFonts w:ascii="Times New Roman" w:hAnsi="Times New Roman" w:cs="Times New Roman"/>
          <w:sz w:val="20"/>
          <w:szCs w:val="20"/>
        </w:rPr>
        <w:t xml:space="preserve"> этапы не выделяются.</w:t>
      </w:r>
    </w:p>
    <w:p w14:paraId="664BF746"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В резу</w:t>
      </w:r>
      <w:r w:rsidR="00492433" w:rsidRPr="00432ED9">
        <w:rPr>
          <w:rFonts w:ascii="Times New Roman" w:hAnsi="Times New Roman" w:cs="Times New Roman"/>
          <w:sz w:val="20"/>
          <w:szCs w:val="20"/>
        </w:rPr>
        <w:t>льтате реализации подпрограммы 1</w:t>
      </w:r>
      <w:r w:rsidRPr="00432ED9">
        <w:rPr>
          <w:rFonts w:ascii="Times New Roman" w:hAnsi="Times New Roman" w:cs="Times New Roman"/>
          <w:sz w:val="20"/>
          <w:szCs w:val="20"/>
        </w:rPr>
        <w:t xml:space="preserve"> ожидаются:</w:t>
      </w:r>
    </w:p>
    <w:p w14:paraId="0B5A15CB"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увеличение площади отремонтированного асфальтового, асфальтобетонного покрытия территорий общего пользования; </w:t>
      </w:r>
    </w:p>
    <w:p w14:paraId="1A02CCAA"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увеличение количества установленных уличных осветительных приборов на территориях общего пользования; </w:t>
      </w:r>
    </w:p>
    <w:p w14:paraId="787246E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улучшение экологической обстановки и создание среды, комфортной для проживания жителей </w:t>
      </w:r>
      <w:r w:rsidR="006B728C" w:rsidRPr="00432ED9">
        <w:rPr>
          <w:rFonts w:ascii="Times New Roman" w:hAnsi="Times New Roman" w:cs="Times New Roman"/>
          <w:sz w:val="20"/>
          <w:szCs w:val="20"/>
        </w:rPr>
        <w:t>Веселовского сельского</w:t>
      </w:r>
      <w:r w:rsidRPr="00432ED9">
        <w:rPr>
          <w:rFonts w:ascii="Times New Roman" w:hAnsi="Times New Roman" w:cs="Times New Roman"/>
          <w:sz w:val="20"/>
          <w:szCs w:val="20"/>
        </w:rPr>
        <w:t xml:space="preserve"> поселения; </w:t>
      </w:r>
    </w:p>
    <w:p w14:paraId="5317387A"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совершенствование эстетического состояния территории </w:t>
      </w:r>
      <w:r w:rsidR="006B728C" w:rsidRPr="00432ED9">
        <w:rPr>
          <w:rFonts w:ascii="Times New Roman" w:hAnsi="Times New Roman" w:cs="Times New Roman"/>
          <w:sz w:val="20"/>
          <w:szCs w:val="20"/>
        </w:rPr>
        <w:t>Веселовского сельского</w:t>
      </w:r>
      <w:r w:rsidRPr="00432ED9">
        <w:rPr>
          <w:rFonts w:ascii="Times New Roman" w:hAnsi="Times New Roman" w:cs="Times New Roman"/>
          <w:sz w:val="20"/>
          <w:szCs w:val="20"/>
        </w:rPr>
        <w:t xml:space="preserve"> поселения; </w:t>
      </w:r>
    </w:p>
    <w:p w14:paraId="3CDE8673"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увеличение площади благоустроенных зелёных насаждений; </w:t>
      </w:r>
    </w:p>
    <w:p w14:paraId="3FD8B35B"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создание зелёных зон для отдыха горожан; </w:t>
      </w:r>
    </w:p>
    <w:p w14:paraId="77659222"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увеличение площади цветочного оформления; </w:t>
      </w:r>
    </w:p>
    <w:p w14:paraId="0EA407A8"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увеличение освещенности улиц;</w:t>
      </w:r>
    </w:p>
    <w:p w14:paraId="45C681B0"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повышение уровня доверия населения к власти за счёт его участия в выявлении и согласовании путей решения острых проблем, в выборе, реализации и мониторинге программ; </w:t>
      </w:r>
    </w:p>
    <w:p w14:paraId="6B6A059E"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 </w:t>
      </w:r>
    </w:p>
    <w:p w14:paraId="5D665F94" w14:textId="77777777" w:rsidR="000B3DE6" w:rsidRPr="00432ED9" w:rsidRDefault="000B3DE6" w:rsidP="005C150F">
      <w:pPr>
        <w:spacing w:after="0" w:line="0" w:lineRule="atLeast"/>
        <w:ind w:firstLine="708"/>
        <w:jc w:val="both"/>
        <w:rPr>
          <w:rFonts w:ascii="Times New Roman" w:hAnsi="Times New Roman" w:cs="Times New Roman"/>
          <w:sz w:val="20"/>
          <w:szCs w:val="20"/>
        </w:rPr>
      </w:pPr>
    </w:p>
    <w:p w14:paraId="3B6DA13C" w14:textId="77777777" w:rsidR="00494706" w:rsidRPr="00432ED9" w:rsidRDefault="00494706" w:rsidP="005C150F">
      <w:pPr>
        <w:spacing w:after="0" w:line="0" w:lineRule="atLeast"/>
        <w:ind w:firstLine="708"/>
        <w:jc w:val="both"/>
        <w:rPr>
          <w:rFonts w:ascii="Times New Roman" w:hAnsi="Times New Roman" w:cs="Times New Roman"/>
          <w:sz w:val="20"/>
          <w:szCs w:val="20"/>
        </w:rPr>
      </w:pPr>
    </w:p>
    <w:p w14:paraId="77CF46EC" w14:textId="77777777" w:rsidR="00494706" w:rsidRPr="00432ED9" w:rsidRDefault="00494706" w:rsidP="005C150F">
      <w:pPr>
        <w:spacing w:after="0" w:line="0" w:lineRule="atLeast"/>
        <w:ind w:firstLine="708"/>
        <w:jc w:val="both"/>
        <w:rPr>
          <w:rFonts w:ascii="Times New Roman" w:hAnsi="Times New Roman" w:cs="Times New Roman"/>
          <w:sz w:val="20"/>
          <w:szCs w:val="20"/>
        </w:rPr>
      </w:pPr>
    </w:p>
    <w:p w14:paraId="65E0BA8D"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Раздел </w:t>
      </w:r>
      <w:r w:rsidR="00492433" w:rsidRPr="00432ED9">
        <w:rPr>
          <w:rFonts w:ascii="Times New Roman" w:hAnsi="Times New Roman" w:cs="Times New Roman"/>
          <w:b/>
          <w:sz w:val="20"/>
          <w:szCs w:val="20"/>
        </w:rPr>
        <w:t>8</w:t>
      </w:r>
      <w:r w:rsidRPr="00432ED9">
        <w:rPr>
          <w:rFonts w:ascii="Times New Roman" w:hAnsi="Times New Roman" w:cs="Times New Roman"/>
          <w:b/>
          <w:sz w:val="20"/>
          <w:szCs w:val="20"/>
        </w:rPr>
        <w:t>.4. Характеристика осн</w:t>
      </w:r>
      <w:r w:rsidR="00492433" w:rsidRPr="00432ED9">
        <w:rPr>
          <w:rFonts w:ascii="Times New Roman" w:hAnsi="Times New Roman" w:cs="Times New Roman"/>
          <w:b/>
          <w:sz w:val="20"/>
          <w:szCs w:val="20"/>
        </w:rPr>
        <w:t>овных мероприятий подпрограммы 1</w:t>
      </w:r>
    </w:p>
    <w:p w14:paraId="7961A5EF" w14:textId="77777777" w:rsidR="000B3DE6" w:rsidRPr="00432ED9" w:rsidRDefault="000B3DE6" w:rsidP="005C150F">
      <w:pPr>
        <w:spacing w:after="0" w:line="0" w:lineRule="atLeast"/>
        <w:ind w:firstLine="708"/>
        <w:jc w:val="both"/>
        <w:rPr>
          <w:rFonts w:ascii="Times New Roman" w:hAnsi="Times New Roman" w:cs="Times New Roman"/>
          <w:sz w:val="20"/>
          <w:szCs w:val="20"/>
        </w:rPr>
      </w:pPr>
    </w:p>
    <w:p w14:paraId="3227C58D"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В рамках подпрограм</w:t>
      </w:r>
      <w:r w:rsidR="00492433" w:rsidRPr="00432ED9">
        <w:rPr>
          <w:rFonts w:ascii="Times New Roman" w:hAnsi="Times New Roman" w:cs="Times New Roman"/>
          <w:sz w:val="20"/>
          <w:szCs w:val="20"/>
        </w:rPr>
        <w:t>мы 1</w:t>
      </w:r>
      <w:r w:rsidRPr="00432ED9">
        <w:rPr>
          <w:rFonts w:ascii="Times New Roman" w:hAnsi="Times New Roman" w:cs="Times New Roman"/>
          <w:sz w:val="20"/>
          <w:szCs w:val="20"/>
        </w:rPr>
        <w:t xml:space="preserve"> предполагается реализация следующих основных мероприятий:</w:t>
      </w:r>
    </w:p>
    <w:p w14:paraId="3AD27249" w14:textId="77777777" w:rsidR="00492433" w:rsidRPr="00432ED9" w:rsidRDefault="00492433"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основное мероприятие 1.1. «Благоустройство общественной территории: «Пешеходная зона от ул. Октябрьская до пер. Комсомольский, 72»; </w:t>
      </w:r>
    </w:p>
    <w:p w14:paraId="36773FF9" w14:textId="77777777" w:rsidR="00492433" w:rsidRPr="00432ED9" w:rsidRDefault="00492433"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основное мероприятие 1.2. Расходы на мероприятие «Благоустройство общественной территории: «Пешеходная зона от ул. Октябрьская до пер. Комсомольский, 72»;</w:t>
      </w:r>
    </w:p>
    <w:p w14:paraId="17DE0B0D" w14:textId="77777777" w:rsidR="00492433" w:rsidRPr="00432ED9" w:rsidRDefault="00492433"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основное мероприятие 1.3. «Реализация проектов инициативного бюджетирования»;</w:t>
      </w:r>
    </w:p>
    <w:p w14:paraId="1865D142" w14:textId="6E751092" w:rsidR="00F36789" w:rsidRPr="00432ED9" w:rsidRDefault="00F36789" w:rsidP="00F36789">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основное мероприятие 1.3.1 Благоустройство общественной территории по адресу: Ростовская область, Веселовский район, Веселовское сельское поселение, п. Веселый, ул. Мелиораторов, 28б».</w:t>
      </w:r>
    </w:p>
    <w:p w14:paraId="3C5AB229" w14:textId="680D4787" w:rsidR="00492433" w:rsidRPr="00432ED9" w:rsidRDefault="00492433"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основное мероприятие 1.4. </w:t>
      </w:r>
      <w:r w:rsidR="00D07F3D" w:rsidRPr="00432ED9">
        <w:rPr>
          <w:rFonts w:ascii="Times New Roman" w:hAnsi="Times New Roman" w:cs="Times New Roman"/>
          <w:sz w:val="20"/>
          <w:szCs w:val="20"/>
        </w:rPr>
        <w:t>Благоустройство общественной территории по адресу: Ростовская область, Веселовский район, Веселовское сельское поселение, п. Веселый, ул. Донская, 2а</w:t>
      </w:r>
      <w:r w:rsidRPr="00432ED9">
        <w:rPr>
          <w:rFonts w:ascii="Times New Roman" w:hAnsi="Times New Roman" w:cs="Times New Roman"/>
          <w:sz w:val="20"/>
          <w:szCs w:val="20"/>
        </w:rPr>
        <w:t>.</w:t>
      </w:r>
    </w:p>
    <w:p w14:paraId="7E71B0D3" w14:textId="77777777" w:rsidR="00B657B9" w:rsidRPr="00432ED9" w:rsidRDefault="00B657B9"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основное мероприятие 1.5. Разработка дизайн-проекта и сопроводительной документации «Благоустройство площади им. Балашова и пешеходной зоны до ул. Октябрьская»</w:t>
      </w:r>
    </w:p>
    <w:p w14:paraId="6A997800"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  </w:t>
      </w:r>
    </w:p>
    <w:p w14:paraId="1C9D80D4" w14:textId="77777777" w:rsidR="000B3DE6" w:rsidRPr="00432ED9" w:rsidRDefault="000B3DE6" w:rsidP="005C150F">
      <w:pPr>
        <w:spacing w:after="0" w:line="0" w:lineRule="atLeast"/>
        <w:jc w:val="center"/>
        <w:rPr>
          <w:rFonts w:ascii="Times New Roman" w:hAnsi="Times New Roman" w:cs="Times New Roman"/>
          <w:b/>
          <w:sz w:val="20"/>
          <w:szCs w:val="20"/>
        </w:rPr>
      </w:pPr>
      <w:r w:rsidRPr="00432ED9">
        <w:rPr>
          <w:rFonts w:ascii="Times New Roman" w:hAnsi="Times New Roman" w:cs="Times New Roman"/>
          <w:b/>
          <w:sz w:val="20"/>
          <w:szCs w:val="20"/>
        </w:rPr>
        <w:t xml:space="preserve">Раздел </w:t>
      </w:r>
      <w:r w:rsidR="00492433" w:rsidRPr="00432ED9">
        <w:rPr>
          <w:rFonts w:ascii="Times New Roman" w:hAnsi="Times New Roman" w:cs="Times New Roman"/>
          <w:b/>
          <w:sz w:val="20"/>
          <w:szCs w:val="20"/>
        </w:rPr>
        <w:t>8</w:t>
      </w:r>
      <w:r w:rsidRPr="00432ED9">
        <w:rPr>
          <w:rFonts w:ascii="Times New Roman" w:hAnsi="Times New Roman" w:cs="Times New Roman"/>
          <w:b/>
          <w:sz w:val="20"/>
          <w:szCs w:val="20"/>
        </w:rPr>
        <w:t xml:space="preserve">.5. Информация по ресурсному обеспечению подпрограммы </w:t>
      </w:r>
      <w:r w:rsidR="00492433" w:rsidRPr="00432ED9">
        <w:rPr>
          <w:rFonts w:ascii="Times New Roman" w:hAnsi="Times New Roman" w:cs="Times New Roman"/>
          <w:b/>
          <w:sz w:val="20"/>
          <w:szCs w:val="20"/>
        </w:rPr>
        <w:t>1</w:t>
      </w:r>
    </w:p>
    <w:p w14:paraId="6163FCE9"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Источниками финансирования подпрограммы </w:t>
      </w:r>
      <w:r w:rsidR="00492433" w:rsidRPr="00432ED9">
        <w:rPr>
          <w:rFonts w:ascii="Times New Roman" w:hAnsi="Times New Roman" w:cs="Times New Roman"/>
          <w:sz w:val="20"/>
          <w:szCs w:val="20"/>
        </w:rPr>
        <w:t>1</w:t>
      </w:r>
      <w:r w:rsidRPr="00432ED9">
        <w:rPr>
          <w:rFonts w:ascii="Times New Roman" w:hAnsi="Times New Roman" w:cs="Times New Roman"/>
          <w:sz w:val="20"/>
          <w:szCs w:val="20"/>
        </w:rPr>
        <w:t xml:space="preserve"> являются средства федерального, областного, районного, местного бюджетов, а также внебюджетные средства.</w:t>
      </w:r>
    </w:p>
    <w:p w14:paraId="59739023" w14:textId="2550BFDB" w:rsidR="002F72B7" w:rsidRPr="00432ED9" w:rsidRDefault="000B3DE6" w:rsidP="002F72B7">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Общий объем финансового обеспечения реализации подпрограммы </w:t>
      </w:r>
      <w:r w:rsidR="00492433" w:rsidRPr="00432ED9">
        <w:rPr>
          <w:rFonts w:ascii="Times New Roman" w:hAnsi="Times New Roman" w:cs="Times New Roman"/>
          <w:sz w:val="20"/>
          <w:szCs w:val="20"/>
        </w:rPr>
        <w:t>1 в 2019</w:t>
      </w:r>
      <w:r w:rsidRPr="00432ED9">
        <w:rPr>
          <w:rFonts w:ascii="Times New Roman" w:hAnsi="Times New Roman" w:cs="Times New Roman"/>
          <w:sz w:val="20"/>
          <w:szCs w:val="20"/>
        </w:rPr>
        <w:t xml:space="preserve"> - 202</w:t>
      </w:r>
      <w:r w:rsidR="00492433" w:rsidRPr="00432ED9">
        <w:rPr>
          <w:rFonts w:ascii="Times New Roman" w:hAnsi="Times New Roman" w:cs="Times New Roman"/>
          <w:sz w:val="20"/>
          <w:szCs w:val="20"/>
        </w:rPr>
        <w:t>5</w:t>
      </w:r>
      <w:r w:rsidRPr="00432ED9">
        <w:rPr>
          <w:rFonts w:ascii="Times New Roman" w:hAnsi="Times New Roman" w:cs="Times New Roman"/>
          <w:sz w:val="20"/>
          <w:szCs w:val="20"/>
        </w:rPr>
        <w:t xml:space="preserve"> годах составляет </w:t>
      </w:r>
      <w:r w:rsidR="00CA4E18">
        <w:rPr>
          <w:rFonts w:ascii="Times New Roman" w:hAnsi="Times New Roman" w:cs="Times New Roman"/>
          <w:sz w:val="20"/>
          <w:szCs w:val="20"/>
        </w:rPr>
        <w:t>36638,</w:t>
      </w:r>
      <w:proofErr w:type="gramStart"/>
      <w:r w:rsidR="00CA4E18">
        <w:rPr>
          <w:rFonts w:ascii="Times New Roman" w:hAnsi="Times New Roman" w:cs="Times New Roman"/>
          <w:sz w:val="20"/>
          <w:szCs w:val="20"/>
        </w:rPr>
        <w:t>2</w:t>
      </w:r>
      <w:r w:rsidR="00CA4E18" w:rsidRPr="00432ED9">
        <w:rPr>
          <w:rFonts w:ascii="Times New Roman" w:hAnsi="Times New Roman" w:cs="Times New Roman"/>
          <w:sz w:val="20"/>
          <w:szCs w:val="20"/>
        </w:rPr>
        <w:t xml:space="preserve"> </w:t>
      </w:r>
      <w:r w:rsidR="002F72B7" w:rsidRPr="00432ED9">
        <w:rPr>
          <w:rFonts w:ascii="Times New Roman" w:hAnsi="Times New Roman" w:cs="Times New Roman"/>
          <w:sz w:val="20"/>
          <w:szCs w:val="20"/>
        </w:rPr>
        <w:t xml:space="preserve"> тыс.</w:t>
      </w:r>
      <w:proofErr w:type="gramEnd"/>
      <w:r w:rsidR="002F72B7" w:rsidRPr="00432ED9">
        <w:rPr>
          <w:rFonts w:ascii="Times New Roman" w:hAnsi="Times New Roman" w:cs="Times New Roman"/>
          <w:sz w:val="20"/>
          <w:szCs w:val="20"/>
        </w:rPr>
        <w:t xml:space="preserve"> рублей (в текущих ценах) за счет всех источников финансирования, в том числе:</w:t>
      </w:r>
    </w:p>
    <w:p w14:paraId="416D7119" w14:textId="77777777" w:rsidR="002F72B7" w:rsidRPr="00432ED9" w:rsidRDefault="002F72B7" w:rsidP="002F72B7">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за счет средств федерального бюджета – 29311,8 тыс. рублей;</w:t>
      </w:r>
    </w:p>
    <w:p w14:paraId="1E989284" w14:textId="77777777" w:rsidR="002F72B7" w:rsidRPr="00432ED9" w:rsidRDefault="002F72B7" w:rsidP="002F72B7">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за счет средств областного бюджета – 2429,7 тыс. рублей;</w:t>
      </w:r>
    </w:p>
    <w:p w14:paraId="5E39A1E6" w14:textId="77777777" w:rsidR="002F72B7" w:rsidRPr="00432ED9" w:rsidRDefault="002F72B7" w:rsidP="002F72B7">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за счет средств районного бюджета – 2415,0 тыс. рублей;</w:t>
      </w:r>
    </w:p>
    <w:p w14:paraId="6404ED7D" w14:textId="2794C187" w:rsidR="002F72B7" w:rsidRPr="00432ED9" w:rsidRDefault="002F72B7" w:rsidP="002F72B7">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за счет средств местного бюджета –</w:t>
      </w:r>
      <w:r w:rsidR="00CA4E18">
        <w:rPr>
          <w:rFonts w:ascii="Times New Roman" w:hAnsi="Times New Roman" w:cs="Times New Roman"/>
          <w:sz w:val="20"/>
          <w:szCs w:val="20"/>
        </w:rPr>
        <w:t>2481,7</w:t>
      </w:r>
      <w:r w:rsidRPr="00432ED9">
        <w:rPr>
          <w:rFonts w:ascii="Times New Roman" w:hAnsi="Times New Roman" w:cs="Times New Roman"/>
          <w:sz w:val="20"/>
          <w:szCs w:val="20"/>
        </w:rPr>
        <w:t xml:space="preserve"> тыс. рублей;</w:t>
      </w:r>
    </w:p>
    <w:p w14:paraId="2C17B4B2" w14:textId="77777777" w:rsidR="002F72B7" w:rsidRPr="00432ED9" w:rsidRDefault="002F72B7" w:rsidP="002F72B7">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за счет средств внебюджетных источников – 0,0 тыс. рублей.</w:t>
      </w:r>
    </w:p>
    <w:p w14:paraId="6A6F6332" w14:textId="247BD3CD" w:rsidR="000B3DE6" w:rsidRPr="00432ED9" w:rsidRDefault="000B3DE6" w:rsidP="002F72B7">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Объем финансирования подпрограммы </w:t>
      </w:r>
      <w:r w:rsidR="009A46EE" w:rsidRPr="00432ED9">
        <w:rPr>
          <w:rFonts w:ascii="Times New Roman" w:hAnsi="Times New Roman" w:cs="Times New Roman"/>
          <w:sz w:val="20"/>
          <w:szCs w:val="20"/>
        </w:rPr>
        <w:t>1</w:t>
      </w:r>
      <w:r w:rsidRPr="00432ED9">
        <w:rPr>
          <w:rFonts w:ascii="Times New Roman" w:hAnsi="Times New Roman" w:cs="Times New Roman"/>
          <w:sz w:val="20"/>
          <w:szCs w:val="20"/>
        </w:rPr>
        <w:t xml:space="preserve"> подлежит ежегодному уточнению.</w:t>
      </w:r>
    </w:p>
    <w:p w14:paraId="4E3D6E06"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 xml:space="preserve">Ресурсное обеспечение подпрограммы   приведено в Приложении № 4 к </w:t>
      </w:r>
    </w:p>
    <w:p w14:paraId="25B2B57F" w14:textId="77777777" w:rsidR="000B3DE6" w:rsidRPr="00432ED9" w:rsidRDefault="000B3DE6" w:rsidP="005C150F">
      <w:pPr>
        <w:spacing w:after="0" w:line="0" w:lineRule="atLeast"/>
        <w:ind w:firstLine="708"/>
        <w:jc w:val="both"/>
        <w:rPr>
          <w:rFonts w:ascii="Times New Roman" w:hAnsi="Times New Roman" w:cs="Times New Roman"/>
          <w:sz w:val="20"/>
          <w:szCs w:val="20"/>
        </w:rPr>
      </w:pPr>
      <w:r w:rsidRPr="00432ED9">
        <w:rPr>
          <w:rFonts w:ascii="Times New Roman" w:hAnsi="Times New Roman" w:cs="Times New Roman"/>
          <w:sz w:val="20"/>
          <w:szCs w:val="20"/>
        </w:rPr>
        <w:t>муниципальной программе.</w:t>
      </w:r>
    </w:p>
    <w:p w14:paraId="53E99065" w14:textId="77777777" w:rsidR="002C0E93" w:rsidRPr="00432ED9" w:rsidRDefault="002C0E93" w:rsidP="005C150F">
      <w:pPr>
        <w:spacing w:after="0" w:line="0" w:lineRule="atLeast"/>
        <w:jc w:val="both"/>
        <w:rPr>
          <w:rFonts w:ascii="Times New Roman" w:hAnsi="Times New Roman" w:cs="Times New Roman"/>
          <w:sz w:val="20"/>
          <w:szCs w:val="20"/>
        </w:rPr>
      </w:pPr>
    </w:p>
    <w:p w14:paraId="03144F4B" w14:textId="77777777" w:rsidR="000753D0" w:rsidRPr="00432ED9" w:rsidRDefault="000753D0" w:rsidP="000753D0">
      <w:pPr>
        <w:spacing w:after="0" w:line="240" w:lineRule="auto"/>
        <w:jc w:val="both"/>
        <w:rPr>
          <w:rFonts w:ascii="Times New Roman" w:hAnsi="Times New Roman" w:cs="Times New Roman"/>
          <w:sz w:val="20"/>
          <w:szCs w:val="20"/>
        </w:rPr>
        <w:sectPr w:rsidR="000753D0" w:rsidRPr="00432ED9" w:rsidSect="005C370F">
          <w:footerReference w:type="even" r:id="rId9"/>
          <w:footerReference w:type="default" r:id="rId10"/>
          <w:pgSz w:w="11906" w:h="16838"/>
          <w:pgMar w:top="851" w:right="851" w:bottom="851" w:left="1418" w:header="709" w:footer="136" w:gutter="0"/>
          <w:cols w:space="708"/>
          <w:titlePg/>
          <w:docGrid w:linePitch="360"/>
        </w:sectPr>
      </w:pPr>
    </w:p>
    <w:tbl>
      <w:tblPr>
        <w:tblStyle w:val="a3"/>
        <w:tblW w:w="15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095"/>
      </w:tblGrid>
      <w:tr w:rsidR="000B3DE6" w:rsidRPr="00432ED9" w14:paraId="0FCA3818" w14:textId="77777777" w:rsidTr="00E05DC7">
        <w:tc>
          <w:tcPr>
            <w:tcW w:w="9747" w:type="dxa"/>
          </w:tcPr>
          <w:p w14:paraId="3D329DA7" w14:textId="77777777" w:rsidR="000B3DE6" w:rsidRPr="00432ED9" w:rsidRDefault="000B3DE6" w:rsidP="00E05DC7">
            <w:pPr>
              <w:jc w:val="both"/>
              <w:rPr>
                <w:rFonts w:ascii="Times New Roman" w:hAnsi="Times New Roman" w:cs="Times New Roman"/>
                <w:sz w:val="20"/>
                <w:szCs w:val="20"/>
              </w:rPr>
            </w:pPr>
          </w:p>
          <w:p w14:paraId="59D6EC5B" w14:textId="77777777" w:rsidR="000753D0" w:rsidRPr="00432ED9" w:rsidRDefault="000753D0" w:rsidP="00E05DC7">
            <w:pPr>
              <w:jc w:val="both"/>
              <w:rPr>
                <w:rFonts w:ascii="Times New Roman" w:hAnsi="Times New Roman" w:cs="Times New Roman"/>
                <w:sz w:val="20"/>
                <w:szCs w:val="20"/>
              </w:rPr>
            </w:pPr>
          </w:p>
          <w:p w14:paraId="253643FD" w14:textId="77777777" w:rsidR="000753D0" w:rsidRPr="00432ED9" w:rsidRDefault="000753D0" w:rsidP="00E05DC7">
            <w:pPr>
              <w:jc w:val="both"/>
              <w:rPr>
                <w:rFonts w:ascii="Times New Roman" w:hAnsi="Times New Roman" w:cs="Times New Roman"/>
                <w:sz w:val="20"/>
                <w:szCs w:val="20"/>
              </w:rPr>
            </w:pPr>
          </w:p>
        </w:tc>
        <w:tc>
          <w:tcPr>
            <w:tcW w:w="6095" w:type="dxa"/>
          </w:tcPr>
          <w:p w14:paraId="2DDB0E16" w14:textId="77777777" w:rsidR="00EE63EA" w:rsidRPr="00432ED9" w:rsidRDefault="00EE63EA" w:rsidP="00494706">
            <w:pPr>
              <w:spacing w:after="0" w:line="0" w:lineRule="atLeast"/>
              <w:rPr>
                <w:rFonts w:ascii="Times New Roman" w:hAnsi="Times New Roman" w:cs="Times New Roman"/>
                <w:sz w:val="20"/>
                <w:szCs w:val="20"/>
              </w:rPr>
            </w:pPr>
          </w:p>
          <w:p w14:paraId="47B83F47" w14:textId="77777777" w:rsidR="00EE63EA" w:rsidRPr="00432ED9" w:rsidRDefault="00EE63EA" w:rsidP="00494706">
            <w:pPr>
              <w:spacing w:after="0" w:line="0" w:lineRule="atLeast"/>
              <w:rPr>
                <w:rFonts w:ascii="Times New Roman" w:hAnsi="Times New Roman" w:cs="Times New Roman"/>
                <w:sz w:val="20"/>
                <w:szCs w:val="20"/>
              </w:rPr>
            </w:pPr>
          </w:p>
          <w:p w14:paraId="0260661B" w14:textId="77777777" w:rsidR="000B3DE6" w:rsidRPr="00432ED9" w:rsidRDefault="000B3DE6" w:rsidP="00494706">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Приложение №1</w:t>
            </w:r>
          </w:p>
          <w:p w14:paraId="4739CF15" w14:textId="13B68256" w:rsidR="000B3DE6" w:rsidRPr="00432ED9" w:rsidRDefault="000B3DE6" w:rsidP="00494706">
            <w:pPr>
              <w:spacing w:after="0" w:line="0" w:lineRule="atLeast"/>
              <w:rPr>
                <w:rFonts w:ascii="Times New Roman" w:hAnsi="Times New Roman" w:cs="Times New Roman"/>
                <w:sz w:val="20"/>
                <w:szCs w:val="20"/>
              </w:rPr>
            </w:pPr>
            <w:r w:rsidRPr="00432ED9">
              <w:rPr>
                <w:rFonts w:ascii="Times New Roman" w:hAnsi="Times New Roman" w:cs="Times New Roman"/>
                <w:sz w:val="20"/>
                <w:szCs w:val="20"/>
              </w:rPr>
              <w:t xml:space="preserve">к муниципальной программе </w:t>
            </w:r>
            <w:r w:rsidR="00BD2F87" w:rsidRPr="00432ED9">
              <w:rPr>
                <w:rFonts w:ascii="Times New Roman" w:hAnsi="Times New Roman" w:cs="Times New Roman"/>
                <w:sz w:val="20"/>
                <w:szCs w:val="20"/>
              </w:rPr>
              <w:t xml:space="preserve">Веселовского </w:t>
            </w:r>
            <w:r w:rsidR="008F4227" w:rsidRPr="00432ED9">
              <w:rPr>
                <w:rFonts w:ascii="Times New Roman" w:hAnsi="Times New Roman" w:cs="Times New Roman"/>
                <w:sz w:val="20"/>
                <w:szCs w:val="20"/>
              </w:rPr>
              <w:t>сельского поселения</w:t>
            </w:r>
            <w:r w:rsidRPr="00432ED9">
              <w:rPr>
                <w:rFonts w:ascii="Times New Roman" w:hAnsi="Times New Roman" w:cs="Times New Roman"/>
                <w:sz w:val="20"/>
                <w:szCs w:val="20"/>
              </w:rPr>
              <w:t xml:space="preserve"> «Формирование современной городской среды на территории </w:t>
            </w:r>
            <w:r w:rsidR="00BD2F87" w:rsidRPr="00432ED9">
              <w:rPr>
                <w:rFonts w:ascii="Times New Roman" w:hAnsi="Times New Roman" w:cs="Times New Roman"/>
                <w:sz w:val="20"/>
                <w:szCs w:val="20"/>
              </w:rPr>
              <w:t>Веселовского сельского</w:t>
            </w:r>
            <w:r w:rsidRPr="00432ED9">
              <w:rPr>
                <w:rFonts w:ascii="Times New Roman" w:hAnsi="Times New Roman" w:cs="Times New Roman"/>
                <w:sz w:val="20"/>
                <w:szCs w:val="20"/>
              </w:rPr>
              <w:t xml:space="preserve"> поселения на 201</w:t>
            </w:r>
            <w:r w:rsidR="00BD2F87" w:rsidRPr="00432ED9">
              <w:rPr>
                <w:rFonts w:ascii="Times New Roman" w:hAnsi="Times New Roman" w:cs="Times New Roman"/>
                <w:sz w:val="20"/>
                <w:szCs w:val="20"/>
              </w:rPr>
              <w:t>9</w:t>
            </w:r>
            <w:r w:rsidRPr="00432ED9">
              <w:rPr>
                <w:rFonts w:ascii="Times New Roman" w:hAnsi="Times New Roman" w:cs="Times New Roman"/>
                <w:sz w:val="20"/>
                <w:szCs w:val="20"/>
              </w:rPr>
              <w:t>-202</w:t>
            </w:r>
            <w:r w:rsidR="00BD2F87" w:rsidRPr="00432ED9">
              <w:rPr>
                <w:rFonts w:ascii="Times New Roman" w:hAnsi="Times New Roman" w:cs="Times New Roman"/>
                <w:sz w:val="20"/>
                <w:szCs w:val="20"/>
              </w:rPr>
              <w:t>5</w:t>
            </w:r>
            <w:r w:rsidRPr="00432ED9">
              <w:rPr>
                <w:rFonts w:ascii="Times New Roman" w:hAnsi="Times New Roman" w:cs="Times New Roman"/>
                <w:sz w:val="20"/>
                <w:szCs w:val="20"/>
              </w:rPr>
              <w:t xml:space="preserve"> годы»</w:t>
            </w:r>
          </w:p>
        </w:tc>
      </w:tr>
    </w:tbl>
    <w:p w14:paraId="5BD6A491" w14:textId="77777777" w:rsidR="000B3DE6" w:rsidRPr="00432ED9" w:rsidRDefault="000B3DE6" w:rsidP="000B3DE6">
      <w:pPr>
        <w:spacing w:after="0" w:line="240" w:lineRule="auto"/>
        <w:ind w:firstLine="709"/>
        <w:jc w:val="center"/>
        <w:rPr>
          <w:rFonts w:ascii="Times New Roman" w:hAnsi="Times New Roman" w:cs="Times New Roman"/>
          <w:sz w:val="20"/>
          <w:szCs w:val="20"/>
        </w:rPr>
      </w:pPr>
      <w:r w:rsidRPr="00432ED9">
        <w:rPr>
          <w:rFonts w:ascii="Times New Roman" w:hAnsi="Times New Roman" w:cs="Times New Roman"/>
          <w:sz w:val="20"/>
          <w:szCs w:val="20"/>
        </w:rPr>
        <w:t>СВЕДЕНИЯ</w:t>
      </w:r>
    </w:p>
    <w:p w14:paraId="54744330" w14:textId="77777777" w:rsidR="000B3DE6" w:rsidRPr="00432ED9" w:rsidRDefault="000B3DE6" w:rsidP="000B3DE6">
      <w:pPr>
        <w:spacing w:after="0" w:line="240" w:lineRule="auto"/>
        <w:ind w:firstLine="709"/>
        <w:jc w:val="center"/>
        <w:rPr>
          <w:rFonts w:ascii="Times New Roman" w:hAnsi="Times New Roman" w:cs="Times New Roman"/>
          <w:sz w:val="20"/>
          <w:szCs w:val="20"/>
        </w:rPr>
      </w:pPr>
      <w:r w:rsidRPr="00432ED9">
        <w:rPr>
          <w:rFonts w:ascii="Times New Roman" w:hAnsi="Times New Roman" w:cs="Times New Roman"/>
          <w:sz w:val="20"/>
          <w:szCs w:val="20"/>
        </w:rPr>
        <w:t>о показателях (индикаторах) муниципальной программы,</w:t>
      </w:r>
      <w:r w:rsidR="00EE63EA" w:rsidRPr="00432ED9">
        <w:rPr>
          <w:rFonts w:ascii="Times New Roman" w:hAnsi="Times New Roman" w:cs="Times New Roman"/>
          <w:sz w:val="20"/>
          <w:szCs w:val="20"/>
        </w:rPr>
        <w:t xml:space="preserve"> </w:t>
      </w:r>
      <w:r w:rsidRPr="00432ED9">
        <w:rPr>
          <w:rFonts w:ascii="Times New Roman" w:hAnsi="Times New Roman" w:cs="Times New Roman"/>
          <w:sz w:val="20"/>
          <w:szCs w:val="20"/>
        </w:rPr>
        <w:t>подпрограмм муниципальной программы и их значения</w:t>
      </w:r>
    </w:p>
    <w:p w14:paraId="0B427397" w14:textId="77777777" w:rsidR="00EE63EA" w:rsidRPr="00432ED9" w:rsidRDefault="00EE63EA" w:rsidP="000B3DE6">
      <w:pPr>
        <w:spacing w:after="0" w:line="240" w:lineRule="auto"/>
        <w:ind w:firstLine="709"/>
        <w:jc w:val="center"/>
        <w:rPr>
          <w:rFonts w:ascii="Times New Roman" w:hAnsi="Times New Roman" w:cs="Times New Roman"/>
          <w:sz w:val="20"/>
          <w:szCs w:val="20"/>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6"/>
        <w:gridCol w:w="6"/>
        <w:gridCol w:w="6508"/>
        <w:gridCol w:w="1551"/>
        <w:gridCol w:w="928"/>
        <w:gridCol w:w="845"/>
        <w:gridCol w:w="844"/>
        <w:gridCol w:w="845"/>
        <w:gridCol w:w="844"/>
        <w:gridCol w:w="774"/>
        <w:gridCol w:w="845"/>
        <w:gridCol w:w="1031"/>
      </w:tblGrid>
      <w:tr w:rsidR="000B3DE6" w:rsidRPr="00432ED9" w14:paraId="31857420" w14:textId="77777777" w:rsidTr="00EA46AD">
        <w:trPr>
          <w:trHeight w:val="57"/>
          <w:jc w:val="center"/>
        </w:trPr>
        <w:tc>
          <w:tcPr>
            <w:tcW w:w="573" w:type="dxa"/>
            <w:gridSpan w:val="2"/>
            <w:vMerge w:val="restart"/>
          </w:tcPr>
          <w:p w14:paraId="0F591198"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 п/п</w:t>
            </w:r>
          </w:p>
        </w:tc>
        <w:tc>
          <w:tcPr>
            <w:tcW w:w="6508" w:type="dxa"/>
            <w:vMerge w:val="restart"/>
          </w:tcPr>
          <w:p w14:paraId="6704AE5C"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Показатель (индикатор) (наименование)</w:t>
            </w:r>
          </w:p>
        </w:tc>
        <w:tc>
          <w:tcPr>
            <w:tcW w:w="1551" w:type="dxa"/>
            <w:vMerge w:val="restart"/>
          </w:tcPr>
          <w:p w14:paraId="39A1FDD4"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ед.  изм.</w:t>
            </w:r>
          </w:p>
        </w:tc>
        <w:tc>
          <w:tcPr>
            <w:tcW w:w="6956" w:type="dxa"/>
            <w:gridSpan w:val="8"/>
          </w:tcPr>
          <w:p w14:paraId="169371E7"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Значение показателя</w:t>
            </w:r>
          </w:p>
        </w:tc>
      </w:tr>
      <w:tr w:rsidR="000B3DE6" w:rsidRPr="00432ED9" w14:paraId="1E2B3072" w14:textId="77777777" w:rsidTr="00EA46AD">
        <w:trPr>
          <w:trHeight w:val="57"/>
          <w:jc w:val="center"/>
        </w:trPr>
        <w:tc>
          <w:tcPr>
            <w:tcW w:w="573" w:type="dxa"/>
            <w:gridSpan w:val="2"/>
            <w:vMerge/>
          </w:tcPr>
          <w:p w14:paraId="67C4B4DB" w14:textId="77777777" w:rsidR="000B3DE6" w:rsidRPr="00432ED9" w:rsidRDefault="000B3DE6" w:rsidP="00EE63EA">
            <w:pPr>
              <w:spacing w:after="0" w:line="0" w:lineRule="atLeast"/>
              <w:rPr>
                <w:rFonts w:ascii="Times New Roman" w:hAnsi="Times New Roman" w:cs="Times New Roman"/>
                <w:kern w:val="2"/>
                <w:sz w:val="20"/>
                <w:szCs w:val="20"/>
              </w:rPr>
            </w:pPr>
          </w:p>
        </w:tc>
        <w:tc>
          <w:tcPr>
            <w:tcW w:w="6508" w:type="dxa"/>
            <w:vMerge/>
          </w:tcPr>
          <w:p w14:paraId="005B2F79" w14:textId="77777777" w:rsidR="000B3DE6" w:rsidRPr="00432ED9" w:rsidRDefault="000B3DE6" w:rsidP="00EE63EA">
            <w:pPr>
              <w:spacing w:after="0" w:line="0" w:lineRule="atLeast"/>
              <w:rPr>
                <w:rFonts w:ascii="Times New Roman" w:hAnsi="Times New Roman" w:cs="Times New Roman"/>
                <w:kern w:val="2"/>
                <w:sz w:val="20"/>
                <w:szCs w:val="20"/>
              </w:rPr>
            </w:pPr>
          </w:p>
        </w:tc>
        <w:tc>
          <w:tcPr>
            <w:tcW w:w="1551" w:type="dxa"/>
            <w:vMerge/>
          </w:tcPr>
          <w:p w14:paraId="4538D660" w14:textId="77777777" w:rsidR="000B3DE6" w:rsidRPr="00432ED9" w:rsidRDefault="000B3DE6" w:rsidP="00EE63EA">
            <w:pPr>
              <w:spacing w:after="0" w:line="0" w:lineRule="atLeast"/>
              <w:rPr>
                <w:rFonts w:ascii="Times New Roman" w:hAnsi="Times New Roman" w:cs="Times New Roman"/>
                <w:kern w:val="2"/>
                <w:sz w:val="20"/>
                <w:szCs w:val="20"/>
              </w:rPr>
            </w:pPr>
          </w:p>
        </w:tc>
        <w:tc>
          <w:tcPr>
            <w:tcW w:w="928" w:type="dxa"/>
          </w:tcPr>
          <w:p w14:paraId="3084FB2B"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201</w:t>
            </w:r>
            <w:r w:rsidR="00FC41A0" w:rsidRPr="00432ED9">
              <w:rPr>
                <w:rFonts w:ascii="Times New Roman" w:hAnsi="Times New Roman" w:cs="Times New Roman"/>
                <w:kern w:val="2"/>
                <w:sz w:val="20"/>
                <w:szCs w:val="20"/>
              </w:rPr>
              <w:t>9</w:t>
            </w:r>
            <w:r w:rsidRPr="00432ED9">
              <w:rPr>
                <w:rFonts w:ascii="Times New Roman" w:hAnsi="Times New Roman" w:cs="Times New Roman"/>
                <w:kern w:val="2"/>
                <w:sz w:val="20"/>
                <w:szCs w:val="20"/>
              </w:rPr>
              <w:t xml:space="preserve"> г.</w:t>
            </w:r>
          </w:p>
        </w:tc>
        <w:tc>
          <w:tcPr>
            <w:tcW w:w="845" w:type="dxa"/>
          </w:tcPr>
          <w:p w14:paraId="78A45DC2"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20</w:t>
            </w:r>
            <w:r w:rsidR="00FC41A0" w:rsidRPr="00432ED9">
              <w:rPr>
                <w:rFonts w:ascii="Times New Roman" w:hAnsi="Times New Roman" w:cs="Times New Roman"/>
                <w:kern w:val="2"/>
                <w:sz w:val="20"/>
                <w:szCs w:val="20"/>
              </w:rPr>
              <w:t>20</w:t>
            </w:r>
            <w:r w:rsidRPr="00432ED9">
              <w:rPr>
                <w:rFonts w:ascii="Times New Roman" w:hAnsi="Times New Roman" w:cs="Times New Roman"/>
                <w:kern w:val="2"/>
                <w:sz w:val="20"/>
                <w:szCs w:val="20"/>
              </w:rPr>
              <w:t xml:space="preserve"> г.</w:t>
            </w:r>
          </w:p>
        </w:tc>
        <w:tc>
          <w:tcPr>
            <w:tcW w:w="844" w:type="dxa"/>
          </w:tcPr>
          <w:p w14:paraId="54ADE412"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20</w:t>
            </w:r>
            <w:r w:rsidR="002E3CE4" w:rsidRPr="00432ED9">
              <w:rPr>
                <w:rFonts w:ascii="Times New Roman" w:hAnsi="Times New Roman" w:cs="Times New Roman"/>
                <w:kern w:val="2"/>
                <w:sz w:val="20"/>
                <w:szCs w:val="20"/>
              </w:rPr>
              <w:t>2</w:t>
            </w:r>
            <w:r w:rsidR="00FC41A0" w:rsidRPr="00432ED9">
              <w:rPr>
                <w:rFonts w:ascii="Times New Roman" w:hAnsi="Times New Roman" w:cs="Times New Roman"/>
                <w:kern w:val="2"/>
                <w:sz w:val="20"/>
                <w:szCs w:val="20"/>
              </w:rPr>
              <w:t>1</w:t>
            </w:r>
            <w:r w:rsidRPr="00432ED9">
              <w:rPr>
                <w:rFonts w:ascii="Times New Roman" w:hAnsi="Times New Roman" w:cs="Times New Roman"/>
                <w:kern w:val="2"/>
                <w:sz w:val="20"/>
                <w:szCs w:val="20"/>
              </w:rPr>
              <w:t xml:space="preserve"> г.</w:t>
            </w:r>
          </w:p>
        </w:tc>
        <w:tc>
          <w:tcPr>
            <w:tcW w:w="845" w:type="dxa"/>
          </w:tcPr>
          <w:p w14:paraId="2E13657A"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202</w:t>
            </w:r>
            <w:r w:rsidR="00FC41A0" w:rsidRPr="00432ED9">
              <w:rPr>
                <w:rFonts w:ascii="Times New Roman" w:hAnsi="Times New Roman" w:cs="Times New Roman"/>
                <w:kern w:val="2"/>
                <w:sz w:val="20"/>
                <w:szCs w:val="20"/>
              </w:rPr>
              <w:t>2</w:t>
            </w:r>
            <w:r w:rsidRPr="00432ED9">
              <w:rPr>
                <w:rFonts w:ascii="Times New Roman" w:hAnsi="Times New Roman" w:cs="Times New Roman"/>
                <w:kern w:val="2"/>
                <w:sz w:val="20"/>
                <w:szCs w:val="20"/>
              </w:rPr>
              <w:t xml:space="preserve"> г.</w:t>
            </w:r>
          </w:p>
        </w:tc>
        <w:tc>
          <w:tcPr>
            <w:tcW w:w="844" w:type="dxa"/>
          </w:tcPr>
          <w:p w14:paraId="3928B21E"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202</w:t>
            </w:r>
            <w:r w:rsidR="00FC41A0" w:rsidRPr="00432ED9">
              <w:rPr>
                <w:rFonts w:ascii="Times New Roman" w:hAnsi="Times New Roman" w:cs="Times New Roman"/>
                <w:kern w:val="2"/>
                <w:sz w:val="20"/>
                <w:szCs w:val="20"/>
              </w:rPr>
              <w:t>3</w:t>
            </w:r>
            <w:r w:rsidRPr="00432ED9">
              <w:rPr>
                <w:rFonts w:ascii="Times New Roman" w:hAnsi="Times New Roman" w:cs="Times New Roman"/>
                <w:kern w:val="2"/>
                <w:sz w:val="20"/>
                <w:szCs w:val="20"/>
              </w:rPr>
              <w:t xml:space="preserve"> г.</w:t>
            </w:r>
          </w:p>
        </w:tc>
        <w:tc>
          <w:tcPr>
            <w:tcW w:w="774" w:type="dxa"/>
          </w:tcPr>
          <w:p w14:paraId="6945F699"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2</w:t>
            </w:r>
            <w:r w:rsidR="002E3CE4" w:rsidRPr="00432ED9">
              <w:rPr>
                <w:rFonts w:ascii="Times New Roman" w:hAnsi="Times New Roman" w:cs="Times New Roman"/>
                <w:kern w:val="2"/>
                <w:sz w:val="20"/>
                <w:szCs w:val="20"/>
              </w:rPr>
              <w:t>02</w:t>
            </w:r>
            <w:r w:rsidR="00FC41A0" w:rsidRPr="00432ED9">
              <w:rPr>
                <w:rFonts w:ascii="Times New Roman" w:hAnsi="Times New Roman" w:cs="Times New Roman"/>
                <w:kern w:val="2"/>
                <w:sz w:val="20"/>
                <w:szCs w:val="20"/>
              </w:rPr>
              <w:t>4</w:t>
            </w:r>
            <w:r w:rsidRPr="00432ED9">
              <w:rPr>
                <w:rFonts w:ascii="Times New Roman" w:hAnsi="Times New Roman" w:cs="Times New Roman"/>
                <w:kern w:val="2"/>
                <w:sz w:val="20"/>
                <w:szCs w:val="20"/>
              </w:rPr>
              <w:t xml:space="preserve"> г.</w:t>
            </w:r>
          </w:p>
        </w:tc>
        <w:tc>
          <w:tcPr>
            <w:tcW w:w="845" w:type="dxa"/>
          </w:tcPr>
          <w:p w14:paraId="3C123349" w14:textId="77777777" w:rsidR="000B3DE6" w:rsidRPr="00432ED9" w:rsidRDefault="002E3CE4" w:rsidP="00EE63EA">
            <w:pPr>
              <w:spacing w:after="0" w:line="0" w:lineRule="atLeast"/>
              <w:rPr>
                <w:rFonts w:ascii="Times New Roman" w:hAnsi="Times New Roman" w:cs="Times New Roman"/>
                <w:kern w:val="2"/>
                <w:sz w:val="20"/>
                <w:szCs w:val="20"/>
              </w:rPr>
            </w:pPr>
            <w:r w:rsidRPr="00432ED9">
              <w:rPr>
                <w:rFonts w:ascii="Times New Roman" w:hAnsi="Times New Roman" w:cs="Times New Roman"/>
                <w:kern w:val="2"/>
                <w:sz w:val="20"/>
                <w:szCs w:val="20"/>
              </w:rPr>
              <w:t>202</w:t>
            </w:r>
            <w:r w:rsidR="00FC41A0" w:rsidRPr="00432ED9">
              <w:rPr>
                <w:rFonts w:ascii="Times New Roman" w:hAnsi="Times New Roman" w:cs="Times New Roman"/>
                <w:kern w:val="2"/>
                <w:sz w:val="20"/>
                <w:szCs w:val="20"/>
              </w:rPr>
              <w:t>5</w:t>
            </w:r>
            <w:r w:rsidR="000B3DE6" w:rsidRPr="00432ED9">
              <w:rPr>
                <w:rFonts w:ascii="Times New Roman" w:hAnsi="Times New Roman" w:cs="Times New Roman"/>
                <w:kern w:val="2"/>
                <w:sz w:val="20"/>
                <w:szCs w:val="20"/>
              </w:rPr>
              <w:t xml:space="preserve"> г.</w:t>
            </w:r>
          </w:p>
        </w:tc>
        <w:tc>
          <w:tcPr>
            <w:tcW w:w="1031" w:type="dxa"/>
          </w:tcPr>
          <w:p w14:paraId="214639FC" w14:textId="77777777" w:rsidR="000B3DE6" w:rsidRPr="00432ED9" w:rsidRDefault="002E3CE4"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202</w:t>
            </w:r>
            <w:r w:rsidR="00FC41A0" w:rsidRPr="00432ED9">
              <w:rPr>
                <w:rFonts w:ascii="Times New Roman" w:hAnsi="Times New Roman" w:cs="Times New Roman"/>
                <w:kern w:val="2"/>
                <w:sz w:val="20"/>
                <w:szCs w:val="20"/>
              </w:rPr>
              <w:t>6</w:t>
            </w:r>
            <w:r w:rsidR="000B3DE6" w:rsidRPr="00432ED9">
              <w:rPr>
                <w:rFonts w:ascii="Times New Roman" w:hAnsi="Times New Roman" w:cs="Times New Roman"/>
                <w:kern w:val="2"/>
                <w:sz w:val="20"/>
                <w:szCs w:val="20"/>
              </w:rPr>
              <w:t xml:space="preserve"> г.</w:t>
            </w:r>
          </w:p>
        </w:tc>
      </w:tr>
      <w:tr w:rsidR="000B3DE6" w:rsidRPr="00432ED9" w14:paraId="7F40C230" w14:textId="77777777" w:rsidTr="00EA46AD">
        <w:trPr>
          <w:trHeight w:val="57"/>
          <w:tblHeader/>
          <w:jc w:val="center"/>
        </w:trPr>
        <w:tc>
          <w:tcPr>
            <w:tcW w:w="567" w:type="dxa"/>
          </w:tcPr>
          <w:p w14:paraId="79EE4C38"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1</w:t>
            </w:r>
          </w:p>
        </w:tc>
        <w:tc>
          <w:tcPr>
            <w:tcW w:w="6514" w:type="dxa"/>
            <w:gridSpan w:val="2"/>
          </w:tcPr>
          <w:p w14:paraId="45EEF322"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2</w:t>
            </w:r>
          </w:p>
        </w:tc>
        <w:tc>
          <w:tcPr>
            <w:tcW w:w="1551" w:type="dxa"/>
          </w:tcPr>
          <w:p w14:paraId="7AF243AD"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3</w:t>
            </w:r>
          </w:p>
        </w:tc>
        <w:tc>
          <w:tcPr>
            <w:tcW w:w="928" w:type="dxa"/>
          </w:tcPr>
          <w:p w14:paraId="3B1B4C5E"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4</w:t>
            </w:r>
          </w:p>
        </w:tc>
        <w:tc>
          <w:tcPr>
            <w:tcW w:w="845" w:type="dxa"/>
          </w:tcPr>
          <w:p w14:paraId="214D8A31"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5</w:t>
            </w:r>
          </w:p>
        </w:tc>
        <w:tc>
          <w:tcPr>
            <w:tcW w:w="844" w:type="dxa"/>
          </w:tcPr>
          <w:p w14:paraId="36BB3DB0"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6</w:t>
            </w:r>
          </w:p>
        </w:tc>
        <w:tc>
          <w:tcPr>
            <w:tcW w:w="845" w:type="dxa"/>
          </w:tcPr>
          <w:p w14:paraId="483A5224"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7</w:t>
            </w:r>
          </w:p>
        </w:tc>
        <w:tc>
          <w:tcPr>
            <w:tcW w:w="844" w:type="dxa"/>
          </w:tcPr>
          <w:p w14:paraId="006E1AAE"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8</w:t>
            </w:r>
          </w:p>
        </w:tc>
        <w:tc>
          <w:tcPr>
            <w:tcW w:w="774" w:type="dxa"/>
          </w:tcPr>
          <w:p w14:paraId="1B023265"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9</w:t>
            </w:r>
          </w:p>
        </w:tc>
        <w:tc>
          <w:tcPr>
            <w:tcW w:w="845" w:type="dxa"/>
          </w:tcPr>
          <w:p w14:paraId="3E541479"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10</w:t>
            </w:r>
          </w:p>
        </w:tc>
        <w:tc>
          <w:tcPr>
            <w:tcW w:w="1031" w:type="dxa"/>
          </w:tcPr>
          <w:p w14:paraId="3AA24BBF"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11</w:t>
            </w:r>
          </w:p>
        </w:tc>
      </w:tr>
      <w:tr w:rsidR="000B3DE6" w:rsidRPr="00432ED9" w14:paraId="678307F2" w14:textId="77777777" w:rsidTr="00EA46AD">
        <w:trPr>
          <w:trHeight w:val="57"/>
          <w:jc w:val="center"/>
        </w:trPr>
        <w:tc>
          <w:tcPr>
            <w:tcW w:w="15588" w:type="dxa"/>
            <w:gridSpan w:val="12"/>
          </w:tcPr>
          <w:p w14:paraId="7266A98A"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 xml:space="preserve">Муниципальная программа </w:t>
            </w:r>
            <w:r w:rsidRPr="00432ED9">
              <w:rPr>
                <w:rFonts w:ascii="Times New Roman" w:hAnsi="Times New Roman" w:cs="Times New Roman"/>
                <w:sz w:val="20"/>
                <w:szCs w:val="20"/>
              </w:rPr>
              <w:t xml:space="preserve">«Формирование современной городской среды на территории </w:t>
            </w:r>
            <w:r w:rsidR="00BD2F87" w:rsidRPr="00432ED9">
              <w:rPr>
                <w:rFonts w:ascii="Times New Roman" w:hAnsi="Times New Roman" w:cs="Times New Roman"/>
                <w:sz w:val="20"/>
                <w:szCs w:val="20"/>
              </w:rPr>
              <w:t>Веселовского сельского</w:t>
            </w:r>
            <w:r w:rsidRPr="00432ED9">
              <w:rPr>
                <w:rFonts w:ascii="Times New Roman" w:hAnsi="Times New Roman" w:cs="Times New Roman"/>
                <w:sz w:val="20"/>
                <w:szCs w:val="20"/>
              </w:rPr>
              <w:t xml:space="preserve"> поселения на 201</w:t>
            </w:r>
            <w:r w:rsidR="00BD2F87" w:rsidRPr="00432ED9">
              <w:rPr>
                <w:rFonts w:ascii="Times New Roman" w:hAnsi="Times New Roman" w:cs="Times New Roman"/>
                <w:sz w:val="20"/>
                <w:szCs w:val="20"/>
              </w:rPr>
              <w:t>9</w:t>
            </w:r>
            <w:r w:rsidRPr="00432ED9">
              <w:rPr>
                <w:rFonts w:ascii="Times New Roman" w:hAnsi="Times New Roman" w:cs="Times New Roman"/>
                <w:sz w:val="20"/>
                <w:szCs w:val="20"/>
              </w:rPr>
              <w:t>-202</w:t>
            </w:r>
            <w:r w:rsidR="00BD2F87" w:rsidRPr="00432ED9">
              <w:rPr>
                <w:rFonts w:ascii="Times New Roman" w:hAnsi="Times New Roman" w:cs="Times New Roman"/>
                <w:sz w:val="20"/>
                <w:szCs w:val="20"/>
              </w:rPr>
              <w:t>5</w:t>
            </w:r>
            <w:r w:rsidRPr="00432ED9">
              <w:rPr>
                <w:rFonts w:ascii="Times New Roman" w:hAnsi="Times New Roman" w:cs="Times New Roman"/>
                <w:sz w:val="20"/>
                <w:szCs w:val="20"/>
              </w:rPr>
              <w:t xml:space="preserve"> годы»</w:t>
            </w:r>
          </w:p>
        </w:tc>
      </w:tr>
      <w:tr w:rsidR="000B3DE6" w:rsidRPr="00432ED9" w14:paraId="026339E4" w14:textId="77777777" w:rsidTr="00EA46AD">
        <w:trPr>
          <w:trHeight w:val="57"/>
          <w:jc w:val="center"/>
        </w:trPr>
        <w:tc>
          <w:tcPr>
            <w:tcW w:w="15588" w:type="dxa"/>
            <w:gridSpan w:val="12"/>
          </w:tcPr>
          <w:p w14:paraId="28D4AFA6" w14:textId="77777777" w:rsidR="000B3DE6" w:rsidRPr="00432ED9" w:rsidRDefault="002E3CE4" w:rsidP="00EE63EA">
            <w:pPr>
              <w:spacing w:after="0" w:line="0" w:lineRule="atLeast"/>
              <w:ind w:firstLine="708"/>
              <w:jc w:val="center"/>
              <w:rPr>
                <w:rFonts w:ascii="Times New Roman" w:hAnsi="Times New Roman" w:cs="Times New Roman"/>
                <w:sz w:val="20"/>
                <w:szCs w:val="20"/>
              </w:rPr>
            </w:pPr>
            <w:r w:rsidRPr="00432ED9">
              <w:rPr>
                <w:rFonts w:ascii="Times New Roman" w:hAnsi="Times New Roman" w:cs="Times New Roman"/>
                <w:sz w:val="20"/>
                <w:szCs w:val="20"/>
              </w:rPr>
              <w:t>Подпрограмма 1</w:t>
            </w:r>
            <w:r w:rsidR="000B3DE6" w:rsidRPr="00432ED9">
              <w:rPr>
                <w:rFonts w:ascii="Times New Roman" w:hAnsi="Times New Roman" w:cs="Times New Roman"/>
                <w:sz w:val="20"/>
                <w:szCs w:val="20"/>
              </w:rPr>
              <w:t xml:space="preserve">. «Благоустройство общественных территорий </w:t>
            </w:r>
            <w:r w:rsidRPr="00432ED9">
              <w:rPr>
                <w:rFonts w:ascii="Times New Roman" w:hAnsi="Times New Roman" w:cs="Times New Roman"/>
                <w:sz w:val="20"/>
                <w:szCs w:val="20"/>
              </w:rPr>
              <w:t>Веселовского сельского</w:t>
            </w:r>
            <w:r w:rsidR="000B3DE6" w:rsidRPr="00432ED9">
              <w:rPr>
                <w:rFonts w:ascii="Times New Roman" w:hAnsi="Times New Roman" w:cs="Times New Roman"/>
                <w:sz w:val="20"/>
                <w:szCs w:val="20"/>
              </w:rPr>
              <w:t xml:space="preserve"> поселения».</w:t>
            </w:r>
          </w:p>
        </w:tc>
      </w:tr>
      <w:tr w:rsidR="000B3DE6" w:rsidRPr="00432ED9" w14:paraId="6C5891A1" w14:textId="77777777" w:rsidTr="00EA46AD">
        <w:trPr>
          <w:trHeight w:val="57"/>
          <w:jc w:val="center"/>
        </w:trPr>
        <w:tc>
          <w:tcPr>
            <w:tcW w:w="567" w:type="dxa"/>
          </w:tcPr>
          <w:p w14:paraId="33B0975A" w14:textId="77777777" w:rsidR="000B3DE6" w:rsidRPr="00432ED9" w:rsidRDefault="000B3DE6" w:rsidP="00EE63EA">
            <w:pPr>
              <w:spacing w:after="0" w:line="0" w:lineRule="atLeast"/>
              <w:ind w:hanging="93"/>
              <w:jc w:val="center"/>
              <w:rPr>
                <w:rFonts w:ascii="Times New Roman" w:hAnsi="Times New Roman" w:cs="Times New Roman"/>
                <w:kern w:val="2"/>
                <w:sz w:val="20"/>
                <w:szCs w:val="20"/>
              </w:rPr>
            </w:pPr>
            <w:r w:rsidRPr="00432ED9">
              <w:rPr>
                <w:rFonts w:ascii="Times New Roman" w:hAnsi="Times New Roman" w:cs="Times New Roman"/>
                <w:kern w:val="2"/>
                <w:sz w:val="20"/>
                <w:szCs w:val="20"/>
              </w:rPr>
              <w:t>2.1</w:t>
            </w:r>
          </w:p>
        </w:tc>
        <w:tc>
          <w:tcPr>
            <w:tcW w:w="6514" w:type="dxa"/>
            <w:gridSpan w:val="2"/>
          </w:tcPr>
          <w:p w14:paraId="18AB2207" w14:textId="77777777" w:rsidR="000B3DE6" w:rsidRPr="00432ED9" w:rsidRDefault="000B3DE6" w:rsidP="00EE63EA">
            <w:pPr>
              <w:spacing w:after="0" w:line="0" w:lineRule="atLeast"/>
              <w:rPr>
                <w:rFonts w:ascii="Times New Roman" w:hAnsi="Times New Roman" w:cs="Times New Roman"/>
                <w:kern w:val="2"/>
                <w:sz w:val="20"/>
                <w:szCs w:val="20"/>
              </w:rPr>
            </w:pPr>
            <w:r w:rsidRPr="00432ED9">
              <w:rPr>
                <w:rFonts w:ascii="Times New Roman" w:hAnsi="Times New Roman" w:cs="Times New Roman"/>
                <w:sz w:val="20"/>
                <w:szCs w:val="20"/>
              </w:rPr>
              <w:t>Целевой показатель (индикатор) «Доля благоустроенных общественных территорий от общего количества общественных территорий».</w:t>
            </w:r>
          </w:p>
        </w:tc>
        <w:tc>
          <w:tcPr>
            <w:tcW w:w="1551" w:type="dxa"/>
          </w:tcPr>
          <w:p w14:paraId="78453836" w14:textId="77777777" w:rsidR="000B3DE6" w:rsidRPr="00432ED9" w:rsidRDefault="000B3DE6"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процентов</w:t>
            </w:r>
          </w:p>
        </w:tc>
        <w:tc>
          <w:tcPr>
            <w:tcW w:w="928" w:type="dxa"/>
          </w:tcPr>
          <w:p w14:paraId="128A6F5F" w14:textId="77777777" w:rsidR="000B3DE6" w:rsidRPr="00432ED9" w:rsidRDefault="000753D0" w:rsidP="00EE63EA">
            <w:pPr>
              <w:spacing w:after="0" w:line="0" w:lineRule="atLeast"/>
              <w:jc w:val="center"/>
              <w:rPr>
                <w:rFonts w:ascii="Times New Roman" w:hAnsi="Times New Roman" w:cs="Times New Roman"/>
                <w:sz w:val="20"/>
                <w:szCs w:val="20"/>
              </w:rPr>
            </w:pPr>
            <w:r w:rsidRPr="00432ED9">
              <w:rPr>
                <w:rFonts w:ascii="Times New Roman" w:hAnsi="Times New Roman" w:cs="Times New Roman"/>
                <w:sz w:val="20"/>
                <w:szCs w:val="20"/>
              </w:rPr>
              <w:t>33</w:t>
            </w:r>
            <w:r w:rsidR="000B3DE6" w:rsidRPr="00432ED9">
              <w:rPr>
                <w:rFonts w:ascii="Times New Roman" w:hAnsi="Times New Roman" w:cs="Times New Roman"/>
                <w:sz w:val="20"/>
                <w:szCs w:val="20"/>
              </w:rPr>
              <w:t>,5</w:t>
            </w:r>
          </w:p>
        </w:tc>
        <w:tc>
          <w:tcPr>
            <w:tcW w:w="845" w:type="dxa"/>
          </w:tcPr>
          <w:p w14:paraId="63DF5DCF" w14:textId="77777777" w:rsidR="000B3DE6" w:rsidRPr="00432ED9" w:rsidRDefault="000B3DE6" w:rsidP="00EE63EA">
            <w:pPr>
              <w:spacing w:after="0" w:line="0" w:lineRule="atLeast"/>
              <w:jc w:val="center"/>
              <w:rPr>
                <w:rFonts w:ascii="Times New Roman" w:hAnsi="Times New Roman" w:cs="Times New Roman"/>
                <w:sz w:val="20"/>
                <w:szCs w:val="20"/>
              </w:rPr>
            </w:pPr>
            <w:r w:rsidRPr="00432ED9">
              <w:rPr>
                <w:rFonts w:ascii="Times New Roman" w:hAnsi="Times New Roman" w:cs="Times New Roman"/>
                <w:sz w:val="20"/>
                <w:szCs w:val="20"/>
              </w:rPr>
              <w:t>4</w:t>
            </w:r>
            <w:r w:rsidR="000753D0" w:rsidRPr="00432ED9">
              <w:rPr>
                <w:rFonts w:ascii="Times New Roman" w:hAnsi="Times New Roman" w:cs="Times New Roman"/>
                <w:sz w:val="20"/>
                <w:szCs w:val="20"/>
              </w:rPr>
              <w:t>0</w:t>
            </w:r>
            <w:r w:rsidRPr="00432ED9">
              <w:rPr>
                <w:rFonts w:ascii="Times New Roman" w:hAnsi="Times New Roman" w:cs="Times New Roman"/>
                <w:sz w:val="20"/>
                <w:szCs w:val="20"/>
              </w:rPr>
              <w:t>,</w:t>
            </w:r>
            <w:r w:rsidR="000753D0" w:rsidRPr="00432ED9">
              <w:rPr>
                <w:rFonts w:ascii="Times New Roman" w:hAnsi="Times New Roman" w:cs="Times New Roman"/>
                <w:sz w:val="20"/>
                <w:szCs w:val="20"/>
              </w:rPr>
              <w:t>8</w:t>
            </w:r>
          </w:p>
        </w:tc>
        <w:tc>
          <w:tcPr>
            <w:tcW w:w="844" w:type="dxa"/>
          </w:tcPr>
          <w:p w14:paraId="0B1EC749" w14:textId="77777777" w:rsidR="000B3DE6" w:rsidRPr="00432ED9" w:rsidRDefault="000B3DE6" w:rsidP="00EE63EA">
            <w:pPr>
              <w:spacing w:after="0" w:line="0" w:lineRule="atLeast"/>
              <w:jc w:val="center"/>
              <w:rPr>
                <w:rFonts w:ascii="Times New Roman" w:hAnsi="Times New Roman" w:cs="Times New Roman"/>
                <w:sz w:val="20"/>
                <w:szCs w:val="20"/>
              </w:rPr>
            </w:pPr>
            <w:r w:rsidRPr="00432ED9">
              <w:rPr>
                <w:rFonts w:ascii="Times New Roman" w:hAnsi="Times New Roman" w:cs="Times New Roman"/>
                <w:sz w:val="20"/>
                <w:szCs w:val="20"/>
              </w:rPr>
              <w:t>5</w:t>
            </w:r>
            <w:r w:rsidR="000753D0" w:rsidRPr="00432ED9">
              <w:rPr>
                <w:rFonts w:ascii="Times New Roman" w:hAnsi="Times New Roman" w:cs="Times New Roman"/>
                <w:sz w:val="20"/>
                <w:szCs w:val="20"/>
              </w:rPr>
              <w:t>2,0</w:t>
            </w:r>
          </w:p>
        </w:tc>
        <w:tc>
          <w:tcPr>
            <w:tcW w:w="845" w:type="dxa"/>
          </w:tcPr>
          <w:p w14:paraId="36D00360" w14:textId="77777777" w:rsidR="000B3DE6" w:rsidRPr="00432ED9" w:rsidRDefault="000753D0" w:rsidP="00EE63EA">
            <w:pPr>
              <w:spacing w:after="0" w:line="0" w:lineRule="atLeast"/>
              <w:jc w:val="center"/>
              <w:rPr>
                <w:rFonts w:ascii="Times New Roman" w:hAnsi="Times New Roman" w:cs="Times New Roman"/>
                <w:sz w:val="20"/>
                <w:szCs w:val="20"/>
              </w:rPr>
            </w:pPr>
            <w:r w:rsidRPr="00432ED9">
              <w:rPr>
                <w:rFonts w:ascii="Times New Roman" w:hAnsi="Times New Roman" w:cs="Times New Roman"/>
                <w:sz w:val="20"/>
                <w:szCs w:val="20"/>
              </w:rPr>
              <w:t>55,0</w:t>
            </w:r>
          </w:p>
        </w:tc>
        <w:tc>
          <w:tcPr>
            <w:tcW w:w="844" w:type="dxa"/>
          </w:tcPr>
          <w:p w14:paraId="651E5B21" w14:textId="77777777" w:rsidR="000B3DE6" w:rsidRPr="00432ED9" w:rsidRDefault="000753D0" w:rsidP="00EE63EA">
            <w:pPr>
              <w:spacing w:after="0" w:line="0" w:lineRule="atLeast"/>
              <w:jc w:val="center"/>
              <w:rPr>
                <w:rFonts w:ascii="Times New Roman" w:hAnsi="Times New Roman" w:cs="Times New Roman"/>
                <w:sz w:val="20"/>
                <w:szCs w:val="20"/>
              </w:rPr>
            </w:pPr>
            <w:r w:rsidRPr="00432ED9">
              <w:rPr>
                <w:rFonts w:ascii="Times New Roman" w:hAnsi="Times New Roman" w:cs="Times New Roman"/>
                <w:sz w:val="20"/>
                <w:szCs w:val="20"/>
              </w:rPr>
              <w:t>57,0</w:t>
            </w:r>
          </w:p>
        </w:tc>
        <w:tc>
          <w:tcPr>
            <w:tcW w:w="774" w:type="dxa"/>
          </w:tcPr>
          <w:p w14:paraId="589AF859" w14:textId="77777777" w:rsidR="000B3DE6" w:rsidRPr="00432ED9" w:rsidRDefault="000753D0" w:rsidP="00EE63EA">
            <w:pPr>
              <w:spacing w:after="0" w:line="0" w:lineRule="atLeast"/>
              <w:jc w:val="center"/>
              <w:rPr>
                <w:rFonts w:ascii="Times New Roman" w:hAnsi="Times New Roman" w:cs="Times New Roman"/>
                <w:sz w:val="20"/>
                <w:szCs w:val="20"/>
              </w:rPr>
            </w:pPr>
            <w:r w:rsidRPr="00432ED9">
              <w:rPr>
                <w:rFonts w:ascii="Times New Roman" w:hAnsi="Times New Roman" w:cs="Times New Roman"/>
                <w:sz w:val="20"/>
                <w:szCs w:val="20"/>
              </w:rPr>
              <w:t>68,0</w:t>
            </w:r>
          </w:p>
        </w:tc>
        <w:tc>
          <w:tcPr>
            <w:tcW w:w="845" w:type="dxa"/>
          </w:tcPr>
          <w:p w14:paraId="4C3655BC" w14:textId="77777777" w:rsidR="000B3DE6" w:rsidRPr="00432ED9" w:rsidRDefault="000753D0"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72,0</w:t>
            </w:r>
          </w:p>
        </w:tc>
        <w:tc>
          <w:tcPr>
            <w:tcW w:w="1031" w:type="dxa"/>
          </w:tcPr>
          <w:p w14:paraId="5B83DA3F" w14:textId="77777777" w:rsidR="000B3DE6" w:rsidRPr="00432ED9" w:rsidRDefault="000753D0" w:rsidP="00EE63EA">
            <w:pPr>
              <w:spacing w:after="0" w:line="0" w:lineRule="atLeast"/>
              <w:jc w:val="center"/>
              <w:rPr>
                <w:rFonts w:ascii="Times New Roman" w:hAnsi="Times New Roman" w:cs="Times New Roman"/>
                <w:kern w:val="2"/>
                <w:sz w:val="20"/>
                <w:szCs w:val="20"/>
              </w:rPr>
            </w:pPr>
            <w:r w:rsidRPr="00432ED9">
              <w:rPr>
                <w:rFonts w:ascii="Times New Roman" w:hAnsi="Times New Roman" w:cs="Times New Roman"/>
                <w:kern w:val="2"/>
                <w:sz w:val="20"/>
                <w:szCs w:val="20"/>
              </w:rPr>
              <w:t>85,0</w:t>
            </w:r>
          </w:p>
        </w:tc>
      </w:tr>
    </w:tbl>
    <w:p w14:paraId="1CD7B92A" w14:textId="77777777" w:rsidR="000B3DE6" w:rsidRPr="00432ED9" w:rsidRDefault="000B3DE6" w:rsidP="000B3DE6">
      <w:pPr>
        <w:pageBreakBefore/>
        <w:spacing w:after="0" w:line="240" w:lineRule="auto"/>
        <w:ind w:firstLine="709"/>
        <w:rPr>
          <w:rFonts w:ascii="Times New Roman" w:hAnsi="Times New Roman" w:cs="Times New Roman"/>
          <w:sz w:val="20"/>
          <w:szCs w:val="20"/>
        </w:rPr>
      </w:pPr>
    </w:p>
    <w:tbl>
      <w:tblPr>
        <w:tblStyle w:val="a3"/>
        <w:tblW w:w="15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095"/>
      </w:tblGrid>
      <w:tr w:rsidR="000B3DE6" w:rsidRPr="00432ED9" w14:paraId="6064343A" w14:textId="77777777" w:rsidTr="00E05DC7">
        <w:tc>
          <w:tcPr>
            <w:tcW w:w="9747" w:type="dxa"/>
          </w:tcPr>
          <w:p w14:paraId="1AE7347C" w14:textId="77777777" w:rsidR="000B3DE6" w:rsidRPr="00432ED9" w:rsidRDefault="000B3DE6" w:rsidP="00240907">
            <w:pPr>
              <w:spacing w:after="0" w:line="0" w:lineRule="atLeast"/>
              <w:jc w:val="both"/>
              <w:rPr>
                <w:rFonts w:ascii="Times New Roman" w:hAnsi="Times New Roman" w:cs="Times New Roman"/>
                <w:sz w:val="16"/>
                <w:szCs w:val="16"/>
              </w:rPr>
            </w:pPr>
          </w:p>
          <w:p w14:paraId="32D543AD" w14:textId="77777777" w:rsidR="000B3DE6" w:rsidRPr="00432ED9" w:rsidRDefault="000B3DE6" w:rsidP="00240907">
            <w:pPr>
              <w:spacing w:after="0" w:line="0" w:lineRule="atLeast"/>
              <w:jc w:val="both"/>
              <w:rPr>
                <w:rFonts w:ascii="Times New Roman" w:hAnsi="Times New Roman" w:cs="Times New Roman"/>
                <w:sz w:val="16"/>
                <w:szCs w:val="16"/>
              </w:rPr>
            </w:pPr>
          </w:p>
          <w:p w14:paraId="3A921A64" w14:textId="77777777" w:rsidR="000B3DE6" w:rsidRPr="00432ED9" w:rsidRDefault="00626425" w:rsidP="00240907">
            <w:pPr>
              <w:tabs>
                <w:tab w:val="left" w:pos="5922"/>
              </w:tabs>
              <w:spacing w:after="0" w:line="0" w:lineRule="atLeast"/>
              <w:jc w:val="both"/>
              <w:rPr>
                <w:rFonts w:ascii="Times New Roman" w:hAnsi="Times New Roman" w:cs="Times New Roman"/>
                <w:sz w:val="16"/>
                <w:szCs w:val="16"/>
              </w:rPr>
            </w:pPr>
            <w:r w:rsidRPr="00432ED9">
              <w:rPr>
                <w:rFonts w:ascii="Times New Roman" w:hAnsi="Times New Roman" w:cs="Times New Roman"/>
                <w:sz w:val="16"/>
                <w:szCs w:val="16"/>
              </w:rPr>
              <w:tab/>
            </w:r>
          </w:p>
          <w:p w14:paraId="120B404E" w14:textId="77777777" w:rsidR="000B3DE6" w:rsidRPr="00432ED9" w:rsidRDefault="000B3DE6" w:rsidP="00240907">
            <w:pPr>
              <w:spacing w:after="0" w:line="0" w:lineRule="atLeast"/>
              <w:jc w:val="both"/>
              <w:rPr>
                <w:rFonts w:ascii="Times New Roman" w:hAnsi="Times New Roman" w:cs="Times New Roman"/>
                <w:sz w:val="16"/>
                <w:szCs w:val="16"/>
              </w:rPr>
            </w:pPr>
          </w:p>
          <w:p w14:paraId="54AE98DF" w14:textId="77777777" w:rsidR="000B3DE6" w:rsidRPr="00432ED9" w:rsidRDefault="000B3DE6" w:rsidP="00240907">
            <w:pPr>
              <w:spacing w:after="0" w:line="0" w:lineRule="atLeast"/>
              <w:jc w:val="both"/>
              <w:rPr>
                <w:rFonts w:ascii="Times New Roman" w:hAnsi="Times New Roman" w:cs="Times New Roman"/>
                <w:sz w:val="16"/>
                <w:szCs w:val="16"/>
              </w:rPr>
            </w:pPr>
          </w:p>
        </w:tc>
        <w:tc>
          <w:tcPr>
            <w:tcW w:w="6095" w:type="dxa"/>
          </w:tcPr>
          <w:p w14:paraId="292B4DF5" w14:textId="77777777" w:rsidR="00EA46AD" w:rsidRPr="00432ED9" w:rsidRDefault="00EA46AD" w:rsidP="00240907">
            <w:pPr>
              <w:spacing w:after="0" w:line="0" w:lineRule="atLeast"/>
              <w:rPr>
                <w:rFonts w:ascii="Times New Roman" w:hAnsi="Times New Roman" w:cs="Times New Roman"/>
                <w:sz w:val="16"/>
                <w:szCs w:val="16"/>
              </w:rPr>
            </w:pPr>
          </w:p>
          <w:p w14:paraId="1402852E" w14:textId="77777777" w:rsidR="00EA46AD" w:rsidRPr="00432ED9" w:rsidRDefault="00EA46AD" w:rsidP="00240907">
            <w:pPr>
              <w:spacing w:after="0" w:line="0" w:lineRule="atLeast"/>
              <w:rPr>
                <w:rFonts w:ascii="Times New Roman" w:hAnsi="Times New Roman" w:cs="Times New Roman"/>
                <w:sz w:val="16"/>
                <w:szCs w:val="16"/>
              </w:rPr>
            </w:pPr>
          </w:p>
          <w:p w14:paraId="507B310F" w14:textId="7D5A808C" w:rsidR="000B3DE6" w:rsidRPr="00432ED9" w:rsidRDefault="000B3DE6" w:rsidP="00240907">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Приложение №2</w:t>
            </w:r>
          </w:p>
          <w:p w14:paraId="2115E7A4" w14:textId="77777777" w:rsidR="000B3DE6" w:rsidRPr="00432ED9" w:rsidRDefault="000B3DE6" w:rsidP="00240907">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 xml:space="preserve">к муниципальной программе </w:t>
            </w:r>
            <w:r w:rsidR="005C2756" w:rsidRPr="00432ED9">
              <w:rPr>
                <w:rFonts w:ascii="Times New Roman" w:hAnsi="Times New Roman" w:cs="Times New Roman"/>
                <w:sz w:val="16"/>
                <w:szCs w:val="16"/>
              </w:rPr>
              <w:t>Веселовского сельского</w:t>
            </w:r>
            <w:r w:rsidRPr="00432ED9">
              <w:rPr>
                <w:rFonts w:ascii="Times New Roman" w:hAnsi="Times New Roman" w:cs="Times New Roman"/>
                <w:sz w:val="16"/>
                <w:szCs w:val="16"/>
              </w:rPr>
              <w:t xml:space="preserve"> поселения «Формирование современной городской среды на территории </w:t>
            </w:r>
            <w:r w:rsidR="005C2756" w:rsidRPr="00432ED9">
              <w:rPr>
                <w:rFonts w:ascii="Times New Roman" w:hAnsi="Times New Roman" w:cs="Times New Roman"/>
                <w:sz w:val="16"/>
                <w:szCs w:val="16"/>
              </w:rPr>
              <w:t>Веселовского сельского</w:t>
            </w:r>
            <w:r w:rsidRPr="00432ED9">
              <w:rPr>
                <w:rFonts w:ascii="Times New Roman" w:hAnsi="Times New Roman" w:cs="Times New Roman"/>
                <w:sz w:val="16"/>
                <w:szCs w:val="16"/>
              </w:rPr>
              <w:t xml:space="preserve"> поселения на 201</w:t>
            </w:r>
            <w:r w:rsidR="005C2756" w:rsidRPr="00432ED9">
              <w:rPr>
                <w:rFonts w:ascii="Times New Roman" w:hAnsi="Times New Roman" w:cs="Times New Roman"/>
                <w:sz w:val="16"/>
                <w:szCs w:val="16"/>
              </w:rPr>
              <w:t>9</w:t>
            </w:r>
            <w:r w:rsidRPr="00432ED9">
              <w:rPr>
                <w:rFonts w:ascii="Times New Roman" w:hAnsi="Times New Roman" w:cs="Times New Roman"/>
                <w:sz w:val="16"/>
                <w:szCs w:val="16"/>
              </w:rPr>
              <w:t>-202</w:t>
            </w:r>
            <w:r w:rsidR="005C2756" w:rsidRPr="00432ED9">
              <w:rPr>
                <w:rFonts w:ascii="Times New Roman" w:hAnsi="Times New Roman" w:cs="Times New Roman"/>
                <w:sz w:val="16"/>
                <w:szCs w:val="16"/>
              </w:rPr>
              <w:t>5</w:t>
            </w:r>
            <w:r w:rsidRPr="00432ED9">
              <w:rPr>
                <w:rFonts w:ascii="Times New Roman" w:hAnsi="Times New Roman" w:cs="Times New Roman"/>
                <w:sz w:val="16"/>
                <w:szCs w:val="16"/>
              </w:rPr>
              <w:t xml:space="preserve"> годы»</w:t>
            </w:r>
          </w:p>
        </w:tc>
      </w:tr>
    </w:tbl>
    <w:p w14:paraId="7F347101" w14:textId="77777777" w:rsidR="000B3DE6" w:rsidRPr="00432ED9" w:rsidRDefault="000B3DE6" w:rsidP="000B3DE6">
      <w:pPr>
        <w:spacing w:after="0" w:line="240" w:lineRule="auto"/>
        <w:ind w:firstLine="709"/>
        <w:jc w:val="center"/>
        <w:rPr>
          <w:rFonts w:ascii="Times New Roman" w:hAnsi="Times New Roman" w:cs="Times New Roman"/>
          <w:sz w:val="16"/>
          <w:szCs w:val="16"/>
        </w:rPr>
      </w:pPr>
    </w:p>
    <w:p w14:paraId="19E02EB3" w14:textId="77777777" w:rsidR="000B3DE6" w:rsidRPr="00432ED9" w:rsidRDefault="000B3DE6" w:rsidP="000B3DE6">
      <w:pPr>
        <w:spacing w:after="0" w:line="240" w:lineRule="auto"/>
        <w:ind w:firstLine="709"/>
        <w:jc w:val="center"/>
        <w:rPr>
          <w:rFonts w:ascii="Times New Roman" w:hAnsi="Times New Roman" w:cs="Times New Roman"/>
          <w:sz w:val="16"/>
          <w:szCs w:val="16"/>
        </w:rPr>
      </w:pPr>
      <w:r w:rsidRPr="00432ED9">
        <w:rPr>
          <w:rFonts w:ascii="Times New Roman" w:hAnsi="Times New Roman" w:cs="Times New Roman"/>
          <w:sz w:val="16"/>
          <w:szCs w:val="16"/>
        </w:rPr>
        <w:t>СВЕДЕНИЯ</w:t>
      </w:r>
    </w:p>
    <w:p w14:paraId="486C3BE7" w14:textId="77777777" w:rsidR="000B3DE6" w:rsidRPr="00432ED9" w:rsidRDefault="000B3DE6" w:rsidP="000B3DE6">
      <w:pPr>
        <w:spacing w:after="0" w:line="240" w:lineRule="auto"/>
        <w:ind w:firstLine="709"/>
        <w:jc w:val="center"/>
        <w:rPr>
          <w:rFonts w:ascii="Times New Roman" w:hAnsi="Times New Roman" w:cs="Times New Roman"/>
          <w:sz w:val="16"/>
          <w:szCs w:val="16"/>
        </w:rPr>
      </w:pPr>
      <w:r w:rsidRPr="00432ED9">
        <w:rPr>
          <w:rFonts w:ascii="Times New Roman" w:hAnsi="Times New Roman" w:cs="Times New Roman"/>
          <w:sz w:val="16"/>
          <w:szCs w:val="16"/>
        </w:rPr>
        <w:t>о методике расчета показателя (индикатора) муниципальной программы</w:t>
      </w:r>
    </w:p>
    <w:p w14:paraId="7B42F391" w14:textId="77777777" w:rsidR="000B3DE6" w:rsidRPr="00432ED9" w:rsidRDefault="000B3DE6" w:rsidP="000B3DE6">
      <w:pPr>
        <w:spacing w:after="0" w:line="240" w:lineRule="auto"/>
        <w:ind w:firstLine="709"/>
        <w:jc w:val="center"/>
        <w:rPr>
          <w:rFonts w:ascii="Times New Roman" w:hAnsi="Times New Roman" w:cs="Times New Roman"/>
          <w:sz w:val="16"/>
          <w:szCs w:val="16"/>
        </w:rPr>
      </w:pP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8"/>
        <w:gridCol w:w="3223"/>
        <w:gridCol w:w="1471"/>
        <w:gridCol w:w="6580"/>
        <w:gridCol w:w="3659"/>
      </w:tblGrid>
      <w:tr w:rsidR="000B3DE6" w:rsidRPr="00432ED9" w14:paraId="7C3C6A28" w14:textId="77777777" w:rsidTr="006E075A">
        <w:trPr>
          <w:trHeight w:val="57"/>
          <w:jc w:val="center"/>
        </w:trPr>
        <w:tc>
          <w:tcPr>
            <w:tcW w:w="708" w:type="dxa"/>
          </w:tcPr>
          <w:p w14:paraId="5286FC08"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w:t>
            </w:r>
          </w:p>
          <w:p w14:paraId="1F7FB093"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п/п</w:t>
            </w:r>
          </w:p>
        </w:tc>
        <w:tc>
          <w:tcPr>
            <w:tcW w:w="3223" w:type="dxa"/>
          </w:tcPr>
          <w:p w14:paraId="00A5BFF0"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Наименование показателя</w:t>
            </w:r>
          </w:p>
        </w:tc>
        <w:tc>
          <w:tcPr>
            <w:tcW w:w="1471" w:type="dxa"/>
          </w:tcPr>
          <w:p w14:paraId="71C10711"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Единица измерения</w:t>
            </w:r>
          </w:p>
        </w:tc>
        <w:tc>
          <w:tcPr>
            <w:tcW w:w="6580" w:type="dxa"/>
          </w:tcPr>
          <w:p w14:paraId="15390FD0"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Методика расчета показателя (формула) и методологические пояснения к показателю</w:t>
            </w:r>
          </w:p>
        </w:tc>
        <w:tc>
          <w:tcPr>
            <w:tcW w:w="3659" w:type="dxa"/>
          </w:tcPr>
          <w:p w14:paraId="49206E83"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Базовые показатели, используемые при расчете показателя</w:t>
            </w:r>
          </w:p>
        </w:tc>
      </w:tr>
      <w:tr w:rsidR="000B3DE6" w:rsidRPr="00432ED9" w14:paraId="63CD8486" w14:textId="77777777" w:rsidTr="006E075A">
        <w:trPr>
          <w:trHeight w:val="57"/>
          <w:tblHeader/>
          <w:jc w:val="center"/>
        </w:trPr>
        <w:tc>
          <w:tcPr>
            <w:tcW w:w="708" w:type="dxa"/>
          </w:tcPr>
          <w:p w14:paraId="34C1872E"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1</w:t>
            </w:r>
          </w:p>
        </w:tc>
        <w:tc>
          <w:tcPr>
            <w:tcW w:w="3223" w:type="dxa"/>
          </w:tcPr>
          <w:p w14:paraId="7F6BB2EB"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2</w:t>
            </w:r>
          </w:p>
        </w:tc>
        <w:tc>
          <w:tcPr>
            <w:tcW w:w="1471" w:type="dxa"/>
          </w:tcPr>
          <w:p w14:paraId="61BBDEF3"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3</w:t>
            </w:r>
          </w:p>
        </w:tc>
        <w:tc>
          <w:tcPr>
            <w:tcW w:w="6580" w:type="dxa"/>
          </w:tcPr>
          <w:p w14:paraId="7F64FA99"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4</w:t>
            </w:r>
          </w:p>
        </w:tc>
        <w:tc>
          <w:tcPr>
            <w:tcW w:w="3659" w:type="dxa"/>
          </w:tcPr>
          <w:p w14:paraId="5FEEB61E"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5</w:t>
            </w:r>
          </w:p>
        </w:tc>
      </w:tr>
      <w:tr w:rsidR="000B3DE6" w:rsidRPr="00432ED9" w14:paraId="71641ED7" w14:textId="77777777" w:rsidTr="006E075A">
        <w:trPr>
          <w:trHeight w:val="57"/>
          <w:jc w:val="center"/>
        </w:trPr>
        <w:tc>
          <w:tcPr>
            <w:tcW w:w="708" w:type="dxa"/>
          </w:tcPr>
          <w:p w14:paraId="5E61EA89" w14:textId="77777777" w:rsidR="000B3DE6" w:rsidRPr="00432ED9" w:rsidRDefault="005C275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1</w:t>
            </w:r>
            <w:r w:rsidR="000B3DE6" w:rsidRPr="00432ED9">
              <w:rPr>
                <w:rFonts w:ascii="Times New Roman" w:hAnsi="Times New Roman" w:cs="Times New Roman"/>
                <w:kern w:val="2"/>
                <w:sz w:val="16"/>
                <w:szCs w:val="16"/>
              </w:rPr>
              <w:t>.</w:t>
            </w:r>
          </w:p>
        </w:tc>
        <w:tc>
          <w:tcPr>
            <w:tcW w:w="3223" w:type="dxa"/>
          </w:tcPr>
          <w:p w14:paraId="6D6F6C26" w14:textId="77777777" w:rsidR="000B3DE6" w:rsidRPr="00432ED9" w:rsidRDefault="000B3DE6" w:rsidP="006E075A">
            <w:pPr>
              <w:spacing w:after="0" w:line="0" w:lineRule="atLeast"/>
              <w:rPr>
                <w:rFonts w:ascii="Times New Roman" w:hAnsi="Times New Roman" w:cs="Times New Roman"/>
                <w:kern w:val="2"/>
                <w:sz w:val="16"/>
                <w:szCs w:val="16"/>
              </w:rPr>
            </w:pPr>
            <w:r w:rsidRPr="00432ED9">
              <w:rPr>
                <w:rFonts w:ascii="Times New Roman" w:hAnsi="Times New Roman" w:cs="Times New Roman"/>
                <w:sz w:val="16"/>
                <w:szCs w:val="16"/>
              </w:rPr>
              <w:t xml:space="preserve">Целевой показатель (индикатор) </w:t>
            </w:r>
            <w:r w:rsidR="00626425" w:rsidRPr="00432ED9">
              <w:rPr>
                <w:rFonts w:ascii="Times New Roman" w:hAnsi="Times New Roman" w:cs="Times New Roman"/>
                <w:sz w:val="16"/>
                <w:szCs w:val="16"/>
              </w:rPr>
              <w:t>1</w:t>
            </w:r>
            <w:r w:rsidRPr="00432ED9">
              <w:rPr>
                <w:rFonts w:ascii="Times New Roman" w:hAnsi="Times New Roman" w:cs="Times New Roman"/>
                <w:sz w:val="16"/>
                <w:szCs w:val="16"/>
              </w:rPr>
              <w:t>.1. «Доля благоустроенных общественных территорий от общего количества общественных территорий».</w:t>
            </w:r>
          </w:p>
        </w:tc>
        <w:tc>
          <w:tcPr>
            <w:tcW w:w="1471" w:type="dxa"/>
          </w:tcPr>
          <w:p w14:paraId="6694DA99"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процентов</w:t>
            </w:r>
          </w:p>
        </w:tc>
        <w:tc>
          <w:tcPr>
            <w:tcW w:w="6580" w:type="dxa"/>
          </w:tcPr>
          <w:p w14:paraId="779315E4" w14:textId="77777777" w:rsidR="000B3DE6" w:rsidRPr="00432ED9" w:rsidRDefault="000B3DE6" w:rsidP="006E075A">
            <w:pPr>
              <w:spacing w:after="0" w:line="0" w:lineRule="atLeast"/>
              <w:jc w:val="center"/>
              <w:rPr>
                <w:rFonts w:ascii="Times New Roman" w:hAnsi="Times New Roman" w:cs="Times New Roman"/>
                <w:kern w:val="2"/>
                <w:sz w:val="16"/>
                <w:szCs w:val="16"/>
              </w:rPr>
            </w:pPr>
            <w:proofErr w:type="spellStart"/>
            <w:r w:rsidRPr="00432ED9">
              <w:rPr>
                <w:rFonts w:ascii="Times New Roman" w:hAnsi="Times New Roman" w:cs="Times New Roman"/>
                <w:kern w:val="2"/>
                <w:sz w:val="16"/>
                <w:szCs w:val="16"/>
              </w:rPr>
              <w:t>Дбо</w:t>
            </w:r>
            <w:proofErr w:type="spellEnd"/>
            <w:r w:rsidRPr="00432ED9">
              <w:rPr>
                <w:rFonts w:ascii="Times New Roman" w:hAnsi="Times New Roman" w:cs="Times New Roman"/>
                <w:kern w:val="2"/>
                <w:sz w:val="16"/>
                <w:szCs w:val="16"/>
              </w:rPr>
              <w:t xml:space="preserve"> = Σ </w:t>
            </w:r>
            <w:proofErr w:type="spellStart"/>
            <w:r w:rsidRPr="00432ED9">
              <w:rPr>
                <w:rFonts w:ascii="Times New Roman" w:hAnsi="Times New Roman" w:cs="Times New Roman"/>
                <w:kern w:val="2"/>
                <w:sz w:val="16"/>
                <w:szCs w:val="16"/>
              </w:rPr>
              <w:t>Кбо</w:t>
            </w:r>
            <w:proofErr w:type="spellEnd"/>
            <w:r w:rsidRPr="00432ED9">
              <w:rPr>
                <w:rFonts w:ascii="Times New Roman" w:hAnsi="Times New Roman" w:cs="Times New Roman"/>
                <w:kern w:val="2"/>
                <w:sz w:val="16"/>
                <w:szCs w:val="16"/>
              </w:rPr>
              <w:t xml:space="preserve"> / Σ </w:t>
            </w:r>
            <w:proofErr w:type="spellStart"/>
            <w:r w:rsidRPr="00432ED9">
              <w:rPr>
                <w:rFonts w:ascii="Times New Roman" w:hAnsi="Times New Roman" w:cs="Times New Roman"/>
                <w:kern w:val="2"/>
                <w:sz w:val="16"/>
                <w:szCs w:val="16"/>
              </w:rPr>
              <w:t>Ктб</w:t>
            </w:r>
            <w:proofErr w:type="spellEnd"/>
            <w:r w:rsidRPr="00432ED9">
              <w:rPr>
                <w:rFonts w:ascii="Times New Roman" w:hAnsi="Times New Roman" w:cs="Times New Roman"/>
                <w:kern w:val="2"/>
                <w:sz w:val="16"/>
                <w:szCs w:val="16"/>
              </w:rPr>
              <w:t xml:space="preserve"> х 100% где:</w:t>
            </w:r>
          </w:p>
          <w:p w14:paraId="60BBC4C3" w14:textId="77777777" w:rsidR="000B3DE6" w:rsidRPr="00432ED9" w:rsidRDefault="000B3DE6" w:rsidP="006E075A">
            <w:pPr>
              <w:spacing w:after="0" w:line="0" w:lineRule="atLeast"/>
              <w:jc w:val="center"/>
              <w:rPr>
                <w:rFonts w:ascii="Times New Roman" w:hAnsi="Times New Roman" w:cs="Times New Roman"/>
                <w:kern w:val="2"/>
                <w:sz w:val="16"/>
                <w:szCs w:val="16"/>
              </w:rPr>
            </w:pPr>
            <w:r w:rsidRPr="00432ED9">
              <w:rPr>
                <w:rFonts w:ascii="Times New Roman" w:hAnsi="Times New Roman" w:cs="Times New Roman"/>
                <w:kern w:val="2"/>
                <w:sz w:val="16"/>
                <w:szCs w:val="16"/>
              </w:rPr>
              <w:t xml:space="preserve">Показатель определяется как отношение количества благоустроенных общественных территорий к количеству всех общественных территорий </w:t>
            </w:r>
            <w:r w:rsidR="00626425" w:rsidRPr="00432ED9">
              <w:rPr>
                <w:rFonts w:ascii="Times New Roman" w:hAnsi="Times New Roman" w:cs="Times New Roman"/>
                <w:kern w:val="2"/>
                <w:sz w:val="16"/>
                <w:szCs w:val="16"/>
              </w:rPr>
              <w:t>Веселовского сельского</w:t>
            </w:r>
            <w:r w:rsidRPr="00432ED9">
              <w:rPr>
                <w:rFonts w:ascii="Times New Roman" w:hAnsi="Times New Roman" w:cs="Times New Roman"/>
                <w:kern w:val="2"/>
                <w:sz w:val="16"/>
                <w:szCs w:val="16"/>
              </w:rPr>
              <w:t xml:space="preserve"> поселения.</w:t>
            </w:r>
          </w:p>
        </w:tc>
        <w:tc>
          <w:tcPr>
            <w:tcW w:w="3659" w:type="dxa"/>
          </w:tcPr>
          <w:p w14:paraId="1E784D46" w14:textId="77777777" w:rsidR="000B3DE6" w:rsidRPr="00432ED9" w:rsidRDefault="000B3DE6" w:rsidP="006E075A">
            <w:pPr>
              <w:spacing w:after="0" w:line="0" w:lineRule="atLeast"/>
              <w:rPr>
                <w:rFonts w:ascii="Times New Roman" w:hAnsi="Times New Roman" w:cs="Times New Roman"/>
                <w:kern w:val="2"/>
                <w:sz w:val="16"/>
                <w:szCs w:val="16"/>
              </w:rPr>
            </w:pPr>
            <w:proofErr w:type="spellStart"/>
            <w:r w:rsidRPr="00432ED9">
              <w:rPr>
                <w:rFonts w:ascii="Times New Roman" w:hAnsi="Times New Roman" w:cs="Times New Roman"/>
                <w:kern w:val="2"/>
                <w:sz w:val="16"/>
                <w:szCs w:val="16"/>
              </w:rPr>
              <w:t>Дбо</w:t>
            </w:r>
            <w:proofErr w:type="spellEnd"/>
            <w:r w:rsidRPr="00432ED9">
              <w:rPr>
                <w:rFonts w:ascii="Times New Roman" w:hAnsi="Times New Roman" w:cs="Times New Roman"/>
                <w:kern w:val="2"/>
                <w:sz w:val="16"/>
                <w:szCs w:val="16"/>
              </w:rPr>
              <w:t xml:space="preserve"> – доля благоустроенных общественных территорий;</w:t>
            </w:r>
          </w:p>
          <w:p w14:paraId="08394781" w14:textId="77777777" w:rsidR="000B3DE6" w:rsidRPr="00432ED9" w:rsidRDefault="000B3DE6" w:rsidP="006E075A">
            <w:pPr>
              <w:spacing w:after="0" w:line="0" w:lineRule="atLeast"/>
              <w:rPr>
                <w:rFonts w:ascii="Times New Roman" w:hAnsi="Times New Roman" w:cs="Times New Roman"/>
                <w:kern w:val="2"/>
                <w:sz w:val="16"/>
                <w:szCs w:val="16"/>
              </w:rPr>
            </w:pPr>
            <w:r w:rsidRPr="00432ED9">
              <w:rPr>
                <w:rFonts w:ascii="Times New Roman" w:hAnsi="Times New Roman" w:cs="Times New Roman"/>
                <w:kern w:val="2"/>
                <w:sz w:val="16"/>
                <w:szCs w:val="16"/>
              </w:rPr>
              <w:t xml:space="preserve">Σ </w:t>
            </w:r>
            <w:proofErr w:type="spellStart"/>
            <w:r w:rsidRPr="00432ED9">
              <w:rPr>
                <w:rFonts w:ascii="Times New Roman" w:hAnsi="Times New Roman" w:cs="Times New Roman"/>
                <w:kern w:val="2"/>
                <w:sz w:val="16"/>
                <w:szCs w:val="16"/>
              </w:rPr>
              <w:t>Кбо</w:t>
            </w:r>
            <w:proofErr w:type="spellEnd"/>
            <w:r w:rsidRPr="00432ED9">
              <w:rPr>
                <w:rFonts w:ascii="Times New Roman" w:hAnsi="Times New Roman" w:cs="Times New Roman"/>
                <w:kern w:val="2"/>
                <w:sz w:val="16"/>
                <w:szCs w:val="16"/>
              </w:rPr>
              <w:t xml:space="preserve"> – количество благоустроенных объектов;</w:t>
            </w:r>
          </w:p>
          <w:p w14:paraId="1878E7DF" w14:textId="77777777" w:rsidR="000B3DE6" w:rsidRPr="00432ED9" w:rsidRDefault="000B3DE6" w:rsidP="006E075A">
            <w:pPr>
              <w:spacing w:after="0" w:line="0" w:lineRule="atLeast"/>
              <w:rPr>
                <w:rFonts w:ascii="Times New Roman" w:hAnsi="Times New Roman" w:cs="Times New Roman"/>
                <w:kern w:val="2"/>
                <w:sz w:val="16"/>
                <w:szCs w:val="16"/>
              </w:rPr>
            </w:pPr>
            <w:r w:rsidRPr="00432ED9">
              <w:rPr>
                <w:rFonts w:ascii="Times New Roman" w:hAnsi="Times New Roman" w:cs="Times New Roman"/>
                <w:kern w:val="2"/>
                <w:sz w:val="16"/>
                <w:szCs w:val="16"/>
              </w:rPr>
              <w:t xml:space="preserve">Σ </w:t>
            </w:r>
            <w:proofErr w:type="spellStart"/>
            <w:r w:rsidRPr="00432ED9">
              <w:rPr>
                <w:rFonts w:ascii="Times New Roman" w:hAnsi="Times New Roman" w:cs="Times New Roman"/>
                <w:kern w:val="2"/>
                <w:sz w:val="16"/>
                <w:szCs w:val="16"/>
              </w:rPr>
              <w:t>Ктб</w:t>
            </w:r>
            <w:proofErr w:type="spellEnd"/>
            <w:r w:rsidRPr="00432ED9">
              <w:rPr>
                <w:rFonts w:ascii="Times New Roman" w:hAnsi="Times New Roman" w:cs="Times New Roman"/>
                <w:kern w:val="2"/>
                <w:sz w:val="16"/>
                <w:szCs w:val="16"/>
              </w:rPr>
              <w:t xml:space="preserve"> – количество объектов, требующих благоустройства.</w:t>
            </w:r>
          </w:p>
        </w:tc>
      </w:tr>
    </w:tbl>
    <w:p w14:paraId="29000D3A" w14:textId="77777777" w:rsidR="000B3DE6" w:rsidRPr="00432ED9" w:rsidRDefault="000B3DE6" w:rsidP="000B3DE6">
      <w:pPr>
        <w:spacing w:after="0" w:line="240" w:lineRule="auto"/>
        <w:ind w:firstLine="709"/>
        <w:jc w:val="center"/>
        <w:rPr>
          <w:rFonts w:ascii="Times New Roman" w:hAnsi="Times New Roman" w:cs="Times New Roman"/>
          <w:sz w:val="16"/>
          <w:szCs w:val="16"/>
        </w:rPr>
      </w:pPr>
    </w:p>
    <w:p w14:paraId="02082BF0" w14:textId="77777777" w:rsidR="000B3DE6" w:rsidRPr="00432ED9" w:rsidRDefault="000B3DE6" w:rsidP="000B3DE6">
      <w:pPr>
        <w:pageBreakBefore/>
        <w:spacing w:after="0" w:line="240" w:lineRule="auto"/>
        <w:ind w:firstLine="709"/>
        <w:jc w:val="center"/>
        <w:rPr>
          <w:rFonts w:ascii="Times New Roman" w:hAnsi="Times New Roman" w:cs="Times New Roman"/>
          <w:sz w:val="16"/>
          <w:szCs w:val="16"/>
        </w:rPr>
      </w:pPr>
    </w:p>
    <w:tbl>
      <w:tblPr>
        <w:tblStyle w:val="a3"/>
        <w:tblW w:w="15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095"/>
      </w:tblGrid>
      <w:tr w:rsidR="000B3DE6" w:rsidRPr="00432ED9" w14:paraId="60DD4A15" w14:textId="77777777" w:rsidTr="00E05DC7">
        <w:tc>
          <w:tcPr>
            <w:tcW w:w="9747" w:type="dxa"/>
          </w:tcPr>
          <w:p w14:paraId="0E8A3CB4" w14:textId="77777777" w:rsidR="000B3DE6" w:rsidRPr="00432ED9" w:rsidRDefault="000B3DE6" w:rsidP="00E05DC7">
            <w:pPr>
              <w:jc w:val="both"/>
              <w:rPr>
                <w:rFonts w:ascii="Times New Roman" w:hAnsi="Times New Roman" w:cs="Times New Roman"/>
                <w:sz w:val="16"/>
                <w:szCs w:val="16"/>
              </w:rPr>
            </w:pPr>
          </w:p>
        </w:tc>
        <w:tc>
          <w:tcPr>
            <w:tcW w:w="6095" w:type="dxa"/>
          </w:tcPr>
          <w:p w14:paraId="684786CE" w14:textId="77777777" w:rsidR="00D42151" w:rsidRPr="00432ED9" w:rsidRDefault="00D42151" w:rsidP="00E05DC7">
            <w:pPr>
              <w:rPr>
                <w:rFonts w:ascii="Times New Roman" w:hAnsi="Times New Roman" w:cs="Times New Roman"/>
                <w:sz w:val="16"/>
                <w:szCs w:val="16"/>
              </w:rPr>
            </w:pPr>
          </w:p>
          <w:p w14:paraId="1B0B6D45" w14:textId="77777777" w:rsidR="000B3DE6" w:rsidRPr="00432ED9" w:rsidRDefault="000B3DE6" w:rsidP="00D42151">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Приложение №3</w:t>
            </w:r>
          </w:p>
          <w:p w14:paraId="206BC124" w14:textId="77777777" w:rsidR="000B3DE6" w:rsidRPr="00432ED9" w:rsidRDefault="000B3DE6" w:rsidP="00D42151">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 xml:space="preserve">к муниципальной программе </w:t>
            </w:r>
            <w:r w:rsidR="005C2756" w:rsidRPr="00432ED9">
              <w:rPr>
                <w:rFonts w:ascii="Times New Roman" w:hAnsi="Times New Roman" w:cs="Times New Roman"/>
                <w:sz w:val="16"/>
                <w:szCs w:val="16"/>
              </w:rPr>
              <w:t>Веселовского сельского</w:t>
            </w:r>
            <w:r w:rsidRPr="00432ED9">
              <w:rPr>
                <w:rFonts w:ascii="Times New Roman" w:hAnsi="Times New Roman" w:cs="Times New Roman"/>
                <w:sz w:val="16"/>
                <w:szCs w:val="16"/>
              </w:rPr>
              <w:t xml:space="preserve"> поселения «Формирование современной городской среды на территории </w:t>
            </w:r>
            <w:r w:rsidR="005C2756" w:rsidRPr="00432ED9">
              <w:rPr>
                <w:rFonts w:ascii="Times New Roman" w:hAnsi="Times New Roman" w:cs="Times New Roman"/>
                <w:sz w:val="16"/>
                <w:szCs w:val="16"/>
              </w:rPr>
              <w:t>Веселовского сельского</w:t>
            </w:r>
            <w:r w:rsidRPr="00432ED9">
              <w:rPr>
                <w:rFonts w:ascii="Times New Roman" w:hAnsi="Times New Roman" w:cs="Times New Roman"/>
                <w:sz w:val="16"/>
                <w:szCs w:val="16"/>
              </w:rPr>
              <w:t xml:space="preserve"> поселения на 201</w:t>
            </w:r>
            <w:r w:rsidR="005C2756" w:rsidRPr="00432ED9">
              <w:rPr>
                <w:rFonts w:ascii="Times New Roman" w:hAnsi="Times New Roman" w:cs="Times New Roman"/>
                <w:sz w:val="16"/>
                <w:szCs w:val="16"/>
              </w:rPr>
              <w:t>9</w:t>
            </w:r>
            <w:r w:rsidRPr="00432ED9">
              <w:rPr>
                <w:rFonts w:ascii="Times New Roman" w:hAnsi="Times New Roman" w:cs="Times New Roman"/>
                <w:sz w:val="16"/>
                <w:szCs w:val="16"/>
              </w:rPr>
              <w:t>-202</w:t>
            </w:r>
            <w:r w:rsidR="005C2756" w:rsidRPr="00432ED9">
              <w:rPr>
                <w:rFonts w:ascii="Times New Roman" w:hAnsi="Times New Roman" w:cs="Times New Roman"/>
                <w:sz w:val="16"/>
                <w:szCs w:val="16"/>
              </w:rPr>
              <w:t>5</w:t>
            </w:r>
            <w:r w:rsidRPr="00432ED9">
              <w:rPr>
                <w:rFonts w:ascii="Times New Roman" w:hAnsi="Times New Roman" w:cs="Times New Roman"/>
                <w:sz w:val="16"/>
                <w:szCs w:val="16"/>
              </w:rPr>
              <w:t xml:space="preserve"> годы»</w:t>
            </w:r>
          </w:p>
        </w:tc>
      </w:tr>
    </w:tbl>
    <w:p w14:paraId="246FF6D3" w14:textId="77777777" w:rsidR="000B3DE6" w:rsidRPr="00432ED9" w:rsidRDefault="000B3DE6" w:rsidP="000B3DE6">
      <w:pPr>
        <w:spacing w:after="0"/>
        <w:jc w:val="center"/>
        <w:rPr>
          <w:rFonts w:ascii="Times New Roman" w:hAnsi="Times New Roman" w:cs="Times New Roman"/>
          <w:sz w:val="16"/>
          <w:szCs w:val="16"/>
        </w:rPr>
      </w:pPr>
      <w:r w:rsidRPr="00432ED9">
        <w:rPr>
          <w:rFonts w:ascii="Times New Roman" w:hAnsi="Times New Roman" w:cs="Times New Roman"/>
          <w:sz w:val="16"/>
          <w:szCs w:val="16"/>
        </w:rPr>
        <w:t>ПЕРЕЧЕНЬ</w:t>
      </w:r>
    </w:p>
    <w:p w14:paraId="765CC568" w14:textId="77777777" w:rsidR="000B3DE6" w:rsidRPr="00432ED9" w:rsidRDefault="000B3DE6" w:rsidP="000B3DE6">
      <w:pPr>
        <w:spacing w:after="0"/>
        <w:jc w:val="center"/>
        <w:rPr>
          <w:rFonts w:ascii="Times New Roman" w:hAnsi="Times New Roman" w:cs="Times New Roman"/>
          <w:sz w:val="16"/>
          <w:szCs w:val="16"/>
        </w:rPr>
      </w:pPr>
      <w:r w:rsidRPr="00432ED9">
        <w:rPr>
          <w:rFonts w:ascii="Times New Roman" w:hAnsi="Times New Roman" w:cs="Times New Roman"/>
          <w:sz w:val="16"/>
          <w:szCs w:val="16"/>
        </w:rPr>
        <w:t>подпрограмм, основных мероприятий муниципальной программы</w:t>
      </w:r>
    </w:p>
    <w:p w14:paraId="600E0EEE" w14:textId="77777777" w:rsidR="000B3DE6" w:rsidRPr="00432ED9" w:rsidRDefault="000B3DE6" w:rsidP="000B3DE6">
      <w:pPr>
        <w:spacing w:after="0"/>
        <w:jc w:val="center"/>
        <w:rPr>
          <w:rFonts w:ascii="Times New Roman" w:hAnsi="Times New Roman" w:cs="Times New Roman"/>
          <w:sz w:val="16"/>
          <w:szCs w:val="16"/>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76"/>
        <w:gridCol w:w="3813"/>
        <w:gridCol w:w="1902"/>
        <w:gridCol w:w="942"/>
        <w:gridCol w:w="1134"/>
        <w:gridCol w:w="2684"/>
        <w:gridCol w:w="1843"/>
        <w:gridCol w:w="2693"/>
      </w:tblGrid>
      <w:tr w:rsidR="00395522" w:rsidRPr="00432ED9" w14:paraId="5B4B8EFC" w14:textId="77777777" w:rsidTr="008275F8">
        <w:trPr>
          <w:trHeight w:val="20"/>
          <w:jc w:val="center"/>
        </w:trPr>
        <w:tc>
          <w:tcPr>
            <w:tcW w:w="576" w:type="dxa"/>
            <w:vMerge w:val="restart"/>
            <w:vAlign w:val="center"/>
          </w:tcPr>
          <w:p w14:paraId="165FACE3" w14:textId="77777777" w:rsidR="00395522" w:rsidRPr="00432ED9" w:rsidRDefault="00395522"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 п/п</w:t>
            </w:r>
          </w:p>
        </w:tc>
        <w:tc>
          <w:tcPr>
            <w:tcW w:w="3813" w:type="dxa"/>
            <w:vMerge w:val="restart"/>
            <w:vAlign w:val="center"/>
          </w:tcPr>
          <w:p w14:paraId="6F782D92" w14:textId="77777777" w:rsidR="00395522" w:rsidRPr="00432ED9" w:rsidRDefault="00395522"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Номер и наименование основного мероприятия муниципальной  программы</w:t>
            </w:r>
          </w:p>
        </w:tc>
        <w:tc>
          <w:tcPr>
            <w:tcW w:w="1902" w:type="dxa"/>
            <w:vMerge w:val="restart"/>
            <w:vAlign w:val="center"/>
          </w:tcPr>
          <w:p w14:paraId="70792136" w14:textId="77777777" w:rsidR="00395522" w:rsidRPr="00432ED9" w:rsidRDefault="00395522"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Соисполнитель, участник, ответственный за исполнение основного мероприятия муниципальной программы</w:t>
            </w:r>
          </w:p>
        </w:tc>
        <w:tc>
          <w:tcPr>
            <w:tcW w:w="2076" w:type="dxa"/>
            <w:gridSpan w:val="2"/>
            <w:vAlign w:val="center"/>
          </w:tcPr>
          <w:p w14:paraId="71FC1976" w14:textId="77777777" w:rsidR="00395522" w:rsidRPr="00432ED9" w:rsidRDefault="00395522"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Срок</w:t>
            </w:r>
          </w:p>
        </w:tc>
        <w:tc>
          <w:tcPr>
            <w:tcW w:w="2684" w:type="dxa"/>
            <w:vMerge w:val="restart"/>
            <w:vAlign w:val="center"/>
          </w:tcPr>
          <w:p w14:paraId="6F69C604" w14:textId="77777777" w:rsidR="00395522" w:rsidRPr="00432ED9" w:rsidRDefault="00395522"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Ожидаемый  непосредственный результат  (краткое описание)</w:t>
            </w:r>
          </w:p>
        </w:tc>
        <w:tc>
          <w:tcPr>
            <w:tcW w:w="1843" w:type="dxa"/>
            <w:vMerge w:val="restart"/>
            <w:vAlign w:val="center"/>
          </w:tcPr>
          <w:p w14:paraId="47DE74EC" w14:textId="77777777" w:rsidR="00395522" w:rsidRPr="00432ED9" w:rsidRDefault="00395522"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Последствия не реализации основного  мероприятия муниципальной  программы</w:t>
            </w:r>
          </w:p>
        </w:tc>
        <w:tc>
          <w:tcPr>
            <w:tcW w:w="2693" w:type="dxa"/>
            <w:vMerge w:val="restart"/>
            <w:vAlign w:val="center"/>
          </w:tcPr>
          <w:p w14:paraId="3C386A1C" w14:textId="77777777" w:rsidR="00395522" w:rsidRPr="00432ED9" w:rsidRDefault="00395522"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Связь с показателями муниципальной  программы (подпрограммы)</w:t>
            </w:r>
          </w:p>
        </w:tc>
      </w:tr>
      <w:tr w:rsidR="00395522" w:rsidRPr="00432ED9" w14:paraId="2D42A5CE" w14:textId="77777777" w:rsidTr="008275F8">
        <w:trPr>
          <w:trHeight w:val="20"/>
          <w:jc w:val="center"/>
        </w:trPr>
        <w:tc>
          <w:tcPr>
            <w:tcW w:w="576" w:type="dxa"/>
            <w:vMerge/>
            <w:vAlign w:val="center"/>
          </w:tcPr>
          <w:p w14:paraId="7CB93914" w14:textId="77777777" w:rsidR="00395522" w:rsidRPr="00432ED9" w:rsidRDefault="00395522" w:rsidP="00B830AD">
            <w:pPr>
              <w:spacing w:after="0" w:line="0" w:lineRule="atLeast"/>
              <w:jc w:val="center"/>
              <w:rPr>
                <w:rFonts w:ascii="Times New Roman" w:hAnsi="Times New Roman" w:cs="Times New Roman"/>
                <w:sz w:val="16"/>
                <w:szCs w:val="16"/>
              </w:rPr>
            </w:pPr>
          </w:p>
        </w:tc>
        <w:tc>
          <w:tcPr>
            <w:tcW w:w="3813" w:type="dxa"/>
            <w:vMerge/>
            <w:vAlign w:val="center"/>
          </w:tcPr>
          <w:p w14:paraId="68CFA4CE" w14:textId="77777777" w:rsidR="00395522" w:rsidRPr="00432ED9" w:rsidRDefault="00395522" w:rsidP="00B830AD">
            <w:pPr>
              <w:spacing w:after="0" w:line="0" w:lineRule="atLeast"/>
              <w:jc w:val="center"/>
              <w:rPr>
                <w:rFonts w:ascii="Times New Roman" w:hAnsi="Times New Roman" w:cs="Times New Roman"/>
                <w:sz w:val="16"/>
                <w:szCs w:val="16"/>
              </w:rPr>
            </w:pPr>
          </w:p>
        </w:tc>
        <w:tc>
          <w:tcPr>
            <w:tcW w:w="1902" w:type="dxa"/>
            <w:vMerge/>
            <w:vAlign w:val="center"/>
          </w:tcPr>
          <w:p w14:paraId="00F26C73" w14:textId="77777777" w:rsidR="00395522" w:rsidRPr="00432ED9" w:rsidRDefault="00395522" w:rsidP="00B830AD">
            <w:pPr>
              <w:spacing w:after="0" w:line="0" w:lineRule="atLeast"/>
              <w:jc w:val="center"/>
              <w:rPr>
                <w:rFonts w:ascii="Times New Roman" w:hAnsi="Times New Roman" w:cs="Times New Roman"/>
                <w:sz w:val="16"/>
                <w:szCs w:val="16"/>
              </w:rPr>
            </w:pPr>
          </w:p>
        </w:tc>
        <w:tc>
          <w:tcPr>
            <w:tcW w:w="942" w:type="dxa"/>
            <w:vAlign w:val="center"/>
          </w:tcPr>
          <w:p w14:paraId="6F3723AF" w14:textId="77777777" w:rsidR="00395522" w:rsidRPr="00432ED9" w:rsidRDefault="00395522"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начала реализации</w:t>
            </w:r>
          </w:p>
        </w:tc>
        <w:tc>
          <w:tcPr>
            <w:tcW w:w="1134" w:type="dxa"/>
            <w:vAlign w:val="center"/>
          </w:tcPr>
          <w:p w14:paraId="3160DB59" w14:textId="77777777" w:rsidR="00395522" w:rsidRPr="00432ED9" w:rsidRDefault="00395522"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окончания реализации</w:t>
            </w:r>
          </w:p>
        </w:tc>
        <w:tc>
          <w:tcPr>
            <w:tcW w:w="2684" w:type="dxa"/>
            <w:vMerge/>
            <w:vAlign w:val="center"/>
          </w:tcPr>
          <w:p w14:paraId="6BCBC490" w14:textId="77777777" w:rsidR="00395522" w:rsidRPr="00432ED9" w:rsidRDefault="00395522" w:rsidP="00B830AD">
            <w:pPr>
              <w:spacing w:after="0" w:line="0" w:lineRule="atLeast"/>
              <w:jc w:val="center"/>
              <w:rPr>
                <w:rFonts w:ascii="Times New Roman" w:hAnsi="Times New Roman" w:cs="Times New Roman"/>
                <w:sz w:val="16"/>
                <w:szCs w:val="16"/>
              </w:rPr>
            </w:pPr>
          </w:p>
        </w:tc>
        <w:tc>
          <w:tcPr>
            <w:tcW w:w="1843" w:type="dxa"/>
            <w:vMerge/>
            <w:vAlign w:val="center"/>
          </w:tcPr>
          <w:p w14:paraId="0340C359" w14:textId="77777777" w:rsidR="00395522" w:rsidRPr="00432ED9" w:rsidRDefault="00395522" w:rsidP="00B830AD">
            <w:pPr>
              <w:spacing w:after="0" w:line="0" w:lineRule="atLeast"/>
              <w:jc w:val="center"/>
              <w:rPr>
                <w:rFonts w:ascii="Times New Roman" w:hAnsi="Times New Roman" w:cs="Times New Roman"/>
                <w:sz w:val="16"/>
                <w:szCs w:val="16"/>
              </w:rPr>
            </w:pPr>
          </w:p>
        </w:tc>
        <w:tc>
          <w:tcPr>
            <w:tcW w:w="2693" w:type="dxa"/>
            <w:vMerge/>
            <w:vAlign w:val="center"/>
          </w:tcPr>
          <w:p w14:paraId="6692EAB2" w14:textId="77777777" w:rsidR="00395522" w:rsidRPr="00432ED9" w:rsidRDefault="00395522" w:rsidP="00B830AD">
            <w:pPr>
              <w:spacing w:after="0" w:line="0" w:lineRule="atLeast"/>
              <w:jc w:val="center"/>
              <w:rPr>
                <w:rFonts w:ascii="Times New Roman" w:hAnsi="Times New Roman" w:cs="Times New Roman"/>
                <w:sz w:val="16"/>
                <w:szCs w:val="16"/>
              </w:rPr>
            </w:pPr>
          </w:p>
        </w:tc>
      </w:tr>
      <w:tr w:rsidR="000B3DE6" w:rsidRPr="00432ED9" w14:paraId="372435A3" w14:textId="77777777" w:rsidTr="008275F8">
        <w:trPr>
          <w:trHeight w:val="20"/>
          <w:tblHeader/>
          <w:jc w:val="center"/>
        </w:trPr>
        <w:tc>
          <w:tcPr>
            <w:tcW w:w="576" w:type="dxa"/>
            <w:vAlign w:val="center"/>
          </w:tcPr>
          <w:p w14:paraId="70DF92F8"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1</w:t>
            </w:r>
          </w:p>
        </w:tc>
        <w:tc>
          <w:tcPr>
            <w:tcW w:w="3813" w:type="dxa"/>
            <w:vAlign w:val="center"/>
          </w:tcPr>
          <w:p w14:paraId="4C162AB4"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w:t>
            </w:r>
          </w:p>
        </w:tc>
        <w:tc>
          <w:tcPr>
            <w:tcW w:w="1902" w:type="dxa"/>
            <w:vAlign w:val="center"/>
          </w:tcPr>
          <w:p w14:paraId="097129EA"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3</w:t>
            </w:r>
          </w:p>
        </w:tc>
        <w:tc>
          <w:tcPr>
            <w:tcW w:w="942" w:type="dxa"/>
            <w:vAlign w:val="center"/>
          </w:tcPr>
          <w:p w14:paraId="5561A669"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4</w:t>
            </w:r>
          </w:p>
        </w:tc>
        <w:tc>
          <w:tcPr>
            <w:tcW w:w="1134" w:type="dxa"/>
            <w:vAlign w:val="center"/>
          </w:tcPr>
          <w:p w14:paraId="1E39F106"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5</w:t>
            </w:r>
          </w:p>
        </w:tc>
        <w:tc>
          <w:tcPr>
            <w:tcW w:w="2684" w:type="dxa"/>
            <w:vAlign w:val="center"/>
          </w:tcPr>
          <w:p w14:paraId="2FE035B8"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6</w:t>
            </w:r>
          </w:p>
        </w:tc>
        <w:tc>
          <w:tcPr>
            <w:tcW w:w="1843" w:type="dxa"/>
            <w:vAlign w:val="center"/>
          </w:tcPr>
          <w:p w14:paraId="477992B5"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7</w:t>
            </w:r>
          </w:p>
        </w:tc>
        <w:tc>
          <w:tcPr>
            <w:tcW w:w="2693" w:type="dxa"/>
            <w:vAlign w:val="center"/>
          </w:tcPr>
          <w:p w14:paraId="1DFE12CE"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8</w:t>
            </w:r>
          </w:p>
        </w:tc>
      </w:tr>
      <w:tr w:rsidR="000B3DE6" w:rsidRPr="00432ED9" w14:paraId="12BDA6BC" w14:textId="77777777" w:rsidTr="008275F8">
        <w:trPr>
          <w:trHeight w:val="20"/>
          <w:jc w:val="center"/>
        </w:trPr>
        <w:tc>
          <w:tcPr>
            <w:tcW w:w="15587" w:type="dxa"/>
            <w:gridSpan w:val="8"/>
            <w:shd w:val="clear" w:color="auto" w:fill="FFFFFF"/>
            <w:vAlign w:val="center"/>
          </w:tcPr>
          <w:p w14:paraId="032A8F07"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 xml:space="preserve">Подпрограмма 1. «Благоустройство </w:t>
            </w:r>
            <w:r w:rsidR="005C2756" w:rsidRPr="00432ED9">
              <w:rPr>
                <w:rFonts w:ascii="Times New Roman" w:hAnsi="Times New Roman" w:cs="Times New Roman"/>
                <w:sz w:val="16"/>
                <w:szCs w:val="16"/>
              </w:rPr>
              <w:t>общественных</w:t>
            </w:r>
            <w:r w:rsidRPr="00432ED9">
              <w:rPr>
                <w:rFonts w:ascii="Times New Roman" w:hAnsi="Times New Roman" w:cs="Times New Roman"/>
                <w:sz w:val="16"/>
                <w:szCs w:val="16"/>
              </w:rPr>
              <w:t xml:space="preserve"> территорий </w:t>
            </w:r>
            <w:r w:rsidR="005C2756" w:rsidRPr="00432ED9">
              <w:rPr>
                <w:rFonts w:ascii="Times New Roman" w:hAnsi="Times New Roman" w:cs="Times New Roman"/>
                <w:sz w:val="16"/>
                <w:szCs w:val="16"/>
              </w:rPr>
              <w:t>Веселовского сельского</w:t>
            </w:r>
            <w:r w:rsidRPr="00432ED9">
              <w:rPr>
                <w:rFonts w:ascii="Times New Roman" w:hAnsi="Times New Roman" w:cs="Times New Roman"/>
                <w:sz w:val="16"/>
                <w:szCs w:val="16"/>
              </w:rPr>
              <w:t xml:space="preserve"> поселения».</w:t>
            </w:r>
          </w:p>
        </w:tc>
      </w:tr>
      <w:tr w:rsidR="000B3DE6" w:rsidRPr="00432ED9" w14:paraId="63BF8EF1" w14:textId="77777777" w:rsidTr="008275F8">
        <w:trPr>
          <w:trHeight w:val="20"/>
          <w:jc w:val="center"/>
        </w:trPr>
        <w:tc>
          <w:tcPr>
            <w:tcW w:w="576" w:type="dxa"/>
            <w:shd w:val="clear" w:color="auto" w:fill="FFFFFF"/>
            <w:vAlign w:val="center"/>
          </w:tcPr>
          <w:p w14:paraId="10B22DB4"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1.</w:t>
            </w:r>
          </w:p>
        </w:tc>
        <w:tc>
          <w:tcPr>
            <w:tcW w:w="3813" w:type="dxa"/>
            <w:shd w:val="clear" w:color="auto" w:fill="FFFFFF"/>
            <w:vAlign w:val="center"/>
          </w:tcPr>
          <w:p w14:paraId="1E900DBC" w14:textId="77777777" w:rsidR="005C2756" w:rsidRPr="00432ED9" w:rsidRDefault="000B3DE6"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Основное мероприятие 1.1. «</w:t>
            </w:r>
          </w:p>
          <w:p w14:paraId="176BB9BE" w14:textId="77777777" w:rsidR="000B3DE6" w:rsidRPr="00432ED9" w:rsidRDefault="005C2756" w:rsidP="00B62BEF">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Формирование современной городской среды в части благоустройства общественных территорий «Благоустройство общественной территории</w:t>
            </w:r>
            <w:r w:rsidR="00456F6F" w:rsidRPr="00432ED9">
              <w:rPr>
                <w:rFonts w:ascii="Times New Roman" w:hAnsi="Times New Roman" w:cs="Times New Roman"/>
                <w:sz w:val="16"/>
                <w:szCs w:val="16"/>
              </w:rPr>
              <w:t>: «Пешеходная зона  от ул. Октябрьская до пер. Комсомольский, 72»</w:t>
            </w:r>
          </w:p>
        </w:tc>
        <w:tc>
          <w:tcPr>
            <w:tcW w:w="1902" w:type="dxa"/>
            <w:vAlign w:val="center"/>
          </w:tcPr>
          <w:p w14:paraId="1AC17CB3" w14:textId="77777777" w:rsidR="00456F6F" w:rsidRPr="00432ED9" w:rsidRDefault="000B3DE6"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 xml:space="preserve">Администрация </w:t>
            </w:r>
            <w:r w:rsidR="00456F6F" w:rsidRPr="00432ED9">
              <w:rPr>
                <w:rFonts w:ascii="Times New Roman" w:hAnsi="Times New Roman" w:cs="Times New Roman"/>
                <w:sz w:val="16"/>
                <w:szCs w:val="16"/>
              </w:rPr>
              <w:t>Веселовского сельского поселения</w:t>
            </w:r>
          </w:p>
          <w:p w14:paraId="0BD9AE3B" w14:textId="77777777" w:rsidR="000B3DE6" w:rsidRPr="00432ED9" w:rsidRDefault="000B3DE6" w:rsidP="00B830AD">
            <w:pPr>
              <w:spacing w:after="0" w:line="0" w:lineRule="atLeast"/>
              <w:rPr>
                <w:rFonts w:ascii="Times New Roman" w:hAnsi="Times New Roman" w:cs="Times New Roman"/>
                <w:sz w:val="16"/>
                <w:szCs w:val="16"/>
              </w:rPr>
            </w:pPr>
          </w:p>
          <w:p w14:paraId="38FDC0AF" w14:textId="77777777" w:rsidR="00456F6F" w:rsidRPr="00432ED9" w:rsidRDefault="00456F6F" w:rsidP="00B830AD">
            <w:pPr>
              <w:spacing w:after="0" w:line="0" w:lineRule="atLeast"/>
              <w:rPr>
                <w:rFonts w:ascii="Times New Roman" w:hAnsi="Times New Roman" w:cs="Times New Roman"/>
                <w:sz w:val="16"/>
                <w:szCs w:val="16"/>
              </w:rPr>
            </w:pPr>
          </w:p>
        </w:tc>
        <w:tc>
          <w:tcPr>
            <w:tcW w:w="942" w:type="dxa"/>
            <w:vAlign w:val="center"/>
          </w:tcPr>
          <w:p w14:paraId="79D5DCB3" w14:textId="77777777" w:rsidR="000B3DE6" w:rsidRPr="00432ED9" w:rsidRDefault="00456F6F"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2022</w:t>
            </w:r>
          </w:p>
        </w:tc>
        <w:tc>
          <w:tcPr>
            <w:tcW w:w="1134" w:type="dxa"/>
            <w:vAlign w:val="center"/>
          </w:tcPr>
          <w:p w14:paraId="1C80CB25"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202</w:t>
            </w:r>
            <w:r w:rsidR="00456F6F" w:rsidRPr="00432ED9">
              <w:rPr>
                <w:rFonts w:ascii="Times New Roman" w:hAnsi="Times New Roman" w:cs="Times New Roman"/>
                <w:sz w:val="16"/>
                <w:szCs w:val="16"/>
              </w:rPr>
              <w:t>3</w:t>
            </w:r>
          </w:p>
        </w:tc>
        <w:tc>
          <w:tcPr>
            <w:tcW w:w="2684" w:type="dxa"/>
            <w:vAlign w:val="center"/>
          </w:tcPr>
          <w:p w14:paraId="13FE17B2" w14:textId="77777777" w:rsidR="000B3DE6" w:rsidRPr="00432ED9" w:rsidRDefault="00456F6F"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Приведение общественных территорий к современным стандартам, отвечающим требованиям национального проекта комфортной городской среды</w:t>
            </w:r>
            <w:r w:rsidR="000B3DE6" w:rsidRPr="00432ED9">
              <w:rPr>
                <w:rFonts w:ascii="Times New Roman" w:hAnsi="Times New Roman" w:cs="Times New Roman"/>
                <w:sz w:val="16"/>
                <w:szCs w:val="16"/>
              </w:rPr>
              <w:t xml:space="preserve"> </w:t>
            </w:r>
          </w:p>
        </w:tc>
        <w:tc>
          <w:tcPr>
            <w:tcW w:w="1843" w:type="dxa"/>
            <w:vAlign w:val="center"/>
          </w:tcPr>
          <w:p w14:paraId="15DFC58F"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корректировка муниципальной программы</w:t>
            </w:r>
          </w:p>
        </w:tc>
        <w:tc>
          <w:tcPr>
            <w:tcW w:w="2693" w:type="dxa"/>
            <w:vAlign w:val="center"/>
          </w:tcPr>
          <w:p w14:paraId="44AAB3C6"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 xml:space="preserve">Целевой показатель (индикатор) 1.1. «Доля благоустроенных </w:t>
            </w:r>
            <w:r w:rsidR="00456F6F" w:rsidRPr="00432ED9">
              <w:rPr>
                <w:rFonts w:ascii="Times New Roman" w:hAnsi="Times New Roman" w:cs="Times New Roman"/>
                <w:sz w:val="16"/>
                <w:szCs w:val="16"/>
              </w:rPr>
              <w:t>общественных</w:t>
            </w:r>
            <w:r w:rsidRPr="00432ED9">
              <w:rPr>
                <w:rFonts w:ascii="Times New Roman" w:hAnsi="Times New Roman" w:cs="Times New Roman"/>
                <w:sz w:val="16"/>
                <w:szCs w:val="16"/>
              </w:rPr>
              <w:t xml:space="preserve"> территорий от общего количества </w:t>
            </w:r>
            <w:r w:rsidR="00456F6F" w:rsidRPr="00432ED9">
              <w:rPr>
                <w:rFonts w:ascii="Times New Roman" w:hAnsi="Times New Roman" w:cs="Times New Roman"/>
                <w:sz w:val="16"/>
                <w:szCs w:val="16"/>
              </w:rPr>
              <w:t>общественных</w:t>
            </w:r>
            <w:r w:rsidRPr="00432ED9">
              <w:rPr>
                <w:rFonts w:ascii="Times New Roman" w:hAnsi="Times New Roman" w:cs="Times New Roman"/>
                <w:sz w:val="16"/>
                <w:szCs w:val="16"/>
              </w:rPr>
              <w:t xml:space="preserve"> территорий»</w:t>
            </w:r>
          </w:p>
        </w:tc>
      </w:tr>
      <w:tr w:rsidR="000B3DE6" w:rsidRPr="00432ED9" w14:paraId="3802196E" w14:textId="77777777" w:rsidTr="008275F8">
        <w:trPr>
          <w:trHeight w:val="20"/>
          <w:jc w:val="center"/>
        </w:trPr>
        <w:tc>
          <w:tcPr>
            <w:tcW w:w="576" w:type="dxa"/>
            <w:shd w:val="clear" w:color="auto" w:fill="FFFFFF"/>
            <w:vAlign w:val="center"/>
          </w:tcPr>
          <w:p w14:paraId="46DB8F7D"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w:t>
            </w:r>
          </w:p>
        </w:tc>
        <w:tc>
          <w:tcPr>
            <w:tcW w:w="3813" w:type="dxa"/>
            <w:shd w:val="clear" w:color="auto" w:fill="FFFFFF"/>
            <w:vAlign w:val="center"/>
          </w:tcPr>
          <w:p w14:paraId="701C8360" w14:textId="77777777" w:rsidR="000B3DE6" w:rsidRPr="00432ED9" w:rsidRDefault="000B3DE6"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 xml:space="preserve">Основное мероприятие 1.2. </w:t>
            </w:r>
          </w:p>
          <w:p w14:paraId="10E8F955" w14:textId="77777777" w:rsidR="00456F6F" w:rsidRPr="00432ED9" w:rsidRDefault="00456F6F"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«Благоустройство общественных территорий Ростовской области по объекту: «Благоустройство общественной территории: «Пешеходная зона от ул. Октябрьская до пер. Комсомольский, 72»</w:t>
            </w:r>
          </w:p>
        </w:tc>
        <w:tc>
          <w:tcPr>
            <w:tcW w:w="1902" w:type="dxa"/>
            <w:vAlign w:val="center"/>
          </w:tcPr>
          <w:p w14:paraId="54B1E44E" w14:textId="77777777" w:rsidR="00456F6F" w:rsidRPr="00432ED9" w:rsidRDefault="00456F6F"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Администрация Веселовского сельского поселения</w:t>
            </w:r>
          </w:p>
          <w:p w14:paraId="4790678A" w14:textId="77777777" w:rsidR="000B3DE6" w:rsidRPr="00432ED9" w:rsidRDefault="000B3DE6" w:rsidP="00B830AD">
            <w:pPr>
              <w:spacing w:after="0" w:line="0" w:lineRule="atLeast"/>
              <w:rPr>
                <w:rFonts w:ascii="Times New Roman" w:hAnsi="Times New Roman" w:cs="Times New Roman"/>
                <w:sz w:val="16"/>
                <w:szCs w:val="16"/>
              </w:rPr>
            </w:pPr>
          </w:p>
          <w:p w14:paraId="09E105DB" w14:textId="77777777" w:rsidR="000B3DE6" w:rsidRPr="00432ED9" w:rsidRDefault="000B3DE6" w:rsidP="00B830AD">
            <w:pPr>
              <w:spacing w:after="0" w:line="0" w:lineRule="atLeast"/>
              <w:rPr>
                <w:rFonts w:ascii="Times New Roman" w:hAnsi="Times New Roman" w:cs="Times New Roman"/>
                <w:sz w:val="16"/>
                <w:szCs w:val="16"/>
              </w:rPr>
            </w:pPr>
          </w:p>
        </w:tc>
        <w:tc>
          <w:tcPr>
            <w:tcW w:w="942" w:type="dxa"/>
            <w:vAlign w:val="center"/>
          </w:tcPr>
          <w:p w14:paraId="18AA6B8B"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202</w:t>
            </w:r>
            <w:r w:rsidR="00456F6F" w:rsidRPr="00432ED9">
              <w:rPr>
                <w:rFonts w:ascii="Times New Roman" w:hAnsi="Times New Roman" w:cs="Times New Roman"/>
                <w:sz w:val="16"/>
                <w:szCs w:val="16"/>
              </w:rPr>
              <w:t>2</w:t>
            </w:r>
          </w:p>
        </w:tc>
        <w:tc>
          <w:tcPr>
            <w:tcW w:w="1134" w:type="dxa"/>
            <w:vAlign w:val="center"/>
          </w:tcPr>
          <w:p w14:paraId="5CEC63D3"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202</w:t>
            </w:r>
            <w:r w:rsidR="00456F6F" w:rsidRPr="00432ED9">
              <w:rPr>
                <w:rFonts w:ascii="Times New Roman" w:hAnsi="Times New Roman" w:cs="Times New Roman"/>
                <w:sz w:val="16"/>
                <w:szCs w:val="16"/>
              </w:rPr>
              <w:t>3</w:t>
            </w:r>
          </w:p>
        </w:tc>
        <w:tc>
          <w:tcPr>
            <w:tcW w:w="2684" w:type="dxa"/>
            <w:vAlign w:val="center"/>
          </w:tcPr>
          <w:p w14:paraId="73BE758F" w14:textId="77777777" w:rsidR="00456F6F" w:rsidRPr="00432ED9" w:rsidRDefault="00456F6F"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Приведение общественных территорий к современным стандартам, отвечающим требованиям национального проекта комфортной городской среды</w:t>
            </w:r>
          </w:p>
        </w:tc>
        <w:tc>
          <w:tcPr>
            <w:tcW w:w="1843" w:type="dxa"/>
            <w:vAlign w:val="center"/>
          </w:tcPr>
          <w:p w14:paraId="6CB0DBF8"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корректировка муниципальной программы</w:t>
            </w:r>
          </w:p>
        </w:tc>
        <w:tc>
          <w:tcPr>
            <w:tcW w:w="2693" w:type="dxa"/>
            <w:vAlign w:val="center"/>
          </w:tcPr>
          <w:p w14:paraId="57F39E05" w14:textId="77777777" w:rsidR="000B3DE6" w:rsidRPr="00432ED9" w:rsidRDefault="00456F6F"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Целевой показатель (индикатор) 1.1. «Доля благоустроенных общественных территорий от общего количества общественных территорий»</w:t>
            </w:r>
          </w:p>
        </w:tc>
      </w:tr>
      <w:tr w:rsidR="000B3DE6" w:rsidRPr="00432ED9" w14:paraId="0876AD41" w14:textId="77777777" w:rsidTr="008275F8">
        <w:trPr>
          <w:trHeight w:val="20"/>
          <w:jc w:val="center"/>
        </w:trPr>
        <w:tc>
          <w:tcPr>
            <w:tcW w:w="576" w:type="dxa"/>
            <w:shd w:val="clear" w:color="auto" w:fill="FFFFFF"/>
            <w:vAlign w:val="center"/>
          </w:tcPr>
          <w:p w14:paraId="43967537"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3</w:t>
            </w:r>
          </w:p>
        </w:tc>
        <w:tc>
          <w:tcPr>
            <w:tcW w:w="3813" w:type="dxa"/>
            <w:shd w:val="clear" w:color="auto" w:fill="FFFFFF"/>
            <w:vAlign w:val="center"/>
          </w:tcPr>
          <w:p w14:paraId="7E1B9A2A" w14:textId="77777777" w:rsidR="000B3DE6" w:rsidRPr="00432ED9" w:rsidRDefault="000B3DE6"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Основное мероприятие 1.3. «</w:t>
            </w:r>
            <w:r w:rsidR="00456F6F" w:rsidRPr="00432ED9">
              <w:rPr>
                <w:rFonts w:ascii="Times New Roman" w:hAnsi="Times New Roman" w:cs="Times New Roman"/>
                <w:sz w:val="16"/>
                <w:szCs w:val="16"/>
              </w:rPr>
              <w:t>Реализация проектов инициативного бюджетирования</w:t>
            </w:r>
            <w:r w:rsidRPr="00432ED9">
              <w:rPr>
                <w:rFonts w:ascii="Times New Roman" w:hAnsi="Times New Roman" w:cs="Times New Roman"/>
                <w:sz w:val="16"/>
                <w:szCs w:val="16"/>
              </w:rPr>
              <w:t>».</w:t>
            </w:r>
          </w:p>
        </w:tc>
        <w:tc>
          <w:tcPr>
            <w:tcW w:w="1902" w:type="dxa"/>
            <w:vAlign w:val="center"/>
          </w:tcPr>
          <w:p w14:paraId="03F63FA3" w14:textId="77777777" w:rsidR="00456F6F" w:rsidRPr="00432ED9" w:rsidRDefault="00456F6F"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Администрация Веселовского сельского поселения</w:t>
            </w:r>
          </w:p>
        </w:tc>
        <w:tc>
          <w:tcPr>
            <w:tcW w:w="942" w:type="dxa"/>
            <w:vAlign w:val="center"/>
          </w:tcPr>
          <w:p w14:paraId="18F405CB"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w:t>
            </w:r>
            <w:r w:rsidR="0078080B" w:rsidRPr="00432ED9">
              <w:rPr>
                <w:rFonts w:ascii="Times New Roman" w:hAnsi="Times New Roman" w:cs="Times New Roman"/>
                <w:sz w:val="16"/>
                <w:szCs w:val="16"/>
              </w:rPr>
              <w:t>23</w:t>
            </w:r>
          </w:p>
        </w:tc>
        <w:tc>
          <w:tcPr>
            <w:tcW w:w="1134" w:type="dxa"/>
            <w:vAlign w:val="center"/>
          </w:tcPr>
          <w:p w14:paraId="648EEB59"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202</w:t>
            </w:r>
            <w:r w:rsidR="0078080B" w:rsidRPr="00432ED9">
              <w:rPr>
                <w:rFonts w:ascii="Times New Roman" w:hAnsi="Times New Roman" w:cs="Times New Roman"/>
                <w:sz w:val="16"/>
                <w:szCs w:val="16"/>
              </w:rPr>
              <w:t>3</w:t>
            </w:r>
          </w:p>
        </w:tc>
        <w:tc>
          <w:tcPr>
            <w:tcW w:w="2684" w:type="dxa"/>
            <w:vAlign w:val="center"/>
          </w:tcPr>
          <w:p w14:paraId="59E7B4C9" w14:textId="77777777" w:rsidR="000B3DE6" w:rsidRPr="00432ED9" w:rsidRDefault="005064C1"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Приведение общественных территорий к современным стандартам</w:t>
            </w:r>
          </w:p>
        </w:tc>
        <w:tc>
          <w:tcPr>
            <w:tcW w:w="1843" w:type="dxa"/>
            <w:vAlign w:val="center"/>
          </w:tcPr>
          <w:p w14:paraId="290F5BBD" w14:textId="77777777" w:rsidR="000B3DE6" w:rsidRPr="00432ED9" w:rsidRDefault="000B3DE6"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корректировка муниципальной программы</w:t>
            </w:r>
          </w:p>
        </w:tc>
        <w:tc>
          <w:tcPr>
            <w:tcW w:w="2693" w:type="dxa"/>
            <w:vAlign w:val="center"/>
          </w:tcPr>
          <w:p w14:paraId="4D3F1788" w14:textId="77777777" w:rsidR="000B3DE6" w:rsidRPr="00432ED9" w:rsidRDefault="005064C1"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Целевой показатель (индикатор) 1.1. «Доля благоустроенных общественных территорий от общего количества общественных территорий»</w:t>
            </w:r>
          </w:p>
        </w:tc>
      </w:tr>
      <w:tr w:rsidR="00F36789" w:rsidRPr="00432ED9" w14:paraId="50F7FCA9" w14:textId="77777777" w:rsidTr="008275F8">
        <w:trPr>
          <w:trHeight w:val="20"/>
          <w:jc w:val="center"/>
        </w:trPr>
        <w:tc>
          <w:tcPr>
            <w:tcW w:w="576" w:type="dxa"/>
            <w:shd w:val="clear" w:color="auto" w:fill="FFFFFF"/>
            <w:vAlign w:val="center"/>
          </w:tcPr>
          <w:p w14:paraId="74BCA064" w14:textId="54A4D242" w:rsidR="00F36789" w:rsidRPr="00432ED9" w:rsidRDefault="00F36789" w:rsidP="00F36789">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4</w:t>
            </w:r>
          </w:p>
        </w:tc>
        <w:tc>
          <w:tcPr>
            <w:tcW w:w="3813" w:type="dxa"/>
            <w:shd w:val="clear" w:color="auto" w:fill="FFFFFF"/>
            <w:vAlign w:val="center"/>
          </w:tcPr>
          <w:p w14:paraId="03622261" w14:textId="67AB7290" w:rsidR="00F36789" w:rsidRPr="00432ED9" w:rsidRDefault="00F36789" w:rsidP="00F36789">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Основное мероприятие 1.3.1 «Реализация проектов инициативного бюджетирования». "Благоустройство общественной территории по адресу: Ростовская область, Веселовский район, Веселовское сельское поселение, п. Веселый, ул. Мелиораторов,28б</w:t>
            </w:r>
          </w:p>
        </w:tc>
        <w:tc>
          <w:tcPr>
            <w:tcW w:w="1902" w:type="dxa"/>
            <w:vAlign w:val="center"/>
          </w:tcPr>
          <w:p w14:paraId="66CD9510" w14:textId="5E820521" w:rsidR="00F36789" w:rsidRPr="00432ED9" w:rsidRDefault="00F36789" w:rsidP="00F36789">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Администрация Веселовского сельского поселения</w:t>
            </w:r>
          </w:p>
        </w:tc>
        <w:tc>
          <w:tcPr>
            <w:tcW w:w="942" w:type="dxa"/>
            <w:vAlign w:val="center"/>
          </w:tcPr>
          <w:p w14:paraId="77DC7EFF" w14:textId="3D0B9B67" w:rsidR="00F36789" w:rsidRPr="00432ED9" w:rsidRDefault="00F36789" w:rsidP="00F36789">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2025</w:t>
            </w:r>
          </w:p>
        </w:tc>
        <w:tc>
          <w:tcPr>
            <w:tcW w:w="1134" w:type="dxa"/>
            <w:vAlign w:val="center"/>
          </w:tcPr>
          <w:p w14:paraId="6100E3F6" w14:textId="0155A526" w:rsidR="00F36789" w:rsidRPr="00432ED9" w:rsidRDefault="00F36789" w:rsidP="00F36789">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2025</w:t>
            </w:r>
          </w:p>
        </w:tc>
        <w:tc>
          <w:tcPr>
            <w:tcW w:w="2684" w:type="dxa"/>
            <w:vAlign w:val="center"/>
          </w:tcPr>
          <w:p w14:paraId="7A3640C9" w14:textId="3B9B5681" w:rsidR="00F36789" w:rsidRPr="00432ED9" w:rsidRDefault="00F36789" w:rsidP="00F36789">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Приведение общественных территорий к современным стандартам</w:t>
            </w:r>
          </w:p>
        </w:tc>
        <w:tc>
          <w:tcPr>
            <w:tcW w:w="1843" w:type="dxa"/>
            <w:vAlign w:val="center"/>
          </w:tcPr>
          <w:p w14:paraId="51525673" w14:textId="77777777" w:rsidR="00F36789" w:rsidRPr="00432ED9" w:rsidRDefault="00F36789" w:rsidP="00F36789">
            <w:pPr>
              <w:spacing w:after="0" w:line="0" w:lineRule="atLeast"/>
              <w:jc w:val="center"/>
              <w:rPr>
                <w:rFonts w:ascii="Times New Roman" w:hAnsi="Times New Roman" w:cs="Times New Roman"/>
                <w:sz w:val="16"/>
                <w:szCs w:val="16"/>
              </w:rPr>
            </w:pPr>
          </w:p>
          <w:p w14:paraId="0E6058DB" w14:textId="5ECB4D78" w:rsidR="00F36789" w:rsidRPr="00432ED9" w:rsidRDefault="00F36789" w:rsidP="00F36789">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корректировка муниципальной программы</w:t>
            </w:r>
          </w:p>
        </w:tc>
        <w:tc>
          <w:tcPr>
            <w:tcW w:w="2693" w:type="dxa"/>
            <w:vAlign w:val="center"/>
          </w:tcPr>
          <w:p w14:paraId="213D8A86" w14:textId="3867F0AD" w:rsidR="00F36789" w:rsidRPr="00432ED9" w:rsidRDefault="00F36789" w:rsidP="00F36789">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Целевой показатель (индикатор) 1.1. «Доля благоустроенных общественных территорий от общего количества общественных территорий»</w:t>
            </w:r>
          </w:p>
        </w:tc>
      </w:tr>
      <w:tr w:rsidR="005064C1" w:rsidRPr="00432ED9" w14:paraId="1B64A2D0" w14:textId="77777777" w:rsidTr="008275F8">
        <w:trPr>
          <w:trHeight w:val="20"/>
          <w:jc w:val="center"/>
        </w:trPr>
        <w:tc>
          <w:tcPr>
            <w:tcW w:w="576" w:type="dxa"/>
            <w:shd w:val="clear" w:color="auto" w:fill="FFFFFF"/>
            <w:vAlign w:val="center"/>
          </w:tcPr>
          <w:p w14:paraId="4BE138DB" w14:textId="278D7077" w:rsidR="005064C1" w:rsidRPr="00432ED9" w:rsidRDefault="00F36789"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5</w:t>
            </w:r>
          </w:p>
        </w:tc>
        <w:tc>
          <w:tcPr>
            <w:tcW w:w="3813" w:type="dxa"/>
            <w:shd w:val="clear" w:color="auto" w:fill="FFFFFF"/>
            <w:vAlign w:val="center"/>
          </w:tcPr>
          <w:p w14:paraId="1A4F03C6" w14:textId="694DC96F" w:rsidR="005064C1" w:rsidRPr="00432ED9" w:rsidRDefault="005064C1"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Основное мероприятие 1.4. «</w:t>
            </w:r>
            <w:r w:rsidR="002544FE" w:rsidRPr="00432ED9">
              <w:rPr>
                <w:rFonts w:ascii="Times New Roman" w:hAnsi="Times New Roman" w:cs="Times New Roman"/>
                <w:sz w:val="16"/>
                <w:szCs w:val="16"/>
              </w:rPr>
              <w:t>Благоустройство общественной территории по адресу: Ростовская область, Веселовский район, Веселовское сельское поселение, п. Веселый, ул. Донская, 2а</w:t>
            </w:r>
            <w:r w:rsidRPr="00432ED9">
              <w:rPr>
                <w:rFonts w:ascii="Times New Roman" w:hAnsi="Times New Roman" w:cs="Times New Roman"/>
                <w:sz w:val="16"/>
                <w:szCs w:val="16"/>
              </w:rPr>
              <w:t>».</w:t>
            </w:r>
          </w:p>
        </w:tc>
        <w:tc>
          <w:tcPr>
            <w:tcW w:w="1902" w:type="dxa"/>
            <w:vAlign w:val="center"/>
          </w:tcPr>
          <w:p w14:paraId="64509114" w14:textId="77777777" w:rsidR="005064C1" w:rsidRPr="00432ED9" w:rsidRDefault="005064C1"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Администрация Веселовского сельского поселения</w:t>
            </w:r>
          </w:p>
        </w:tc>
        <w:tc>
          <w:tcPr>
            <w:tcW w:w="942" w:type="dxa"/>
            <w:vAlign w:val="center"/>
          </w:tcPr>
          <w:p w14:paraId="01DA976B" w14:textId="77777777" w:rsidR="005064C1" w:rsidRPr="00432ED9" w:rsidRDefault="005064C1"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2023</w:t>
            </w:r>
          </w:p>
        </w:tc>
        <w:tc>
          <w:tcPr>
            <w:tcW w:w="1134" w:type="dxa"/>
            <w:vAlign w:val="center"/>
          </w:tcPr>
          <w:p w14:paraId="39EF8D9B" w14:textId="77777777" w:rsidR="005064C1" w:rsidRPr="00432ED9" w:rsidRDefault="005064C1"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2023</w:t>
            </w:r>
          </w:p>
        </w:tc>
        <w:tc>
          <w:tcPr>
            <w:tcW w:w="2684" w:type="dxa"/>
            <w:vAlign w:val="center"/>
          </w:tcPr>
          <w:p w14:paraId="361853D2" w14:textId="77777777" w:rsidR="005064C1" w:rsidRPr="00432ED9" w:rsidRDefault="005064C1"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Приведение общественных территорий к современным стандартам</w:t>
            </w:r>
          </w:p>
        </w:tc>
        <w:tc>
          <w:tcPr>
            <w:tcW w:w="1843" w:type="dxa"/>
            <w:vAlign w:val="center"/>
          </w:tcPr>
          <w:p w14:paraId="5E5467F8" w14:textId="77777777" w:rsidR="005064C1" w:rsidRPr="00432ED9" w:rsidRDefault="005064C1" w:rsidP="00B830AD">
            <w:pPr>
              <w:spacing w:after="0" w:line="0" w:lineRule="atLeast"/>
              <w:jc w:val="center"/>
              <w:rPr>
                <w:rFonts w:ascii="Times New Roman" w:hAnsi="Times New Roman" w:cs="Times New Roman"/>
                <w:sz w:val="16"/>
                <w:szCs w:val="16"/>
              </w:rPr>
            </w:pPr>
          </w:p>
          <w:p w14:paraId="67257646" w14:textId="77777777" w:rsidR="005064C1" w:rsidRPr="00432ED9" w:rsidRDefault="005064C1"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корректировка муниципальной программы</w:t>
            </w:r>
          </w:p>
        </w:tc>
        <w:tc>
          <w:tcPr>
            <w:tcW w:w="2693" w:type="dxa"/>
            <w:vAlign w:val="center"/>
          </w:tcPr>
          <w:p w14:paraId="23374BD3" w14:textId="77777777" w:rsidR="005064C1" w:rsidRPr="00432ED9" w:rsidRDefault="005064C1"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Целевой показатель (индикатор) 1.1. «Доля благоустроенных общественных территорий от общего количества общественных территорий»</w:t>
            </w:r>
          </w:p>
        </w:tc>
      </w:tr>
      <w:tr w:rsidR="009A46EE" w:rsidRPr="00432ED9" w14:paraId="751FA58E" w14:textId="77777777" w:rsidTr="008275F8">
        <w:trPr>
          <w:trHeight w:val="20"/>
          <w:jc w:val="center"/>
        </w:trPr>
        <w:tc>
          <w:tcPr>
            <w:tcW w:w="576" w:type="dxa"/>
            <w:shd w:val="clear" w:color="auto" w:fill="FFFFFF"/>
            <w:vAlign w:val="center"/>
          </w:tcPr>
          <w:p w14:paraId="7EC6D223" w14:textId="0CAFA9EE" w:rsidR="009A46EE" w:rsidRPr="00432ED9" w:rsidRDefault="00F36789" w:rsidP="00F36789">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6</w:t>
            </w:r>
          </w:p>
        </w:tc>
        <w:tc>
          <w:tcPr>
            <w:tcW w:w="3813" w:type="dxa"/>
            <w:shd w:val="clear" w:color="auto" w:fill="FFFFFF"/>
            <w:vAlign w:val="center"/>
          </w:tcPr>
          <w:p w14:paraId="2C787AFB" w14:textId="77777777" w:rsidR="009A46EE" w:rsidRPr="00432ED9" w:rsidRDefault="009A46EE"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Основное мероприятие 1.5.</w:t>
            </w:r>
          </w:p>
          <w:p w14:paraId="2512C92D" w14:textId="77777777" w:rsidR="00B71537" w:rsidRPr="00432ED9" w:rsidRDefault="00B71537"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Разработка дизайн-проекта и сопроводительной документации «Благоустройство площади им. Балашова и пешеходной зоны до ул. Октябрьская»</w:t>
            </w:r>
          </w:p>
          <w:p w14:paraId="5CBC7C97" w14:textId="77777777" w:rsidR="00B71537" w:rsidRPr="00432ED9" w:rsidRDefault="00B71537" w:rsidP="00B830AD">
            <w:pPr>
              <w:spacing w:after="0" w:line="0" w:lineRule="atLeast"/>
              <w:ind w:firstLine="708"/>
              <w:jc w:val="both"/>
              <w:rPr>
                <w:rFonts w:ascii="Times New Roman" w:hAnsi="Times New Roman" w:cs="Times New Roman"/>
                <w:sz w:val="16"/>
                <w:szCs w:val="16"/>
              </w:rPr>
            </w:pPr>
          </w:p>
          <w:p w14:paraId="4604A45E" w14:textId="77777777" w:rsidR="00B71537" w:rsidRPr="00432ED9" w:rsidRDefault="00B71537" w:rsidP="00B830AD">
            <w:pPr>
              <w:spacing w:after="0" w:line="0" w:lineRule="atLeast"/>
              <w:rPr>
                <w:rFonts w:ascii="Times New Roman" w:hAnsi="Times New Roman" w:cs="Times New Roman"/>
                <w:sz w:val="16"/>
                <w:szCs w:val="16"/>
              </w:rPr>
            </w:pPr>
          </w:p>
        </w:tc>
        <w:tc>
          <w:tcPr>
            <w:tcW w:w="1902" w:type="dxa"/>
            <w:vAlign w:val="center"/>
          </w:tcPr>
          <w:p w14:paraId="3B227920" w14:textId="77777777" w:rsidR="009A46EE" w:rsidRPr="00432ED9" w:rsidRDefault="009A46EE" w:rsidP="00B830AD">
            <w:pPr>
              <w:spacing w:after="0" w:line="0" w:lineRule="atLeast"/>
              <w:rPr>
                <w:rFonts w:ascii="Times New Roman" w:hAnsi="Times New Roman" w:cs="Times New Roman"/>
                <w:sz w:val="16"/>
                <w:szCs w:val="16"/>
              </w:rPr>
            </w:pPr>
            <w:r w:rsidRPr="00432ED9">
              <w:rPr>
                <w:rFonts w:ascii="Times New Roman" w:hAnsi="Times New Roman" w:cs="Times New Roman"/>
                <w:sz w:val="16"/>
                <w:szCs w:val="16"/>
              </w:rPr>
              <w:t>Администрация Веселовского сельского поселения</w:t>
            </w:r>
          </w:p>
        </w:tc>
        <w:tc>
          <w:tcPr>
            <w:tcW w:w="942" w:type="dxa"/>
            <w:vAlign w:val="center"/>
          </w:tcPr>
          <w:p w14:paraId="348D8556" w14:textId="77777777" w:rsidR="009A46EE" w:rsidRPr="00432ED9" w:rsidRDefault="009A46EE"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2023</w:t>
            </w:r>
          </w:p>
        </w:tc>
        <w:tc>
          <w:tcPr>
            <w:tcW w:w="1134" w:type="dxa"/>
            <w:vAlign w:val="center"/>
          </w:tcPr>
          <w:p w14:paraId="3440FD60" w14:textId="77777777" w:rsidR="009A46EE" w:rsidRPr="00432ED9" w:rsidRDefault="009A46EE"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2023</w:t>
            </w:r>
          </w:p>
        </w:tc>
        <w:tc>
          <w:tcPr>
            <w:tcW w:w="2684" w:type="dxa"/>
            <w:vAlign w:val="center"/>
          </w:tcPr>
          <w:p w14:paraId="3C450A24" w14:textId="77777777" w:rsidR="009A46EE" w:rsidRPr="00432ED9" w:rsidRDefault="009A46EE"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Приведение общественных территорий к современным стандартам, отвечающим требованиям национального проекта комфортной городской среды</w:t>
            </w:r>
          </w:p>
        </w:tc>
        <w:tc>
          <w:tcPr>
            <w:tcW w:w="1843" w:type="dxa"/>
            <w:vAlign w:val="center"/>
          </w:tcPr>
          <w:p w14:paraId="3FA2DEBF" w14:textId="77777777" w:rsidR="009A46EE" w:rsidRPr="00432ED9" w:rsidRDefault="009A46EE"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корректировка муниципальной программы</w:t>
            </w:r>
          </w:p>
        </w:tc>
        <w:tc>
          <w:tcPr>
            <w:tcW w:w="2693" w:type="dxa"/>
            <w:vAlign w:val="center"/>
          </w:tcPr>
          <w:p w14:paraId="66480CCB" w14:textId="77777777" w:rsidR="009A46EE" w:rsidRPr="00432ED9" w:rsidRDefault="009A46EE" w:rsidP="00B830AD">
            <w:pPr>
              <w:spacing w:after="0" w:line="0" w:lineRule="atLeast"/>
              <w:jc w:val="center"/>
              <w:rPr>
                <w:rFonts w:ascii="Times New Roman" w:hAnsi="Times New Roman" w:cs="Times New Roman"/>
                <w:sz w:val="16"/>
                <w:szCs w:val="16"/>
              </w:rPr>
            </w:pPr>
            <w:r w:rsidRPr="00432ED9">
              <w:rPr>
                <w:rFonts w:ascii="Times New Roman" w:hAnsi="Times New Roman" w:cs="Times New Roman"/>
                <w:sz w:val="16"/>
                <w:szCs w:val="16"/>
              </w:rPr>
              <w:t>Целевой показатель (индикатор) 1.1. «Доля благоустроенных общественных территорий от общего количества общественных территорий»</w:t>
            </w:r>
          </w:p>
        </w:tc>
      </w:tr>
    </w:tbl>
    <w:p w14:paraId="5A1F224F" w14:textId="77777777" w:rsidR="000B3DE6" w:rsidRPr="00EE73E3" w:rsidRDefault="000B3DE6" w:rsidP="000B3DE6">
      <w:pPr>
        <w:pageBreakBefore/>
        <w:spacing w:after="0" w:line="240" w:lineRule="auto"/>
        <w:ind w:firstLine="709"/>
        <w:jc w:val="center"/>
        <w:rPr>
          <w:rFonts w:ascii="Times New Roman" w:hAnsi="Times New Roman" w:cs="Times New Roman"/>
          <w:sz w:val="28"/>
          <w:szCs w:val="28"/>
        </w:rPr>
      </w:pPr>
    </w:p>
    <w:tbl>
      <w:tblPr>
        <w:tblStyle w:val="a3"/>
        <w:tblW w:w="15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095"/>
      </w:tblGrid>
      <w:tr w:rsidR="000B3DE6" w:rsidRPr="00852861" w14:paraId="70C09EDB" w14:textId="77777777" w:rsidTr="00E05DC7">
        <w:tc>
          <w:tcPr>
            <w:tcW w:w="9747" w:type="dxa"/>
          </w:tcPr>
          <w:p w14:paraId="777415ED" w14:textId="77777777" w:rsidR="000B3DE6" w:rsidRPr="00852861" w:rsidRDefault="000B3DE6" w:rsidP="00E05DC7">
            <w:pPr>
              <w:jc w:val="both"/>
              <w:rPr>
                <w:rFonts w:ascii="Times New Roman" w:hAnsi="Times New Roman" w:cs="Times New Roman"/>
                <w:sz w:val="14"/>
                <w:szCs w:val="14"/>
              </w:rPr>
            </w:pPr>
          </w:p>
        </w:tc>
        <w:tc>
          <w:tcPr>
            <w:tcW w:w="6095" w:type="dxa"/>
          </w:tcPr>
          <w:p w14:paraId="66200EC7" w14:textId="77777777" w:rsidR="00742C62" w:rsidRPr="00852861" w:rsidRDefault="00742C62" w:rsidP="00395522">
            <w:pPr>
              <w:spacing w:after="0" w:line="0" w:lineRule="atLeast"/>
              <w:rPr>
                <w:rFonts w:ascii="Times New Roman" w:hAnsi="Times New Roman" w:cs="Times New Roman"/>
                <w:sz w:val="14"/>
                <w:szCs w:val="14"/>
              </w:rPr>
            </w:pPr>
          </w:p>
          <w:p w14:paraId="3B7A0E26" w14:textId="0DE004AD" w:rsidR="000B3DE6" w:rsidRPr="00852861" w:rsidRDefault="000B3DE6" w:rsidP="00395522">
            <w:pPr>
              <w:spacing w:after="0" w:line="0" w:lineRule="atLeast"/>
              <w:rPr>
                <w:rFonts w:ascii="Times New Roman" w:hAnsi="Times New Roman" w:cs="Times New Roman"/>
                <w:sz w:val="14"/>
                <w:szCs w:val="14"/>
              </w:rPr>
            </w:pPr>
            <w:r w:rsidRPr="00852861">
              <w:rPr>
                <w:rFonts w:ascii="Times New Roman" w:hAnsi="Times New Roman" w:cs="Times New Roman"/>
                <w:sz w:val="14"/>
                <w:szCs w:val="14"/>
              </w:rPr>
              <w:t>Приложение №4</w:t>
            </w:r>
          </w:p>
          <w:p w14:paraId="547D94C1" w14:textId="77777777" w:rsidR="000B3DE6" w:rsidRPr="00852861" w:rsidRDefault="000B3DE6" w:rsidP="00395522">
            <w:pPr>
              <w:spacing w:after="0" w:line="0" w:lineRule="atLeast"/>
              <w:rPr>
                <w:rFonts w:ascii="Times New Roman" w:hAnsi="Times New Roman" w:cs="Times New Roman"/>
                <w:sz w:val="14"/>
                <w:szCs w:val="14"/>
              </w:rPr>
            </w:pPr>
            <w:r w:rsidRPr="00852861">
              <w:rPr>
                <w:rFonts w:ascii="Times New Roman" w:hAnsi="Times New Roman" w:cs="Times New Roman"/>
                <w:sz w:val="14"/>
                <w:szCs w:val="14"/>
              </w:rPr>
              <w:t xml:space="preserve">к муниципальной программе </w:t>
            </w:r>
            <w:r w:rsidR="005064C1" w:rsidRPr="00852861">
              <w:rPr>
                <w:rFonts w:ascii="Times New Roman" w:hAnsi="Times New Roman" w:cs="Times New Roman"/>
                <w:sz w:val="14"/>
                <w:szCs w:val="14"/>
              </w:rPr>
              <w:t>Веселовского сельского</w:t>
            </w:r>
            <w:r w:rsidRPr="00852861">
              <w:rPr>
                <w:rFonts w:ascii="Times New Roman" w:hAnsi="Times New Roman" w:cs="Times New Roman"/>
                <w:sz w:val="14"/>
                <w:szCs w:val="14"/>
              </w:rPr>
              <w:t xml:space="preserve"> поселения «Формирование современной городской среды на территории </w:t>
            </w:r>
            <w:r w:rsidR="005064C1" w:rsidRPr="00852861">
              <w:rPr>
                <w:rFonts w:ascii="Times New Roman" w:hAnsi="Times New Roman" w:cs="Times New Roman"/>
                <w:sz w:val="14"/>
                <w:szCs w:val="14"/>
              </w:rPr>
              <w:t>Веселовского сельского п</w:t>
            </w:r>
            <w:r w:rsidRPr="00852861">
              <w:rPr>
                <w:rFonts w:ascii="Times New Roman" w:hAnsi="Times New Roman" w:cs="Times New Roman"/>
                <w:sz w:val="14"/>
                <w:szCs w:val="14"/>
              </w:rPr>
              <w:t>оселения на 201</w:t>
            </w:r>
            <w:r w:rsidR="005064C1" w:rsidRPr="00852861">
              <w:rPr>
                <w:rFonts w:ascii="Times New Roman" w:hAnsi="Times New Roman" w:cs="Times New Roman"/>
                <w:sz w:val="14"/>
                <w:szCs w:val="14"/>
              </w:rPr>
              <w:t>9</w:t>
            </w:r>
            <w:r w:rsidRPr="00852861">
              <w:rPr>
                <w:rFonts w:ascii="Times New Roman" w:hAnsi="Times New Roman" w:cs="Times New Roman"/>
                <w:sz w:val="14"/>
                <w:szCs w:val="14"/>
              </w:rPr>
              <w:t>-202</w:t>
            </w:r>
            <w:r w:rsidR="005064C1" w:rsidRPr="00852861">
              <w:rPr>
                <w:rFonts w:ascii="Times New Roman" w:hAnsi="Times New Roman" w:cs="Times New Roman"/>
                <w:sz w:val="14"/>
                <w:szCs w:val="14"/>
              </w:rPr>
              <w:t>5</w:t>
            </w:r>
            <w:r w:rsidRPr="00852861">
              <w:rPr>
                <w:rFonts w:ascii="Times New Roman" w:hAnsi="Times New Roman" w:cs="Times New Roman"/>
                <w:sz w:val="14"/>
                <w:szCs w:val="14"/>
              </w:rPr>
              <w:t xml:space="preserve"> годы»</w:t>
            </w:r>
          </w:p>
        </w:tc>
      </w:tr>
    </w:tbl>
    <w:p w14:paraId="289B233B" w14:textId="77777777" w:rsidR="000B3DE6" w:rsidRPr="00852861" w:rsidRDefault="000B3DE6" w:rsidP="000B3DE6">
      <w:pPr>
        <w:spacing w:after="0" w:line="240" w:lineRule="auto"/>
        <w:ind w:firstLine="709"/>
        <w:jc w:val="center"/>
        <w:rPr>
          <w:rFonts w:ascii="Times New Roman" w:hAnsi="Times New Roman" w:cs="Times New Roman"/>
          <w:sz w:val="14"/>
          <w:szCs w:val="14"/>
        </w:rPr>
      </w:pPr>
    </w:p>
    <w:p w14:paraId="62A36905" w14:textId="77777777" w:rsidR="000B3DE6" w:rsidRPr="00852861" w:rsidRDefault="000B3DE6" w:rsidP="00A05192">
      <w:pPr>
        <w:spacing w:after="0" w:line="240" w:lineRule="auto"/>
        <w:ind w:firstLine="709"/>
        <w:jc w:val="center"/>
        <w:rPr>
          <w:rFonts w:ascii="Times New Roman" w:hAnsi="Times New Roman" w:cs="Times New Roman"/>
          <w:sz w:val="14"/>
          <w:szCs w:val="14"/>
        </w:rPr>
      </w:pPr>
      <w:r w:rsidRPr="00852861">
        <w:rPr>
          <w:rFonts w:ascii="Times New Roman" w:hAnsi="Times New Roman" w:cs="Times New Roman"/>
          <w:sz w:val="14"/>
          <w:szCs w:val="14"/>
        </w:rPr>
        <w:t>Расходы федерального, областного, районного, местного бюджетов и внебюджетных источников на реализацию муниципальной программы</w:t>
      </w:r>
      <w:r w:rsidR="00A05192" w:rsidRPr="00852861">
        <w:rPr>
          <w:rFonts w:ascii="Times New Roman" w:hAnsi="Times New Roman" w:cs="Times New Roman"/>
          <w:sz w:val="14"/>
          <w:szCs w:val="14"/>
        </w:rPr>
        <w:t xml:space="preserve"> </w:t>
      </w:r>
    </w:p>
    <w:tbl>
      <w:tblPr>
        <w:tblW w:w="15748" w:type="dxa"/>
        <w:tblLook w:val="04A0" w:firstRow="1" w:lastRow="0" w:firstColumn="1" w:lastColumn="0" w:noHBand="0" w:noVBand="1"/>
      </w:tblPr>
      <w:tblGrid>
        <w:gridCol w:w="1271"/>
        <w:gridCol w:w="4116"/>
        <w:gridCol w:w="1116"/>
        <w:gridCol w:w="480"/>
        <w:gridCol w:w="454"/>
        <w:gridCol w:w="1070"/>
        <w:gridCol w:w="584"/>
        <w:gridCol w:w="20"/>
        <w:gridCol w:w="2187"/>
        <w:gridCol w:w="678"/>
        <w:gridCol w:w="514"/>
        <w:gridCol w:w="425"/>
        <w:gridCol w:w="871"/>
        <w:gridCol w:w="855"/>
        <w:gridCol w:w="542"/>
        <w:gridCol w:w="431"/>
        <w:gridCol w:w="20"/>
        <w:gridCol w:w="114"/>
      </w:tblGrid>
      <w:tr w:rsidR="00312AB6" w:rsidRPr="00312AB6" w14:paraId="46F1D859" w14:textId="77777777" w:rsidTr="00C3074C">
        <w:trPr>
          <w:trHeight w:val="20"/>
        </w:trPr>
        <w:tc>
          <w:tcPr>
            <w:tcW w:w="15748" w:type="dxa"/>
            <w:gridSpan w:val="18"/>
            <w:tcBorders>
              <w:top w:val="nil"/>
              <w:left w:val="nil"/>
              <w:bottom w:val="nil"/>
              <w:right w:val="nil"/>
            </w:tcBorders>
            <w:shd w:val="clear" w:color="000000" w:fill="FFFFFF"/>
            <w:noWrap/>
            <w:vAlign w:val="center"/>
            <w:hideMark/>
          </w:tcPr>
          <w:p w14:paraId="22F90998" w14:textId="77777777" w:rsidR="00312AB6" w:rsidRPr="00312AB6" w:rsidRDefault="00312AB6" w:rsidP="00312AB6">
            <w:pPr>
              <w:spacing w:after="0" w:line="240" w:lineRule="auto"/>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 xml:space="preserve">Расходы федерального, областного, районного, местного бюджетов и внебюджетных источников на реализацию муниципальной программы </w:t>
            </w:r>
          </w:p>
        </w:tc>
      </w:tr>
      <w:tr w:rsidR="00B50B92" w:rsidRPr="00312AB6" w14:paraId="22545372" w14:textId="77777777" w:rsidTr="00C3074C">
        <w:trPr>
          <w:gridAfter w:val="1"/>
          <w:wAfter w:w="11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0596CA"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Статус</w:t>
            </w: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768FA9"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Наименование  муниципальной программы, подпрограммы муниципальной программы, основного мероприятия, мероприятия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721CCA"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Ответственный исполнитель</w:t>
            </w:r>
          </w:p>
        </w:tc>
        <w:tc>
          <w:tcPr>
            <w:tcW w:w="2608" w:type="dxa"/>
            <w:gridSpan w:val="5"/>
            <w:tcBorders>
              <w:top w:val="single" w:sz="4" w:space="0" w:color="auto"/>
              <w:left w:val="nil"/>
              <w:bottom w:val="single" w:sz="4" w:space="0" w:color="auto"/>
              <w:right w:val="single" w:sz="4" w:space="0" w:color="auto"/>
            </w:tcBorders>
            <w:shd w:val="clear" w:color="000000" w:fill="FFFFFF"/>
            <w:vAlign w:val="center"/>
            <w:hideMark/>
          </w:tcPr>
          <w:p w14:paraId="53C7356B"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Код бюджетной классификации</w:t>
            </w:r>
          </w:p>
        </w:tc>
        <w:tc>
          <w:tcPr>
            <w:tcW w:w="6523" w:type="dxa"/>
            <w:gridSpan w:val="9"/>
            <w:tcBorders>
              <w:top w:val="single" w:sz="4" w:space="0" w:color="auto"/>
              <w:left w:val="nil"/>
              <w:bottom w:val="single" w:sz="4" w:space="0" w:color="auto"/>
              <w:right w:val="single" w:sz="4" w:space="0" w:color="auto"/>
            </w:tcBorders>
            <w:shd w:val="clear" w:color="000000" w:fill="FFFFFF"/>
            <w:vAlign w:val="center"/>
            <w:hideMark/>
          </w:tcPr>
          <w:p w14:paraId="1C592104"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Расходы (тыс. рублей), годы</w:t>
            </w:r>
          </w:p>
        </w:tc>
      </w:tr>
      <w:tr w:rsidR="00312AB6" w:rsidRPr="00312AB6" w14:paraId="3ACA733A"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81210B6"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0817D6DC"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159A6701"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p>
        </w:tc>
        <w:tc>
          <w:tcPr>
            <w:tcW w:w="480" w:type="dxa"/>
            <w:tcBorders>
              <w:top w:val="nil"/>
              <w:left w:val="nil"/>
              <w:bottom w:val="single" w:sz="4" w:space="0" w:color="auto"/>
              <w:right w:val="single" w:sz="4" w:space="0" w:color="auto"/>
            </w:tcBorders>
            <w:shd w:val="clear" w:color="000000" w:fill="FFFFFF"/>
            <w:vAlign w:val="center"/>
            <w:hideMark/>
          </w:tcPr>
          <w:p w14:paraId="5F6E43DD"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ГРБС</w:t>
            </w:r>
          </w:p>
        </w:tc>
        <w:tc>
          <w:tcPr>
            <w:tcW w:w="454" w:type="dxa"/>
            <w:tcBorders>
              <w:top w:val="nil"/>
              <w:left w:val="nil"/>
              <w:bottom w:val="single" w:sz="4" w:space="0" w:color="auto"/>
              <w:right w:val="single" w:sz="4" w:space="0" w:color="auto"/>
            </w:tcBorders>
            <w:shd w:val="clear" w:color="000000" w:fill="FFFFFF"/>
            <w:vAlign w:val="center"/>
            <w:hideMark/>
          </w:tcPr>
          <w:p w14:paraId="242E5F76"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Р3Пр</w:t>
            </w:r>
          </w:p>
        </w:tc>
        <w:tc>
          <w:tcPr>
            <w:tcW w:w="1070" w:type="dxa"/>
            <w:tcBorders>
              <w:top w:val="nil"/>
              <w:left w:val="nil"/>
              <w:bottom w:val="single" w:sz="4" w:space="0" w:color="auto"/>
              <w:right w:val="single" w:sz="4" w:space="0" w:color="auto"/>
            </w:tcBorders>
            <w:shd w:val="clear" w:color="000000" w:fill="FFFFFF"/>
            <w:vAlign w:val="center"/>
            <w:hideMark/>
          </w:tcPr>
          <w:p w14:paraId="2210F41B"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ЦСР</w:t>
            </w:r>
          </w:p>
        </w:tc>
        <w:tc>
          <w:tcPr>
            <w:tcW w:w="584" w:type="dxa"/>
            <w:tcBorders>
              <w:top w:val="nil"/>
              <w:left w:val="nil"/>
              <w:bottom w:val="single" w:sz="4" w:space="0" w:color="auto"/>
              <w:right w:val="single" w:sz="4" w:space="0" w:color="auto"/>
            </w:tcBorders>
            <w:shd w:val="clear" w:color="000000" w:fill="FFFFFF"/>
            <w:vAlign w:val="center"/>
            <w:hideMark/>
          </w:tcPr>
          <w:p w14:paraId="7F717929"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ВР</w:t>
            </w: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3F42136E"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 </w:t>
            </w:r>
          </w:p>
        </w:tc>
        <w:tc>
          <w:tcPr>
            <w:tcW w:w="678" w:type="dxa"/>
            <w:tcBorders>
              <w:top w:val="nil"/>
              <w:left w:val="nil"/>
              <w:bottom w:val="single" w:sz="4" w:space="0" w:color="auto"/>
              <w:right w:val="single" w:sz="4" w:space="0" w:color="auto"/>
            </w:tcBorders>
            <w:shd w:val="clear" w:color="000000" w:fill="FFFFFF"/>
            <w:vAlign w:val="center"/>
            <w:hideMark/>
          </w:tcPr>
          <w:p w14:paraId="64F02E69"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2019</w:t>
            </w:r>
          </w:p>
        </w:tc>
        <w:tc>
          <w:tcPr>
            <w:tcW w:w="514" w:type="dxa"/>
            <w:tcBorders>
              <w:top w:val="nil"/>
              <w:left w:val="nil"/>
              <w:bottom w:val="single" w:sz="4" w:space="0" w:color="auto"/>
              <w:right w:val="single" w:sz="4" w:space="0" w:color="auto"/>
            </w:tcBorders>
            <w:shd w:val="clear" w:color="000000" w:fill="FFFFFF"/>
            <w:vAlign w:val="center"/>
            <w:hideMark/>
          </w:tcPr>
          <w:p w14:paraId="6D316EF9"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2020</w:t>
            </w:r>
          </w:p>
        </w:tc>
        <w:tc>
          <w:tcPr>
            <w:tcW w:w="425" w:type="dxa"/>
            <w:tcBorders>
              <w:top w:val="nil"/>
              <w:left w:val="nil"/>
              <w:bottom w:val="single" w:sz="4" w:space="0" w:color="auto"/>
              <w:right w:val="single" w:sz="4" w:space="0" w:color="auto"/>
            </w:tcBorders>
            <w:shd w:val="clear" w:color="000000" w:fill="FFFFFF"/>
            <w:vAlign w:val="center"/>
            <w:hideMark/>
          </w:tcPr>
          <w:p w14:paraId="1C7B37D3"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2021</w:t>
            </w:r>
          </w:p>
        </w:tc>
        <w:tc>
          <w:tcPr>
            <w:tcW w:w="871" w:type="dxa"/>
            <w:tcBorders>
              <w:top w:val="nil"/>
              <w:left w:val="nil"/>
              <w:bottom w:val="single" w:sz="4" w:space="0" w:color="auto"/>
              <w:right w:val="single" w:sz="4" w:space="0" w:color="auto"/>
            </w:tcBorders>
            <w:shd w:val="clear" w:color="000000" w:fill="FFFFFF"/>
            <w:vAlign w:val="center"/>
            <w:hideMark/>
          </w:tcPr>
          <w:p w14:paraId="3E196CC0"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2022</w:t>
            </w:r>
          </w:p>
        </w:tc>
        <w:tc>
          <w:tcPr>
            <w:tcW w:w="855" w:type="dxa"/>
            <w:tcBorders>
              <w:top w:val="nil"/>
              <w:left w:val="nil"/>
              <w:bottom w:val="single" w:sz="4" w:space="0" w:color="auto"/>
              <w:right w:val="single" w:sz="4" w:space="0" w:color="auto"/>
            </w:tcBorders>
            <w:shd w:val="clear" w:color="000000" w:fill="FFFFFF"/>
            <w:vAlign w:val="center"/>
            <w:hideMark/>
          </w:tcPr>
          <w:p w14:paraId="706DC615"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2023</w:t>
            </w:r>
          </w:p>
        </w:tc>
        <w:tc>
          <w:tcPr>
            <w:tcW w:w="542" w:type="dxa"/>
            <w:tcBorders>
              <w:top w:val="nil"/>
              <w:left w:val="nil"/>
              <w:bottom w:val="single" w:sz="4" w:space="0" w:color="auto"/>
              <w:right w:val="single" w:sz="4" w:space="0" w:color="auto"/>
            </w:tcBorders>
            <w:shd w:val="clear" w:color="000000" w:fill="FFFFFF"/>
            <w:vAlign w:val="center"/>
            <w:hideMark/>
          </w:tcPr>
          <w:p w14:paraId="3E5506A5"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2024</w:t>
            </w:r>
          </w:p>
        </w:tc>
        <w:tc>
          <w:tcPr>
            <w:tcW w:w="431" w:type="dxa"/>
            <w:tcBorders>
              <w:top w:val="nil"/>
              <w:left w:val="nil"/>
              <w:bottom w:val="single" w:sz="4" w:space="0" w:color="auto"/>
              <w:right w:val="single" w:sz="4" w:space="0" w:color="auto"/>
            </w:tcBorders>
            <w:shd w:val="clear" w:color="000000" w:fill="FFFFFF"/>
            <w:vAlign w:val="center"/>
            <w:hideMark/>
          </w:tcPr>
          <w:p w14:paraId="5EECBAE3"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2025</w:t>
            </w:r>
          </w:p>
        </w:tc>
      </w:tr>
      <w:tr w:rsidR="00312AB6" w:rsidRPr="00312AB6" w14:paraId="39CC4E25" w14:textId="77777777" w:rsidTr="00432ED9">
        <w:trPr>
          <w:gridAfter w:val="2"/>
          <w:wAfter w:w="134" w:type="dxa"/>
          <w:trHeight w:val="2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03B34CF8"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w:t>
            </w:r>
          </w:p>
        </w:tc>
        <w:tc>
          <w:tcPr>
            <w:tcW w:w="4116" w:type="dxa"/>
            <w:tcBorders>
              <w:top w:val="nil"/>
              <w:left w:val="nil"/>
              <w:bottom w:val="single" w:sz="4" w:space="0" w:color="auto"/>
              <w:right w:val="single" w:sz="4" w:space="0" w:color="auto"/>
            </w:tcBorders>
            <w:shd w:val="clear" w:color="000000" w:fill="FFFFFF"/>
            <w:vAlign w:val="center"/>
            <w:hideMark/>
          </w:tcPr>
          <w:p w14:paraId="109C71DB"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w:t>
            </w:r>
          </w:p>
        </w:tc>
        <w:tc>
          <w:tcPr>
            <w:tcW w:w="1116" w:type="dxa"/>
            <w:tcBorders>
              <w:top w:val="nil"/>
              <w:left w:val="nil"/>
              <w:bottom w:val="single" w:sz="4" w:space="0" w:color="auto"/>
              <w:right w:val="single" w:sz="4" w:space="0" w:color="auto"/>
            </w:tcBorders>
            <w:shd w:val="clear" w:color="000000" w:fill="FFFFFF"/>
            <w:vAlign w:val="center"/>
            <w:hideMark/>
          </w:tcPr>
          <w:p w14:paraId="5CC89508"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3</w:t>
            </w:r>
          </w:p>
        </w:tc>
        <w:tc>
          <w:tcPr>
            <w:tcW w:w="480" w:type="dxa"/>
            <w:tcBorders>
              <w:top w:val="nil"/>
              <w:left w:val="nil"/>
              <w:bottom w:val="single" w:sz="4" w:space="0" w:color="auto"/>
              <w:right w:val="single" w:sz="4" w:space="0" w:color="auto"/>
            </w:tcBorders>
            <w:shd w:val="clear" w:color="000000" w:fill="FFFFFF"/>
            <w:vAlign w:val="center"/>
            <w:hideMark/>
          </w:tcPr>
          <w:p w14:paraId="160A2FC5"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4</w:t>
            </w:r>
          </w:p>
        </w:tc>
        <w:tc>
          <w:tcPr>
            <w:tcW w:w="454" w:type="dxa"/>
            <w:tcBorders>
              <w:top w:val="nil"/>
              <w:left w:val="nil"/>
              <w:bottom w:val="single" w:sz="4" w:space="0" w:color="auto"/>
              <w:right w:val="single" w:sz="4" w:space="0" w:color="auto"/>
            </w:tcBorders>
            <w:shd w:val="clear" w:color="000000" w:fill="FFFFFF"/>
            <w:vAlign w:val="center"/>
            <w:hideMark/>
          </w:tcPr>
          <w:p w14:paraId="1FD76692"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5</w:t>
            </w:r>
          </w:p>
        </w:tc>
        <w:tc>
          <w:tcPr>
            <w:tcW w:w="1070" w:type="dxa"/>
            <w:tcBorders>
              <w:top w:val="nil"/>
              <w:left w:val="nil"/>
              <w:bottom w:val="single" w:sz="4" w:space="0" w:color="auto"/>
              <w:right w:val="single" w:sz="4" w:space="0" w:color="auto"/>
            </w:tcBorders>
            <w:shd w:val="clear" w:color="000000" w:fill="FFFFFF"/>
            <w:vAlign w:val="center"/>
            <w:hideMark/>
          </w:tcPr>
          <w:p w14:paraId="2586A5E3"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6</w:t>
            </w:r>
          </w:p>
        </w:tc>
        <w:tc>
          <w:tcPr>
            <w:tcW w:w="584" w:type="dxa"/>
            <w:tcBorders>
              <w:top w:val="nil"/>
              <w:left w:val="nil"/>
              <w:bottom w:val="single" w:sz="4" w:space="0" w:color="auto"/>
              <w:right w:val="single" w:sz="4" w:space="0" w:color="auto"/>
            </w:tcBorders>
            <w:shd w:val="clear" w:color="000000" w:fill="FFFFFF"/>
            <w:vAlign w:val="center"/>
            <w:hideMark/>
          </w:tcPr>
          <w:p w14:paraId="3996CDCE"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7</w:t>
            </w: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69623798"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 </w:t>
            </w:r>
          </w:p>
        </w:tc>
        <w:tc>
          <w:tcPr>
            <w:tcW w:w="678" w:type="dxa"/>
            <w:tcBorders>
              <w:top w:val="nil"/>
              <w:left w:val="nil"/>
              <w:bottom w:val="single" w:sz="4" w:space="0" w:color="auto"/>
              <w:right w:val="single" w:sz="4" w:space="0" w:color="auto"/>
            </w:tcBorders>
            <w:shd w:val="clear" w:color="000000" w:fill="FFFFFF"/>
            <w:vAlign w:val="center"/>
            <w:hideMark/>
          </w:tcPr>
          <w:p w14:paraId="77FBA14D"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8</w:t>
            </w:r>
          </w:p>
        </w:tc>
        <w:tc>
          <w:tcPr>
            <w:tcW w:w="514" w:type="dxa"/>
            <w:tcBorders>
              <w:top w:val="nil"/>
              <w:left w:val="nil"/>
              <w:bottom w:val="single" w:sz="4" w:space="0" w:color="auto"/>
              <w:right w:val="single" w:sz="4" w:space="0" w:color="auto"/>
            </w:tcBorders>
            <w:shd w:val="clear" w:color="000000" w:fill="FFFFFF"/>
            <w:vAlign w:val="center"/>
            <w:hideMark/>
          </w:tcPr>
          <w:p w14:paraId="0B67F412"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w:t>
            </w:r>
          </w:p>
        </w:tc>
        <w:tc>
          <w:tcPr>
            <w:tcW w:w="425" w:type="dxa"/>
            <w:tcBorders>
              <w:top w:val="nil"/>
              <w:left w:val="nil"/>
              <w:bottom w:val="single" w:sz="4" w:space="0" w:color="auto"/>
              <w:right w:val="single" w:sz="4" w:space="0" w:color="auto"/>
            </w:tcBorders>
            <w:shd w:val="clear" w:color="000000" w:fill="FFFFFF"/>
            <w:vAlign w:val="center"/>
            <w:hideMark/>
          </w:tcPr>
          <w:p w14:paraId="2E0B1C00"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10</w:t>
            </w:r>
          </w:p>
        </w:tc>
        <w:tc>
          <w:tcPr>
            <w:tcW w:w="871" w:type="dxa"/>
            <w:tcBorders>
              <w:top w:val="nil"/>
              <w:left w:val="nil"/>
              <w:bottom w:val="single" w:sz="4" w:space="0" w:color="auto"/>
              <w:right w:val="single" w:sz="4" w:space="0" w:color="auto"/>
            </w:tcBorders>
            <w:shd w:val="clear" w:color="000000" w:fill="FFFFFF"/>
            <w:vAlign w:val="center"/>
            <w:hideMark/>
          </w:tcPr>
          <w:p w14:paraId="7B3DEE15"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11</w:t>
            </w:r>
          </w:p>
        </w:tc>
        <w:tc>
          <w:tcPr>
            <w:tcW w:w="855" w:type="dxa"/>
            <w:tcBorders>
              <w:top w:val="nil"/>
              <w:left w:val="nil"/>
              <w:bottom w:val="single" w:sz="4" w:space="0" w:color="auto"/>
              <w:right w:val="single" w:sz="4" w:space="0" w:color="auto"/>
            </w:tcBorders>
            <w:shd w:val="clear" w:color="000000" w:fill="FFFFFF"/>
            <w:vAlign w:val="center"/>
            <w:hideMark/>
          </w:tcPr>
          <w:p w14:paraId="11E3A3C7"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12</w:t>
            </w:r>
          </w:p>
        </w:tc>
        <w:tc>
          <w:tcPr>
            <w:tcW w:w="542" w:type="dxa"/>
            <w:tcBorders>
              <w:top w:val="nil"/>
              <w:left w:val="nil"/>
              <w:bottom w:val="single" w:sz="4" w:space="0" w:color="auto"/>
              <w:right w:val="single" w:sz="4" w:space="0" w:color="auto"/>
            </w:tcBorders>
            <w:shd w:val="clear" w:color="000000" w:fill="FFFFFF"/>
            <w:vAlign w:val="center"/>
            <w:hideMark/>
          </w:tcPr>
          <w:p w14:paraId="650EBE6A"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13</w:t>
            </w:r>
          </w:p>
        </w:tc>
        <w:tc>
          <w:tcPr>
            <w:tcW w:w="431" w:type="dxa"/>
            <w:tcBorders>
              <w:top w:val="nil"/>
              <w:left w:val="nil"/>
              <w:bottom w:val="single" w:sz="4" w:space="0" w:color="auto"/>
              <w:right w:val="single" w:sz="4" w:space="0" w:color="auto"/>
            </w:tcBorders>
            <w:shd w:val="clear" w:color="000000" w:fill="FFFFFF"/>
            <w:vAlign w:val="center"/>
            <w:hideMark/>
          </w:tcPr>
          <w:p w14:paraId="01ABE066"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14</w:t>
            </w:r>
          </w:p>
        </w:tc>
      </w:tr>
      <w:tr w:rsidR="00F36789" w:rsidRPr="00312AB6" w14:paraId="1763F646" w14:textId="77777777" w:rsidTr="00432ED9">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DEB7E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Муниципальная программа</w:t>
            </w: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4247A7"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Формирование современной городской среды на территории Веселовского сельского поселения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C39B9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Администрация Веселовского сельского поселения</w:t>
            </w: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36075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C37F2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F0BA2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22479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2D21CC44"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ВСЕГО</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04A62712" w14:textId="0DDA2C15" w:rsidR="00F36789" w:rsidRPr="00CA4E18" w:rsidRDefault="00CA4E18" w:rsidP="00F36789">
            <w:pPr>
              <w:spacing w:after="0" w:line="240" w:lineRule="auto"/>
              <w:jc w:val="center"/>
              <w:rPr>
                <w:rFonts w:eastAsia="Times New Roman" w:cstheme="minorHAnsi"/>
                <w:b/>
                <w:bCs/>
                <w:color w:val="000000"/>
                <w:sz w:val="14"/>
                <w:szCs w:val="14"/>
              </w:rPr>
            </w:pPr>
            <w:r w:rsidRPr="00CA4E18">
              <w:rPr>
                <w:rFonts w:cstheme="minorHAnsi"/>
                <w:sz w:val="14"/>
                <w:szCs w:val="14"/>
              </w:rPr>
              <w:t>36638,2</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75359342" w14:textId="57F65DAE"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35F543F" w14:textId="18923EB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B2FC5BD" w14:textId="62AC69D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2 030,0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12C196C4" w14:textId="24302D38"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33 577,8</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7C18C09" w14:textId="0664E235" w:rsidR="00F36789" w:rsidRPr="00312AB6" w:rsidRDefault="00CA4E18" w:rsidP="00CA4E18">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1 030</w:t>
            </w:r>
            <w:r w:rsidR="00F36789">
              <w:rPr>
                <w:b/>
                <w:bCs/>
                <w:color w:val="000000"/>
                <w:sz w:val="14"/>
                <w:szCs w:val="14"/>
              </w:rPr>
              <w:t>,</w:t>
            </w:r>
            <w:r>
              <w:rPr>
                <w:b/>
                <w:bCs/>
                <w:color w:val="000000"/>
                <w:sz w:val="14"/>
                <w:szCs w:val="14"/>
              </w:rPr>
              <w:t>4</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4725FCE7" w14:textId="60F995E7" w:rsidR="00F36789" w:rsidRPr="00312AB6" w:rsidRDefault="00432ED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w:t>
            </w:r>
            <w:r w:rsidR="00F36789">
              <w:rPr>
                <w:b/>
                <w:bCs/>
                <w:color w:val="000000"/>
                <w:sz w:val="14"/>
                <w:szCs w:val="14"/>
              </w:rPr>
              <w:t>,0</w:t>
            </w:r>
          </w:p>
        </w:tc>
      </w:tr>
      <w:tr w:rsidR="00F36789" w:rsidRPr="00312AB6" w14:paraId="6BFDC7F3"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0EB926D"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85D45E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D4E79F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56A9DF8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DF1465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3C243A9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54E89B8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7AA380BA"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федеральный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6D8E54FB" w14:textId="1565F5C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29 311,8</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85F134E" w14:textId="47FB8CA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2743D06" w14:textId="35C313E8"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055F709" w14:textId="711A74F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CF2BE4D" w14:textId="1E5B06B8"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29 311,8</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077B8C5C" w14:textId="7A626D26"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29C45501" w14:textId="4D2C703A"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r>
      <w:tr w:rsidR="00F36789" w:rsidRPr="00312AB6" w14:paraId="29150F58"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1ECA526"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E885D9F"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007C8D2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454013C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643370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1BA39B6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6E8E9D2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702FEB55"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областной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796419FB" w14:textId="1CB95B4F"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2 429,7</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045A700" w14:textId="635377F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B24655E" w14:textId="3CBE05F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E51B419" w14:textId="0F853538"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F76DA9B" w14:textId="26A0DA5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2 429,7</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DAD36A3" w14:textId="78F283A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0915EC40" w14:textId="67C0D30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r>
      <w:tr w:rsidR="00F36789" w:rsidRPr="00312AB6" w14:paraId="2A5B15B9"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7FA705F"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4DB5B857"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F6DB48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EB461F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91FD57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454C222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14C7CED3"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50562A27"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районный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149BE82C" w14:textId="5DACF2E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2 415,0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C2696D5" w14:textId="2AF411E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F7541B8" w14:textId="74AF6DEE"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40670F9A" w14:textId="280F307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1 500,0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4CCE6607" w14:textId="07BAF1EB"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915,0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52D07A4" w14:textId="7A790ED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4B8AE409" w14:textId="445BFCF6"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r>
      <w:tr w:rsidR="00F36789" w:rsidRPr="00312AB6" w14:paraId="71B1D7F2"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35D15A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513768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76B756A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2856D8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3C710D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06DD97E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E19D25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3FA7F1E8"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местный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28F82D12" w14:textId="0BDC66AF" w:rsidR="00F36789" w:rsidRPr="00312AB6" w:rsidRDefault="00B7492B"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2 481,7</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3E5D292" w14:textId="6B1C5266"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2CC0C5F" w14:textId="53BAE22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903707A" w14:textId="2ADF7513"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530,0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3FEDB99" w14:textId="2D6867E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921,3</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33B7046" w14:textId="751DDEE7" w:rsidR="00F36789" w:rsidRPr="00312AB6" w:rsidRDefault="00B7492B" w:rsidP="00B7492B">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1 030</w:t>
            </w:r>
            <w:r w:rsidR="00F36789">
              <w:rPr>
                <w:b/>
                <w:bCs/>
                <w:color w:val="000000"/>
                <w:sz w:val="14"/>
                <w:szCs w:val="14"/>
              </w:rPr>
              <w:t>,</w:t>
            </w:r>
            <w:r>
              <w:rPr>
                <w:b/>
                <w:bCs/>
                <w:color w:val="000000"/>
                <w:sz w:val="14"/>
                <w:szCs w:val="14"/>
              </w:rPr>
              <w:t>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6A4EF249" w14:textId="530CD614" w:rsidR="00F36789" w:rsidRPr="00312AB6" w:rsidRDefault="00432ED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w:t>
            </w:r>
            <w:r w:rsidR="00F36789">
              <w:rPr>
                <w:b/>
                <w:bCs/>
                <w:color w:val="000000"/>
                <w:sz w:val="14"/>
                <w:szCs w:val="14"/>
              </w:rPr>
              <w:t>,0</w:t>
            </w:r>
          </w:p>
        </w:tc>
      </w:tr>
      <w:tr w:rsidR="00F36789" w:rsidRPr="00312AB6" w14:paraId="7BF85CB2"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EB661A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45CD8F40"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79FD519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62F97F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AE5F30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12A8A5D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6AEEE45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69BC0459"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внебюджетные источники</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6CFFC3A3" w14:textId="0AFB073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B014757" w14:textId="3A89BD4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B1AA9A6" w14:textId="73FBAFE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8EB255C" w14:textId="525B21DD"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0053587" w14:textId="60AC19B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2E366AB" w14:textId="7655AE9B"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38E673E1" w14:textId="52A45A4D"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r>
      <w:tr w:rsidR="00432ED9" w:rsidRPr="00312AB6" w14:paraId="3FF7FFE6" w14:textId="77777777" w:rsidTr="00432ED9">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091054"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Подпрограмма 1</w:t>
            </w: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C41D24"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Благоустройство общественных территорий Веселовского сельского поселения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9EB183"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Администрация Веселовского сельского поселения</w:t>
            </w: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0CF1B7"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A1CE86"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7CCABD"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7A8941"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57F05F39" w14:textId="77777777" w:rsidR="00432ED9" w:rsidRPr="00312AB6" w:rsidRDefault="00432ED9" w:rsidP="00432ED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3B81FB07" w14:textId="40697082" w:rsidR="00432ED9" w:rsidRPr="00312AB6" w:rsidRDefault="00CA4E18" w:rsidP="00432ED9">
            <w:pPr>
              <w:spacing w:after="0" w:line="240" w:lineRule="auto"/>
              <w:ind w:left="-105" w:right="-106"/>
              <w:jc w:val="center"/>
              <w:rPr>
                <w:rFonts w:ascii="Times New Roman" w:eastAsia="Times New Roman" w:hAnsi="Times New Roman" w:cs="Times New Roman"/>
                <w:b/>
                <w:bCs/>
                <w:color w:val="000000"/>
                <w:sz w:val="14"/>
                <w:szCs w:val="14"/>
              </w:rPr>
            </w:pPr>
            <w:r w:rsidRPr="00CA4E18">
              <w:rPr>
                <w:rFonts w:cstheme="minorHAnsi"/>
                <w:sz w:val="14"/>
                <w:szCs w:val="14"/>
              </w:rPr>
              <w:t>36638,2</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48815E9" w14:textId="3133BE95"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3BD415E" w14:textId="437CC612"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E81960E" w14:textId="157D781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2 030,0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C6667F0" w14:textId="629FD823"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33 577,8</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FAE154A" w14:textId="6419C3BA" w:rsidR="00432ED9" w:rsidRPr="00312AB6" w:rsidRDefault="00B7492B" w:rsidP="00B7492B">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1 030</w:t>
            </w:r>
            <w:r w:rsidR="00432ED9">
              <w:rPr>
                <w:b/>
                <w:bCs/>
                <w:color w:val="000000"/>
                <w:sz w:val="14"/>
                <w:szCs w:val="14"/>
              </w:rPr>
              <w:t>,</w:t>
            </w:r>
            <w:r>
              <w:rPr>
                <w:b/>
                <w:bCs/>
                <w:color w:val="000000"/>
                <w:sz w:val="14"/>
                <w:szCs w:val="14"/>
              </w:rPr>
              <w:t>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64738D13" w14:textId="7656F8EA"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432ED9" w:rsidRPr="00312AB6" w14:paraId="12FD0132"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820E6E9"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1472FA5"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72FB8CDA"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7578513"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39909BD"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1117575A"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77EDA4E" w14:textId="77777777" w:rsidR="00432ED9" w:rsidRPr="00312AB6" w:rsidRDefault="00432ED9" w:rsidP="00432ED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6889CE88" w14:textId="77777777" w:rsidR="00432ED9" w:rsidRPr="00312AB6" w:rsidRDefault="00432ED9" w:rsidP="00432ED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09C51C57" w14:textId="35A6301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29 311,8</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9DCDC6B" w14:textId="4B8BEA52"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900D228" w14:textId="624055B5"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F8B27D8" w14:textId="7A9454D4"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8843EBE" w14:textId="0C8F356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29 311,8</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467DE7C" w14:textId="45919C82"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0FCEFE43" w14:textId="43A714F9"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432ED9" w:rsidRPr="00312AB6" w14:paraId="3243976D"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F239F21"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49C5ECC"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5DED9F95"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010116B"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378D3C6"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4D60F240"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1B3A65E6" w14:textId="77777777" w:rsidR="00432ED9" w:rsidRPr="00312AB6" w:rsidRDefault="00432ED9" w:rsidP="00432ED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2A63F85B" w14:textId="77777777" w:rsidR="00432ED9" w:rsidRPr="00312AB6" w:rsidRDefault="00432ED9" w:rsidP="00432ED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583B7FB1" w14:textId="78E961BA"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2 429,7</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7D9E91D3" w14:textId="609E6262"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74D3467" w14:textId="73C4B0BC"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7E02ADB" w14:textId="020F1FD6"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DD912C9" w14:textId="07874776"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2 429,7</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BB29358" w14:textId="3BC9BE31"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4CCB6737" w14:textId="11BE8AAC"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432ED9" w:rsidRPr="00312AB6" w14:paraId="77801019"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6150065"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4EBD0DB0"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5C30176"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51BF49D"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C8428B0"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7519D93A"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BAF787C" w14:textId="77777777" w:rsidR="00432ED9" w:rsidRPr="00312AB6" w:rsidRDefault="00432ED9" w:rsidP="00432ED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15AE14FA" w14:textId="77777777" w:rsidR="00432ED9" w:rsidRPr="00312AB6" w:rsidRDefault="00432ED9" w:rsidP="00432ED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52676BE6" w14:textId="21E12D2B"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2 415,0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4A32F6B" w14:textId="59082E85"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35F060B" w14:textId="1804CB15"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4F77BC98" w14:textId="28FAE3D2"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1 500,0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F8B02F0" w14:textId="506999FD"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915,0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52FC845B" w14:textId="479DF613"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3C6E88BA" w14:textId="27911ED6"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432ED9" w:rsidRPr="00312AB6" w14:paraId="6A040108"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6F688B2"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3AE6C0A6"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1796BAF"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A24E812"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4E7F007"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70F00F30"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4838BB0" w14:textId="77777777" w:rsidR="00432ED9" w:rsidRPr="00312AB6" w:rsidRDefault="00432ED9" w:rsidP="00432ED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0592C478" w14:textId="77777777" w:rsidR="00432ED9" w:rsidRPr="00312AB6" w:rsidRDefault="00432ED9" w:rsidP="00432ED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6A87E7CA" w14:textId="4124A9B1" w:rsidR="00432ED9" w:rsidRPr="00312AB6" w:rsidRDefault="00B7492B" w:rsidP="00432ED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2 481,7</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7AD4130F" w14:textId="44D09FE6"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4EC2F1F" w14:textId="2D549174"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63D877B9" w14:textId="2665C23D"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530,0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275EEA5" w14:textId="36A74EA9"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921,3</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0150DBC7" w14:textId="4AAA985B" w:rsidR="00432ED9" w:rsidRPr="00312AB6" w:rsidRDefault="00B7492B"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1 030,0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160C1EBD" w14:textId="73988FCE"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w:t>
            </w:r>
          </w:p>
        </w:tc>
      </w:tr>
      <w:tr w:rsidR="00432ED9" w:rsidRPr="00312AB6" w14:paraId="13E22A26"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6A88ED1"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7B7BBE17" w14:textId="77777777"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55387436"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1CF1F32"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1ECAA5D"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F508C86" w14:textId="77777777"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02BC93F" w14:textId="77777777" w:rsidR="00432ED9" w:rsidRPr="00312AB6" w:rsidRDefault="00432ED9" w:rsidP="00432ED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1AD44430" w14:textId="77777777" w:rsidR="00432ED9" w:rsidRPr="00312AB6" w:rsidRDefault="00432ED9" w:rsidP="00432ED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5C48B828" w14:textId="71DD2109" w:rsidR="00432ED9" w:rsidRPr="00312AB6" w:rsidRDefault="00432ED9" w:rsidP="00432ED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CCDC4C0" w14:textId="57FF7CC8"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D01DB02" w14:textId="120F3C81"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B3BACE0" w14:textId="6C00334E"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B63DC59" w14:textId="18FA9E0F"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1092D68" w14:textId="2F325409"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181FB7FD" w14:textId="6B177894" w:rsidR="00432ED9" w:rsidRPr="00312AB6" w:rsidRDefault="00432ED9" w:rsidP="00432ED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D56A32F" w14:textId="77777777" w:rsidTr="00432ED9">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77A0FC" w14:textId="57445C6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67D1B2"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 xml:space="preserve">Основное мероприятие 1.1. </w:t>
            </w:r>
            <w:r w:rsidRPr="00312AB6">
              <w:rPr>
                <w:rFonts w:ascii="Times New Roman" w:eastAsia="Times New Roman" w:hAnsi="Times New Roman" w:cs="Times New Roman"/>
                <w:color w:val="000000"/>
                <w:sz w:val="14"/>
                <w:szCs w:val="14"/>
              </w:rPr>
              <w:t>«Формирование современной городской среды в части благоустройства общественных территорий «Благоустройство общественной территории: «Пешеходная зона  от ул. Октябрьская до пер. Комсомольский, 72»</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7E44D97" w14:textId="7D5E32C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816EF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8B2D7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5CBE9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F2 55551</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08B12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2781CAAA"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3948A1E4" w14:textId="1D0656F3"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32 180,0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2778245" w14:textId="694DBB3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DCD4DC2" w14:textId="0EC569F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82CEA43" w14:textId="75AE2DF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2 030,0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E23DD90" w14:textId="668620D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30 150,0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0F7B342" w14:textId="2615C47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29A4AB91" w14:textId="31AD63C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2199BBF1"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FBEFCD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0CF5C75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4BED910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3E272E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15E867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325A7EB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54BD193C"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757E074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7EEB4CD8" w14:textId="19C7F93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29 311,8</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3EFF115" w14:textId="24D8C62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7007AC9" w14:textId="6E316A0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87347C9" w14:textId="0CA0CDE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995D0E5" w14:textId="26231B9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29 311,8</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037BCA2C" w14:textId="64267C5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3F079988" w14:textId="03ABE56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3D28E72"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1CBD59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3CE78F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43039DE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CCCAE2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3412FA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06CF249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53BC854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02520AB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207246CE" w14:textId="55F457A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598,2</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B132062" w14:textId="60FC7E7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7CE2E64" w14:textId="31FBF11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BD65D31" w14:textId="61378A3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9C1D062" w14:textId="712CEA9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598,2</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5B640030" w14:textId="70A0D9B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2668214F" w14:textId="0ED942D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78A46D55"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FAF6E7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482E079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8E66B2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AA9603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EDD7F9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2749A9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5E5CACA3"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2457D21E"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районный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582487C3" w14:textId="701B888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1 500,0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C792CE5" w14:textId="22FF33B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FBBF3A2" w14:textId="7B59FDA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87E484D" w14:textId="090DC37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1 500,0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FA85928" w14:textId="21E3261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87153A9" w14:textId="0C206096"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1EA34540" w14:textId="3D23670F"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r>
      <w:tr w:rsidR="00F36789" w:rsidRPr="00312AB6" w14:paraId="6A32CA83"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70341D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3302184B"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726AD5C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797252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C79337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0B938F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CCA8364"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401F674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0FC8C683" w14:textId="27D676F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770,0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4745546" w14:textId="60C0B7A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DF8356D" w14:textId="08DC749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62645A7" w14:textId="0AA9112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530,0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154AF435" w14:textId="2652EBD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240,0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787553D" w14:textId="38A8035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1DDE0A03" w14:textId="75E9D27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2CE8BD7"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98FF0F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21CD4E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71F93B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17243A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79AEAC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0D2EF26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5D16F06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5410763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169489BB" w14:textId="180B76AF"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B748BAC" w14:textId="23BD3E0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11F1CEE" w14:textId="7BD4E57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41A588F6" w14:textId="34C1040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6842F8B" w14:textId="40400F4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820A9BC" w14:textId="3408E74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381C5AA7" w14:textId="4514B01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EBE7FCE" w14:textId="77777777" w:rsidTr="00432ED9">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D78269" w14:textId="749A5F5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B2BEAD" w14:textId="356ECC48"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0B568A">
              <w:rPr>
                <w:rFonts w:ascii="Times New Roman" w:eastAsia="Times New Roman" w:hAnsi="Times New Roman" w:cs="Times New Roman"/>
                <w:b/>
                <w:bCs/>
                <w:color w:val="000000"/>
                <w:sz w:val="14"/>
                <w:szCs w:val="14"/>
              </w:rPr>
              <w:t>Основное мероприятие 1.2. Благоустройство общественных территорий Ростовской области в рамках подпрограммы «Благоустройство общественных территорий Веселовского сельского поселения » муниципальной программы Веселовского сельского поселения «Формирование современной городской среды на территории Веселовского сельского поселения»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A49C617" w14:textId="21CFB6D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4158F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FFCCB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5C293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03 1 00 80640</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A531E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6278B42C"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4BA4F7D7" w14:textId="6BF43EEC" w:rsidR="00F36789" w:rsidRPr="00312AB6" w:rsidRDefault="008D5F14"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937,4</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2C4D69D" w14:textId="4CE5475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46A00E8" w14:textId="10AEDB8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1B17CC8" w14:textId="1546B4A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10CB67B" w14:textId="3C6FA35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70,0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FC184DE" w14:textId="701B75D2" w:rsidR="00F36789" w:rsidRPr="00312AB6" w:rsidRDefault="008D5F14"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867,4</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7E131FF9" w14:textId="3F1796D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645C0743"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D39CE7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DB3644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61AF3F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530D8A4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97F30F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F8760A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792F0F4"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5B32B321"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430EE7CF" w14:textId="2FC8426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DDFBC7A" w14:textId="3511637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B4E6AB6" w14:textId="3FD2CF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A60B285" w14:textId="31A3B3F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AAD4918" w14:textId="1CB213E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4DA0113" w14:textId="1D3B8F6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5A680A32" w14:textId="2D738B8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33703DB"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98F932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540CCB4E"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9E0598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ED6B8D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E7D666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7BCD1DC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06FB6DC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76AE234E"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118D6F42" w14:textId="27A0D80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79F1FDA1" w14:textId="5DEBDE7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39C14B4" w14:textId="0515B2E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25D32A1D" w14:textId="70ABBF7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1036384" w14:textId="3DA23AA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6A0D95A5" w14:textId="12EA85E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2632BADA" w14:textId="6068BB7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6E991F7"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09BA70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E6463EF"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C5A99E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ACDD5E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1592F8B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425C9ED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646321C"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7DFD491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78EAE1EE" w14:textId="686AE97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5EA662A" w14:textId="54EE66D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C5E3917" w14:textId="20124F1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5C10D68" w14:textId="7B82BAC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A2C37E9" w14:textId="2FDD58D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5D699320" w14:textId="7A80E64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363E1648" w14:textId="7F10EBB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7BE95F2"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99160F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9427C7C"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36AE923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22B1FE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B74441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665691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1B7D9AC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3CA7B51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08D9E874" w14:textId="4F3204B8" w:rsidR="00F36789" w:rsidRPr="00312AB6" w:rsidRDefault="008D5F14"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937,4</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AB7621D" w14:textId="4B28197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83BC04F" w14:textId="62EA182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74D855F" w14:textId="7AF985C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44024BDA" w14:textId="6E748B4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70,0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724C8D5" w14:textId="672D1E38" w:rsidR="00F36789" w:rsidRPr="00312AB6" w:rsidRDefault="008D5F14"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867,4</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493956AA" w14:textId="4C5020A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F810850"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58B24C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60DD0A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3B0AC75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78E870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1DE443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6EC192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0A8D838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71FA7DE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31BD97F5" w14:textId="61877B3D"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17B67F2" w14:textId="140C494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64F95DF" w14:textId="0C6B0ED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6352F27" w14:textId="58CFFDF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15ECC47" w14:textId="7EC8E38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CCF82DB" w14:textId="4BE0936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5FDBD4D6" w14:textId="44F6A2E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5F07AC42" w14:textId="77777777" w:rsidTr="00432ED9">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288E1F" w14:textId="6148911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E129C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Основное мероприятие 1.3.</w:t>
            </w:r>
            <w:r w:rsidRPr="00312AB6">
              <w:rPr>
                <w:rFonts w:ascii="Times New Roman" w:eastAsia="Times New Roman" w:hAnsi="Times New Roman" w:cs="Times New Roman"/>
                <w:color w:val="000000"/>
                <w:sz w:val="14"/>
                <w:szCs w:val="14"/>
              </w:rPr>
              <w:t xml:space="preserve"> «Реализация проектов инициативного бюджетирования».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30CB46D" w14:textId="38A6445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727A1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C3841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AEA91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03 1 00 80720</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98B4B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2A5890AA"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22B2A399" w14:textId="04C919B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238,6</w:t>
            </w:r>
            <w:bookmarkStart w:id="0" w:name="_GoBack"/>
            <w:bookmarkEnd w:id="0"/>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A3AF641" w14:textId="5A3D7C7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305F502" w14:textId="5879FE7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694F597" w14:textId="14D8508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B9E6D9C" w14:textId="7B6E49C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75,6</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7DFDCA7" w14:textId="07803E8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163,0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2220CA90" w14:textId="412C1A4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2B732BD8"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46857C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71FCA4DD"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44DB33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3E1F5D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EA1FCC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76BEBF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2480BB7"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50F6530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14DC34F2" w14:textId="2C17889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EE7F5FD" w14:textId="3B20C41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3D4CF18" w14:textId="1A5B5F5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6197994" w14:textId="7637608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A59DC88" w14:textId="5A9B462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46E4F56" w14:textId="3BBB71C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66E6485E" w14:textId="6C08819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62E58EB2"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C65D44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98EC88B"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5B0616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A965FC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5E50C3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F12795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2C6C77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0EDF029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1C740778" w14:textId="199A399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A4F568B" w14:textId="273E760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0B7E511" w14:textId="09DEB5A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69DB9D75" w14:textId="6617501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9347B01" w14:textId="74A99CF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5D5FA59C" w14:textId="1BE36FA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3961401E" w14:textId="25153E4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5AF3966"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BA02DA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B0494EB"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9D1E41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42950B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009E24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4639C1F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0D1E47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7F3564C4"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3E67A95E" w14:textId="15495FAF"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9D93FDC" w14:textId="033367F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E73A40E" w14:textId="4796A75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5696B5B" w14:textId="3876CC5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848335D" w14:textId="1F7D483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4E73E31" w14:textId="7BCEFD2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7649BB9C" w14:textId="72B64D0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550B81E"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E39BCE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78116C6B"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4F79380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867922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85EB6B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493539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2FA4635"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1664393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1DF4DF22" w14:textId="4C75A25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238,6</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620EC7F" w14:textId="673942A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81DB979" w14:textId="4B91B79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7614208" w14:textId="527077C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92EF60A" w14:textId="724D202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75,6</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09A19BE7" w14:textId="2F70118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163,0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17E69E39" w14:textId="17D849F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F1ADCFB"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4B40E5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0A972FB2"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650D7E7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51B90A3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2C9FDA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A13E9E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901D3CE"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66277434"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12A1DE16" w14:textId="2E0F642B"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6D1BABF" w14:textId="70E746A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6F6198A" w14:textId="2769041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A3E890A" w14:textId="734B414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4C1C3087" w14:textId="6051B48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07E9A75" w14:textId="7D77156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43F87E87" w14:textId="1ACF7AF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BAF7840" w14:textId="77777777" w:rsidTr="00432ED9">
        <w:trPr>
          <w:gridAfter w:val="2"/>
          <w:wAfter w:w="134" w:type="dxa"/>
          <w:trHeight w:val="116"/>
        </w:trPr>
        <w:tc>
          <w:tcPr>
            <w:tcW w:w="1271" w:type="dxa"/>
            <w:vMerge w:val="restart"/>
            <w:tcBorders>
              <w:top w:val="single" w:sz="4" w:space="0" w:color="auto"/>
              <w:left w:val="single" w:sz="4" w:space="0" w:color="auto"/>
              <w:right w:val="single" w:sz="4" w:space="0" w:color="auto"/>
            </w:tcBorders>
            <w:vAlign w:val="center"/>
          </w:tcPr>
          <w:p w14:paraId="0D4E4AC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right w:val="single" w:sz="4" w:space="0" w:color="auto"/>
            </w:tcBorders>
            <w:vAlign w:val="center"/>
          </w:tcPr>
          <w:p w14:paraId="0F9709F6" w14:textId="34EC351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B40862">
              <w:rPr>
                <w:rFonts w:ascii="Times New Roman" w:eastAsia="Times New Roman" w:hAnsi="Times New Roman" w:cs="Times New Roman"/>
                <w:b/>
                <w:bCs/>
                <w:color w:val="000000"/>
                <w:sz w:val="14"/>
                <w:szCs w:val="14"/>
              </w:rPr>
              <w:t>Основное мероприятие 1.3.1 «Реализация проектов инициативного бюджетирования». "Благоустройство общественной территории по адресу: Ростовская область, Веселовский район, Веселовское сельское поселение, п. Веселый, ул. Мелиораторов,28б</w:t>
            </w:r>
          </w:p>
        </w:tc>
        <w:tc>
          <w:tcPr>
            <w:tcW w:w="1116" w:type="dxa"/>
            <w:vMerge w:val="restart"/>
            <w:tcBorders>
              <w:top w:val="single" w:sz="4" w:space="0" w:color="auto"/>
              <w:left w:val="single" w:sz="4" w:space="0" w:color="auto"/>
              <w:right w:val="single" w:sz="4" w:space="0" w:color="auto"/>
            </w:tcBorders>
            <w:vAlign w:val="center"/>
          </w:tcPr>
          <w:p w14:paraId="3065E42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right w:val="single" w:sz="4" w:space="0" w:color="auto"/>
            </w:tcBorders>
            <w:vAlign w:val="center"/>
          </w:tcPr>
          <w:p w14:paraId="4FEE9870" w14:textId="64BC8D8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right w:val="single" w:sz="4" w:space="0" w:color="auto"/>
            </w:tcBorders>
            <w:vAlign w:val="center"/>
          </w:tcPr>
          <w:p w14:paraId="0F5AEC96" w14:textId="308EC21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right w:val="single" w:sz="4" w:space="0" w:color="auto"/>
            </w:tcBorders>
            <w:vAlign w:val="center"/>
          </w:tcPr>
          <w:p w14:paraId="2E32FF8C" w14:textId="0C048DC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B40862">
              <w:rPr>
                <w:rFonts w:ascii="Times New Roman" w:eastAsia="Times New Roman" w:hAnsi="Times New Roman" w:cs="Times New Roman"/>
                <w:color w:val="000000"/>
                <w:sz w:val="14"/>
                <w:szCs w:val="14"/>
              </w:rPr>
              <w:t>03 1 00 S4640</w:t>
            </w:r>
          </w:p>
        </w:tc>
        <w:tc>
          <w:tcPr>
            <w:tcW w:w="584" w:type="dxa"/>
            <w:vMerge w:val="restart"/>
            <w:tcBorders>
              <w:top w:val="single" w:sz="4" w:space="0" w:color="auto"/>
              <w:left w:val="single" w:sz="4" w:space="0" w:color="auto"/>
              <w:right w:val="single" w:sz="4" w:space="0" w:color="auto"/>
            </w:tcBorders>
            <w:vAlign w:val="center"/>
          </w:tcPr>
          <w:p w14:paraId="75827B84" w14:textId="25BF0C71"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244</w:t>
            </w:r>
          </w:p>
        </w:tc>
        <w:tc>
          <w:tcPr>
            <w:tcW w:w="2207" w:type="dxa"/>
            <w:gridSpan w:val="2"/>
            <w:tcBorders>
              <w:top w:val="single" w:sz="4" w:space="0" w:color="auto"/>
              <w:left w:val="nil"/>
              <w:bottom w:val="single" w:sz="4" w:space="0" w:color="auto"/>
              <w:right w:val="single" w:sz="4" w:space="0" w:color="auto"/>
            </w:tcBorders>
            <w:shd w:val="clear" w:color="000000" w:fill="FFFFFF"/>
            <w:vAlign w:val="center"/>
          </w:tcPr>
          <w:p w14:paraId="29C9791B" w14:textId="65FAF2D1"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8" w:type="dxa"/>
            <w:tcBorders>
              <w:top w:val="single" w:sz="4" w:space="0" w:color="auto"/>
              <w:left w:val="nil"/>
              <w:right w:val="single" w:sz="4" w:space="0" w:color="auto"/>
            </w:tcBorders>
            <w:shd w:val="clear" w:color="000000" w:fill="FFFFFF"/>
            <w:vAlign w:val="center"/>
          </w:tcPr>
          <w:p w14:paraId="3137C7EB" w14:textId="0370D182"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163,0</w:t>
            </w:r>
          </w:p>
        </w:tc>
        <w:tc>
          <w:tcPr>
            <w:tcW w:w="514" w:type="dxa"/>
            <w:tcBorders>
              <w:top w:val="single" w:sz="4" w:space="0" w:color="auto"/>
              <w:left w:val="nil"/>
              <w:right w:val="single" w:sz="4" w:space="0" w:color="auto"/>
            </w:tcBorders>
            <w:shd w:val="clear" w:color="000000" w:fill="FFFFFF"/>
            <w:vAlign w:val="center"/>
          </w:tcPr>
          <w:p w14:paraId="43FD444F" w14:textId="2A81EF12"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right w:val="single" w:sz="4" w:space="0" w:color="auto"/>
            </w:tcBorders>
            <w:shd w:val="clear" w:color="000000" w:fill="FFFFFF"/>
            <w:vAlign w:val="center"/>
          </w:tcPr>
          <w:p w14:paraId="66325E8B" w14:textId="5C2F0759"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right w:val="single" w:sz="4" w:space="0" w:color="auto"/>
            </w:tcBorders>
            <w:shd w:val="clear" w:color="000000" w:fill="FFFFFF"/>
            <w:vAlign w:val="center"/>
          </w:tcPr>
          <w:p w14:paraId="3561DE27" w14:textId="2D9401B2"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right w:val="single" w:sz="4" w:space="0" w:color="auto"/>
            </w:tcBorders>
            <w:shd w:val="clear" w:color="000000" w:fill="FFFFFF"/>
            <w:vAlign w:val="center"/>
          </w:tcPr>
          <w:p w14:paraId="069447FA" w14:textId="1F7D69A3"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542" w:type="dxa"/>
            <w:tcBorders>
              <w:top w:val="single" w:sz="4" w:space="0" w:color="auto"/>
              <w:left w:val="nil"/>
              <w:right w:val="single" w:sz="4" w:space="0" w:color="auto"/>
            </w:tcBorders>
            <w:shd w:val="clear" w:color="000000" w:fill="FFFFFF"/>
            <w:vAlign w:val="center"/>
          </w:tcPr>
          <w:p w14:paraId="0199F214" w14:textId="24EF9FFA"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163,0</w:t>
            </w:r>
          </w:p>
        </w:tc>
        <w:tc>
          <w:tcPr>
            <w:tcW w:w="431" w:type="dxa"/>
            <w:tcBorders>
              <w:top w:val="single" w:sz="4" w:space="0" w:color="auto"/>
              <w:left w:val="nil"/>
              <w:right w:val="single" w:sz="4" w:space="0" w:color="auto"/>
            </w:tcBorders>
            <w:shd w:val="clear" w:color="000000" w:fill="FFFFFF"/>
            <w:vAlign w:val="center"/>
          </w:tcPr>
          <w:p w14:paraId="09E89BD9" w14:textId="7D753055"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0F7A578A" w14:textId="77777777" w:rsidTr="00432ED9">
        <w:trPr>
          <w:gridAfter w:val="2"/>
          <w:wAfter w:w="134" w:type="dxa"/>
          <w:trHeight w:val="112"/>
        </w:trPr>
        <w:tc>
          <w:tcPr>
            <w:tcW w:w="1271" w:type="dxa"/>
            <w:vMerge/>
            <w:tcBorders>
              <w:left w:val="single" w:sz="4" w:space="0" w:color="auto"/>
              <w:right w:val="single" w:sz="4" w:space="0" w:color="auto"/>
            </w:tcBorders>
            <w:vAlign w:val="center"/>
          </w:tcPr>
          <w:p w14:paraId="213F72F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left w:val="single" w:sz="4" w:space="0" w:color="auto"/>
              <w:right w:val="single" w:sz="4" w:space="0" w:color="auto"/>
            </w:tcBorders>
            <w:vAlign w:val="center"/>
          </w:tcPr>
          <w:p w14:paraId="1A2B4EA5" w14:textId="77777777"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left w:val="single" w:sz="4" w:space="0" w:color="auto"/>
              <w:right w:val="single" w:sz="4" w:space="0" w:color="auto"/>
            </w:tcBorders>
            <w:vAlign w:val="center"/>
          </w:tcPr>
          <w:p w14:paraId="0A74D7A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left w:val="single" w:sz="4" w:space="0" w:color="auto"/>
              <w:right w:val="single" w:sz="4" w:space="0" w:color="auto"/>
            </w:tcBorders>
            <w:vAlign w:val="center"/>
          </w:tcPr>
          <w:p w14:paraId="3F81CEA0"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left w:val="single" w:sz="4" w:space="0" w:color="auto"/>
              <w:right w:val="single" w:sz="4" w:space="0" w:color="auto"/>
            </w:tcBorders>
            <w:vAlign w:val="center"/>
          </w:tcPr>
          <w:p w14:paraId="71E0A95D"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left w:val="single" w:sz="4" w:space="0" w:color="auto"/>
              <w:right w:val="single" w:sz="4" w:space="0" w:color="auto"/>
            </w:tcBorders>
            <w:vAlign w:val="center"/>
          </w:tcPr>
          <w:p w14:paraId="52CE3B70" w14:textId="77777777"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left w:val="single" w:sz="4" w:space="0" w:color="auto"/>
              <w:right w:val="single" w:sz="4" w:space="0" w:color="auto"/>
            </w:tcBorders>
            <w:vAlign w:val="center"/>
          </w:tcPr>
          <w:p w14:paraId="4CCB0BD5" w14:textId="77777777" w:rsidR="00F36789"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tcPr>
          <w:p w14:paraId="2491C38C" w14:textId="67422FFD"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8" w:type="dxa"/>
            <w:tcBorders>
              <w:left w:val="nil"/>
              <w:right w:val="single" w:sz="4" w:space="0" w:color="auto"/>
            </w:tcBorders>
            <w:shd w:val="clear" w:color="000000" w:fill="FFFFFF"/>
            <w:vAlign w:val="center"/>
          </w:tcPr>
          <w:p w14:paraId="07078B2F" w14:textId="183B4F36"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left w:val="nil"/>
              <w:right w:val="single" w:sz="4" w:space="0" w:color="auto"/>
            </w:tcBorders>
            <w:shd w:val="clear" w:color="000000" w:fill="FFFFFF"/>
            <w:vAlign w:val="center"/>
          </w:tcPr>
          <w:p w14:paraId="47733BD4" w14:textId="4C72A48C"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left w:val="nil"/>
              <w:right w:val="single" w:sz="4" w:space="0" w:color="auto"/>
            </w:tcBorders>
            <w:shd w:val="clear" w:color="000000" w:fill="FFFFFF"/>
            <w:vAlign w:val="center"/>
          </w:tcPr>
          <w:p w14:paraId="2ACAFEDF" w14:textId="044AA6D0"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left w:val="nil"/>
              <w:right w:val="single" w:sz="4" w:space="0" w:color="auto"/>
            </w:tcBorders>
            <w:shd w:val="clear" w:color="000000" w:fill="FFFFFF"/>
            <w:vAlign w:val="center"/>
          </w:tcPr>
          <w:p w14:paraId="48A07618" w14:textId="4F76EA82"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left w:val="nil"/>
              <w:right w:val="single" w:sz="4" w:space="0" w:color="auto"/>
            </w:tcBorders>
            <w:shd w:val="clear" w:color="000000" w:fill="FFFFFF"/>
            <w:vAlign w:val="center"/>
          </w:tcPr>
          <w:p w14:paraId="4EDF62B1" w14:textId="0607EA4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left w:val="nil"/>
              <w:right w:val="single" w:sz="4" w:space="0" w:color="auto"/>
            </w:tcBorders>
            <w:shd w:val="clear" w:color="000000" w:fill="FFFFFF"/>
            <w:vAlign w:val="center"/>
          </w:tcPr>
          <w:p w14:paraId="6AD9F052" w14:textId="4443EB8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left w:val="nil"/>
              <w:right w:val="single" w:sz="4" w:space="0" w:color="auto"/>
            </w:tcBorders>
            <w:shd w:val="clear" w:color="000000" w:fill="FFFFFF"/>
            <w:vAlign w:val="center"/>
          </w:tcPr>
          <w:p w14:paraId="45E579B1" w14:textId="2023A33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7FC18D1C" w14:textId="77777777" w:rsidTr="00432ED9">
        <w:trPr>
          <w:gridAfter w:val="2"/>
          <w:wAfter w:w="134" w:type="dxa"/>
          <w:trHeight w:val="112"/>
        </w:trPr>
        <w:tc>
          <w:tcPr>
            <w:tcW w:w="1271" w:type="dxa"/>
            <w:vMerge/>
            <w:tcBorders>
              <w:left w:val="single" w:sz="4" w:space="0" w:color="auto"/>
              <w:right w:val="single" w:sz="4" w:space="0" w:color="auto"/>
            </w:tcBorders>
            <w:vAlign w:val="center"/>
          </w:tcPr>
          <w:p w14:paraId="637D139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left w:val="single" w:sz="4" w:space="0" w:color="auto"/>
              <w:right w:val="single" w:sz="4" w:space="0" w:color="auto"/>
            </w:tcBorders>
            <w:vAlign w:val="center"/>
          </w:tcPr>
          <w:p w14:paraId="506636A4" w14:textId="77777777"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left w:val="single" w:sz="4" w:space="0" w:color="auto"/>
              <w:right w:val="single" w:sz="4" w:space="0" w:color="auto"/>
            </w:tcBorders>
            <w:vAlign w:val="center"/>
          </w:tcPr>
          <w:p w14:paraId="7C4B0BC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left w:val="single" w:sz="4" w:space="0" w:color="auto"/>
              <w:right w:val="single" w:sz="4" w:space="0" w:color="auto"/>
            </w:tcBorders>
            <w:vAlign w:val="center"/>
          </w:tcPr>
          <w:p w14:paraId="661038E5"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left w:val="single" w:sz="4" w:space="0" w:color="auto"/>
              <w:right w:val="single" w:sz="4" w:space="0" w:color="auto"/>
            </w:tcBorders>
            <w:vAlign w:val="center"/>
          </w:tcPr>
          <w:p w14:paraId="1763946B"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left w:val="single" w:sz="4" w:space="0" w:color="auto"/>
              <w:right w:val="single" w:sz="4" w:space="0" w:color="auto"/>
            </w:tcBorders>
            <w:vAlign w:val="center"/>
          </w:tcPr>
          <w:p w14:paraId="62417D93" w14:textId="77777777"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left w:val="single" w:sz="4" w:space="0" w:color="auto"/>
              <w:right w:val="single" w:sz="4" w:space="0" w:color="auto"/>
            </w:tcBorders>
            <w:vAlign w:val="center"/>
          </w:tcPr>
          <w:p w14:paraId="057B4CCB" w14:textId="77777777" w:rsidR="00F36789"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tcPr>
          <w:p w14:paraId="663DB9CC" w14:textId="7137E49C"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8" w:type="dxa"/>
            <w:tcBorders>
              <w:left w:val="nil"/>
              <w:right w:val="single" w:sz="4" w:space="0" w:color="auto"/>
            </w:tcBorders>
            <w:shd w:val="clear" w:color="000000" w:fill="FFFFFF"/>
            <w:vAlign w:val="center"/>
          </w:tcPr>
          <w:p w14:paraId="690DADD5" w14:textId="6698B062"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left w:val="nil"/>
              <w:right w:val="single" w:sz="4" w:space="0" w:color="auto"/>
            </w:tcBorders>
            <w:shd w:val="clear" w:color="000000" w:fill="FFFFFF"/>
            <w:vAlign w:val="center"/>
          </w:tcPr>
          <w:p w14:paraId="4CD2C5B4" w14:textId="24465EB4"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left w:val="nil"/>
              <w:right w:val="single" w:sz="4" w:space="0" w:color="auto"/>
            </w:tcBorders>
            <w:shd w:val="clear" w:color="000000" w:fill="FFFFFF"/>
            <w:vAlign w:val="center"/>
          </w:tcPr>
          <w:p w14:paraId="4CF777DC" w14:textId="71C1A6E6"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left w:val="nil"/>
              <w:right w:val="single" w:sz="4" w:space="0" w:color="auto"/>
            </w:tcBorders>
            <w:shd w:val="clear" w:color="000000" w:fill="FFFFFF"/>
            <w:vAlign w:val="center"/>
          </w:tcPr>
          <w:p w14:paraId="4CBE1B39" w14:textId="259AE40B"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left w:val="nil"/>
              <w:right w:val="single" w:sz="4" w:space="0" w:color="auto"/>
            </w:tcBorders>
            <w:shd w:val="clear" w:color="000000" w:fill="FFFFFF"/>
            <w:vAlign w:val="center"/>
          </w:tcPr>
          <w:p w14:paraId="34272D8E" w14:textId="0DCFA8E2"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left w:val="nil"/>
              <w:right w:val="single" w:sz="4" w:space="0" w:color="auto"/>
            </w:tcBorders>
            <w:shd w:val="clear" w:color="000000" w:fill="FFFFFF"/>
            <w:vAlign w:val="center"/>
          </w:tcPr>
          <w:p w14:paraId="5E0B5DE0" w14:textId="62EBBCD8"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left w:val="nil"/>
              <w:right w:val="single" w:sz="4" w:space="0" w:color="auto"/>
            </w:tcBorders>
            <w:shd w:val="clear" w:color="000000" w:fill="FFFFFF"/>
            <w:vAlign w:val="center"/>
          </w:tcPr>
          <w:p w14:paraId="751D4A8A" w14:textId="29905E2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D18530C" w14:textId="77777777" w:rsidTr="00432ED9">
        <w:trPr>
          <w:gridAfter w:val="2"/>
          <w:wAfter w:w="134" w:type="dxa"/>
          <w:trHeight w:val="112"/>
        </w:trPr>
        <w:tc>
          <w:tcPr>
            <w:tcW w:w="1271" w:type="dxa"/>
            <w:vMerge/>
            <w:tcBorders>
              <w:left w:val="single" w:sz="4" w:space="0" w:color="auto"/>
              <w:right w:val="single" w:sz="4" w:space="0" w:color="auto"/>
            </w:tcBorders>
            <w:vAlign w:val="center"/>
          </w:tcPr>
          <w:p w14:paraId="3F4F6A7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left w:val="single" w:sz="4" w:space="0" w:color="auto"/>
              <w:right w:val="single" w:sz="4" w:space="0" w:color="auto"/>
            </w:tcBorders>
            <w:vAlign w:val="center"/>
          </w:tcPr>
          <w:p w14:paraId="64B4952C" w14:textId="77777777"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left w:val="single" w:sz="4" w:space="0" w:color="auto"/>
              <w:right w:val="single" w:sz="4" w:space="0" w:color="auto"/>
            </w:tcBorders>
            <w:vAlign w:val="center"/>
          </w:tcPr>
          <w:p w14:paraId="7ECBA46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left w:val="single" w:sz="4" w:space="0" w:color="auto"/>
              <w:right w:val="single" w:sz="4" w:space="0" w:color="auto"/>
            </w:tcBorders>
            <w:vAlign w:val="center"/>
          </w:tcPr>
          <w:p w14:paraId="656FFBEE"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left w:val="single" w:sz="4" w:space="0" w:color="auto"/>
              <w:right w:val="single" w:sz="4" w:space="0" w:color="auto"/>
            </w:tcBorders>
            <w:vAlign w:val="center"/>
          </w:tcPr>
          <w:p w14:paraId="1420CFED"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left w:val="single" w:sz="4" w:space="0" w:color="auto"/>
              <w:right w:val="single" w:sz="4" w:space="0" w:color="auto"/>
            </w:tcBorders>
            <w:vAlign w:val="center"/>
          </w:tcPr>
          <w:p w14:paraId="49D5713E" w14:textId="77777777"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left w:val="single" w:sz="4" w:space="0" w:color="auto"/>
              <w:right w:val="single" w:sz="4" w:space="0" w:color="auto"/>
            </w:tcBorders>
            <w:vAlign w:val="center"/>
          </w:tcPr>
          <w:p w14:paraId="1C662F91" w14:textId="77777777" w:rsidR="00F36789"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tcPr>
          <w:p w14:paraId="173B9190" w14:textId="084A1D80"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8" w:type="dxa"/>
            <w:tcBorders>
              <w:left w:val="nil"/>
              <w:right w:val="single" w:sz="4" w:space="0" w:color="auto"/>
            </w:tcBorders>
            <w:shd w:val="clear" w:color="000000" w:fill="FFFFFF"/>
            <w:vAlign w:val="center"/>
          </w:tcPr>
          <w:p w14:paraId="634C0A84" w14:textId="3C16264E"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left w:val="nil"/>
              <w:right w:val="single" w:sz="4" w:space="0" w:color="auto"/>
            </w:tcBorders>
            <w:shd w:val="clear" w:color="000000" w:fill="FFFFFF"/>
            <w:vAlign w:val="center"/>
          </w:tcPr>
          <w:p w14:paraId="773C558C" w14:textId="7872CD73"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left w:val="nil"/>
              <w:right w:val="single" w:sz="4" w:space="0" w:color="auto"/>
            </w:tcBorders>
            <w:shd w:val="clear" w:color="000000" w:fill="FFFFFF"/>
            <w:vAlign w:val="center"/>
          </w:tcPr>
          <w:p w14:paraId="60AAD5C4" w14:textId="358BF40A"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left w:val="nil"/>
              <w:right w:val="single" w:sz="4" w:space="0" w:color="auto"/>
            </w:tcBorders>
            <w:shd w:val="clear" w:color="000000" w:fill="FFFFFF"/>
            <w:vAlign w:val="center"/>
          </w:tcPr>
          <w:p w14:paraId="14D7AE6D" w14:textId="78AC127B"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left w:val="nil"/>
              <w:right w:val="single" w:sz="4" w:space="0" w:color="auto"/>
            </w:tcBorders>
            <w:shd w:val="clear" w:color="000000" w:fill="FFFFFF"/>
            <w:vAlign w:val="center"/>
          </w:tcPr>
          <w:p w14:paraId="314B467E" w14:textId="5723C4B2"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left w:val="nil"/>
              <w:right w:val="single" w:sz="4" w:space="0" w:color="auto"/>
            </w:tcBorders>
            <w:shd w:val="clear" w:color="000000" w:fill="FFFFFF"/>
            <w:vAlign w:val="center"/>
          </w:tcPr>
          <w:p w14:paraId="2FDC20C6" w14:textId="66032EB4"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left w:val="nil"/>
              <w:right w:val="single" w:sz="4" w:space="0" w:color="auto"/>
            </w:tcBorders>
            <w:shd w:val="clear" w:color="000000" w:fill="FFFFFF"/>
            <w:vAlign w:val="center"/>
          </w:tcPr>
          <w:p w14:paraId="2AE20CF8" w14:textId="2A117788"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507CE4A4" w14:textId="77777777" w:rsidTr="00432ED9">
        <w:trPr>
          <w:gridAfter w:val="2"/>
          <w:wAfter w:w="134" w:type="dxa"/>
          <w:trHeight w:val="112"/>
        </w:trPr>
        <w:tc>
          <w:tcPr>
            <w:tcW w:w="1271" w:type="dxa"/>
            <w:vMerge/>
            <w:tcBorders>
              <w:left w:val="single" w:sz="4" w:space="0" w:color="auto"/>
              <w:right w:val="single" w:sz="4" w:space="0" w:color="auto"/>
            </w:tcBorders>
            <w:vAlign w:val="center"/>
          </w:tcPr>
          <w:p w14:paraId="6936BBB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left w:val="single" w:sz="4" w:space="0" w:color="auto"/>
              <w:right w:val="single" w:sz="4" w:space="0" w:color="auto"/>
            </w:tcBorders>
            <w:vAlign w:val="center"/>
          </w:tcPr>
          <w:p w14:paraId="73CD2D54" w14:textId="77777777"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left w:val="single" w:sz="4" w:space="0" w:color="auto"/>
              <w:right w:val="single" w:sz="4" w:space="0" w:color="auto"/>
            </w:tcBorders>
            <w:vAlign w:val="center"/>
          </w:tcPr>
          <w:p w14:paraId="2150F06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left w:val="single" w:sz="4" w:space="0" w:color="auto"/>
              <w:right w:val="single" w:sz="4" w:space="0" w:color="auto"/>
            </w:tcBorders>
            <w:vAlign w:val="center"/>
          </w:tcPr>
          <w:p w14:paraId="3923165A"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left w:val="single" w:sz="4" w:space="0" w:color="auto"/>
              <w:right w:val="single" w:sz="4" w:space="0" w:color="auto"/>
            </w:tcBorders>
            <w:vAlign w:val="center"/>
          </w:tcPr>
          <w:p w14:paraId="121D555D"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left w:val="single" w:sz="4" w:space="0" w:color="auto"/>
              <w:right w:val="single" w:sz="4" w:space="0" w:color="auto"/>
            </w:tcBorders>
            <w:vAlign w:val="center"/>
          </w:tcPr>
          <w:p w14:paraId="0A607C06" w14:textId="77777777"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left w:val="single" w:sz="4" w:space="0" w:color="auto"/>
              <w:right w:val="single" w:sz="4" w:space="0" w:color="auto"/>
            </w:tcBorders>
            <w:vAlign w:val="center"/>
          </w:tcPr>
          <w:p w14:paraId="32829E3D" w14:textId="77777777" w:rsidR="00F36789"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tcPr>
          <w:p w14:paraId="57FD5C81" w14:textId="1E5A6F79"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8" w:type="dxa"/>
            <w:tcBorders>
              <w:left w:val="nil"/>
              <w:right w:val="single" w:sz="4" w:space="0" w:color="auto"/>
            </w:tcBorders>
            <w:shd w:val="clear" w:color="000000" w:fill="FFFFFF"/>
            <w:vAlign w:val="center"/>
          </w:tcPr>
          <w:p w14:paraId="2DD2B29B" w14:textId="18823753"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163,0</w:t>
            </w:r>
          </w:p>
        </w:tc>
        <w:tc>
          <w:tcPr>
            <w:tcW w:w="514" w:type="dxa"/>
            <w:tcBorders>
              <w:left w:val="nil"/>
              <w:right w:val="single" w:sz="4" w:space="0" w:color="auto"/>
            </w:tcBorders>
            <w:shd w:val="clear" w:color="000000" w:fill="FFFFFF"/>
            <w:vAlign w:val="center"/>
          </w:tcPr>
          <w:p w14:paraId="071AB3D0" w14:textId="17BB5EE3"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left w:val="nil"/>
              <w:right w:val="single" w:sz="4" w:space="0" w:color="auto"/>
            </w:tcBorders>
            <w:shd w:val="clear" w:color="000000" w:fill="FFFFFF"/>
            <w:vAlign w:val="center"/>
          </w:tcPr>
          <w:p w14:paraId="2670DB53" w14:textId="06235234"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left w:val="nil"/>
              <w:right w:val="single" w:sz="4" w:space="0" w:color="auto"/>
            </w:tcBorders>
            <w:shd w:val="clear" w:color="000000" w:fill="FFFFFF"/>
            <w:vAlign w:val="center"/>
          </w:tcPr>
          <w:p w14:paraId="529AD1CC" w14:textId="11DBF4EC"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left w:val="nil"/>
              <w:right w:val="single" w:sz="4" w:space="0" w:color="auto"/>
            </w:tcBorders>
            <w:shd w:val="clear" w:color="000000" w:fill="FFFFFF"/>
            <w:vAlign w:val="center"/>
          </w:tcPr>
          <w:p w14:paraId="186F665D" w14:textId="169C3F9D"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left w:val="nil"/>
              <w:right w:val="single" w:sz="4" w:space="0" w:color="auto"/>
            </w:tcBorders>
            <w:shd w:val="clear" w:color="000000" w:fill="FFFFFF"/>
            <w:vAlign w:val="center"/>
          </w:tcPr>
          <w:p w14:paraId="04B6BCCE" w14:textId="772F5891"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163,0</w:t>
            </w:r>
          </w:p>
        </w:tc>
        <w:tc>
          <w:tcPr>
            <w:tcW w:w="431" w:type="dxa"/>
            <w:tcBorders>
              <w:left w:val="nil"/>
              <w:right w:val="single" w:sz="4" w:space="0" w:color="auto"/>
            </w:tcBorders>
            <w:shd w:val="clear" w:color="000000" w:fill="FFFFFF"/>
            <w:vAlign w:val="center"/>
          </w:tcPr>
          <w:p w14:paraId="7175D518" w14:textId="4AC0B620"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43C5533A" w14:textId="77777777" w:rsidTr="00432ED9">
        <w:trPr>
          <w:gridAfter w:val="2"/>
          <w:wAfter w:w="134" w:type="dxa"/>
          <w:trHeight w:val="112"/>
        </w:trPr>
        <w:tc>
          <w:tcPr>
            <w:tcW w:w="1271" w:type="dxa"/>
            <w:vMerge/>
            <w:tcBorders>
              <w:left w:val="single" w:sz="4" w:space="0" w:color="auto"/>
              <w:bottom w:val="single" w:sz="4" w:space="0" w:color="auto"/>
              <w:right w:val="single" w:sz="4" w:space="0" w:color="auto"/>
            </w:tcBorders>
            <w:vAlign w:val="center"/>
          </w:tcPr>
          <w:p w14:paraId="625C493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left w:val="single" w:sz="4" w:space="0" w:color="auto"/>
              <w:bottom w:val="single" w:sz="4" w:space="0" w:color="auto"/>
              <w:right w:val="single" w:sz="4" w:space="0" w:color="auto"/>
            </w:tcBorders>
            <w:vAlign w:val="center"/>
          </w:tcPr>
          <w:p w14:paraId="09716A19" w14:textId="77777777"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left w:val="single" w:sz="4" w:space="0" w:color="auto"/>
              <w:bottom w:val="single" w:sz="4" w:space="0" w:color="auto"/>
              <w:right w:val="single" w:sz="4" w:space="0" w:color="auto"/>
            </w:tcBorders>
            <w:vAlign w:val="center"/>
          </w:tcPr>
          <w:p w14:paraId="5EFFED8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left w:val="single" w:sz="4" w:space="0" w:color="auto"/>
              <w:bottom w:val="single" w:sz="4" w:space="0" w:color="auto"/>
              <w:right w:val="single" w:sz="4" w:space="0" w:color="auto"/>
            </w:tcBorders>
            <w:vAlign w:val="center"/>
          </w:tcPr>
          <w:p w14:paraId="1B47AFC8"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left w:val="single" w:sz="4" w:space="0" w:color="auto"/>
              <w:bottom w:val="single" w:sz="4" w:space="0" w:color="auto"/>
              <w:right w:val="single" w:sz="4" w:space="0" w:color="auto"/>
            </w:tcBorders>
            <w:vAlign w:val="center"/>
          </w:tcPr>
          <w:p w14:paraId="282F426E"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left w:val="single" w:sz="4" w:space="0" w:color="auto"/>
              <w:bottom w:val="single" w:sz="4" w:space="0" w:color="auto"/>
              <w:right w:val="single" w:sz="4" w:space="0" w:color="auto"/>
            </w:tcBorders>
            <w:vAlign w:val="center"/>
          </w:tcPr>
          <w:p w14:paraId="38144755" w14:textId="77777777"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left w:val="single" w:sz="4" w:space="0" w:color="auto"/>
              <w:bottom w:val="single" w:sz="4" w:space="0" w:color="auto"/>
              <w:right w:val="single" w:sz="4" w:space="0" w:color="auto"/>
            </w:tcBorders>
            <w:vAlign w:val="center"/>
          </w:tcPr>
          <w:p w14:paraId="7D016BC1" w14:textId="77777777" w:rsidR="00F36789"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tcPr>
          <w:p w14:paraId="3A8FD030" w14:textId="0E7342BC"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8" w:type="dxa"/>
            <w:tcBorders>
              <w:left w:val="nil"/>
              <w:bottom w:val="single" w:sz="4" w:space="0" w:color="auto"/>
              <w:right w:val="single" w:sz="4" w:space="0" w:color="auto"/>
            </w:tcBorders>
            <w:shd w:val="clear" w:color="000000" w:fill="FFFFFF"/>
            <w:vAlign w:val="center"/>
          </w:tcPr>
          <w:p w14:paraId="3A328BB1" w14:textId="510E79C3"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left w:val="nil"/>
              <w:bottom w:val="single" w:sz="4" w:space="0" w:color="auto"/>
              <w:right w:val="single" w:sz="4" w:space="0" w:color="auto"/>
            </w:tcBorders>
            <w:shd w:val="clear" w:color="000000" w:fill="FFFFFF"/>
            <w:vAlign w:val="center"/>
          </w:tcPr>
          <w:p w14:paraId="4025DF5D" w14:textId="55F80B69"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left w:val="nil"/>
              <w:bottom w:val="single" w:sz="4" w:space="0" w:color="auto"/>
              <w:right w:val="single" w:sz="4" w:space="0" w:color="auto"/>
            </w:tcBorders>
            <w:shd w:val="clear" w:color="000000" w:fill="FFFFFF"/>
            <w:vAlign w:val="center"/>
          </w:tcPr>
          <w:p w14:paraId="07F6D95E" w14:textId="0B91AB2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left w:val="nil"/>
              <w:bottom w:val="single" w:sz="4" w:space="0" w:color="auto"/>
              <w:right w:val="single" w:sz="4" w:space="0" w:color="auto"/>
            </w:tcBorders>
            <w:shd w:val="clear" w:color="000000" w:fill="FFFFFF"/>
            <w:vAlign w:val="center"/>
          </w:tcPr>
          <w:p w14:paraId="23FD91D0" w14:textId="13AA8CB6"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left w:val="nil"/>
              <w:bottom w:val="single" w:sz="4" w:space="0" w:color="auto"/>
              <w:right w:val="single" w:sz="4" w:space="0" w:color="auto"/>
            </w:tcBorders>
            <w:shd w:val="clear" w:color="000000" w:fill="FFFFFF"/>
            <w:vAlign w:val="center"/>
          </w:tcPr>
          <w:p w14:paraId="51CFA7E9" w14:textId="359DFCF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left w:val="nil"/>
              <w:bottom w:val="single" w:sz="4" w:space="0" w:color="auto"/>
              <w:right w:val="single" w:sz="4" w:space="0" w:color="auto"/>
            </w:tcBorders>
            <w:shd w:val="clear" w:color="000000" w:fill="FFFFFF"/>
            <w:vAlign w:val="center"/>
          </w:tcPr>
          <w:p w14:paraId="26697D33" w14:textId="4EA4A2B4"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left w:val="nil"/>
              <w:bottom w:val="single" w:sz="4" w:space="0" w:color="auto"/>
              <w:right w:val="single" w:sz="4" w:space="0" w:color="auto"/>
            </w:tcBorders>
            <w:shd w:val="clear" w:color="000000" w:fill="FFFFFF"/>
            <w:vAlign w:val="center"/>
          </w:tcPr>
          <w:p w14:paraId="37F4C20E" w14:textId="09CB0CF9"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6A114E92" w14:textId="77777777" w:rsidTr="00432ED9">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9C5E27" w14:textId="37F28B8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D4D741" w14:textId="17E88CC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Основное мероприятие 1.4.</w:t>
            </w:r>
            <w:r w:rsidRPr="00312AB6">
              <w:rPr>
                <w:rFonts w:ascii="Times New Roman" w:eastAsia="Times New Roman" w:hAnsi="Times New Roman" w:cs="Times New Roman"/>
                <w:color w:val="000000"/>
                <w:sz w:val="14"/>
                <w:szCs w:val="14"/>
              </w:rPr>
              <w:t xml:space="preserve"> «Благоустройство общественной территории по адресу: Ростовская область, Веселовский район, Веселовское сельское поселе</w:t>
            </w:r>
            <w:r>
              <w:rPr>
                <w:rFonts w:ascii="Times New Roman" w:eastAsia="Times New Roman" w:hAnsi="Times New Roman" w:cs="Times New Roman"/>
                <w:color w:val="000000"/>
                <w:sz w:val="14"/>
                <w:szCs w:val="14"/>
              </w:rPr>
              <w:t>ние, п. Веселый, ул. Мелиораторов, 28б»</w:t>
            </w:r>
            <w:r w:rsidRPr="00312AB6">
              <w:rPr>
                <w:rFonts w:ascii="Times New Roman" w:eastAsia="Times New Roman" w:hAnsi="Times New Roman" w:cs="Times New Roman"/>
                <w:color w:val="000000"/>
                <w:sz w:val="14"/>
                <w:szCs w:val="14"/>
              </w:rPr>
              <w:t>.</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952D7B2" w14:textId="5D98056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297D8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C1E19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F90CA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00 S4640</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66C9C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57583EE5"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6F71C256" w14:textId="16D3F2C1" w:rsidR="00F36789" w:rsidRPr="00312AB6" w:rsidRDefault="00432ED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2 367</w:t>
            </w:r>
            <w:r w:rsidR="00F36789">
              <w:rPr>
                <w:b/>
                <w:bCs/>
                <w:color w:val="000000"/>
                <w:sz w:val="14"/>
                <w:szCs w:val="14"/>
              </w:rPr>
              <w:t>,2</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7A3953B3" w14:textId="2799B49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44D00FA" w14:textId="6C3F5B9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92B2F8B" w14:textId="7103AE6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8CBAE3B" w14:textId="11754FB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2 367,2</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8E7D2E5" w14:textId="24C5E62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60925D47" w14:textId="0CA36E26" w:rsidR="00F36789" w:rsidRPr="00312AB6" w:rsidRDefault="00432ED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w:t>
            </w:r>
            <w:r w:rsidR="00F36789">
              <w:rPr>
                <w:b/>
                <w:bCs/>
                <w:color w:val="000000"/>
                <w:sz w:val="14"/>
                <w:szCs w:val="14"/>
              </w:rPr>
              <w:t>,0</w:t>
            </w:r>
          </w:p>
        </w:tc>
      </w:tr>
      <w:tr w:rsidR="00F36789" w:rsidRPr="00312AB6" w14:paraId="53737D55"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50038D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490747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14D1624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FB3541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DAD051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1A81E7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9A4908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794A06E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27F6AC2C" w14:textId="696CCA5E"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D37E3EF" w14:textId="4457E22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4301A66" w14:textId="7D5889C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647174F9" w14:textId="38E6276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FA15DF4" w14:textId="3F52526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C9E5041" w14:textId="65C9C88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007995C6" w14:textId="2270F86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42DB30FC"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09C0CC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4DA23C7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63F6F18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139CC6C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0816D2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0045038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2A518C6"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42B45B4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1C1D893C" w14:textId="43FADFAB"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1 831,5</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4267440" w14:textId="273EE9B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2469098" w14:textId="0472D79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2825ECCA" w14:textId="55F6523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51F9C57E" w14:textId="12DDDB4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1 831,5</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61A50E1" w14:textId="7503707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6A9DCD55" w14:textId="2D58D57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65B1337"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DF31E1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2D663CD"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15BF644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A77939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86716B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75DEA5F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99300B9"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178FB85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7FA084B3" w14:textId="497881A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4C0FBAB7" w14:textId="07C7599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27AE9B5" w14:textId="1137920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0647576" w14:textId="4D1E077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8FAE5E3" w14:textId="57CCFA2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C52343E" w14:textId="1EFAA20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08AB1541" w14:textId="318E1EE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4D27DDDC"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EFCEC1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7F9F04C"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6A84411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EC1F30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19483E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994BEE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A6BC403"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534B6DB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0FBE1D3E" w14:textId="0F1A539F" w:rsidR="00F36789" w:rsidRPr="00312AB6" w:rsidRDefault="00432ED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535</w:t>
            </w:r>
            <w:r w:rsidR="00F36789">
              <w:rPr>
                <w:b/>
                <w:bCs/>
                <w:color w:val="000000"/>
                <w:sz w:val="14"/>
                <w:szCs w:val="14"/>
              </w:rPr>
              <w:t>,7</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B7499BC" w14:textId="29EACF7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33A7C58" w14:textId="3D27271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45C0F48A" w14:textId="095C2C5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1672314B" w14:textId="76DACDC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535,7</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5D9D7F3" w14:textId="50E5083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013E469E" w14:textId="4E1E7AF3" w:rsidR="00F36789" w:rsidRPr="00312AB6" w:rsidRDefault="00432ED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w:t>
            </w:r>
            <w:r w:rsidR="00F36789">
              <w:rPr>
                <w:color w:val="000000"/>
                <w:sz w:val="14"/>
                <w:szCs w:val="14"/>
              </w:rPr>
              <w:t>,0</w:t>
            </w:r>
          </w:p>
        </w:tc>
      </w:tr>
      <w:tr w:rsidR="00F36789" w:rsidRPr="00312AB6" w14:paraId="149859D3"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D771F3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DF4205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989BAB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3CDDEA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BE32EB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583127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0685B17"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2E7B3E8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4919705E" w14:textId="52763E5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FF8A501" w14:textId="242DFDD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0DF15EB" w14:textId="37B8F9D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958AA44" w14:textId="6E2AC8A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5988E0FF" w14:textId="4148093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32C7EDC" w14:textId="6849660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0D0BB12A" w14:textId="508DF76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72E6AB37" w14:textId="77777777" w:rsidTr="00432ED9">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BAA4A8" w14:textId="6EDE822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4B92EE"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Основное мероприятие 1.5.Разработка дизайн-проекта и сопроводительной документации «Благоустройство площади им. Балашова и пешеходной зоны до ул. Октябрьская»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0507C64" w14:textId="2C145E2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C0F08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D9447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244AA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03 1 00 83740</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50656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5E4DC7A6"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68F118D9" w14:textId="730CF38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360,0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4532C1B" w14:textId="76DDE8D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5CFB12C" w14:textId="47352DE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BCCA2A7" w14:textId="25757FF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4488A6F3" w14:textId="2A87950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360,0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979A0A7" w14:textId="0A3080C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5A15017B" w14:textId="2DF40AA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0AD6B76F"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6434D8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F01E0ED"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761EB65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13471EE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A7A176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8E1ACA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4AA6141"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4761F6D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14479C9B" w14:textId="2C8DB51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A4F9B83" w14:textId="6B60785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B0DA2B7" w14:textId="65AB562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528342D" w14:textId="0FC7275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2667932" w14:textId="3C26DA7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0441449" w14:textId="3A4538B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3ECAF2F0" w14:textId="721A9CB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C044AC0"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A47D36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086B59E"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AF2510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D1A6EB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A15B2F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D7FF48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10D441A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39E8358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1C5A7847" w14:textId="16931E7B"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5C4F569" w14:textId="5147255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007B123" w14:textId="3013447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42234616" w14:textId="39C2615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5E448093" w14:textId="0E1DA34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050572EE" w14:textId="55358A1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3D16BAAD" w14:textId="539D1AB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4417C10F"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BB481A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6DF2F67"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B2A315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CB30BC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BD6B35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6AB14B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C462025"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394C14B7"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36C39230" w14:textId="05691A3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360,0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7CC0FE3" w14:textId="4865D1A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A8A1FC7" w14:textId="7219F1F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FF1E47E" w14:textId="15B75AC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5DD78F63" w14:textId="0755E54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360,0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1A4AC19" w14:textId="1EC4E17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156AFA79" w14:textId="764B17A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62DB5004"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E5632C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BE66CA2"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41E25E1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441618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B46DCC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89046E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01FD2E4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68E597F5"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4B03925C" w14:textId="6AFF698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312A3AB" w14:textId="3EE1FC0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D1DC590" w14:textId="412D360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A311B79" w14:textId="748D5D0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8F7DBF5" w14:textId="26625D5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7BE082A" w14:textId="03F57E7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604C1C02" w14:textId="3718905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B9DD026" w14:textId="77777777" w:rsidTr="00432ED9">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2999AB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9D25D7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657798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4DE738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502FE6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1EE7632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2DD3BAE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2EB6847E"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2B059550" w14:textId="7F40652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03DF91B" w14:textId="66D6C0E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48A2886" w14:textId="6F15CAC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3415A7F" w14:textId="3440864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D398E5B" w14:textId="11B0649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54171931" w14:textId="6DCB014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152E4871" w14:textId="4D4EEC9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2C7F51B" w14:textId="77777777" w:rsidTr="00432ED9">
        <w:trPr>
          <w:gridAfter w:val="2"/>
          <w:wAfter w:w="134" w:type="dxa"/>
          <w:trHeight w:val="20"/>
        </w:trPr>
        <w:tc>
          <w:tcPr>
            <w:tcW w:w="1271" w:type="dxa"/>
            <w:vMerge w:val="restart"/>
            <w:tcBorders>
              <w:top w:val="single" w:sz="4" w:space="0" w:color="auto"/>
              <w:left w:val="single" w:sz="4" w:space="0" w:color="auto"/>
              <w:right w:val="nil"/>
            </w:tcBorders>
            <w:shd w:val="clear" w:color="000000" w:fill="FFFFFF"/>
            <w:noWrap/>
            <w:vAlign w:val="bottom"/>
            <w:hideMark/>
          </w:tcPr>
          <w:p w14:paraId="60470504" w14:textId="69348F33"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9841AC"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 xml:space="preserve">Основное мероприятие 1.6. Расходы на оказание услуг по разработке проектно-сметной документации и прохождения проверки сметной стоимости в ГАУ РО «Государственная экспертиза проектов» по объекту: «Благоустройство площади </w:t>
            </w:r>
            <w:proofErr w:type="spellStart"/>
            <w:r w:rsidRPr="00312AB6">
              <w:rPr>
                <w:rFonts w:ascii="Times New Roman" w:eastAsia="Times New Roman" w:hAnsi="Times New Roman" w:cs="Times New Roman"/>
                <w:b/>
                <w:bCs/>
                <w:color w:val="000000"/>
                <w:sz w:val="14"/>
                <w:szCs w:val="14"/>
              </w:rPr>
              <w:t>им.Балашова</w:t>
            </w:r>
            <w:proofErr w:type="spellEnd"/>
            <w:r w:rsidRPr="00312AB6">
              <w:rPr>
                <w:rFonts w:ascii="Times New Roman" w:eastAsia="Times New Roman" w:hAnsi="Times New Roman" w:cs="Times New Roman"/>
                <w:b/>
                <w:bCs/>
                <w:color w:val="000000"/>
                <w:sz w:val="14"/>
                <w:szCs w:val="14"/>
              </w:rPr>
              <w:t xml:space="preserve"> и пешеходной зоны до </w:t>
            </w:r>
            <w:proofErr w:type="spellStart"/>
            <w:r w:rsidRPr="00312AB6">
              <w:rPr>
                <w:rFonts w:ascii="Times New Roman" w:eastAsia="Times New Roman" w:hAnsi="Times New Roman" w:cs="Times New Roman"/>
                <w:b/>
                <w:bCs/>
                <w:color w:val="000000"/>
                <w:sz w:val="14"/>
                <w:szCs w:val="14"/>
              </w:rPr>
              <w:t>ул.Октябрьская</w:t>
            </w:r>
            <w:proofErr w:type="spellEnd"/>
            <w:r w:rsidRPr="00312AB6">
              <w:rPr>
                <w:rFonts w:ascii="Times New Roman" w:eastAsia="Times New Roman" w:hAnsi="Times New Roman" w:cs="Times New Roman"/>
                <w:b/>
                <w:bCs/>
                <w:color w:val="000000"/>
                <w:sz w:val="14"/>
                <w:szCs w:val="14"/>
              </w:rPr>
              <w:t>»</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F1C2772" w14:textId="246C727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22109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E331F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00CB0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03 1 00 83790</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791CB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644F5E3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53DF2832" w14:textId="38A45A3E"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555,0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315DE6E" w14:textId="31D7D58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902FAC0" w14:textId="1B03330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25A7AF5" w14:textId="21B4D4E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542BCF5C" w14:textId="247D791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555,0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FBEEBC4" w14:textId="0E37B8B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4A6794E5" w14:textId="66EC7B1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0D188876" w14:textId="77777777" w:rsidTr="00432ED9">
        <w:trPr>
          <w:gridAfter w:val="2"/>
          <w:wAfter w:w="134" w:type="dxa"/>
          <w:trHeight w:val="20"/>
        </w:trPr>
        <w:tc>
          <w:tcPr>
            <w:tcW w:w="1271" w:type="dxa"/>
            <w:vMerge/>
            <w:tcBorders>
              <w:left w:val="single" w:sz="4" w:space="0" w:color="auto"/>
              <w:right w:val="nil"/>
            </w:tcBorders>
            <w:shd w:val="clear" w:color="000000" w:fill="FFFFFF"/>
            <w:noWrap/>
            <w:vAlign w:val="bottom"/>
            <w:hideMark/>
          </w:tcPr>
          <w:p w14:paraId="4C12AD1A" w14:textId="206680CE"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0387A34E"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5909E3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1811496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A3A474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8CCDAC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5F23E1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7945CA5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0570ED83" w14:textId="0A8F132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8547628" w14:textId="258B181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B45C5E2" w14:textId="0E6F90A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EC53169" w14:textId="54FD868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E057FD4" w14:textId="2FEAA4C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6405DD6D" w14:textId="074094D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500C90B6" w14:textId="4FF26D8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1BFA29C0" w14:textId="77777777" w:rsidTr="00432ED9">
        <w:trPr>
          <w:gridAfter w:val="2"/>
          <w:wAfter w:w="134" w:type="dxa"/>
          <w:trHeight w:val="20"/>
        </w:trPr>
        <w:tc>
          <w:tcPr>
            <w:tcW w:w="1271" w:type="dxa"/>
            <w:vMerge/>
            <w:tcBorders>
              <w:left w:val="single" w:sz="4" w:space="0" w:color="auto"/>
              <w:right w:val="nil"/>
            </w:tcBorders>
            <w:shd w:val="clear" w:color="000000" w:fill="FFFFFF"/>
            <w:noWrap/>
            <w:vAlign w:val="bottom"/>
            <w:hideMark/>
          </w:tcPr>
          <w:p w14:paraId="0137D164" w14:textId="17681A2F"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5568977C"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88845B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EE66DD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910C97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40CC2F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089FC863"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74D724DA"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7CADA372" w14:textId="640F2923"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C644E1E" w14:textId="798AB59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F159890" w14:textId="12D6D35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A8A809D" w14:textId="7EE0002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4E74D8A2" w14:textId="68C1D5E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3A79145" w14:textId="368159A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7E7CFCC6" w14:textId="2341B9B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B09F479" w14:textId="77777777" w:rsidTr="00432ED9">
        <w:trPr>
          <w:gridAfter w:val="2"/>
          <w:wAfter w:w="134" w:type="dxa"/>
          <w:trHeight w:val="20"/>
        </w:trPr>
        <w:tc>
          <w:tcPr>
            <w:tcW w:w="1271" w:type="dxa"/>
            <w:vMerge/>
            <w:tcBorders>
              <w:left w:val="single" w:sz="4" w:space="0" w:color="auto"/>
              <w:right w:val="nil"/>
            </w:tcBorders>
            <w:shd w:val="clear" w:color="000000" w:fill="FFFFFF"/>
            <w:noWrap/>
            <w:vAlign w:val="bottom"/>
            <w:hideMark/>
          </w:tcPr>
          <w:p w14:paraId="67205AED" w14:textId="0FC12B29"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5F4D2E6E"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EFB273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41C99C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8458DD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F5E48E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0F1F34F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3B407F97"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346B87BE" w14:textId="24C2786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555,0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C434D3B" w14:textId="093167D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CF695AA" w14:textId="4436317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AD894AA" w14:textId="0452708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1CC2BE7" w14:textId="00580F5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555,0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0BD175B" w14:textId="5E24BCE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2135E11E" w14:textId="7F10535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AA24D2C" w14:textId="77777777" w:rsidTr="00432ED9">
        <w:trPr>
          <w:gridAfter w:val="2"/>
          <w:wAfter w:w="134" w:type="dxa"/>
          <w:trHeight w:val="20"/>
        </w:trPr>
        <w:tc>
          <w:tcPr>
            <w:tcW w:w="1271" w:type="dxa"/>
            <w:vMerge/>
            <w:tcBorders>
              <w:left w:val="single" w:sz="4" w:space="0" w:color="auto"/>
              <w:right w:val="nil"/>
            </w:tcBorders>
            <w:shd w:val="clear" w:color="000000" w:fill="FFFFFF"/>
            <w:noWrap/>
            <w:vAlign w:val="bottom"/>
            <w:hideMark/>
          </w:tcPr>
          <w:p w14:paraId="37F47EC1" w14:textId="00A16C36"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39AF7FD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1CC7364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179912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FC2D68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00AC732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2C95F0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32505A0E"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4F9B927E" w14:textId="7C9F5B4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E4FC996" w14:textId="737AE49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5F542DA" w14:textId="3F1CDBC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D128A59" w14:textId="19FC7F9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B525A91" w14:textId="481921A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169252D" w14:textId="6D3B14A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09C3E12E" w14:textId="41FBCBF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0A74A10" w14:textId="77777777" w:rsidTr="00432ED9">
        <w:trPr>
          <w:gridAfter w:val="2"/>
          <w:wAfter w:w="134" w:type="dxa"/>
          <w:trHeight w:val="20"/>
        </w:trPr>
        <w:tc>
          <w:tcPr>
            <w:tcW w:w="1271" w:type="dxa"/>
            <w:vMerge/>
            <w:tcBorders>
              <w:left w:val="single" w:sz="4" w:space="0" w:color="auto"/>
              <w:bottom w:val="single" w:sz="4" w:space="0" w:color="auto"/>
              <w:right w:val="nil"/>
            </w:tcBorders>
            <w:shd w:val="clear" w:color="000000" w:fill="FFFFFF"/>
            <w:noWrap/>
            <w:vAlign w:val="bottom"/>
            <w:hideMark/>
          </w:tcPr>
          <w:p w14:paraId="7F7751F2" w14:textId="4BC0FC74"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F8F9D43"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6390DFF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47EDE62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CA2EF3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1C0A9C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73F624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07" w:type="dxa"/>
            <w:gridSpan w:val="2"/>
            <w:tcBorders>
              <w:top w:val="single" w:sz="4" w:space="0" w:color="auto"/>
              <w:left w:val="nil"/>
              <w:bottom w:val="single" w:sz="4" w:space="0" w:color="auto"/>
              <w:right w:val="single" w:sz="4" w:space="0" w:color="auto"/>
            </w:tcBorders>
            <w:shd w:val="clear" w:color="000000" w:fill="FFFFFF"/>
            <w:vAlign w:val="center"/>
            <w:hideMark/>
          </w:tcPr>
          <w:p w14:paraId="15AB510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6851768D" w14:textId="2F0C66B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83DF1B7" w14:textId="7D57AA0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B6EC1F0" w14:textId="1997024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312E078" w14:textId="71E6E49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63A0BA0" w14:textId="1F4CFC2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BDCBD29" w14:textId="48FDA31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5E51BC07" w14:textId="6276FFF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bl>
    <w:p w14:paraId="3F06CBAD" w14:textId="77777777" w:rsidR="000B3DE6" w:rsidRDefault="000B3DE6" w:rsidP="00142852">
      <w:pPr>
        <w:spacing w:after="0" w:line="240" w:lineRule="auto"/>
        <w:rPr>
          <w:rFonts w:ascii="Times New Roman" w:hAnsi="Times New Roman" w:cs="Times New Roman"/>
          <w:sz w:val="28"/>
          <w:szCs w:val="28"/>
        </w:rPr>
      </w:pPr>
    </w:p>
    <w:p w14:paraId="4A3BF82E" w14:textId="77777777" w:rsidR="00142852" w:rsidRPr="00142852" w:rsidRDefault="00142852" w:rsidP="00142852">
      <w:pPr>
        <w:rPr>
          <w:rFonts w:ascii="Times New Roman" w:hAnsi="Times New Roman" w:cs="Times New Roman"/>
          <w:sz w:val="28"/>
          <w:szCs w:val="28"/>
        </w:rPr>
      </w:pPr>
    </w:p>
    <w:p w14:paraId="4659B093" w14:textId="77777777" w:rsidR="00142852" w:rsidRPr="00142852" w:rsidRDefault="00142852" w:rsidP="00142852">
      <w:pPr>
        <w:rPr>
          <w:rFonts w:ascii="Times New Roman" w:hAnsi="Times New Roman" w:cs="Times New Roman"/>
          <w:sz w:val="28"/>
          <w:szCs w:val="28"/>
        </w:rPr>
      </w:pPr>
    </w:p>
    <w:sectPr w:rsidR="00142852" w:rsidRPr="00142852" w:rsidSect="00240907">
      <w:pgSz w:w="16838" w:h="11906" w:orient="landscape"/>
      <w:pgMar w:top="227" w:right="567" w:bottom="284" w:left="567" w:header="709" w:footer="2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03626" w14:textId="77777777" w:rsidR="0088399B" w:rsidRDefault="0088399B">
      <w:pPr>
        <w:spacing w:after="0" w:line="240" w:lineRule="auto"/>
      </w:pPr>
      <w:r>
        <w:separator/>
      </w:r>
    </w:p>
  </w:endnote>
  <w:endnote w:type="continuationSeparator" w:id="0">
    <w:p w14:paraId="2FC8ACCB" w14:textId="77777777" w:rsidR="0088399B" w:rsidRDefault="0088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F218C" w14:textId="77777777" w:rsidR="0060708A" w:rsidRDefault="0060708A">
    <w:pPr>
      <w:pStyle w:val="af4"/>
      <w:jc w:val="right"/>
    </w:pPr>
  </w:p>
  <w:p w14:paraId="51F6D3A5" w14:textId="77777777" w:rsidR="0060708A" w:rsidRDefault="0060708A">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468102"/>
    </w:sdtPr>
    <w:sdtContent>
      <w:p w14:paraId="10241A94" w14:textId="10F68D11" w:rsidR="0060708A" w:rsidRDefault="0060708A">
        <w:pPr>
          <w:pStyle w:val="af4"/>
          <w:jc w:val="right"/>
        </w:pPr>
        <w:r>
          <w:fldChar w:fldCharType="begin"/>
        </w:r>
        <w:r>
          <w:instrText xml:space="preserve"> PAGE   \* MERGEFORMAT </w:instrText>
        </w:r>
        <w:r>
          <w:fldChar w:fldCharType="separate"/>
        </w:r>
        <w:r w:rsidR="008D5F14">
          <w:rPr>
            <w:noProof/>
          </w:rPr>
          <w:t>16</w:t>
        </w:r>
        <w:r>
          <w:rPr>
            <w:noProof/>
          </w:rPr>
          <w:fldChar w:fldCharType="end"/>
        </w:r>
      </w:p>
    </w:sdtContent>
  </w:sdt>
  <w:p w14:paraId="541C515E" w14:textId="77777777" w:rsidR="0060708A" w:rsidRDefault="0060708A">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5AE47" w14:textId="77777777" w:rsidR="0088399B" w:rsidRDefault="0088399B">
      <w:pPr>
        <w:spacing w:after="0" w:line="240" w:lineRule="auto"/>
      </w:pPr>
      <w:r>
        <w:separator/>
      </w:r>
    </w:p>
  </w:footnote>
  <w:footnote w:type="continuationSeparator" w:id="0">
    <w:p w14:paraId="50EA419C" w14:textId="77777777" w:rsidR="0088399B" w:rsidRDefault="00883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0BD"/>
    <w:multiLevelType w:val="hybridMultilevel"/>
    <w:tmpl w:val="B600A25C"/>
    <w:lvl w:ilvl="0" w:tplc="2AE05F8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C275536"/>
    <w:multiLevelType w:val="hybridMultilevel"/>
    <w:tmpl w:val="F9748A14"/>
    <w:lvl w:ilvl="0" w:tplc="4B00C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DD"/>
    <w:rsid w:val="00012C9A"/>
    <w:rsid w:val="00025549"/>
    <w:rsid w:val="00027E1D"/>
    <w:rsid w:val="000472D9"/>
    <w:rsid w:val="000753D0"/>
    <w:rsid w:val="00091262"/>
    <w:rsid w:val="00097464"/>
    <w:rsid w:val="000B3D2D"/>
    <w:rsid w:val="000B3DE6"/>
    <w:rsid w:val="000B568A"/>
    <w:rsid w:val="000B6AE2"/>
    <w:rsid w:val="000D5B89"/>
    <w:rsid w:val="00103DB7"/>
    <w:rsid w:val="00121717"/>
    <w:rsid w:val="0012181A"/>
    <w:rsid w:val="00142852"/>
    <w:rsid w:val="00162FD5"/>
    <w:rsid w:val="0017224E"/>
    <w:rsid w:val="001746E2"/>
    <w:rsid w:val="001A118F"/>
    <w:rsid w:val="001B12DC"/>
    <w:rsid w:val="001B658B"/>
    <w:rsid w:val="001B73AB"/>
    <w:rsid w:val="001E7841"/>
    <w:rsid w:val="001F3B95"/>
    <w:rsid w:val="001F65AD"/>
    <w:rsid w:val="00207EA8"/>
    <w:rsid w:val="00220219"/>
    <w:rsid w:val="00240907"/>
    <w:rsid w:val="00252835"/>
    <w:rsid w:val="002544FE"/>
    <w:rsid w:val="002702D5"/>
    <w:rsid w:val="002A77B3"/>
    <w:rsid w:val="002C0E93"/>
    <w:rsid w:val="002C42B8"/>
    <w:rsid w:val="002E3CE4"/>
    <w:rsid w:val="002E3D59"/>
    <w:rsid w:val="002F3B72"/>
    <w:rsid w:val="002F72B7"/>
    <w:rsid w:val="00311C73"/>
    <w:rsid w:val="00312AB6"/>
    <w:rsid w:val="00313D8B"/>
    <w:rsid w:val="00321BFC"/>
    <w:rsid w:val="003572D1"/>
    <w:rsid w:val="003643AF"/>
    <w:rsid w:val="00373183"/>
    <w:rsid w:val="00386C0F"/>
    <w:rsid w:val="00395522"/>
    <w:rsid w:val="003A4BC5"/>
    <w:rsid w:val="003B4993"/>
    <w:rsid w:val="003C649B"/>
    <w:rsid w:val="003D3F04"/>
    <w:rsid w:val="003E1B9F"/>
    <w:rsid w:val="003E2CCB"/>
    <w:rsid w:val="00402BB6"/>
    <w:rsid w:val="00404595"/>
    <w:rsid w:val="00432ED9"/>
    <w:rsid w:val="00456F6F"/>
    <w:rsid w:val="00492433"/>
    <w:rsid w:val="00494706"/>
    <w:rsid w:val="004A4B3A"/>
    <w:rsid w:val="004B3956"/>
    <w:rsid w:val="004B57CF"/>
    <w:rsid w:val="004F33AC"/>
    <w:rsid w:val="005064C1"/>
    <w:rsid w:val="0050792E"/>
    <w:rsid w:val="00524EC9"/>
    <w:rsid w:val="00537B59"/>
    <w:rsid w:val="00552313"/>
    <w:rsid w:val="00556619"/>
    <w:rsid w:val="005B34D6"/>
    <w:rsid w:val="005C09EB"/>
    <w:rsid w:val="005C150F"/>
    <w:rsid w:val="005C2756"/>
    <w:rsid w:val="005C370F"/>
    <w:rsid w:val="0060708A"/>
    <w:rsid w:val="00626425"/>
    <w:rsid w:val="006420CD"/>
    <w:rsid w:val="00642A0A"/>
    <w:rsid w:val="00655EEE"/>
    <w:rsid w:val="00657308"/>
    <w:rsid w:val="006810D7"/>
    <w:rsid w:val="006B0CD7"/>
    <w:rsid w:val="006B668B"/>
    <w:rsid w:val="006B728C"/>
    <w:rsid w:val="006E075A"/>
    <w:rsid w:val="006E5EAE"/>
    <w:rsid w:val="006E5FE6"/>
    <w:rsid w:val="006F4D08"/>
    <w:rsid w:val="00724529"/>
    <w:rsid w:val="00742C62"/>
    <w:rsid w:val="0078080B"/>
    <w:rsid w:val="00790BAE"/>
    <w:rsid w:val="007B263B"/>
    <w:rsid w:val="007C1AD8"/>
    <w:rsid w:val="007C3C9F"/>
    <w:rsid w:val="007D0847"/>
    <w:rsid w:val="00802527"/>
    <w:rsid w:val="008169B0"/>
    <w:rsid w:val="00820F33"/>
    <w:rsid w:val="008275F8"/>
    <w:rsid w:val="008416EE"/>
    <w:rsid w:val="008473AE"/>
    <w:rsid w:val="00852861"/>
    <w:rsid w:val="008552A3"/>
    <w:rsid w:val="0087260F"/>
    <w:rsid w:val="0088399B"/>
    <w:rsid w:val="008B7CE7"/>
    <w:rsid w:val="008D5F14"/>
    <w:rsid w:val="008F2A44"/>
    <w:rsid w:val="008F4227"/>
    <w:rsid w:val="00940409"/>
    <w:rsid w:val="00965A98"/>
    <w:rsid w:val="0098310E"/>
    <w:rsid w:val="00997C5A"/>
    <w:rsid w:val="009A378B"/>
    <w:rsid w:val="009A46EE"/>
    <w:rsid w:val="009D494A"/>
    <w:rsid w:val="009F165C"/>
    <w:rsid w:val="00A0254A"/>
    <w:rsid w:val="00A05192"/>
    <w:rsid w:val="00A279F0"/>
    <w:rsid w:val="00A65906"/>
    <w:rsid w:val="00A832BF"/>
    <w:rsid w:val="00A84411"/>
    <w:rsid w:val="00A856FA"/>
    <w:rsid w:val="00AC0FD8"/>
    <w:rsid w:val="00AF36E4"/>
    <w:rsid w:val="00B15AAA"/>
    <w:rsid w:val="00B258EF"/>
    <w:rsid w:val="00B26577"/>
    <w:rsid w:val="00B40862"/>
    <w:rsid w:val="00B431CC"/>
    <w:rsid w:val="00B50B92"/>
    <w:rsid w:val="00B62BEF"/>
    <w:rsid w:val="00B657B9"/>
    <w:rsid w:val="00B71537"/>
    <w:rsid w:val="00B7492B"/>
    <w:rsid w:val="00B830AD"/>
    <w:rsid w:val="00BB1CE3"/>
    <w:rsid w:val="00BD1729"/>
    <w:rsid w:val="00BD2F87"/>
    <w:rsid w:val="00BD32FB"/>
    <w:rsid w:val="00BE0B4E"/>
    <w:rsid w:val="00BE2E2A"/>
    <w:rsid w:val="00BF76AB"/>
    <w:rsid w:val="00C02899"/>
    <w:rsid w:val="00C262F5"/>
    <w:rsid w:val="00C3074C"/>
    <w:rsid w:val="00C355B1"/>
    <w:rsid w:val="00C543EC"/>
    <w:rsid w:val="00C551B5"/>
    <w:rsid w:val="00C776B4"/>
    <w:rsid w:val="00C92851"/>
    <w:rsid w:val="00C95D6A"/>
    <w:rsid w:val="00CA4E18"/>
    <w:rsid w:val="00CF3FA1"/>
    <w:rsid w:val="00D0317A"/>
    <w:rsid w:val="00D07F3D"/>
    <w:rsid w:val="00D33118"/>
    <w:rsid w:val="00D42151"/>
    <w:rsid w:val="00D661E2"/>
    <w:rsid w:val="00D676B4"/>
    <w:rsid w:val="00D9582D"/>
    <w:rsid w:val="00D9619C"/>
    <w:rsid w:val="00DA2C25"/>
    <w:rsid w:val="00DB4403"/>
    <w:rsid w:val="00DC6A07"/>
    <w:rsid w:val="00DD253C"/>
    <w:rsid w:val="00DE6865"/>
    <w:rsid w:val="00DF633C"/>
    <w:rsid w:val="00E04044"/>
    <w:rsid w:val="00E04D79"/>
    <w:rsid w:val="00E0511E"/>
    <w:rsid w:val="00E05DC7"/>
    <w:rsid w:val="00E43266"/>
    <w:rsid w:val="00E4687A"/>
    <w:rsid w:val="00E83465"/>
    <w:rsid w:val="00E860A9"/>
    <w:rsid w:val="00E8797D"/>
    <w:rsid w:val="00E87A2A"/>
    <w:rsid w:val="00EA46AD"/>
    <w:rsid w:val="00EA57DD"/>
    <w:rsid w:val="00EA7CF2"/>
    <w:rsid w:val="00EE63EA"/>
    <w:rsid w:val="00F07215"/>
    <w:rsid w:val="00F36789"/>
    <w:rsid w:val="00F60A29"/>
    <w:rsid w:val="00F66A68"/>
    <w:rsid w:val="00F76407"/>
    <w:rsid w:val="00F84B49"/>
    <w:rsid w:val="00F855DE"/>
    <w:rsid w:val="00FC378E"/>
    <w:rsid w:val="00FC41A0"/>
    <w:rsid w:val="00FD5AAA"/>
    <w:rsid w:val="00FF5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D2E17"/>
  <w15:chartTrackingRefBased/>
  <w15:docId w15:val="{E3A82506-1897-4AC4-A5C5-1BEEF0AF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DE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DE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0B3DE6"/>
    <w:pPr>
      <w:spacing w:after="0" w:line="240" w:lineRule="auto"/>
    </w:pPr>
    <w:rPr>
      <w:rFonts w:ascii="Times New Roman" w:eastAsia="Calibri" w:hAnsi="Times New Roman" w:cs="Times New Roman"/>
      <w:sz w:val="28"/>
    </w:rPr>
  </w:style>
  <w:style w:type="character" w:customStyle="1" w:styleId="a5">
    <w:name w:val="Без интервала Знак"/>
    <w:link w:val="a4"/>
    <w:uiPriority w:val="1"/>
    <w:locked/>
    <w:rsid w:val="000B3DE6"/>
    <w:rPr>
      <w:rFonts w:ascii="Times New Roman" w:eastAsia="Calibri" w:hAnsi="Times New Roman" w:cs="Times New Roman"/>
      <w:sz w:val="28"/>
    </w:rPr>
  </w:style>
  <w:style w:type="paragraph" w:customStyle="1" w:styleId="ConsPlusNormal">
    <w:name w:val="ConsPlusNormal"/>
    <w:rsid w:val="000B3D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0B3DE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6">
    <w:name w:val="Знак Знак Знак Знак"/>
    <w:basedOn w:val="a"/>
    <w:rsid w:val="000B3DE6"/>
    <w:pPr>
      <w:spacing w:after="0" w:line="240" w:lineRule="auto"/>
    </w:pPr>
    <w:rPr>
      <w:rFonts w:ascii="Verdana" w:eastAsia="Times New Roman" w:hAnsi="Verdana" w:cs="Verdana"/>
      <w:sz w:val="20"/>
      <w:szCs w:val="20"/>
      <w:lang w:val="en-US" w:eastAsia="en-US"/>
    </w:rPr>
  </w:style>
  <w:style w:type="paragraph" w:styleId="a7">
    <w:name w:val="List"/>
    <w:basedOn w:val="a8"/>
    <w:semiHidden/>
    <w:rsid w:val="000B3DE6"/>
    <w:pPr>
      <w:spacing w:line="240" w:lineRule="auto"/>
      <w:ind w:firstLine="709"/>
      <w:jc w:val="both"/>
    </w:pPr>
    <w:rPr>
      <w:rFonts w:ascii="Times New Roman" w:eastAsia="Times New Roman" w:hAnsi="Times New Roman" w:cs="Tahoma"/>
      <w:kern w:val="1"/>
      <w:sz w:val="28"/>
      <w:szCs w:val="20"/>
      <w:lang w:eastAsia="ar-SA"/>
    </w:rPr>
  </w:style>
  <w:style w:type="paragraph" w:styleId="a8">
    <w:name w:val="Body Text"/>
    <w:basedOn w:val="a"/>
    <w:link w:val="a9"/>
    <w:uiPriority w:val="99"/>
    <w:semiHidden/>
    <w:unhideWhenUsed/>
    <w:rsid w:val="000B3DE6"/>
    <w:pPr>
      <w:spacing w:after="120"/>
    </w:pPr>
  </w:style>
  <w:style w:type="character" w:customStyle="1" w:styleId="a9">
    <w:name w:val="Основной текст Знак"/>
    <w:basedOn w:val="a0"/>
    <w:link w:val="a8"/>
    <w:uiPriority w:val="99"/>
    <w:semiHidden/>
    <w:rsid w:val="000B3DE6"/>
    <w:rPr>
      <w:rFonts w:eastAsiaTheme="minorEastAsia"/>
      <w:lang w:eastAsia="ru-RU"/>
    </w:rPr>
  </w:style>
  <w:style w:type="paragraph" w:styleId="aa">
    <w:name w:val="Normal (Web)"/>
    <w:basedOn w:val="a"/>
    <w:rsid w:val="000B3D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Cell">
    <w:name w:val="ConsCell"/>
    <w:rsid w:val="000B3DE6"/>
    <w:pPr>
      <w:autoSpaceDE w:val="0"/>
      <w:autoSpaceDN w:val="0"/>
      <w:adjustRightInd w:val="0"/>
      <w:spacing w:after="0" w:line="240" w:lineRule="auto"/>
      <w:ind w:right="19772"/>
    </w:pPr>
    <w:rPr>
      <w:rFonts w:ascii="Times New Roman" w:eastAsia="Times New Roman" w:hAnsi="Times New Roman" w:cs="Times New Roman"/>
      <w:sz w:val="20"/>
      <w:szCs w:val="20"/>
      <w:lang w:eastAsia="ru-RU"/>
    </w:rPr>
  </w:style>
  <w:style w:type="paragraph" w:customStyle="1" w:styleId="ab">
    <w:name w:val="Содержимое таблицы"/>
    <w:basedOn w:val="a"/>
    <w:rsid w:val="000B3DE6"/>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text">
    <w:name w:val="text"/>
    <w:basedOn w:val="a"/>
    <w:rsid w:val="000B3DE6"/>
    <w:pPr>
      <w:spacing w:before="100" w:beforeAutospacing="1" w:after="100" w:afterAutospacing="1" w:line="240" w:lineRule="auto"/>
      <w:jc w:val="both"/>
    </w:pPr>
    <w:rPr>
      <w:rFonts w:ascii="Verdana" w:eastAsia="Times New Roman" w:hAnsi="Verdana" w:cs="Times New Roman"/>
      <w:sz w:val="18"/>
      <w:szCs w:val="18"/>
    </w:rPr>
  </w:style>
  <w:style w:type="paragraph" w:styleId="HTML">
    <w:name w:val="HTML Preformatted"/>
    <w:basedOn w:val="a"/>
    <w:link w:val="HTML0"/>
    <w:rsid w:val="000B3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0">
    <w:name w:val="Стандартный HTML Знак"/>
    <w:basedOn w:val="a0"/>
    <w:link w:val="HTML"/>
    <w:rsid w:val="000B3DE6"/>
    <w:rPr>
      <w:rFonts w:ascii="Courier New" w:eastAsia="Times New Roman" w:hAnsi="Courier New" w:cs="Courier New"/>
      <w:sz w:val="24"/>
      <w:szCs w:val="24"/>
      <w:lang w:eastAsia="ru-RU"/>
    </w:rPr>
  </w:style>
  <w:style w:type="paragraph" w:styleId="ac">
    <w:name w:val="Body Text Indent"/>
    <w:basedOn w:val="a"/>
    <w:link w:val="ad"/>
    <w:rsid w:val="000B3DE6"/>
    <w:pPr>
      <w:spacing w:after="0" w:line="240" w:lineRule="auto"/>
      <w:ind w:firstLine="709"/>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0B3DE6"/>
    <w:rPr>
      <w:rFonts w:ascii="Times New Roman" w:eastAsia="Times New Roman" w:hAnsi="Times New Roman" w:cs="Times New Roman"/>
      <w:sz w:val="28"/>
      <w:szCs w:val="20"/>
      <w:lang w:eastAsia="ru-RU"/>
    </w:rPr>
  </w:style>
  <w:style w:type="character" w:styleId="ae">
    <w:name w:val="Hyperlink"/>
    <w:basedOn w:val="a0"/>
    <w:uiPriority w:val="99"/>
    <w:semiHidden/>
    <w:unhideWhenUsed/>
    <w:rsid w:val="000B3DE6"/>
    <w:rPr>
      <w:color w:val="0000FF"/>
      <w:u w:val="single"/>
    </w:rPr>
  </w:style>
  <w:style w:type="character" w:styleId="af">
    <w:name w:val="FollowedHyperlink"/>
    <w:basedOn w:val="a0"/>
    <w:uiPriority w:val="99"/>
    <w:semiHidden/>
    <w:unhideWhenUsed/>
    <w:rsid w:val="000B3DE6"/>
    <w:rPr>
      <w:color w:val="800080"/>
      <w:u w:val="single"/>
    </w:rPr>
  </w:style>
  <w:style w:type="paragraph" w:customStyle="1" w:styleId="xl65">
    <w:name w:val="xl65"/>
    <w:basedOn w:val="a"/>
    <w:rsid w:val="000B3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0B3D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68">
    <w:name w:val="xl68"/>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69">
    <w:name w:val="xl69"/>
    <w:basedOn w:val="a"/>
    <w:rsid w:val="000B3D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0">
    <w:name w:val="xl70"/>
    <w:basedOn w:val="a"/>
    <w:rsid w:val="000B3DE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1">
    <w:name w:val="xl71"/>
    <w:basedOn w:val="a"/>
    <w:rsid w:val="000B3D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2">
    <w:name w:val="xl72"/>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73">
    <w:name w:val="xl73"/>
    <w:basedOn w:val="a"/>
    <w:rsid w:val="000B3DE6"/>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4">
    <w:name w:val="xl74"/>
    <w:basedOn w:val="a"/>
    <w:rsid w:val="000B3DE6"/>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5">
    <w:name w:val="xl75"/>
    <w:basedOn w:val="a"/>
    <w:rsid w:val="000B3DE6"/>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6">
    <w:name w:val="xl76"/>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7">
    <w:name w:val="xl77"/>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8">
    <w:name w:val="xl78"/>
    <w:basedOn w:val="a"/>
    <w:rsid w:val="000B3DE6"/>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9">
    <w:name w:val="xl79"/>
    <w:basedOn w:val="a"/>
    <w:rsid w:val="000B3DE6"/>
    <w:pP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0">
    <w:name w:val="xl80"/>
    <w:basedOn w:val="a"/>
    <w:rsid w:val="000B3DE6"/>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1">
    <w:name w:val="xl81"/>
    <w:basedOn w:val="a"/>
    <w:rsid w:val="000B3DE6"/>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2">
    <w:name w:val="xl82"/>
    <w:basedOn w:val="a"/>
    <w:rsid w:val="000B3DE6"/>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3">
    <w:name w:val="xl83"/>
    <w:basedOn w:val="a"/>
    <w:rsid w:val="000B3DE6"/>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4">
    <w:name w:val="xl84"/>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85">
    <w:name w:val="xl85"/>
    <w:basedOn w:val="a"/>
    <w:rsid w:val="000B3D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6">
    <w:name w:val="xl86"/>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87">
    <w:name w:val="xl87"/>
    <w:basedOn w:val="a"/>
    <w:rsid w:val="000B3DE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8">
    <w:name w:val="xl88"/>
    <w:basedOn w:val="a"/>
    <w:rsid w:val="000B3D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9">
    <w:name w:val="xl89"/>
    <w:basedOn w:val="a"/>
    <w:rsid w:val="000B3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styleId="af0">
    <w:name w:val="Balloon Text"/>
    <w:basedOn w:val="a"/>
    <w:link w:val="af1"/>
    <w:uiPriority w:val="99"/>
    <w:semiHidden/>
    <w:unhideWhenUsed/>
    <w:rsid w:val="000B3D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B3DE6"/>
    <w:rPr>
      <w:rFonts w:ascii="Tahoma" w:eastAsiaTheme="minorEastAsia" w:hAnsi="Tahoma" w:cs="Tahoma"/>
      <w:sz w:val="16"/>
      <w:szCs w:val="16"/>
      <w:lang w:eastAsia="ru-RU"/>
    </w:rPr>
  </w:style>
  <w:style w:type="paragraph" w:styleId="af2">
    <w:name w:val="header"/>
    <w:basedOn w:val="a"/>
    <w:link w:val="af3"/>
    <w:uiPriority w:val="99"/>
    <w:unhideWhenUsed/>
    <w:rsid w:val="000B3DE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B3DE6"/>
    <w:rPr>
      <w:rFonts w:eastAsiaTheme="minorEastAsia"/>
      <w:lang w:eastAsia="ru-RU"/>
    </w:rPr>
  </w:style>
  <w:style w:type="paragraph" w:styleId="af4">
    <w:name w:val="footer"/>
    <w:basedOn w:val="a"/>
    <w:link w:val="af5"/>
    <w:uiPriority w:val="99"/>
    <w:unhideWhenUsed/>
    <w:rsid w:val="000B3DE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B3DE6"/>
    <w:rPr>
      <w:rFonts w:eastAsiaTheme="minorEastAsia"/>
      <w:lang w:eastAsia="ru-RU"/>
    </w:rPr>
  </w:style>
  <w:style w:type="paragraph" w:styleId="af6">
    <w:name w:val="List Paragraph"/>
    <w:basedOn w:val="a"/>
    <w:uiPriority w:val="34"/>
    <w:qFormat/>
    <w:rsid w:val="000B3DE6"/>
    <w:pPr>
      <w:ind w:left="720"/>
      <w:contextualSpacing/>
    </w:pPr>
  </w:style>
  <w:style w:type="paragraph" w:customStyle="1" w:styleId="ConsPlusTitle">
    <w:name w:val="ConsPlusTitle"/>
    <w:rsid w:val="000B3DE6"/>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B3DE6"/>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941">
      <w:bodyDiv w:val="1"/>
      <w:marLeft w:val="0"/>
      <w:marRight w:val="0"/>
      <w:marTop w:val="0"/>
      <w:marBottom w:val="0"/>
      <w:divBdr>
        <w:top w:val="none" w:sz="0" w:space="0" w:color="auto"/>
        <w:left w:val="none" w:sz="0" w:space="0" w:color="auto"/>
        <w:bottom w:val="none" w:sz="0" w:space="0" w:color="auto"/>
        <w:right w:val="none" w:sz="0" w:space="0" w:color="auto"/>
      </w:divBdr>
    </w:div>
    <w:div w:id="866258447">
      <w:bodyDiv w:val="1"/>
      <w:marLeft w:val="0"/>
      <w:marRight w:val="0"/>
      <w:marTop w:val="0"/>
      <w:marBottom w:val="0"/>
      <w:divBdr>
        <w:top w:val="none" w:sz="0" w:space="0" w:color="auto"/>
        <w:left w:val="none" w:sz="0" w:space="0" w:color="auto"/>
        <w:bottom w:val="none" w:sz="0" w:space="0" w:color="auto"/>
        <w:right w:val="none" w:sz="0" w:space="0" w:color="auto"/>
      </w:divBdr>
    </w:div>
    <w:div w:id="918103863">
      <w:bodyDiv w:val="1"/>
      <w:marLeft w:val="0"/>
      <w:marRight w:val="0"/>
      <w:marTop w:val="0"/>
      <w:marBottom w:val="0"/>
      <w:divBdr>
        <w:top w:val="none" w:sz="0" w:space="0" w:color="auto"/>
        <w:left w:val="none" w:sz="0" w:space="0" w:color="auto"/>
        <w:bottom w:val="none" w:sz="0" w:space="0" w:color="auto"/>
        <w:right w:val="none" w:sz="0" w:space="0" w:color="auto"/>
      </w:divBdr>
    </w:div>
    <w:div w:id="1334450279">
      <w:bodyDiv w:val="1"/>
      <w:marLeft w:val="0"/>
      <w:marRight w:val="0"/>
      <w:marTop w:val="0"/>
      <w:marBottom w:val="0"/>
      <w:divBdr>
        <w:top w:val="none" w:sz="0" w:space="0" w:color="auto"/>
        <w:left w:val="none" w:sz="0" w:space="0" w:color="auto"/>
        <w:bottom w:val="none" w:sz="0" w:space="0" w:color="auto"/>
        <w:right w:val="none" w:sz="0" w:space="0" w:color="auto"/>
      </w:divBdr>
    </w:div>
    <w:div w:id="1759324239">
      <w:bodyDiv w:val="1"/>
      <w:marLeft w:val="0"/>
      <w:marRight w:val="0"/>
      <w:marTop w:val="0"/>
      <w:marBottom w:val="0"/>
      <w:divBdr>
        <w:top w:val="none" w:sz="0" w:space="0" w:color="auto"/>
        <w:left w:val="none" w:sz="0" w:space="0" w:color="auto"/>
        <w:bottom w:val="none" w:sz="0" w:space="0" w:color="auto"/>
        <w:right w:val="none" w:sz="0" w:space="0" w:color="auto"/>
      </w:divBdr>
    </w:div>
    <w:div w:id="1994723422">
      <w:bodyDiv w:val="1"/>
      <w:marLeft w:val="0"/>
      <w:marRight w:val="0"/>
      <w:marTop w:val="0"/>
      <w:marBottom w:val="0"/>
      <w:divBdr>
        <w:top w:val="none" w:sz="0" w:space="0" w:color="auto"/>
        <w:left w:val="none" w:sz="0" w:space="0" w:color="auto"/>
        <w:bottom w:val="none" w:sz="0" w:space="0" w:color="auto"/>
        <w:right w:val="none" w:sz="0" w:space="0" w:color="auto"/>
      </w:divBdr>
    </w:div>
    <w:div w:id="200045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426C5-8101-48E9-9D2B-49141A9D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9155</Words>
  <Characters>52184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Vertepa</dc:creator>
  <cp:keywords/>
  <dc:description/>
  <cp:lastModifiedBy>Администрация Весёловского сельского поселения</cp:lastModifiedBy>
  <cp:revision>6</cp:revision>
  <cp:lastPrinted>2024-12-28T06:38:00Z</cp:lastPrinted>
  <dcterms:created xsi:type="dcterms:W3CDTF">2024-12-19T10:33:00Z</dcterms:created>
  <dcterms:modified xsi:type="dcterms:W3CDTF">2024-12-28T06:39:00Z</dcterms:modified>
</cp:coreProperties>
</file>