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F6" w:rsidRDefault="00B939F6" w:rsidP="00B93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C4EB0ED" wp14:editId="3B5587A0">
            <wp:extent cx="572770" cy="5549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F6" w:rsidRDefault="00B939F6" w:rsidP="00B939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:rsidR="00B939F6" w:rsidRDefault="00B939F6" w:rsidP="00B939F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B939F6" w:rsidRDefault="00CF2598" w:rsidP="00B93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декабря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proofErr w:type="gramStart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71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 Веселый</w:t>
      </w:r>
    </w:p>
    <w:p w:rsidR="00B939F6" w:rsidRDefault="00B939F6" w:rsidP="00B93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Pr="00CF2598" w:rsidRDefault="00CF2598" w:rsidP="00B939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от 28.12.2023 № 66</w:t>
      </w:r>
    </w:p>
    <w:p w:rsidR="00B939F6" w:rsidRDefault="00A07D89" w:rsidP="00B939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939F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реализации </w:t>
      </w:r>
    </w:p>
    <w:p w:rsidR="00B939F6" w:rsidRDefault="00B939F6" w:rsidP="00B939F6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программы</w:t>
      </w:r>
    </w:p>
    <w:p w:rsidR="00B939F6" w:rsidRDefault="00B939F6" w:rsidP="00B939F6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</w:t>
      </w:r>
    </w:p>
    <w:p w:rsidR="00B939F6" w:rsidRDefault="00B939F6" w:rsidP="00B939F6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</w:t>
      </w:r>
    </w:p>
    <w:p w:rsidR="00B939F6" w:rsidRDefault="00B939F6" w:rsidP="00B939F6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пром</w:t>
      </w:r>
      <w:r w:rsidR="00C6608C">
        <w:rPr>
          <w:rFonts w:ascii="Times New Roman" w:eastAsia="Times New Roman" w:hAnsi="Times New Roman"/>
          <w:kern w:val="2"/>
          <w:sz w:val="28"/>
          <w:szCs w:val="28"/>
        </w:rPr>
        <w:t>ышленности и энергетики» на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</w:t>
      </w:r>
    </w:p>
    <w:p w:rsidR="00B939F6" w:rsidRDefault="00B939F6" w:rsidP="00B939F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939F6" w:rsidRDefault="00B939F6" w:rsidP="00B939F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:rsidR="00B939F6" w:rsidRDefault="00B939F6" w:rsidP="00B939F6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07D89" w:rsidRPr="0011194E" w:rsidRDefault="00B939F6" w:rsidP="00A07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распоряжение от 28.12.2023 № 66 «Об утверждении плана реализации муниципальной программы «</w:t>
      </w:r>
      <w:proofErr w:type="spellStart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 на 2024 год изложив его приложение согласно </w:t>
      </w:r>
      <w:proofErr w:type="gramStart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A07D8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</w:t>
      </w:r>
      <w:r w:rsidR="00A07D89">
        <w:rPr>
          <w:rFonts w:ascii="Times New Roman" w:eastAsia="Times New Roman" w:hAnsi="Times New Roman"/>
          <w:kern w:val="2"/>
          <w:sz w:val="28"/>
          <w:szCs w:val="28"/>
          <w:lang w:val="x-none" w:eastAsia="x-none"/>
        </w:rPr>
        <w:t>.</w:t>
      </w:r>
    </w:p>
    <w:p w:rsidR="00B939F6" w:rsidRDefault="00B939F6" w:rsidP="00A07D89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Настоящее распоряжение вступает в силу с момента его подписания.</w:t>
      </w:r>
    </w:p>
    <w:p w:rsidR="00B939F6" w:rsidRDefault="00B939F6" w:rsidP="000B2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B2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возлагаю на себя.</w:t>
      </w: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925E1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9"/>
      </w:tblGrid>
      <w:tr w:rsidR="00B939F6" w:rsidTr="00B939F6">
        <w:trPr>
          <w:tblCellSpacing w:w="0" w:type="dxa"/>
        </w:trPr>
        <w:tc>
          <w:tcPr>
            <w:tcW w:w="2574" w:type="pct"/>
            <w:vAlign w:val="bottom"/>
            <w:hideMark/>
          </w:tcPr>
          <w:p w:rsidR="00B939F6" w:rsidRDefault="00B939F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:rsidR="00B939F6" w:rsidRDefault="00B939F6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Веселовского сельского поселения               </w:t>
            </w:r>
          </w:p>
        </w:tc>
        <w:tc>
          <w:tcPr>
            <w:tcW w:w="2426" w:type="pct"/>
            <w:vAlign w:val="bottom"/>
            <w:hideMark/>
          </w:tcPr>
          <w:p w:rsidR="00B939F6" w:rsidRDefault="00B939F6" w:rsidP="000C6EC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0C6E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200" w:line="276" w:lineRule="auto"/>
        <w:rPr>
          <w:rFonts w:eastAsia="Times New Roman"/>
          <w:lang w:eastAsia="ru-RU"/>
        </w:rPr>
      </w:pPr>
    </w:p>
    <w:p w:rsidR="00B939F6" w:rsidRDefault="00B939F6" w:rsidP="00B939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939F6">
          <w:pgSz w:w="11906" w:h="16838"/>
          <w:pgMar w:top="1134" w:right="851" w:bottom="1134" w:left="1701" w:header="709" w:footer="709" w:gutter="0"/>
          <w:cols w:space="720"/>
        </w:sectPr>
      </w:pPr>
    </w:p>
    <w:p w:rsidR="00B939F6" w:rsidRPr="00B939F6" w:rsidRDefault="00B939F6" w:rsidP="00B939F6">
      <w:pPr>
        <w:spacing w:after="0" w:line="240" w:lineRule="auto"/>
        <w:ind w:right="-708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lastRenderedPageBreak/>
        <w:t xml:space="preserve">   Приложение к распоряжению </w:t>
      </w:r>
    </w:p>
    <w:p w:rsidR="00B939F6" w:rsidRPr="00B939F6" w:rsidRDefault="00B939F6" w:rsidP="00B939F6">
      <w:pPr>
        <w:spacing w:after="0" w:line="240" w:lineRule="auto"/>
        <w:ind w:right="-708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  Администрации Веселовского 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сельского поселения 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>от 2</w:t>
      </w:r>
      <w:r w:rsidR="00A07D89">
        <w:rPr>
          <w:rFonts w:ascii="Times New Roman" w:eastAsia="Times New Roman" w:hAnsi="Times New Roman"/>
          <w:lang w:eastAsia="ru-RU"/>
        </w:rPr>
        <w:t>6</w:t>
      </w:r>
      <w:r w:rsidRPr="00B939F6">
        <w:rPr>
          <w:rFonts w:ascii="Times New Roman" w:eastAsia="Times New Roman" w:hAnsi="Times New Roman"/>
          <w:lang w:eastAsia="ru-RU"/>
        </w:rPr>
        <w:t>.</w:t>
      </w:r>
      <w:r w:rsidR="00A07D89">
        <w:rPr>
          <w:rFonts w:ascii="Times New Roman" w:eastAsia="Times New Roman" w:hAnsi="Times New Roman"/>
          <w:lang w:eastAsia="ru-RU"/>
        </w:rPr>
        <w:t>12</w:t>
      </w:r>
      <w:r w:rsidRPr="00B939F6">
        <w:rPr>
          <w:rFonts w:ascii="Times New Roman" w:eastAsia="Times New Roman" w:hAnsi="Times New Roman"/>
          <w:lang w:eastAsia="ru-RU"/>
        </w:rPr>
        <w:t>.202</w:t>
      </w:r>
      <w:r w:rsidR="00DA7BD2">
        <w:rPr>
          <w:rFonts w:ascii="Times New Roman" w:eastAsia="Times New Roman" w:hAnsi="Times New Roman"/>
          <w:lang w:eastAsia="ru-RU"/>
        </w:rPr>
        <w:t>4</w:t>
      </w:r>
      <w:r w:rsidRPr="00B939F6">
        <w:rPr>
          <w:rFonts w:ascii="Times New Roman" w:eastAsia="Times New Roman" w:hAnsi="Times New Roman"/>
          <w:lang w:eastAsia="ru-RU"/>
        </w:rPr>
        <w:t xml:space="preserve"> № </w:t>
      </w:r>
      <w:r w:rsidR="00A07D89">
        <w:rPr>
          <w:rFonts w:ascii="Times New Roman" w:eastAsia="Times New Roman" w:hAnsi="Times New Roman"/>
          <w:lang w:eastAsia="ru-RU"/>
        </w:rPr>
        <w:t>71</w:t>
      </w:r>
    </w:p>
    <w:p w:rsidR="00B939F6" w:rsidRPr="00B939F6" w:rsidRDefault="00B939F6" w:rsidP="00B939F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B939F6" w:rsidRPr="00B939F6" w:rsidRDefault="00B939F6" w:rsidP="00B939F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lang w:eastAsia="ru-RU"/>
        </w:rPr>
        <w:t xml:space="preserve">План реализации муниципальной программы Веселовского сельского поселения </w:t>
      </w:r>
    </w:p>
    <w:p w:rsidR="00B939F6" w:rsidRPr="00B939F6" w:rsidRDefault="00B939F6" w:rsidP="00B939F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B939F6">
        <w:rPr>
          <w:rFonts w:ascii="Times New Roman" w:eastAsia="Times New Roman" w:hAnsi="Times New Roman"/>
          <w:kern w:val="2"/>
        </w:rPr>
        <w:t>«</w:t>
      </w:r>
      <w:proofErr w:type="spellStart"/>
      <w:proofErr w:type="gramStart"/>
      <w:r w:rsidRPr="00B939F6">
        <w:rPr>
          <w:rFonts w:ascii="Times New Roman" w:eastAsia="Times New Roman" w:hAnsi="Times New Roman"/>
          <w:kern w:val="2"/>
        </w:rPr>
        <w:t>Энергоэффективность</w:t>
      </w:r>
      <w:proofErr w:type="spellEnd"/>
      <w:r w:rsidRPr="00B939F6">
        <w:rPr>
          <w:rFonts w:ascii="Times New Roman" w:eastAsia="Times New Roman" w:hAnsi="Times New Roman"/>
          <w:kern w:val="2"/>
        </w:rPr>
        <w:t xml:space="preserve">  и</w:t>
      </w:r>
      <w:proofErr w:type="gramEnd"/>
      <w:r w:rsidRPr="00B939F6">
        <w:rPr>
          <w:rFonts w:ascii="Times New Roman" w:eastAsia="Times New Roman" w:hAnsi="Times New Roman"/>
          <w:kern w:val="2"/>
        </w:rPr>
        <w:t xml:space="preserve"> развитие энергетики»</w:t>
      </w:r>
      <w:r w:rsidRPr="00B939F6">
        <w:rPr>
          <w:rFonts w:ascii="Times New Roman" w:eastAsia="Times New Roman" w:hAnsi="Times New Roman"/>
          <w:b/>
          <w:kern w:val="2"/>
          <w:lang w:eastAsia="ru-RU"/>
        </w:rPr>
        <w:t xml:space="preserve"> </w:t>
      </w:r>
      <w:r w:rsidR="00DA7BD2">
        <w:rPr>
          <w:rFonts w:ascii="Times New Roman" w:eastAsia="Times New Roman" w:hAnsi="Times New Roman"/>
          <w:lang w:eastAsia="ru-RU"/>
        </w:rPr>
        <w:t xml:space="preserve"> на 2024</w:t>
      </w:r>
      <w:r w:rsidRPr="00B939F6">
        <w:rPr>
          <w:rFonts w:ascii="Times New Roman" w:eastAsia="Times New Roman" w:hAnsi="Times New Roman"/>
          <w:lang w:eastAsia="ru-RU"/>
        </w:rPr>
        <w:t xml:space="preserve"> год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3118"/>
        <w:gridCol w:w="1276"/>
        <w:gridCol w:w="851"/>
        <w:gridCol w:w="1275"/>
        <w:gridCol w:w="1134"/>
        <w:gridCol w:w="1134"/>
        <w:gridCol w:w="851"/>
      </w:tblGrid>
      <w:tr w:rsidR="00B939F6" w:rsidRPr="00B939F6" w:rsidTr="000C6ECB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Срок реализации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 w:rsidP="000C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Объем расходов на 202</w:t>
            </w:r>
            <w:r w:rsidR="00DA7BD2">
              <w:rPr>
                <w:rFonts w:ascii="Times New Roman" w:eastAsia="Times New Roman" w:hAnsi="Times New Roman"/>
                <w:lang w:eastAsia="ru-RU"/>
              </w:rPr>
              <w:t>4</w:t>
            </w: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 год (</w:t>
            </w:r>
            <w:proofErr w:type="spellStart"/>
            <w:r w:rsidRPr="00B939F6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B939F6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</w:tr>
      <w:tr w:rsidR="00B939F6" w:rsidRPr="00B939F6" w:rsidTr="000C6ECB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9F6" w:rsidRPr="00B939F6" w:rsidRDefault="00B939F6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 w:rsidP="000C6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proofErr w:type="spellStart"/>
            <w:r w:rsidRPr="00B939F6">
              <w:rPr>
                <w:rFonts w:ascii="Times New Roman" w:eastAsia="Times New Roman" w:hAnsi="Times New Roman"/>
                <w:lang w:eastAsia="ru-RU"/>
              </w:rPr>
              <w:t>ист</w:t>
            </w:r>
            <w:r w:rsidR="000C6ECB">
              <w:rPr>
                <w:rFonts w:ascii="Times New Roman" w:eastAsia="Times New Roman" w:hAnsi="Times New Roman"/>
                <w:lang w:eastAsia="ru-RU"/>
              </w:rPr>
              <w:t>-</w:t>
            </w:r>
            <w:r w:rsidRPr="00B939F6">
              <w:rPr>
                <w:rFonts w:ascii="Times New Roman" w:eastAsia="Times New Roman" w:hAnsi="Times New Roman"/>
                <w:lang w:eastAsia="ru-RU"/>
              </w:rPr>
              <w:t>ки</w:t>
            </w:r>
            <w:proofErr w:type="spellEnd"/>
          </w:p>
        </w:tc>
      </w:tr>
      <w:tr w:rsidR="00B939F6" w:rsidRPr="00B939F6" w:rsidTr="000C6ECB">
        <w:trPr>
          <w:trHeight w:val="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F6" w:rsidRPr="00B939F6" w:rsidRDefault="00B9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A07D89" w:rsidRPr="00B939F6" w:rsidTr="000C6ECB">
        <w:trPr>
          <w:trHeight w:val="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развитие промышленности и энергетики»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Default="00A07D89" w:rsidP="00A07D89">
            <w:r w:rsidRPr="00774693"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07D89" w:rsidRPr="00B939F6" w:rsidTr="000C6ECB">
        <w:trPr>
          <w:trHeight w:val="165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145C7B" w:rsidP="00145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Подпрограмма 1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повышение энергетической эффективности экономики Веселовского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Default="00A07D89" w:rsidP="00A07D89">
            <w:r w:rsidRPr="00774693"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Default="00A07D89" w:rsidP="00A07D89">
            <w:r w:rsidRPr="00DB4FC7"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07D89" w:rsidRPr="00B939F6" w:rsidTr="000C6EC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07D89" w:rsidRPr="00B939F6" w:rsidRDefault="00A07D89" w:rsidP="00A07D89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</w:p>
          <w:p w:rsidR="00A07D89" w:rsidRPr="00B939F6" w:rsidRDefault="00A07D89" w:rsidP="00A07D89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Мероприятия по приобретению энергосберегающих фонарей.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Ведущий специалист по строительству и ЖКХ Пак В.Г.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Default="00A07D89" w:rsidP="00A07D89">
            <w:pPr>
              <w:spacing w:after="304" w:line="240" w:lineRule="auto"/>
              <w:ind w:right="20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07D89" w:rsidRPr="00B939F6" w:rsidRDefault="00A07D89" w:rsidP="00A07D89">
            <w:pPr>
              <w:spacing w:after="304" w:line="240" w:lineRule="auto"/>
              <w:ind w:right="20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 xml:space="preserve">рост уровня и качества жизни населения Веселовского сельского поселения </w:t>
            </w:r>
          </w:p>
          <w:p w:rsidR="00A07D89" w:rsidRPr="00B939F6" w:rsidRDefault="00A07D89" w:rsidP="00A07D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Default="00A07D89" w:rsidP="00A07D89">
            <w:r w:rsidRPr="00774693"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89" w:rsidRDefault="00A07D89" w:rsidP="00A07D89">
            <w:r w:rsidRPr="00DB4FC7">
              <w:rPr>
                <w:rFonts w:ascii="Times New Roman" w:eastAsia="Times New Roman" w:hAnsi="Times New Roman"/>
                <w:lang w:eastAsia="ru-RU"/>
              </w:rPr>
              <w:t>1420,5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39F6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A07D89" w:rsidRPr="00B939F6" w:rsidRDefault="00A07D89" w:rsidP="00A07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939F6" w:rsidRPr="00B939F6" w:rsidRDefault="00B939F6" w:rsidP="00B939F6">
      <w:pPr>
        <w:rPr>
          <w:rFonts w:ascii="Times New Roman" w:eastAsia="Times New Roman" w:hAnsi="Times New Roman"/>
          <w:lang w:eastAsia="ru-RU"/>
        </w:rPr>
      </w:pPr>
    </w:p>
    <w:p w:rsidR="00B939F6" w:rsidRPr="00B939F6" w:rsidRDefault="00B939F6" w:rsidP="00B939F6"/>
    <w:p w:rsidR="0048751C" w:rsidRPr="00B939F6" w:rsidRDefault="0048751C"/>
    <w:sectPr w:rsidR="0048751C" w:rsidRPr="00B939F6" w:rsidSect="00B93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75"/>
    <w:rsid w:val="000B2810"/>
    <w:rsid w:val="000C6ECB"/>
    <w:rsid w:val="00145C7B"/>
    <w:rsid w:val="003F79FF"/>
    <w:rsid w:val="0048751C"/>
    <w:rsid w:val="00850275"/>
    <w:rsid w:val="00925E19"/>
    <w:rsid w:val="00A07D89"/>
    <w:rsid w:val="00B939F6"/>
    <w:rsid w:val="00C6608C"/>
    <w:rsid w:val="00CF2598"/>
    <w:rsid w:val="00D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A9F7"/>
  <w15:chartTrackingRefBased/>
  <w15:docId w15:val="{3560BA72-A883-4A80-8A26-CE18EE0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F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2521-2F23-4E10-9B42-DB96401D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12</cp:revision>
  <cp:lastPrinted>2024-12-28T08:21:00Z</cp:lastPrinted>
  <dcterms:created xsi:type="dcterms:W3CDTF">2023-02-14T07:21:00Z</dcterms:created>
  <dcterms:modified xsi:type="dcterms:W3CDTF">2024-12-28T08:22:00Z</dcterms:modified>
</cp:coreProperties>
</file>