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FA0" w:rsidRDefault="00536FA0" w:rsidP="00536FA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2686BBF" wp14:editId="435A9ADB">
            <wp:extent cx="590550" cy="56197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FA0" w:rsidRDefault="00536FA0" w:rsidP="00536F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536FA0" w:rsidRDefault="00536FA0" w:rsidP="00536F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ВЕСЁЛОВСКОГО СЕЛЬСКОГО ПОСЕЛЕНИЯ</w:t>
      </w:r>
    </w:p>
    <w:p w:rsidR="00536FA0" w:rsidRDefault="00536FA0" w:rsidP="00536F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ВЕСЁЛОВСКОГО РАЙОНА РОСТОВСКОЙ ОБЛАСТИ</w:t>
      </w:r>
    </w:p>
    <w:p w:rsidR="00536FA0" w:rsidRDefault="00536FA0" w:rsidP="00536F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</w:t>
      </w:r>
    </w:p>
    <w:p w:rsidR="00536FA0" w:rsidRDefault="00536FA0" w:rsidP="00536F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FA0" w:rsidRDefault="00536FA0" w:rsidP="00536F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ПОСТАНОВЛЕНИЕ</w:t>
      </w:r>
    </w:p>
    <w:p w:rsidR="00536FA0" w:rsidRDefault="00536FA0" w:rsidP="00536FA0">
      <w:pPr>
        <w:spacing w:after="0" w:line="240" w:lineRule="auto"/>
        <w:ind w:right="422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36FA0" w:rsidRDefault="00536FA0" w:rsidP="00536FA0">
      <w:pPr>
        <w:spacing w:after="0" w:line="240" w:lineRule="auto"/>
        <w:ind w:right="42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февраль 2020 года                         № проект                            п. Веселый</w:t>
      </w:r>
    </w:p>
    <w:p w:rsidR="00536FA0" w:rsidRDefault="00536FA0" w:rsidP="00536FA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FA0" w:rsidRDefault="00536FA0" w:rsidP="00536FA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отчета о реализации</w:t>
      </w:r>
    </w:p>
    <w:p w:rsidR="00536FA0" w:rsidRDefault="00536FA0" w:rsidP="00536FA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 Веселовского</w:t>
      </w:r>
    </w:p>
    <w:p w:rsidR="00536FA0" w:rsidRDefault="00536FA0" w:rsidP="00536FA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«Обеспечение</w:t>
      </w:r>
    </w:p>
    <w:p w:rsidR="00536FA0" w:rsidRDefault="00536FA0" w:rsidP="00536FA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качественными жилищно-</w:t>
      </w:r>
    </w:p>
    <w:p w:rsidR="00536FA0" w:rsidRDefault="00536FA0" w:rsidP="00536FA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коммунальными услугами населения</w:t>
      </w:r>
    </w:p>
    <w:p w:rsidR="00536FA0" w:rsidRDefault="00536FA0" w:rsidP="00536FA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Веселовского сельского поселения» за 2019 г. </w:t>
      </w:r>
    </w:p>
    <w:p w:rsidR="00536FA0" w:rsidRDefault="00536FA0" w:rsidP="00536F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FA0" w:rsidRDefault="00536FA0" w:rsidP="00536F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Администрации Веселовского сельского поселения от 24.09.2018 года № 152 «Об утверждении методических рекомендаций по разработке и реализации муниципальных программ Веселовского сельского поселения»,</w:t>
      </w:r>
    </w:p>
    <w:p w:rsidR="00536FA0" w:rsidRDefault="00536FA0" w:rsidP="00536F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FA0" w:rsidRDefault="00536FA0" w:rsidP="00536FA0">
      <w:pPr>
        <w:spacing w:after="0" w:line="21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ПОСТАНОВЛЯЮ:</w:t>
      </w:r>
    </w:p>
    <w:p w:rsidR="00536FA0" w:rsidRDefault="00536FA0" w:rsidP="00536F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1.Утвердить отчет о реализации муниципальной 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Веселовского сельского поселения «Обеспечение качественными жилищно- коммунальными услугами населения Веселовского сельского поселения» за 201</w:t>
      </w:r>
      <w:r w:rsidR="008A3E0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утвержденной постановлением Администрации Веселовского сельского поселения от </w:t>
      </w:r>
      <w:r w:rsidR="008A3E0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8A3E0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8A3E0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2</w:t>
      </w:r>
      <w:r w:rsidR="00FC18A2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муниципальной программы Веселовского сельского поселения «Обеспечение качественными жилищно- коммунальными услугами населения Веселовского сельского поселения»  согласно приложению к настоящему постановлению.</w:t>
      </w:r>
    </w:p>
    <w:p w:rsidR="00536FA0" w:rsidRDefault="00536FA0" w:rsidP="00536F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Постановление вступает в силу с момента обнародования.</w:t>
      </w:r>
    </w:p>
    <w:p w:rsidR="00536FA0" w:rsidRDefault="00536FA0" w:rsidP="00536F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Контроль за выполнением настоящего постановления возлагаю на себя.</w:t>
      </w:r>
    </w:p>
    <w:p w:rsidR="00536FA0" w:rsidRDefault="00536FA0" w:rsidP="00536F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FA0" w:rsidRDefault="00536FA0" w:rsidP="00536F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FA0" w:rsidRDefault="00536FA0" w:rsidP="00536F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FA0" w:rsidRDefault="00536FA0" w:rsidP="00536F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FA0" w:rsidRDefault="00536FA0" w:rsidP="0053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:rsidR="00536FA0" w:rsidRDefault="00536FA0" w:rsidP="0053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Веселовского сельского поселения                                          А.Н. Ищенко</w:t>
      </w:r>
    </w:p>
    <w:p w:rsidR="00536FA0" w:rsidRDefault="00536FA0" w:rsidP="00536F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FA0" w:rsidRDefault="00536FA0" w:rsidP="00536F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FA0" w:rsidRDefault="00FC18A2" w:rsidP="00536F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Согласовано: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В.И.Вертепа</w:t>
      </w:r>
      <w:proofErr w:type="spellEnd"/>
    </w:p>
    <w:p w:rsidR="00FC18A2" w:rsidRDefault="00FC18A2" w:rsidP="00536F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В.А.Гнелицкая</w:t>
      </w:r>
      <w:proofErr w:type="spellEnd"/>
    </w:p>
    <w:p w:rsidR="00536FA0" w:rsidRDefault="00536FA0" w:rsidP="00536F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FA0" w:rsidRDefault="00536FA0" w:rsidP="00536F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FA0" w:rsidRDefault="00536FA0" w:rsidP="00536F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FA0" w:rsidRDefault="00536FA0" w:rsidP="00536FA0">
      <w:pPr>
        <w:spacing w:line="252" w:lineRule="auto"/>
        <w:rPr>
          <w:lang w:eastAsia="ru-RU"/>
        </w:rPr>
      </w:pPr>
    </w:p>
    <w:p w:rsidR="00536FA0" w:rsidRDefault="00536FA0" w:rsidP="00536FA0">
      <w:pPr>
        <w:spacing w:line="252" w:lineRule="auto"/>
        <w:rPr>
          <w:lang w:eastAsia="ru-RU"/>
        </w:rPr>
      </w:pPr>
    </w:p>
    <w:p w:rsidR="00536FA0" w:rsidRDefault="00536FA0" w:rsidP="00536FA0">
      <w:pPr>
        <w:spacing w:after="0" w:line="252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</w:rPr>
        <w:t xml:space="preserve">Приложение </w:t>
      </w:r>
    </w:p>
    <w:p w:rsidR="00536FA0" w:rsidRDefault="00536FA0" w:rsidP="00536FA0">
      <w:pPr>
        <w:spacing w:after="0"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к проекту постановления                                                                   </w:t>
      </w:r>
    </w:p>
    <w:p w:rsidR="00536FA0" w:rsidRDefault="00536FA0" w:rsidP="00536FA0">
      <w:pPr>
        <w:spacing w:after="0"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Администрации Веселовского</w:t>
      </w:r>
    </w:p>
    <w:p w:rsidR="00536FA0" w:rsidRDefault="00536FA0" w:rsidP="00536FA0">
      <w:pPr>
        <w:spacing w:after="0"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сельского поселения </w:t>
      </w:r>
      <w:proofErr w:type="gramStart"/>
      <w:r>
        <w:rPr>
          <w:rFonts w:ascii="Times New Roman" w:hAnsi="Times New Roman"/>
        </w:rPr>
        <w:t>от .</w:t>
      </w:r>
      <w:proofErr w:type="gramEnd"/>
      <w:r>
        <w:rPr>
          <w:rFonts w:ascii="Times New Roman" w:hAnsi="Times New Roman"/>
        </w:rPr>
        <w:t>0</w:t>
      </w:r>
      <w:r w:rsidR="008B7ADD">
        <w:rPr>
          <w:rFonts w:ascii="Times New Roman" w:hAnsi="Times New Roman"/>
        </w:rPr>
        <w:t>2</w:t>
      </w:r>
      <w:r>
        <w:rPr>
          <w:rFonts w:ascii="Times New Roman" w:hAnsi="Times New Roman"/>
        </w:rPr>
        <w:t>.20</w:t>
      </w:r>
      <w:r w:rsidR="008B7ADD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№   </w:t>
      </w:r>
    </w:p>
    <w:p w:rsidR="00536FA0" w:rsidRDefault="00536FA0" w:rsidP="00536FA0">
      <w:pPr>
        <w:spacing w:after="0" w:line="252" w:lineRule="auto"/>
        <w:rPr>
          <w:rFonts w:ascii="Times New Roman" w:hAnsi="Times New Roman"/>
          <w:b/>
        </w:rPr>
      </w:pPr>
    </w:p>
    <w:p w:rsidR="00536FA0" w:rsidRDefault="00536FA0" w:rsidP="00536FA0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Отчет </w:t>
      </w:r>
    </w:p>
    <w:p w:rsidR="00536FA0" w:rsidRDefault="00536FA0" w:rsidP="00536FA0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реализации муниципальной программы «</w:t>
      </w:r>
      <w:proofErr w:type="gramStart"/>
      <w:r>
        <w:rPr>
          <w:rFonts w:ascii="Times New Roman" w:hAnsi="Times New Roman"/>
          <w:b/>
          <w:sz w:val="28"/>
          <w:szCs w:val="28"/>
        </w:rPr>
        <w:t>Обеспечение  качественными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жилищно-коммунальными  услугами населения Веселовского сельского поселения» за 201</w:t>
      </w:r>
      <w:r w:rsidR="008B7ADD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год.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поставленных целей и задач деятельность Администрации Веселовского сельского поселения в 201</w:t>
      </w:r>
      <w:r w:rsidR="008B7AD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 была направлена </w:t>
      </w:r>
      <w:proofErr w:type="gramStart"/>
      <w:r>
        <w:rPr>
          <w:rFonts w:ascii="Times New Roman" w:hAnsi="Times New Roman"/>
          <w:sz w:val="28"/>
          <w:szCs w:val="28"/>
        </w:rPr>
        <w:t>обеспечение  нормативного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качества жилищно-коммунальных услуг и нормативной надежности систем коммунальной инфраструктуры, повышение  </w:t>
      </w:r>
      <w:proofErr w:type="spellStart"/>
      <w:r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 систем коммунальной инфраструктуры и жилищного фонда, оптимизации затрат на производство коммунальных ресурсов и затрат по  эксплуатации  жилищного фонда поселения.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мероприятий, целевых показателей (индикаторов) и основных ожидаемых конечных результатов  муниципальной             программы  в 201</w:t>
      </w:r>
      <w:r w:rsidR="008B7AD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 представлен в муниципальной программе «Обеспечение  качественными жилищно-коммунальными  услугами населения Веселовского сельского поселения» (далее по тексту – Программа), утвержденной постановлением Администрации Веселовского сельского поселения от </w:t>
      </w:r>
      <w:r w:rsidR="008B7AD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.1</w:t>
      </w:r>
      <w:r w:rsidR="008B7AD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</w:t>
      </w:r>
      <w:r w:rsidR="008B7AD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№ 2</w:t>
      </w:r>
      <w:r w:rsidR="008B7ADD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Веселовского сельского поселения «Обеспечение  качественными жилищно-коммунальными  услугами населения Веселовского сельского поселения».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Конкретные результаты реализации муниципальной программы «</w:t>
      </w:r>
      <w:proofErr w:type="gramStart"/>
      <w:r>
        <w:rPr>
          <w:rFonts w:ascii="Times New Roman" w:hAnsi="Times New Roman"/>
          <w:sz w:val="28"/>
          <w:szCs w:val="28"/>
        </w:rPr>
        <w:t>Обеспечение  качественными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жилищно-коммунальными  услугами населения Веселовского сельского поселения», достигнутые за 201</w:t>
      </w:r>
      <w:r w:rsidR="008B7AD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«Обеспечение качественными жилищно-</w:t>
      </w:r>
      <w:proofErr w:type="gramStart"/>
      <w:r>
        <w:rPr>
          <w:rFonts w:ascii="Times New Roman" w:hAnsi="Times New Roman"/>
          <w:sz w:val="28"/>
          <w:szCs w:val="28"/>
        </w:rPr>
        <w:t>коммунальными  услугами</w:t>
      </w:r>
      <w:proofErr w:type="gramEnd"/>
      <w:r>
        <w:rPr>
          <w:rFonts w:ascii="Times New Roman" w:hAnsi="Times New Roman"/>
          <w:sz w:val="28"/>
          <w:szCs w:val="28"/>
        </w:rPr>
        <w:t xml:space="preserve"> населения Веселовского сельского поселения» реализована путем выполнения программных мероприятий, сгруппированных по направлениям в 2 подпрограммы:  </w:t>
      </w:r>
    </w:p>
    <w:p w:rsidR="00536FA0" w:rsidRPr="008B7ADD" w:rsidRDefault="00536FA0" w:rsidP="008B7ADD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 w:rsidRPr="008B7ADD">
        <w:rPr>
          <w:rFonts w:ascii="Times New Roman" w:hAnsi="Times New Roman"/>
          <w:b/>
          <w:sz w:val="28"/>
          <w:szCs w:val="28"/>
        </w:rPr>
        <w:t>1. Развитие жилищного хозяйства в Веселовском сельском поселении;</w:t>
      </w:r>
    </w:p>
    <w:p w:rsidR="00536FA0" w:rsidRPr="008B7ADD" w:rsidRDefault="00536FA0" w:rsidP="008B7ADD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 w:rsidRPr="008B7ADD">
        <w:rPr>
          <w:rFonts w:ascii="Times New Roman" w:hAnsi="Times New Roman"/>
          <w:b/>
          <w:sz w:val="28"/>
          <w:szCs w:val="28"/>
        </w:rPr>
        <w:t>2. Создание условий для обеспечения качественными коммунальными услугами населения Веселовского сельского поселения.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муниципальной программы в отчетном году позволила достигнуть запланированной цели муниципальной программы – </w:t>
      </w:r>
      <w:r>
        <w:rPr>
          <w:rFonts w:ascii="Times New Roman" w:hAnsi="Times New Roman"/>
          <w:sz w:val="28"/>
          <w:szCs w:val="28"/>
        </w:rPr>
        <w:lastRenderedPageBreak/>
        <w:t>повышение качества и надежности предоставления жилищно-коммунальных услуг населению.</w:t>
      </w:r>
    </w:p>
    <w:p w:rsidR="00536FA0" w:rsidRDefault="00536FA0" w:rsidP="008B7ADD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данной цели муниципальной программы в 201</w:t>
      </w:r>
      <w:r w:rsidR="008B7AD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году  обеспечено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 следующих мероприятий:</w:t>
      </w:r>
    </w:p>
    <w:p w:rsidR="00536FA0" w:rsidRPr="00E65A59" w:rsidRDefault="00536FA0" w:rsidP="00E65A59">
      <w:pPr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E65A59" w:rsidRPr="00E65A59">
        <w:rPr>
          <w:rFonts w:ascii="Times New Roman" w:eastAsia="Times New Roman" w:hAnsi="Times New Roman"/>
          <w:kern w:val="2"/>
          <w:lang w:eastAsia="ru-RU"/>
        </w:rPr>
        <w:t xml:space="preserve"> </w:t>
      </w:r>
      <w:r w:rsidR="00E65A59" w:rsidRPr="00E65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Расходы на уплату взносов на капитальный ремонт общего имущества многоквартирных домов, находящихся в муниципальной собственности Веселовского сельского поселения</w:t>
      </w:r>
      <w:r w:rsidRPr="00E65A59">
        <w:rPr>
          <w:rFonts w:ascii="Times New Roman" w:hAnsi="Times New Roman"/>
          <w:sz w:val="28"/>
          <w:szCs w:val="28"/>
        </w:rPr>
        <w:t>.</w:t>
      </w:r>
    </w:p>
    <w:p w:rsidR="00536FA0" w:rsidRDefault="00536FA0" w:rsidP="00D84449">
      <w:pPr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Имущественный взнос «Ростовскому областному фонду содействия капитальному ремонту».</w:t>
      </w:r>
    </w:p>
    <w:p w:rsidR="00536FA0" w:rsidRDefault="00D84449" w:rsidP="008B7ADD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36FA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536FA0">
        <w:rPr>
          <w:rFonts w:ascii="Times New Roman" w:hAnsi="Times New Roman"/>
          <w:sz w:val="28"/>
          <w:szCs w:val="28"/>
        </w:rPr>
        <w:t>целях  осуществления</w:t>
      </w:r>
      <w:proofErr w:type="gramEnd"/>
      <w:r w:rsidR="00536FA0">
        <w:rPr>
          <w:rFonts w:ascii="Times New Roman" w:hAnsi="Times New Roman"/>
          <w:sz w:val="28"/>
          <w:szCs w:val="28"/>
        </w:rPr>
        <w:t xml:space="preserve"> оплаты расходов  по капитальному ремонту общего имущества  многоквартирных домов  в части находящихся в собственности муниципального образования «Веселовское сельское поселение» жилых  и нежилых помещений, заключено соглашение  Администрации  от 12.11.2014 № 75-МО с НКО «Ростовский областной фонд содействия капитальному ремонту». Имущественный взнос по                  капитальному </w:t>
      </w:r>
      <w:proofErr w:type="gramStart"/>
      <w:r w:rsidR="00536FA0">
        <w:rPr>
          <w:rFonts w:ascii="Times New Roman" w:hAnsi="Times New Roman"/>
          <w:sz w:val="28"/>
          <w:szCs w:val="28"/>
        </w:rPr>
        <w:t>ремонту  произведен</w:t>
      </w:r>
      <w:proofErr w:type="gramEnd"/>
      <w:r w:rsidR="00536FA0">
        <w:rPr>
          <w:rFonts w:ascii="Times New Roman" w:hAnsi="Times New Roman"/>
          <w:sz w:val="28"/>
          <w:szCs w:val="28"/>
        </w:rPr>
        <w:t xml:space="preserve"> в полном объеме.</w:t>
      </w:r>
    </w:p>
    <w:p w:rsidR="00536FA0" w:rsidRDefault="00536FA0" w:rsidP="008B7ADD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8444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Расходы на использование программного обеспечения «Информационно-аналитической базы данных ЖКХ Ростовской области» выполнено в полном объеме.</w:t>
      </w:r>
    </w:p>
    <w:p w:rsidR="00536FA0" w:rsidRDefault="00536FA0" w:rsidP="008B7ADD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D84449">
        <w:rPr>
          <w:rFonts w:ascii="Times New Roman" w:hAnsi="Times New Roman"/>
          <w:sz w:val="28"/>
          <w:szCs w:val="28"/>
        </w:rPr>
        <w:t>Расходы на т</w:t>
      </w:r>
      <w:r>
        <w:rPr>
          <w:rFonts w:ascii="Times New Roman" w:hAnsi="Times New Roman"/>
          <w:sz w:val="28"/>
          <w:szCs w:val="28"/>
        </w:rPr>
        <w:t>ехническое обслуживание газовых сетей</w:t>
      </w:r>
      <w:r w:rsidR="00D84449">
        <w:rPr>
          <w:rFonts w:ascii="Times New Roman" w:hAnsi="Times New Roman"/>
          <w:sz w:val="28"/>
          <w:szCs w:val="28"/>
        </w:rPr>
        <w:t>, находящихся в собственности Веселовского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D84449" w:rsidRDefault="00D84449" w:rsidP="008B7ADD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Расходы на проект реконструкции котельной по адресу: п. Веселый, ул. Октябрьская, 118А.</w:t>
      </w:r>
    </w:p>
    <w:p w:rsidR="00536FA0" w:rsidRDefault="00536FA0" w:rsidP="008B7ADD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Результаты реализации основных мероприятий в разрезе подпрограмм муниципальной программы.</w:t>
      </w:r>
    </w:p>
    <w:p w:rsidR="00536FA0" w:rsidRDefault="00536FA0" w:rsidP="008B7ADD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</w:t>
      </w:r>
      <w:proofErr w:type="gramStart"/>
      <w:r>
        <w:rPr>
          <w:rFonts w:ascii="Times New Roman" w:hAnsi="Times New Roman"/>
          <w:sz w:val="28"/>
          <w:szCs w:val="28"/>
        </w:rPr>
        <w:t>цели  и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решения задач муниципальной программы  в отчетном периоде в подпрограмме 1 было предусмотрено </w:t>
      </w:r>
      <w:r w:rsidR="00D8444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основных мероприятия. По подпрограмме 2 предусмотрено </w:t>
      </w:r>
      <w:r w:rsidR="00D8444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основн</w:t>
      </w:r>
      <w:r w:rsidR="00D84449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мероприяти</w:t>
      </w:r>
      <w:r w:rsidR="00D8444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536FA0" w:rsidRDefault="00536FA0" w:rsidP="008B7ADD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основных </w:t>
      </w:r>
      <w:proofErr w:type="gramStart"/>
      <w:r>
        <w:rPr>
          <w:rFonts w:ascii="Times New Roman" w:hAnsi="Times New Roman"/>
          <w:sz w:val="28"/>
          <w:szCs w:val="28"/>
        </w:rPr>
        <w:t>мероприятий  подпрограмм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муниципальной программы  осуществлялась  в соответствии с планом  реализации муниципальной программы на 201</w:t>
      </w:r>
      <w:r w:rsidR="00D8444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год, утвержденной распоряжением Администрации Веселовского сельского поселения от </w:t>
      </w:r>
      <w:r w:rsidR="00D84449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.12.201</w:t>
      </w:r>
      <w:r w:rsidR="00D8444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D84449"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>.</w:t>
      </w:r>
    </w:p>
    <w:p w:rsidR="00536FA0" w:rsidRDefault="00536FA0" w:rsidP="008B7ADD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основным мероприятиям подпрограммы 1 </w:t>
      </w:r>
      <w:proofErr w:type="gramStart"/>
      <w:r>
        <w:rPr>
          <w:rFonts w:ascii="Times New Roman" w:hAnsi="Times New Roman"/>
          <w:sz w:val="28"/>
          <w:szCs w:val="28"/>
        </w:rPr>
        <w:t>все  выполнены</w:t>
      </w:r>
      <w:proofErr w:type="gramEnd"/>
      <w:r>
        <w:rPr>
          <w:rFonts w:ascii="Times New Roman" w:hAnsi="Times New Roman"/>
          <w:sz w:val="28"/>
          <w:szCs w:val="28"/>
        </w:rPr>
        <w:t xml:space="preserve"> в полном объеме и в установленный срок.</w:t>
      </w:r>
    </w:p>
    <w:p w:rsidR="007C0A8F" w:rsidRDefault="00536FA0" w:rsidP="007C0A8F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основным мероприятиям подпрограммы 2 </w:t>
      </w:r>
      <w:proofErr w:type="gramStart"/>
      <w:r w:rsidR="007C0A8F">
        <w:rPr>
          <w:rFonts w:ascii="Times New Roman" w:hAnsi="Times New Roman"/>
          <w:sz w:val="28"/>
          <w:szCs w:val="28"/>
        </w:rPr>
        <w:t>все  выполнены</w:t>
      </w:r>
      <w:proofErr w:type="gramEnd"/>
      <w:r w:rsidR="007C0A8F">
        <w:rPr>
          <w:rFonts w:ascii="Times New Roman" w:hAnsi="Times New Roman"/>
          <w:sz w:val="28"/>
          <w:szCs w:val="28"/>
        </w:rPr>
        <w:t xml:space="preserve"> в полном объеме и в установленный срок.</w:t>
      </w:r>
    </w:p>
    <w:p w:rsidR="00536FA0" w:rsidRDefault="00604B96" w:rsidP="008B7ADD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36FA0">
        <w:rPr>
          <w:rFonts w:ascii="Times New Roman" w:hAnsi="Times New Roman"/>
          <w:sz w:val="28"/>
          <w:szCs w:val="28"/>
        </w:rPr>
        <w:t xml:space="preserve">Сведения о степени выполнения основных мероприятий муниципальной программы приведены в таблице 2 к настоящему отчету. </w:t>
      </w:r>
    </w:p>
    <w:p w:rsidR="00536FA0" w:rsidRDefault="00536FA0" w:rsidP="008B7ADD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Результаты реализации мер муниципального и правового регулирования.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Результаты использования бюджетных </w:t>
      </w:r>
      <w:proofErr w:type="gramStart"/>
      <w:r>
        <w:rPr>
          <w:rFonts w:ascii="Times New Roman" w:hAnsi="Times New Roman"/>
          <w:sz w:val="28"/>
          <w:szCs w:val="28"/>
        </w:rPr>
        <w:t>ассигнований  и</w:t>
      </w:r>
      <w:proofErr w:type="gramEnd"/>
      <w:r>
        <w:rPr>
          <w:rFonts w:ascii="Times New Roman" w:hAnsi="Times New Roman"/>
          <w:sz w:val="28"/>
          <w:szCs w:val="28"/>
        </w:rPr>
        <w:t xml:space="preserve">  внебюджетных средств  на реализацию  мероприятий муниципальной программы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расходов, предусмотренных муниципальной программой               на 201</w:t>
      </w:r>
      <w:r w:rsidR="00604B9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составляет – </w:t>
      </w:r>
      <w:r w:rsidR="00604B96">
        <w:rPr>
          <w:rFonts w:ascii="Times New Roman" w:hAnsi="Times New Roman"/>
          <w:sz w:val="28"/>
          <w:szCs w:val="28"/>
        </w:rPr>
        <w:t>1490,2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,  из</w:t>
      </w:r>
      <w:proofErr w:type="gramEnd"/>
      <w:r>
        <w:rPr>
          <w:rFonts w:ascii="Times New Roman" w:hAnsi="Times New Roman"/>
          <w:sz w:val="28"/>
          <w:szCs w:val="28"/>
        </w:rPr>
        <w:t xml:space="preserve"> них: 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федерального бюджета –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областного бюджета –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  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района –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   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поселения -    </w:t>
      </w:r>
      <w:r w:rsidR="00604B96">
        <w:rPr>
          <w:rFonts w:ascii="Times New Roman" w:hAnsi="Times New Roman"/>
          <w:sz w:val="28"/>
          <w:szCs w:val="28"/>
        </w:rPr>
        <w:t>1490</w:t>
      </w:r>
      <w:r>
        <w:rPr>
          <w:rFonts w:ascii="Times New Roman" w:hAnsi="Times New Roman"/>
          <w:sz w:val="28"/>
          <w:szCs w:val="28"/>
        </w:rPr>
        <w:t xml:space="preserve">,2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внебюджетных средств –  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Фактические </w:t>
      </w:r>
      <w:proofErr w:type="gramStart"/>
      <w:r>
        <w:rPr>
          <w:rFonts w:ascii="Times New Roman" w:hAnsi="Times New Roman"/>
          <w:sz w:val="28"/>
          <w:szCs w:val="28"/>
        </w:rPr>
        <w:t>расходы  составили</w:t>
      </w:r>
      <w:proofErr w:type="gramEnd"/>
      <w:r>
        <w:rPr>
          <w:rFonts w:ascii="Times New Roman" w:hAnsi="Times New Roman"/>
          <w:sz w:val="28"/>
          <w:szCs w:val="28"/>
        </w:rPr>
        <w:t xml:space="preserve"> –       </w:t>
      </w:r>
      <w:r w:rsidR="00604B96">
        <w:rPr>
          <w:rFonts w:ascii="Times New Roman" w:hAnsi="Times New Roman"/>
          <w:sz w:val="28"/>
          <w:szCs w:val="28"/>
        </w:rPr>
        <w:t>1490</w:t>
      </w:r>
      <w:r>
        <w:rPr>
          <w:rFonts w:ascii="Times New Roman" w:hAnsi="Times New Roman"/>
          <w:sz w:val="28"/>
          <w:szCs w:val="28"/>
        </w:rPr>
        <w:t xml:space="preserve">,2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 из них: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счет средств федерального бюджета – 0,</w:t>
      </w:r>
      <w:proofErr w:type="gramStart"/>
      <w:r>
        <w:rPr>
          <w:rFonts w:ascii="Times New Roman" w:hAnsi="Times New Roman"/>
          <w:sz w:val="28"/>
          <w:szCs w:val="28"/>
        </w:rPr>
        <w:t xml:space="preserve">0 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областного бюджета –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района –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поселения –   </w:t>
      </w:r>
      <w:r w:rsidR="00604B96">
        <w:rPr>
          <w:rFonts w:ascii="Times New Roman" w:hAnsi="Times New Roman"/>
          <w:sz w:val="28"/>
          <w:szCs w:val="28"/>
        </w:rPr>
        <w:t>1490</w:t>
      </w:r>
      <w:r>
        <w:rPr>
          <w:rFonts w:ascii="Times New Roman" w:hAnsi="Times New Roman"/>
          <w:sz w:val="28"/>
          <w:szCs w:val="28"/>
        </w:rPr>
        <w:t xml:space="preserve">,2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внебюджетных средств –  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расходов, предусмотренных подпрограммой 1 «Развитие                   жилищного хозяйства в Веселовском сельском поселении» на 201</w:t>
      </w:r>
      <w:r w:rsidR="00604B9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год  составляет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– 45</w:t>
      </w:r>
      <w:r w:rsidR="00604B96">
        <w:rPr>
          <w:rFonts w:ascii="Times New Roman" w:hAnsi="Times New Roman"/>
          <w:sz w:val="28"/>
          <w:szCs w:val="28"/>
        </w:rPr>
        <w:t>,1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 из них: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счет средств федерального бюджета – 0,</w:t>
      </w:r>
      <w:proofErr w:type="gramStart"/>
      <w:r>
        <w:rPr>
          <w:rFonts w:ascii="Times New Roman" w:hAnsi="Times New Roman"/>
          <w:sz w:val="28"/>
          <w:szCs w:val="28"/>
        </w:rPr>
        <w:t xml:space="preserve">0 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областного бюджета –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  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района –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   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счет средств бюджета поселения –   4</w:t>
      </w:r>
      <w:r w:rsidR="00604B96">
        <w:rPr>
          <w:rFonts w:ascii="Times New Roman" w:hAnsi="Times New Roman"/>
          <w:sz w:val="28"/>
          <w:szCs w:val="28"/>
        </w:rPr>
        <w:t>5,1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внебюджетных средств –  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Фактические </w:t>
      </w:r>
      <w:proofErr w:type="gramStart"/>
      <w:r>
        <w:rPr>
          <w:rFonts w:ascii="Times New Roman" w:hAnsi="Times New Roman"/>
          <w:sz w:val="28"/>
          <w:szCs w:val="28"/>
        </w:rPr>
        <w:t>расходы  составили</w:t>
      </w:r>
      <w:proofErr w:type="gramEnd"/>
      <w:r>
        <w:rPr>
          <w:rFonts w:ascii="Times New Roman" w:hAnsi="Times New Roman"/>
          <w:sz w:val="28"/>
          <w:szCs w:val="28"/>
        </w:rPr>
        <w:t xml:space="preserve"> –          4</w:t>
      </w:r>
      <w:r w:rsidR="00604B96">
        <w:rPr>
          <w:rFonts w:ascii="Times New Roman" w:hAnsi="Times New Roman"/>
          <w:sz w:val="28"/>
          <w:szCs w:val="28"/>
        </w:rPr>
        <w:t>5,1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 из них: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счет средств федерального бюджета – 0,</w:t>
      </w:r>
      <w:proofErr w:type="gramStart"/>
      <w:r>
        <w:rPr>
          <w:rFonts w:ascii="Times New Roman" w:hAnsi="Times New Roman"/>
          <w:sz w:val="28"/>
          <w:szCs w:val="28"/>
        </w:rPr>
        <w:t xml:space="preserve">0 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областного бюджета –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района –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счет средств бюджета поселения –   4</w:t>
      </w:r>
      <w:r w:rsidR="00604B96">
        <w:rPr>
          <w:rFonts w:ascii="Times New Roman" w:hAnsi="Times New Roman"/>
          <w:sz w:val="28"/>
          <w:szCs w:val="28"/>
        </w:rPr>
        <w:t>5,1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внебюджетных </w:t>
      </w:r>
      <w:proofErr w:type="gramStart"/>
      <w:r>
        <w:rPr>
          <w:rFonts w:ascii="Times New Roman" w:hAnsi="Times New Roman"/>
          <w:sz w:val="28"/>
          <w:szCs w:val="28"/>
        </w:rPr>
        <w:t>средств  -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04B96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расходов, предусмотренных подпрограммой 2 «Создание условий для </w:t>
      </w:r>
      <w:proofErr w:type="gramStart"/>
      <w:r>
        <w:rPr>
          <w:rFonts w:ascii="Times New Roman" w:hAnsi="Times New Roman"/>
          <w:sz w:val="28"/>
          <w:szCs w:val="28"/>
        </w:rPr>
        <w:t>обеспечения  качественными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коммунальными услугами населения Веселовского сельского поселения» 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201</w:t>
      </w:r>
      <w:r w:rsidR="00604B9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год  составляет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r w:rsidR="00604B96">
        <w:rPr>
          <w:rFonts w:ascii="Times New Roman" w:hAnsi="Times New Roman"/>
          <w:sz w:val="28"/>
          <w:szCs w:val="28"/>
        </w:rPr>
        <w:t>1445,1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 из них: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счет средств федерального бюджета – 0,</w:t>
      </w:r>
      <w:proofErr w:type="gramStart"/>
      <w:r>
        <w:rPr>
          <w:rFonts w:ascii="Times New Roman" w:hAnsi="Times New Roman"/>
          <w:sz w:val="28"/>
          <w:szCs w:val="28"/>
        </w:rPr>
        <w:t xml:space="preserve">0 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областного бюджета –      </w:t>
      </w:r>
      <w:proofErr w:type="gramStart"/>
      <w:r>
        <w:rPr>
          <w:rFonts w:ascii="Times New Roman" w:hAnsi="Times New Roman"/>
          <w:sz w:val="28"/>
          <w:szCs w:val="28"/>
        </w:rPr>
        <w:t>0,0тыс.рублей</w:t>
      </w:r>
      <w:proofErr w:type="gramEnd"/>
      <w:r>
        <w:rPr>
          <w:rFonts w:ascii="Times New Roman" w:hAnsi="Times New Roman"/>
          <w:sz w:val="28"/>
          <w:szCs w:val="28"/>
        </w:rPr>
        <w:t xml:space="preserve">,   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района –             200,0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   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поселения – </w:t>
      </w:r>
      <w:r w:rsidR="00604B96">
        <w:rPr>
          <w:rFonts w:ascii="Times New Roman" w:hAnsi="Times New Roman"/>
          <w:sz w:val="28"/>
          <w:szCs w:val="28"/>
        </w:rPr>
        <w:t>1445,1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внебюджетных средств – 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Фактические </w:t>
      </w:r>
      <w:proofErr w:type="gramStart"/>
      <w:r>
        <w:rPr>
          <w:rFonts w:ascii="Times New Roman" w:hAnsi="Times New Roman"/>
          <w:sz w:val="28"/>
          <w:szCs w:val="28"/>
        </w:rPr>
        <w:t>расходы  составили</w:t>
      </w:r>
      <w:proofErr w:type="gramEnd"/>
      <w:r>
        <w:rPr>
          <w:rFonts w:ascii="Times New Roman" w:hAnsi="Times New Roman"/>
          <w:sz w:val="28"/>
          <w:szCs w:val="28"/>
        </w:rPr>
        <w:t xml:space="preserve"> –      </w:t>
      </w:r>
      <w:r w:rsidR="00604B96">
        <w:rPr>
          <w:rFonts w:ascii="Times New Roman" w:hAnsi="Times New Roman"/>
          <w:sz w:val="28"/>
          <w:szCs w:val="28"/>
        </w:rPr>
        <w:t>1445,1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 из них: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счет средств федерального бюджета – 0,</w:t>
      </w:r>
      <w:proofErr w:type="gramStart"/>
      <w:r>
        <w:rPr>
          <w:rFonts w:ascii="Times New Roman" w:hAnsi="Times New Roman"/>
          <w:sz w:val="28"/>
          <w:szCs w:val="28"/>
        </w:rPr>
        <w:t xml:space="preserve">0 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областного бюджета –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района –            200,0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бюджетов поселений – </w:t>
      </w:r>
      <w:r w:rsidR="00604B96">
        <w:rPr>
          <w:rFonts w:ascii="Times New Roman" w:hAnsi="Times New Roman"/>
          <w:sz w:val="28"/>
          <w:szCs w:val="28"/>
        </w:rPr>
        <w:t>1445,1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внебюджетных средств –   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использовании федерального бюджета, областного бюджета, бюджета района, бюджетов поселений и внебюджетных источников на реализацию муниципальной программы за 201</w:t>
      </w:r>
      <w:r w:rsidR="00604B9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год  приведены</w:t>
      </w:r>
      <w:proofErr w:type="gramEnd"/>
      <w:r>
        <w:rPr>
          <w:rFonts w:ascii="Times New Roman" w:hAnsi="Times New Roman"/>
          <w:sz w:val="28"/>
          <w:szCs w:val="28"/>
        </w:rPr>
        <w:t xml:space="preserve"> в таблице 3 к настоящему отчету.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результативности муниципальной программы приведен                    в таблице.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476"/>
        <w:gridCol w:w="1695"/>
        <w:gridCol w:w="2183"/>
      </w:tblGrid>
      <w:tr w:rsidR="00536FA0" w:rsidTr="00536FA0">
        <w:trPr>
          <w:trHeight w:val="94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 (индикатор)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Расчет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Степень достижения показателя программы (%)</w:t>
            </w:r>
          </w:p>
        </w:tc>
      </w:tr>
    </w:tbl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</w:p>
    <w:tbl>
      <w:tblPr>
        <w:tblW w:w="9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4473"/>
        <w:gridCol w:w="1694"/>
        <w:gridCol w:w="2182"/>
      </w:tblGrid>
      <w:tr w:rsidR="00536FA0" w:rsidTr="00DB03F0">
        <w:trPr>
          <w:trHeight w:val="270"/>
          <w:tblHeader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36FA0" w:rsidTr="00DB03F0">
        <w:trPr>
          <w:trHeight w:val="949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   </w:t>
            </w:r>
          </w:p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«Обеспечение качественными жилищно-коммунальными услугами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населения Веселовского сельского поселения»</w:t>
            </w:r>
          </w:p>
        </w:tc>
      </w:tr>
      <w:tr w:rsidR="00536FA0" w:rsidTr="00DB03F0">
        <w:trPr>
          <w:trHeight w:val="5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A0" w:rsidRDefault="00DB03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A0" w:rsidRDefault="00DB03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износа коммунальной инфраструктуры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A0" w:rsidRDefault="00DB03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70,5/70,5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A0" w:rsidRDefault="00DB03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536FA0" w:rsidTr="00DB03F0">
        <w:trPr>
          <w:trHeight w:val="322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FA0" w:rsidRDefault="00536FA0" w:rsidP="00DB03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1 «</w:t>
            </w:r>
            <w:r w:rsidR="00DB03F0">
              <w:rPr>
                <w:rFonts w:ascii="Times New Roman" w:hAnsi="Times New Roman"/>
                <w:sz w:val="28"/>
                <w:szCs w:val="28"/>
              </w:rPr>
              <w:t>Развитие жилищного хозяйства в Веселовском сельском поселении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36FA0" w:rsidTr="00DB03F0">
        <w:trPr>
          <w:trHeight w:val="9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A0" w:rsidRDefault="00DB03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лиц, обученных основам управления многоквартирными жилыми домами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A0" w:rsidRDefault="00DB03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26/26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A0" w:rsidRDefault="00DB03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536FA0" w:rsidTr="00DB03F0">
        <w:trPr>
          <w:trHeight w:val="949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2 «Создание условий для обеспечения качественными коммунальными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услугами  населения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Веселовского сельского поселения»</w:t>
            </w:r>
          </w:p>
        </w:tc>
      </w:tr>
      <w:tr w:rsidR="00536FA0" w:rsidTr="00DB03F0">
        <w:trPr>
          <w:trHeight w:val="257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FA0" w:rsidRDefault="00536FA0" w:rsidP="00DB03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DB03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Уровень газификации Веселовского сельского поселения 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FA0" w:rsidRDefault="00536FA0" w:rsidP="00DB03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80/8</w:t>
            </w:r>
            <w:r w:rsidR="00DB03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FA0" w:rsidRDefault="00536FA0" w:rsidP="00DB03F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  <w:r w:rsidR="00DB03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36FA0" w:rsidTr="00DB03F0">
        <w:trPr>
          <w:trHeight w:val="322"/>
        </w:trPr>
        <w:tc>
          <w:tcPr>
            <w:tcW w:w="91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хода реализации целевого показателя определяется по формуле: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Эп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ИДп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ИЦп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Эп</w:t>
      </w:r>
      <w:proofErr w:type="spellEnd"/>
      <w:r>
        <w:rPr>
          <w:rFonts w:ascii="Times New Roman" w:hAnsi="Times New Roman"/>
          <w:sz w:val="28"/>
          <w:szCs w:val="28"/>
        </w:rPr>
        <w:t xml:space="preserve"> – эффективность хода реализации целевого показателя муниципальной программы;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ИДп</w:t>
      </w:r>
      <w:proofErr w:type="spellEnd"/>
      <w:r>
        <w:rPr>
          <w:rFonts w:ascii="Times New Roman" w:hAnsi="Times New Roman"/>
          <w:sz w:val="28"/>
          <w:szCs w:val="28"/>
        </w:rPr>
        <w:t xml:space="preserve"> – фактическое значение показателя;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ИЦп</w:t>
      </w:r>
      <w:proofErr w:type="spellEnd"/>
      <w:r>
        <w:rPr>
          <w:rFonts w:ascii="Times New Roman" w:hAnsi="Times New Roman"/>
          <w:sz w:val="28"/>
          <w:szCs w:val="28"/>
        </w:rPr>
        <w:t xml:space="preserve"> – значение показателя, утвержденное программой.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Эп1 = 1/1=1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Эп2 = 1/1=1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Эп3 = 0,9</w:t>
      </w:r>
      <w:r w:rsidR="00DB03F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/1=0,9</w:t>
      </w:r>
      <w:r w:rsidR="00DB03F0">
        <w:rPr>
          <w:rFonts w:ascii="Times New Roman" w:hAnsi="Times New Roman"/>
          <w:sz w:val="28"/>
          <w:szCs w:val="28"/>
        </w:rPr>
        <w:t>4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Суммарная оценка степени достижения целевых показателей:</w:t>
      </w:r>
    </w:p>
    <w:p w:rsidR="00536FA0" w:rsidRDefault="00536FA0" w:rsidP="00536FA0">
      <w:pPr>
        <w:shd w:val="clear" w:color="auto" w:fill="FFFFFF"/>
        <w:spacing w:line="0" w:lineRule="atLeast"/>
        <w:jc w:val="center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noProof/>
          <w:kern w:val="2"/>
          <w:position w:val="-24"/>
          <w:sz w:val="28"/>
          <w:szCs w:val="28"/>
          <w:lang w:eastAsia="ru-RU"/>
        </w:rPr>
        <w:drawing>
          <wp:inline distT="0" distB="0" distL="0" distR="0" wp14:anchorId="5AFA66FC" wp14:editId="59CF129F">
            <wp:extent cx="828675" cy="609600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kern w:val="2"/>
          <w:sz w:val="28"/>
          <w:szCs w:val="28"/>
        </w:rPr>
        <w:t>=</w:t>
      </w:r>
      <w:r w:rsidR="00DB03F0">
        <w:rPr>
          <w:rFonts w:ascii="Times New Roman" w:eastAsia="Times New Roman" w:hAnsi="Times New Roman"/>
          <w:kern w:val="2"/>
          <w:sz w:val="28"/>
          <w:szCs w:val="28"/>
        </w:rPr>
        <w:t>2</w:t>
      </w:r>
      <w:r>
        <w:rPr>
          <w:rFonts w:ascii="Times New Roman" w:eastAsia="Times New Roman" w:hAnsi="Times New Roman"/>
          <w:kern w:val="2"/>
          <w:sz w:val="28"/>
          <w:szCs w:val="28"/>
        </w:rPr>
        <w:t>,9</w:t>
      </w:r>
      <w:r w:rsidR="00DB03F0">
        <w:rPr>
          <w:rFonts w:ascii="Times New Roman" w:eastAsia="Times New Roman" w:hAnsi="Times New Roman"/>
          <w:kern w:val="2"/>
          <w:sz w:val="28"/>
          <w:szCs w:val="28"/>
        </w:rPr>
        <w:t>4</w:t>
      </w:r>
      <w:r>
        <w:rPr>
          <w:rFonts w:ascii="Times New Roman" w:eastAsia="Times New Roman" w:hAnsi="Times New Roman"/>
          <w:kern w:val="2"/>
          <w:sz w:val="28"/>
          <w:szCs w:val="28"/>
        </w:rPr>
        <w:t>/</w:t>
      </w:r>
      <w:r w:rsidR="00DB03F0">
        <w:rPr>
          <w:rFonts w:ascii="Times New Roman" w:eastAsia="Times New Roman" w:hAnsi="Times New Roman"/>
          <w:kern w:val="2"/>
          <w:sz w:val="28"/>
          <w:szCs w:val="28"/>
        </w:rPr>
        <w:t>3</w:t>
      </w:r>
      <w:r>
        <w:rPr>
          <w:rFonts w:ascii="Times New Roman" w:eastAsia="Times New Roman" w:hAnsi="Times New Roman"/>
          <w:kern w:val="2"/>
          <w:sz w:val="28"/>
          <w:szCs w:val="28"/>
        </w:rPr>
        <w:t>=0,98</w:t>
      </w:r>
    </w:p>
    <w:p w:rsidR="00536FA0" w:rsidRDefault="00536FA0" w:rsidP="00536FA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Суммарная оценка степени достижения целевых показателей составляет 0,98 что характеризует удовлетворительный уровень эффективности реализации муниципальной программы.</w:t>
      </w:r>
    </w:p>
    <w:p w:rsidR="00536FA0" w:rsidRDefault="00536FA0" w:rsidP="00536FA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Степень реализации основных мероприятий, финансируемых за счет всех источников финансирования:</w:t>
      </w:r>
    </w:p>
    <w:p w:rsidR="00536FA0" w:rsidRDefault="00536FA0" w:rsidP="00536FA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lastRenderedPageBreak/>
        <w:t>СРом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=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Мв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/М</w:t>
      </w:r>
    </w:p>
    <w:p w:rsidR="00536FA0" w:rsidRDefault="00536FA0" w:rsidP="00536FA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где:</w:t>
      </w:r>
    </w:p>
    <w:p w:rsidR="00536FA0" w:rsidRDefault="00536FA0" w:rsidP="00536FA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Мв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– количество основных мероприятий, выполненных в полном объеме;</w:t>
      </w:r>
    </w:p>
    <w:p w:rsidR="00536FA0" w:rsidRDefault="00536FA0" w:rsidP="00536FA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М – общее количество основных мероприятий, запланированных к реализации.</w:t>
      </w:r>
    </w:p>
    <w:p w:rsidR="00536FA0" w:rsidRDefault="00536FA0" w:rsidP="00536FA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СРом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=</w:t>
      </w:r>
      <w:r w:rsidR="00DB03F0">
        <w:rPr>
          <w:rFonts w:ascii="Times New Roman" w:eastAsia="Times New Roman" w:hAnsi="Times New Roman"/>
          <w:kern w:val="2"/>
          <w:sz w:val="28"/>
          <w:szCs w:val="28"/>
        </w:rPr>
        <w:t>4</w:t>
      </w:r>
      <w:r>
        <w:rPr>
          <w:rFonts w:ascii="Times New Roman" w:eastAsia="Times New Roman" w:hAnsi="Times New Roman"/>
          <w:kern w:val="2"/>
          <w:sz w:val="28"/>
          <w:szCs w:val="28"/>
        </w:rPr>
        <w:t>/</w:t>
      </w:r>
      <w:r w:rsidR="00DB03F0">
        <w:rPr>
          <w:rFonts w:ascii="Times New Roman" w:eastAsia="Times New Roman" w:hAnsi="Times New Roman"/>
          <w:kern w:val="2"/>
          <w:sz w:val="28"/>
          <w:szCs w:val="28"/>
        </w:rPr>
        <w:t>4=1</w:t>
      </w:r>
    </w:p>
    <w:p w:rsidR="00536FA0" w:rsidRDefault="00536FA0" w:rsidP="00536FA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 xml:space="preserve">Суммарная оценка степени реализации основных мероприятий программы составляет </w:t>
      </w:r>
      <w:r w:rsidR="00DB03F0">
        <w:rPr>
          <w:rFonts w:ascii="Times New Roman" w:eastAsia="Times New Roman" w:hAnsi="Times New Roman"/>
          <w:kern w:val="2"/>
          <w:sz w:val="28"/>
          <w:szCs w:val="28"/>
        </w:rPr>
        <w:t>1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 что характеризует удовлетворительный уровень эффективности реализации программы.</w:t>
      </w:r>
    </w:p>
    <w:p w:rsidR="00536FA0" w:rsidRDefault="00536FA0" w:rsidP="00536FA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Степень соответствия запланированному уровню расходов оценивается по формуле:</w:t>
      </w:r>
    </w:p>
    <w:p w:rsidR="00536FA0" w:rsidRDefault="00536FA0" w:rsidP="00536FA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ССуз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=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Зф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Зп</w:t>
      </w:r>
      <w:proofErr w:type="spellEnd"/>
    </w:p>
    <w:p w:rsidR="00536FA0" w:rsidRDefault="00536FA0" w:rsidP="00536FA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где:</w:t>
      </w:r>
    </w:p>
    <w:p w:rsidR="00536FA0" w:rsidRDefault="00536FA0" w:rsidP="00536FA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Зф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- фактические бюджетные расходы;</w:t>
      </w:r>
    </w:p>
    <w:p w:rsidR="00536FA0" w:rsidRDefault="00536FA0" w:rsidP="00536FA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Зп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-плановые бюджетные ассигнования.</w:t>
      </w:r>
    </w:p>
    <w:p w:rsidR="00536FA0" w:rsidRDefault="00536FA0" w:rsidP="00536FA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ССуз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= </w:t>
      </w:r>
      <w:proofErr w:type="gramStart"/>
      <w:r w:rsidR="00843BA5">
        <w:rPr>
          <w:rFonts w:ascii="Times New Roman" w:eastAsia="Times New Roman" w:hAnsi="Times New Roman"/>
          <w:kern w:val="2"/>
          <w:sz w:val="28"/>
          <w:szCs w:val="28"/>
        </w:rPr>
        <w:t>1490</w:t>
      </w:r>
      <w:r>
        <w:rPr>
          <w:rFonts w:ascii="Times New Roman" w:eastAsia="Times New Roman" w:hAnsi="Times New Roman"/>
          <w:kern w:val="2"/>
          <w:sz w:val="28"/>
          <w:szCs w:val="28"/>
        </w:rPr>
        <w:t>,2тыс.руб.</w:t>
      </w:r>
      <w:proofErr w:type="gramEnd"/>
      <w:r>
        <w:rPr>
          <w:rFonts w:ascii="Times New Roman" w:eastAsia="Times New Roman" w:hAnsi="Times New Roman"/>
          <w:kern w:val="2"/>
          <w:sz w:val="28"/>
          <w:szCs w:val="28"/>
        </w:rPr>
        <w:t>/</w:t>
      </w:r>
      <w:r w:rsidR="00843BA5">
        <w:rPr>
          <w:rFonts w:ascii="Times New Roman" w:eastAsia="Times New Roman" w:hAnsi="Times New Roman"/>
          <w:kern w:val="2"/>
          <w:sz w:val="28"/>
          <w:szCs w:val="28"/>
        </w:rPr>
        <w:t>1490</w:t>
      </w:r>
      <w:r>
        <w:rPr>
          <w:rFonts w:ascii="Times New Roman" w:eastAsia="Times New Roman" w:hAnsi="Times New Roman"/>
          <w:kern w:val="2"/>
          <w:sz w:val="28"/>
          <w:szCs w:val="28"/>
        </w:rPr>
        <w:t>,2тыс.руб.=1.</w:t>
      </w:r>
    </w:p>
    <w:p w:rsidR="00536FA0" w:rsidRDefault="00536FA0" w:rsidP="00536FA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Эффективность использования средств бюджета рассчитывается по формуле:</w:t>
      </w:r>
    </w:p>
    <w:p w:rsidR="00536FA0" w:rsidRDefault="00536FA0" w:rsidP="00536FA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Эис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=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СРм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ССуз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,</w:t>
      </w:r>
    </w:p>
    <w:p w:rsidR="00536FA0" w:rsidRDefault="00536FA0" w:rsidP="00536FA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где:</w:t>
      </w:r>
    </w:p>
    <w:p w:rsidR="00536FA0" w:rsidRDefault="00536FA0" w:rsidP="00536FA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СРм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– степень реализации всех мероприятий программы;</w:t>
      </w:r>
    </w:p>
    <w:p w:rsidR="00536FA0" w:rsidRDefault="00536FA0" w:rsidP="00536FA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ССуз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– степень соответствия запланированному уровню расходов из бюджета.</w:t>
      </w:r>
    </w:p>
    <w:p w:rsidR="00536FA0" w:rsidRDefault="00536FA0" w:rsidP="00536FA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Эис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= </w:t>
      </w:r>
      <w:r w:rsidR="00843BA5">
        <w:rPr>
          <w:rFonts w:ascii="Times New Roman" w:eastAsia="Times New Roman" w:hAnsi="Times New Roman"/>
          <w:kern w:val="2"/>
          <w:sz w:val="28"/>
          <w:szCs w:val="28"/>
        </w:rPr>
        <w:t>1</w:t>
      </w:r>
      <w:r>
        <w:rPr>
          <w:rFonts w:ascii="Times New Roman" w:eastAsia="Times New Roman" w:hAnsi="Times New Roman"/>
          <w:kern w:val="2"/>
          <w:sz w:val="28"/>
          <w:szCs w:val="28"/>
        </w:rPr>
        <w:t>/1=</w:t>
      </w:r>
      <w:r w:rsidR="00843BA5">
        <w:rPr>
          <w:rFonts w:ascii="Times New Roman" w:eastAsia="Times New Roman" w:hAnsi="Times New Roman"/>
          <w:kern w:val="2"/>
          <w:sz w:val="28"/>
          <w:szCs w:val="28"/>
        </w:rPr>
        <w:t>1</w:t>
      </w:r>
    </w:p>
    <w:p w:rsidR="00536FA0" w:rsidRDefault="00536FA0" w:rsidP="00536FA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Бюджетная эффективность реализации программы удовлетворительная.</w:t>
      </w:r>
    </w:p>
    <w:p w:rsidR="00536FA0" w:rsidRDefault="00536FA0" w:rsidP="00536FA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Уровень реализации муниципальной программы в целом оценивается по формуле:</w:t>
      </w:r>
    </w:p>
    <w:p w:rsidR="00536FA0" w:rsidRDefault="00536FA0" w:rsidP="00536FA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УРпр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=ЭоХ0,5+СРомХ0,3+ЭисХ0,2</w:t>
      </w:r>
    </w:p>
    <w:p w:rsidR="00536FA0" w:rsidRDefault="00536FA0" w:rsidP="00536FA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УРпр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=0,98Х0,5+</w:t>
      </w:r>
      <w:r w:rsidR="001F6F4C">
        <w:rPr>
          <w:rFonts w:ascii="Times New Roman" w:eastAsia="Times New Roman" w:hAnsi="Times New Roman"/>
          <w:kern w:val="2"/>
          <w:sz w:val="28"/>
          <w:szCs w:val="28"/>
        </w:rPr>
        <w:t>1</w:t>
      </w:r>
      <w:r>
        <w:rPr>
          <w:rFonts w:ascii="Times New Roman" w:eastAsia="Times New Roman" w:hAnsi="Times New Roman"/>
          <w:kern w:val="2"/>
          <w:sz w:val="28"/>
          <w:szCs w:val="28"/>
        </w:rPr>
        <w:t>Х0,3+</w:t>
      </w:r>
      <w:r w:rsidR="001F6F4C">
        <w:rPr>
          <w:rFonts w:ascii="Times New Roman" w:eastAsia="Times New Roman" w:hAnsi="Times New Roman"/>
          <w:kern w:val="2"/>
          <w:sz w:val="28"/>
          <w:szCs w:val="28"/>
        </w:rPr>
        <w:t>1</w:t>
      </w:r>
      <w:r>
        <w:rPr>
          <w:rFonts w:ascii="Times New Roman" w:eastAsia="Times New Roman" w:hAnsi="Times New Roman"/>
          <w:kern w:val="2"/>
          <w:sz w:val="28"/>
          <w:szCs w:val="28"/>
        </w:rPr>
        <w:t>Х0,2=0,9</w:t>
      </w:r>
      <w:r w:rsidR="001F6F4C">
        <w:rPr>
          <w:rFonts w:ascii="Times New Roman" w:eastAsia="Times New Roman" w:hAnsi="Times New Roman"/>
          <w:kern w:val="2"/>
          <w:sz w:val="28"/>
          <w:szCs w:val="28"/>
        </w:rPr>
        <w:t>9</w:t>
      </w:r>
    </w:p>
    <w:p w:rsidR="00536FA0" w:rsidRDefault="00536FA0" w:rsidP="00536FA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Уровень реализации муниципальной программы в 201</w:t>
      </w:r>
      <w:r w:rsidR="001F6F4C">
        <w:rPr>
          <w:rFonts w:ascii="Times New Roman" w:eastAsia="Times New Roman" w:hAnsi="Times New Roman"/>
          <w:kern w:val="2"/>
          <w:sz w:val="28"/>
          <w:szCs w:val="28"/>
        </w:rPr>
        <w:t>9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 году удовлетворительный.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сектора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В.И.Вертепа</w:t>
      </w:r>
      <w:proofErr w:type="spellEnd"/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536FA0" w:rsidRDefault="00536FA0" w:rsidP="00536FA0">
      <w:pPr>
        <w:spacing w:after="0" w:line="252" w:lineRule="auto"/>
        <w:rPr>
          <w:rFonts w:ascii="Times New Roman" w:hAnsi="Times New Roman"/>
          <w:sz w:val="28"/>
          <w:szCs w:val="28"/>
        </w:rPr>
        <w:sectPr w:rsidR="00536FA0">
          <w:pgSz w:w="11905" w:h="16838"/>
          <w:pgMar w:top="567" w:right="567" w:bottom="567" w:left="2268" w:header="283" w:footer="283" w:gutter="0"/>
          <w:cols w:space="720"/>
        </w:sectPr>
      </w:pP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bookmarkStart w:id="0" w:name="Par1422"/>
      <w:bookmarkEnd w:id="0"/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достижении значений показателей (индикаторов)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4394"/>
        <w:gridCol w:w="1584"/>
        <w:gridCol w:w="1960"/>
        <w:gridCol w:w="1442"/>
        <w:gridCol w:w="1984"/>
        <w:gridCol w:w="3630"/>
        <w:gridCol w:w="32"/>
        <w:gridCol w:w="16"/>
      </w:tblGrid>
      <w:tr w:rsidR="00536FA0" w:rsidTr="00536FA0">
        <w:trPr>
          <w:gridAfter w:val="2"/>
          <w:wAfter w:w="48" w:type="dxa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Показатель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индикатор)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(наименование)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Значения показателей (индикаторов)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муниципальной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подпрограммы муниципальной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значений показателя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индикатора) на конец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отчетного года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(при наличии)</w:t>
            </w:r>
          </w:p>
        </w:tc>
      </w:tr>
      <w:tr w:rsidR="00536FA0" w:rsidTr="00536FA0">
        <w:trPr>
          <w:gridAfter w:val="1"/>
          <w:wAfter w:w="16" w:type="dxa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 w:rsidP="00A703D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A703D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 w:rsidP="00A703D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A703D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FA0" w:rsidTr="00536FA0">
        <w:trPr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</w:p>
    <w:tbl>
      <w:tblPr>
        <w:tblW w:w="15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54"/>
        <w:gridCol w:w="4392"/>
        <w:gridCol w:w="1558"/>
        <w:gridCol w:w="1984"/>
        <w:gridCol w:w="1417"/>
        <w:gridCol w:w="1983"/>
        <w:gridCol w:w="3597"/>
      </w:tblGrid>
      <w:tr w:rsidR="00536FA0" w:rsidTr="00441FCB">
        <w:trPr>
          <w:tblHeader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36FA0" w:rsidTr="00441FCB">
        <w:trPr>
          <w:jc w:val="center"/>
        </w:trPr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«Обеспечение качественными жилищно-коммунальными услугами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населения Веселовского сельского поселения»</w:t>
            </w:r>
          </w:p>
        </w:tc>
      </w:tr>
      <w:tr w:rsidR="00536FA0" w:rsidTr="00441FCB">
        <w:trPr>
          <w:trHeight w:val="313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0" w:rsidRDefault="00A703D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0" w:rsidRDefault="00A703D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износа коммунальной инфраструктуры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0" w:rsidRDefault="00A703D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0" w:rsidRDefault="00A703D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0" w:rsidRDefault="00A703D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0" w:rsidRDefault="00A703D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70,5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FA0" w:rsidTr="00441FCB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FA0" w:rsidTr="00441FCB">
        <w:trPr>
          <w:jc w:val="center"/>
        </w:trPr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 w:rsidP="00A703D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1 </w:t>
            </w:r>
            <w:r w:rsidR="00A703DA">
              <w:rPr>
                <w:rFonts w:ascii="Times New Roman" w:hAnsi="Times New Roman"/>
                <w:sz w:val="28"/>
                <w:szCs w:val="28"/>
              </w:rPr>
              <w:t>«Развитие жилищного хозяйства в Веселовском сельском поселении»</w:t>
            </w:r>
            <w:r w:rsidR="00A703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36FA0" w:rsidTr="00441FCB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A703DA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лиц, обученных основам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многоквартирными жилыми домами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441F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441F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441F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FA0" w:rsidTr="00441FCB">
        <w:trPr>
          <w:jc w:val="center"/>
        </w:trPr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2 «Создание условий для обеспечения качественными коммунальными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услугами  населения</w:t>
            </w:r>
            <w:proofErr w:type="gramEnd"/>
          </w:p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Веселовского сельского поселения»</w:t>
            </w:r>
          </w:p>
        </w:tc>
      </w:tr>
      <w:tr w:rsidR="00536FA0" w:rsidTr="00441FCB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Уровень  газификации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Веселовского сельского поселения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 w:rsidP="00441F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41FC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 w:rsidP="00441F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41FC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 w:rsidP="00441F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41FC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FA0" w:rsidTr="00441FCB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FA0" w:rsidTr="00441FCB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1FCB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bookmarkStart w:id="1" w:name="Par1462"/>
      <w:bookmarkEnd w:id="1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441FCB" w:rsidRDefault="00441FCB" w:rsidP="00536FA0">
      <w:pPr>
        <w:spacing w:line="252" w:lineRule="auto"/>
        <w:rPr>
          <w:rFonts w:ascii="Times New Roman" w:hAnsi="Times New Roman"/>
          <w:sz w:val="28"/>
          <w:szCs w:val="28"/>
        </w:rPr>
      </w:pPr>
    </w:p>
    <w:p w:rsidR="00441FCB" w:rsidRDefault="00441FCB" w:rsidP="00536FA0">
      <w:pPr>
        <w:spacing w:line="252" w:lineRule="auto"/>
        <w:rPr>
          <w:rFonts w:ascii="Times New Roman" w:hAnsi="Times New Roman"/>
          <w:sz w:val="28"/>
          <w:szCs w:val="28"/>
        </w:rPr>
      </w:pPr>
    </w:p>
    <w:p w:rsidR="00441FCB" w:rsidRDefault="00441FCB" w:rsidP="00536FA0">
      <w:pPr>
        <w:spacing w:line="252" w:lineRule="auto"/>
        <w:rPr>
          <w:rFonts w:ascii="Times New Roman" w:hAnsi="Times New Roman"/>
          <w:sz w:val="28"/>
          <w:szCs w:val="28"/>
        </w:rPr>
      </w:pPr>
    </w:p>
    <w:p w:rsidR="00441FCB" w:rsidRDefault="00441FCB" w:rsidP="00536FA0">
      <w:pPr>
        <w:spacing w:line="252" w:lineRule="auto"/>
        <w:rPr>
          <w:rFonts w:ascii="Times New Roman" w:hAnsi="Times New Roman"/>
          <w:sz w:val="28"/>
          <w:szCs w:val="28"/>
        </w:rPr>
      </w:pPr>
    </w:p>
    <w:p w:rsidR="00441FCB" w:rsidRDefault="00441FCB" w:rsidP="00536FA0">
      <w:pPr>
        <w:spacing w:line="252" w:lineRule="auto"/>
        <w:rPr>
          <w:rFonts w:ascii="Times New Roman" w:hAnsi="Times New Roman"/>
          <w:sz w:val="28"/>
          <w:szCs w:val="28"/>
        </w:rPr>
      </w:pPr>
    </w:p>
    <w:p w:rsidR="00441FCB" w:rsidRDefault="00441FCB" w:rsidP="00536FA0">
      <w:pPr>
        <w:spacing w:line="252" w:lineRule="auto"/>
        <w:rPr>
          <w:rFonts w:ascii="Times New Roman" w:hAnsi="Times New Roman"/>
          <w:sz w:val="28"/>
          <w:szCs w:val="28"/>
        </w:rPr>
      </w:pPr>
    </w:p>
    <w:p w:rsidR="00441FCB" w:rsidRDefault="00441FCB" w:rsidP="00536FA0">
      <w:pPr>
        <w:spacing w:line="252" w:lineRule="auto"/>
        <w:rPr>
          <w:rFonts w:ascii="Times New Roman" w:hAnsi="Times New Roman"/>
          <w:sz w:val="28"/>
          <w:szCs w:val="28"/>
        </w:rPr>
      </w:pPr>
    </w:p>
    <w:p w:rsidR="00441FCB" w:rsidRDefault="00441FCB" w:rsidP="00536FA0">
      <w:pPr>
        <w:spacing w:line="252" w:lineRule="auto"/>
        <w:rPr>
          <w:rFonts w:ascii="Times New Roman" w:hAnsi="Times New Roman"/>
          <w:sz w:val="28"/>
          <w:szCs w:val="28"/>
        </w:rPr>
      </w:pPr>
    </w:p>
    <w:p w:rsidR="00441FCB" w:rsidRDefault="00441FCB" w:rsidP="00536FA0">
      <w:pPr>
        <w:spacing w:line="252" w:lineRule="auto"/>
        <w:rPr>
          <w:rFonts w:ascii="Times New Roman" w:hAnsi="Times New Roman"/>
          <w:sz w:val="28"/>
          <w:szCs w:val="28"/>
        </w:rPr>
      </w:pPr>
    </w:p>
    <w:p w:rsidR="00441FCB" w:rsidRDefault="00441FCB" w:rsidP="00536FA0">
      <w:pPr>
        <w:spacing w:line="252" w:lineRule="auto"/>
        <w:rPr>
          <w:rFonts w:ascii="Times New Roman" w:hAnsi="Times New Roman"/>
          <w:sz w:val="28"/>
          <w:szCs w:val="28"/>
        </w:rPr>
      </w:pP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bookmarkStart w:id="2" w:name="Par1520"/>
      <w:bookmarkEnd w:id="2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Сведения </w:t>
      </w:r>
    </w:p>
    <w:p w:rsidR="00441FCB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выполнении основных мероприятий подпрограмм, а также контрольных событий муниципальной программы «Обеспечение качественными жилищно-коммунальными услугами населения Веселовского сельского поселения» </w:t>
      </w:r>
      <w:r w:rsidR="00441FCB">
        <w:rPr>
          <w:rFonts w:ascii="Times New Roman" w:hAnsi="Times New Roman"/>
          <w:sz w:val="28"/>
          <w:szCs w:val="28"/>
        </w:rPr>
        <w:t xml:space="preserve">            </w:t>
      </w:r>
    </w:p>
    <w:p w:rsidR="00536FA0" w:rsidRDefault="00441FCB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536FA0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>9</w:t>
      </w:r>
      <w:r w:rsidR="00536FA0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386"/>
        <w:gridCol w:w="1985"/>
        <w:gridCol w:w="1417"/>
        <w:gridCol w:w="1417"/>
        <w:gridCol w:w="1526"/>
        <w:gridCol w:w="1617"/>
        <w:gridCol w:w="1842"/>
        <w:gridCol w:w="1673"/>
        <w:gridCol w:w="1134"/>
      </w:tblGrid>
      <w:tr w:rsidR="00536FA0" w:rsidTr="00536FA0">
        <w:trPr>
          <w:trHeight w:val="949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и 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соисполнитель, участник – (должность/ ФИО)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срок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Причины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  реализации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/реализации не в полном объеме</w:t>
            </w:r>
          </w:p>
        </w:tc>
      </w:tr>
      <w:tr w:rsidR="00536FA0" w:rsidTr="00536FA0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6FA0" w:rsidRDefault="00536FA0" w:rsidP="00536FA0">
      <w:pPr>
        <w:spacing w:line="252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522"/>
        <w:gridCol w:w="1984"/>
        <w:gridCol w:w="1589"/>
        <w:gridCol w:w="1560"/>
        <w:gridCol w:w="1559"/>
        <w:gridCol w:w="1559"/>
        <w:gridCol w:w="1559"/>
        <w:gridCol w:w="1673"/>
        <w:gridCol w:w="1134"/>
      </w:tblGrid>
      <w:tr w:rsidR="00536FA0" w:rsidTr="00441FCB">
        <w:trPr>
          <w:tblHeader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36FA0" w:rsidTr="00441FCB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Развитие жилищного хозяйства в Веселовском сельском поселении»</w:t>
            </w:r>
          </w:p>
        </w:tc>
      </w:tr>
      <w:tr w:rsidR="00536FA0" w:rsidTr="00441FCB">
        <w:trPr>
          <w:trHeight w:val="21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 w:rsidP="00441FCB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41FC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Уплата взносов на капитальный ремонт общего имущества многоквартирных домов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сектора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строительства,ЖКХ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земельных и имущественных отношений</w:t>
            </w:r>
          </w:p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В.И.Вертепа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 w:rsidP="00441F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</w:t>
            </w:r>
            <w:r w:rsidR="00441F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 w:rsidP="00441F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</w:t>
            </w:r>
            <w:r w:rsidR="00441F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 w:rsidP="00441F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</w:t>
            </w:r>
            <w:r w:rsidR="00441F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 w:rsidP="00441F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</w:t>
            </w:r>
            <w:r w:rsidR="00441F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Включить в расходы бюджета поселения при наличии договора с региональным оператором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Оплачено из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FA0" w:rsidTr="00441FC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 w:rsidP="00441FCB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41F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сектора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строительства,Ж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земельных и имущественных отношений</w:t>
            </w:r>
          </w:p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В.И.Вертепа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 w:rsidP="00441F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</w:t>
            </w:r>
            <w:r w:rsidR="00441FC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 w:rsidR="00441F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 w:rsidP="00441F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</w:t>
            </w:r>
            <w:r w:rsidR="00441F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 w:rsidP="00441F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</w:t>
            </w:r>
            <w:r w:rsidR="00441F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 w:rsidP="00441F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</w:t>
            </w:r>
            <w:r w:rsidR="00441F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Включить в расходы бюджета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поселения при наличии договора с ИБ ЖКХ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Согласно договора оплачено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FA0" w:rsidTr="00441FCB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2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</w:tr>
      <w:tr w:rsidR="00536FA0" w:rsidTr="00441FC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и техническое обслуживание газовых сетей, находящихся в муниципальной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собственности.включая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разработку проектно-сметной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сектора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строительства,ЖКХ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земельных и имущественных отношений</w:t>
            </w:r>
          </w:p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В.И.Вертепа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 w:rsidP="00441F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</w:t>
            </w:r>
            <w:r w:rsidR="00441F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 w:rsidP="00441F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</w:t>
            </w:r>
            <w:r w:rsidR="00441F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 w:rsidP="00441F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</w:t>
            </w:r>
            <w:r w:rsidR="00441F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41FCB">
              <w:rPr>
                <w:rFonts w:ascii="Times New Roman" w:hAnsi="Times New Roman"/>
                <w:sz w:val="24"/>
                <w:szCs w:val="24"/>
              </w:rPr>
              <w:t>1.12.2019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на техническое обслуживание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Оплачено из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FA0" w:rsidTr="00441FC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 w:rsidP="00441F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выполнение проектных по «Реконструкции котельной по адресу: ул. Октябрьская, дом № 118А, п. Веселый, Веселовского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района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Ростовской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сектора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строительства,ЖКХ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земельных и имущественных отношений</w:t>
            </w:r>
          </w:p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В.И.Вертепа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 w:rsidP="00441F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</w:t>
            </w:r>
            <w:r w:rsidR="00441F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 w:rsidP="00441F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</w:t>
            </w:r>
            <w:r w:rsidR="00441F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 w:rsidP="00441F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</w:t>
            </w:r>
            <w:r w:rsidR="00441F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 w:rsidP="00441F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</w:t>
            </w:r>
            <w:r w:rsidR="00441F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на выполнение работ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Оплачено из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6FA0" w:rsidRDefault="00536FA0" w:rsidP="00536FA0">
      <w:pPr>
        <w:spacing w:line="252" w:lineRule="auto"/>
        <w:rPr>
          <w:rFonts w:ascii="Times New Roman" w:hAnsi="Times New Roman"/>
          <w:sz w:val="24"/>
          <w:szCs w:val="24"/>
        </w:rPr>
      </w:pPr>
    </w:p>
    <w:p w:rsidR="00536FA0" w:rsidRDefault="00536FA0" w:rsidP="00536FA0">
      <w:pPr>
        <w:spacing w:line="252" w:lineRule="auto"/>
        <w:rPr>
          <w:rFonts w:ascii="Times New Roman" w:hAnsi="Times New Roman"/>
          <w:sz w:val="24"/>
          <w:szCs w:val="24"/>
        </w:rPr>
      </w:pP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Таблица 3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bookmarkStart w:id="3" w:name="Par1643"/>
      <w:bookmarkEnd w:id="3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Сведения  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использовании бюджетных ассигнований и внебюджетных средств на реализацию муниципальной программы «Обеспечение качественными жилищно-коммунальными услугами населения Веселовского сельского поселения» </w:t>
      </w:r>
      <w:proofErr w:type="gramStart"/>
      <w:r>
        <w:rPr>
          <w:rFonts w:ascii="Times New Roman" w:hAnsi="Times New Roman"/>
          <w:sz w:val="28"/>
          <w:szCs w:val="28"/>
        </w:rPr>
        <w:t>за  2018</w:t>
      </w:r>
      <w:proofErr w:type="gramEnd"/>
      <w:r>
        <w:rPr>
          <w:rFonts w:ascii="Times New Roman" w:hAnsi="Times New Roman"/>
          <w:sz w:val="28"/>
          <w:szCs w:val="28"/>
        </w:rPr>
        <w:t xml:space="preserve"> год </w:t>
      </w:r>
    </w:p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9"/>
        <w:gridCol w:w="5670"/>
        <w:gridCol w:w="1701"/>
        <w:gridCol w:w="1559"/>
        <w:gridCol w:w="1417"/>
      </w:tblGrid>
      <w:tr w:rsidR="00536FA0" w:rsidTr="00536FA0">
        <w:trPr>
          <w:trHeight w:val="945"/>
        </w:trPr>
        <w:tc>
          <w:tcPr>
            <w:tcW w:w="5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0" w:rsidRDefault="00536F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расходов,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.) предусмотренных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Фактические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расходы </w:t>
            </w:r>
          </w:p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(тыс. руб.) </w:t>
            </w:r>
          </w:p>
        </w:tc>
      </w:tr>
      <w:tr w:rsidR="00536FA0" w:rsidTr="00536FA0">
        <w:trPr>
          <w:trHeight w:val="801"/>
        </w:trPr>
        <w:tc>
          <w:tcPr>
            <w:tcW w:w="5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Сводной бюджетной росписью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6FA0" w:rsidRDefault="00536FA0" w:rsidP="00536FA0">
      <w:pPr>
        <w:spacing w:line="252" w:lineRule="auto"/>
        <w:rPr>
          <w:rFonts w:ascii="Times New Roman" w:hAnsi="Times New Roman"/>
          <w:sz w:val="28"/>
          <w:szCs w:val="28"/>
        </w:rPr>
      </w:pPr>
    </w:p>
    <w:tbl>
      <w:tblPr>
        <w:tblW w:w="1569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8"/>
        <w:gridCol w:w="5670"/>
        <w:gridCol w:w="1650"/>
        <w:gridCol w:w="16"/>
        <w:gridCol w:w="36"/>
        <w:gridCol w:w="1559"/>
        <w:gridCol w:w="1276"/>
        <w:gridCol w:w="35"/>
      </w:tblGrid>
      <w:tr w:rsidR="00536FA0" w:rsidTr="00C569CE">
        <w:trPr>
          <w:trHeight w:val="144"/>
          <w:tblHeader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36FA0" w:rsidTr="00C569CE">
        <w:trPr>
          <w:trHeight w:val="320"/>
        </w:trPr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Муниципальная программа    </w:t>
            </w:r>
          </w:p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«Обеспечение качественными жилищно-коммунальными услугами населения Веселовского сельского поселения»</w:t>
            </w:r>
          </w:p>
          <w:p w:rsidR="00536FA0" w:rsidRDefault="00536F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441F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1490</w:t>
            </w:r>
            <w:r w:rsidR="00536FA0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441F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1490</w:t>
            </w:r>
            <w:r w:rsidR="00536FA0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441F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1490</w:t>
            </w:r>
            <w:r w:rsidR="00536FA0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</w:tr>
      <w:tr w:rsidR="00536FA0" w:rsidTr="00C569CE">
        <w:trPr>
          <w:trHeight w:val="35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441F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1490</w:t>
            </w:r>
            <w:r w:rsidR="00536FA0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441F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1490</w:t>
            </w:r>
            <w:r w:rsidR="00536FA0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441F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1490</w:t>
            </w:r>
            <w:r w:rsidR="00536FA0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</w:tr>
      <w:tr w:rsidR="00536FA0" w:rsidTr="00C569CE">
        <w:trPr>
          <w:trHeight w:val="558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 в бюджет района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36FA0" w:rsidTr="00C569CE">
        <w:trPr>
          <w:trHeight w:val="558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FA0" w:rsidTr="00C569CE">
        <w:trPr>
          <w:trHeight w:val="309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-областного бюджета  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36FA0" w:rsidTr="00C569CE">
        <w:trPr>
          <w:trHeight w:val="387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-федерального бюджета 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36FA0" w:rsidTr="00C569CE">
        <w:trPr>
          <w:trHeight w:val="618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36FA0" w:rsidTr="00C569CE">
        <w:trPr>
          <w:gridAfter w:val="1"/>
          <w:wAfter w:w="35" w:type="dxa"/>
          <w:trHeight w:val="320"/>
        </w:trPr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1 </w:t>
            </w:r>
          </w:p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жилищного хозяйства в Веселовском сельском поселении»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 w:rsidP="00C569C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569CE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 w:rsidP="00C569C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C569CE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 w:rsidP="00C569C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C569CE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</w:tr>
      <w:tr w:rsidR="00536FA0" w:rsidTr="00C569CE">
        <w:trPr>
          <w:gridAfter w:val="1"/>
          <w:wAfter w:w="35" w:type="dxa"/>
          <w:trHeight w:val="396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 w:rsidP="00C569C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569CE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 w:rsidP="00C569C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569CE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 w:rsidP="00C569C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569CE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</w:tr>
      <w:tr w:rsidR="00536FA0" w:rsidTr="00C569CE">
        <w:trPr>
          <w:gridAfter w:val="1"/>
          <w:wAfter w:w="35" w:type="dxa"/>
          <w:trHeight w:val="585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 в бюджет района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36FA0" w:rsidTr="00C569CE">
        <w:trPr>
          <w:gridAfter w:val="1"/>
          <w:wAfter w:w="35" w:type="dxa"/>
          <w:trHeight w:val="423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счет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средств:  </w:t>
            </w:r>
            <w:proofErr w:type="gramEnd"/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36FA0" w:rsidTr="00C569CE">
        <w:trPr>
          <w:gridAfter w:val="1"/>
          <w:wAfter w:w="35" w:type="dxa"/>
          <w:trHeight w:val="367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Областного бюджета 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36FA0" w:rsidTr="00C569CE">
        <w:trPr>
          <w:gridAfter w:val="1"/>
          <w:wAfter w:w="35" w:type="dxa"/>
          <w:trHeight w:val="62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Федерального бюджета 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36FA0" w:rsidTr="00C569CE">
        <w:trPr>
          <w:gridAfter w:val="1"/>
          <w:wAfter w:w="35" w:type="dxa"/>
          <w:trHeight w:val="40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36FA0" w:rsidTr="00C569CE">
        <w:trPr>
          <w:gridAfter w:val="1"/>
          <w:wAfter w:w="35" w:type="dxa"/>
          <w:trHeight w:val="343"/>
        </w:trPr>
        <w:tc>
          <w:tcPr>
            <w:tcW w:w="5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мероприятие 1. </w:t>
            </w:r>
            <w:r w:rsidR="00C569C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C569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69CE">
              <w:rPr>
                <w:rFonts w:ascii="Times New Roman" w:hAnsi="Times New Roman"/>
                <w:sz w:val="28"/>
                <w:szCs w:val="28"/>
              </w:rPr>
              <w:t>Расходы на уплату взносов на капитальный ремонт общего имущества многоквартирных домов</w:t>
            </w:r>
          </w:p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69CE" w:rsidRDefault="00C569C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69CE" w:rsidRDefault="00C569C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C569C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C569C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C569C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11,8</w:t>
            </w:r>
          </w:p>
        </w:tc>
      </w:tr>
      <w:tr w:rsidR="00536FA0" w:rsidTr="00C569CE">
        <w:trPr>
          <w:gridAfter w:val="1"/>
          <w:wAfter w:w="35" w:type="dxa"/>
          <w:trHeight w:val="426"/>
        </w:trPr>
        <w:tc>
          <w:tcPr>
            <w:tcW w:w="5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C569C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C569C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C569C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11,8</w:t>
            </w:r>
          </w:p>
        </w:tc>
      </w:tr>
      <w:tr w:rsidR="00536FA0" w:rsidTr="00C569CE">
        <w:trPr>
          <w:gridAfter w:val="1"/>
          <w:wAfter w:w="35" w:type="dxa"/>
          <w:trHeight w:val="555"/>
        </w:trPr>
        <w:tc>
          <w:tcPr>
            <w:tcW w:w="5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 в бюджет района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36FA0" w:rsidTr="00C569CE">
        <w:trPr>
          <w:gridAfter w:val="1"/>
          <w:wAfter w:w="35" w:type="dxa"/>
          <w:trHeight w:val="661"/>
        </w:trPr>
        <w:tc>
          <w:tcPr>
            <w:tcW w:w="5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счет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средств: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36FA0" w:rsidTr="00C569CE">
        <w:trPr>
          <w:gridAfter w:val="1"/>
          <w:wAfter w:w="35" w:type="dxa"/>
          <w:trHeight w:val="412"/>
        </w:trPr>
        <w:tc>
          <w:tcPr>
            <w:tcW w:w="5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36FA0" w:rsidTr="00C569CE">
        <w:trPr>
          <w:gridAfter w:val="1"/>
          <w:wAfter w:w="35" w:type="dxa"/>
          <w:trHeight w:val="265"/>
        </w:trPr>
        <w:tc>
          <w:tcPr>
            <w:tcW w:w="5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Федерального бюджета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36FA0" w:rsidTr="00C569CE">
        <w:trPr>
          <w:gridAfter w:val="1"/>
          <w:wAfter w:w="35" w:type="dxa"/>
          <w:trHeight w:val="671"/>
        </w:trPr>
        <w:tc>
          <w:tcPr>
            <w:tcW w:w="5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36FA0" w:rsidTr="00C569CE">
        <w:trPr>
          <w:gridAfter w:val="1"/>
          <w:wAfter w:w="35" w:type="dxa"/>
          <w:trHeight w:val="231"/>
        </w:trPr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1.</w:t>
            </w:r>
            <w:r w:rsidR="00EF2FD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F2FDC" w:rsidRDefault="00EF2F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FA0" w:rsidRDefault="00C569CE" w:rsidP="00EF2F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сопровождение программного обеспечения «Информационно-аналитическая база данных жилищно-коммунального хозяйства Ростовской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области»</w:t>
            </w:r>
            <w:proofErr w:type="spellEnd"/>
            <w:r w:rsidR="00536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EF2FDC" w:rsidP="00EF2F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EF2F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EF2F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33,3</w:t>
            </w:r>
          </w:p>
        </w:tc>
      </w:tr>
      <w:tr w:rsidR="00536FA0" w:rsidTr="00C569CE">
        <w:trPr>
          <w:gridAfter w:val="1"/>
          <w:wAfter w:w="35" w:type="dxa"/>
          <w:trHeight w:val="255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EF2F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EF2F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EF2F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33,3</w:t>
            </w:r>
          </w:p>
        </w:tc>
      </w:tr>
      <w:tr w:rsidR="00536FA0" w:rsidTr="00C569CE">
        <w:trPr>
          <w:gridAfter w:val="1"/>
          <w:wAfter w:w="35" w:type="dxa"/>
          <w:trHeight w:val="246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 в бюджет района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36FA0" w:rsidTr="00C569CE">
        <w:trPr>
          <w:gridAfter w:val="1"/>
          <w:wAfter w:w="35" w:type="dxa"/>
          <w:trHeight w:val="23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счет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средств: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36FA0" w:rsidTr="00C569CE">
        <w:trPr>
          <w:gridAfter w:val="1"/>
          <w:wAfter w:w="35" w:type="dxa"/>
          <w:trHeight w:val="255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Областного бюджета 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FA0" w:rsidTr="00C569CE">
        <w:trPr>
          <w:gridAfter w:val="1"/>
          <w:wAfter w:w="35" w:type="dxa"/>
          <w:trHeight w:val="255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36FA0" w:rsidTr="00C569CE">
        <w:trPr>
          <w:gridAfter w:val="1"/>
          <w:wAfter w:w="35" w:type="dxa"/>
          <w:trHeight w:val="435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36FA0" w:rsidTr="00C569CE">
        <w:trPr>
          <w:gridAfter w:val="1"/>
          <w:wAfter w:w="35" w:type="dxa"/>
          <w:trHeight w:val="231"/>
        </w:trPr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2</w:t>
            </w:r>
          </w:p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«Создание условий для обеспечения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EF2F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EF2F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EF2F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1445,1</w:t>
            </w:r>
          </w:p>
        </w:tc>
      </w:tr>
      <w:tr w:rsidR="00536FA0" w:rsidTr="00C569CE">
        <w:trPr>
          <w:gridAfter w:val="1"/>
          <w:wAfter w:w="35" w:type="dxa"/>
          <w:trHeight w:val="255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EF2F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EF2F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EF2F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1445,1</w:t>
            </w:r>
          </w:p>
        </w:tc>
      </w:tr>
      <w:tr w:rsidR="00536FA0" w:rsidTr="00C569CE">
        <w:trPr>
          <w:gridAfter w:val="1"/>
          <w:wAfter w:w="35" w:type="dxa"/>
          <w:trHeight w:val="360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 в бюджет района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36FA0" w:rsidTr="00C569CE">
        <w:trPr>
          <w:gridAfter w:val="1"/>
          <w:wAfter w:w="35" w:type="dxa"/>
          <w:trHeight w:val="195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счет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средств:  </w:t>
            </w:r>
            <w:proofErr w:type="gramEnd"/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36FA0" w:rsidTr="00C569CE">
        <w:trPr>
          <w:gridAfter w:val="1"/>
          <w:wAfter w:w="35" w:type="dxa"/>
          <w:trHeight w:val="216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36FA0" w:rsidTr="00C569CE">
        <w:trPr>
          <w:gridAfter w:val="1"/>
          <w:wAfter w:w="35" w:type="dxa"/>
          <w:trHeight w:val="216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36FA0" w:rsidTr="00C569CE">
        <w:trPr>
          <w:gridAfter w:val="1"/>
          <w:wAfter w:w="35" w:type="dxa"/>
          <w:trHeight w:val="270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36FA0" w:rsidTr="00C569CE">
        <w:trPr>
          <w:gridAfter w:val="1"/>
          <w:wAfter w:w="35" w:type="dxa"/>
          <w:trHeight w:val="343"/>
        </w:trPr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2.1</w:t>
            </w:r>
          </w:p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строительство и техническое обслуживание газовых сетей, находящихся в муниципальной собственности, включая разработку проектно-сметной документации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 w:rsidP="00EF2F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2FDC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 w:rsidP="00EF2F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2FDC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 w:rsidP="00EF2F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2FDC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</w:tr>
      <w:tr w:rsidR="00536FA0" w:rsidTr="00C569CE">
        <w:trPr>
          <w:gridAfter w:val="1"/>
          <w:wAfter w:w="35" w:type="dxa"/>
          <w:trHeight w:val="41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 w:rsidP="00EF2F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2FDC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 w:rsidP="00EF2F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2FDC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 w:rsidP="00EF2F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2FDC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</w:tr>
      <w:tr w:rsidR="00536FA0" w:rsidTr="00C569CE">
        <w:trPr>
          <w:gridAfter w:val="1"/>
          <w:wAfter w:w="35" w:type="dxa"/>
          <w:trHeight w:val="570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 в бюджет района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36FA0" w:rsidTr="00C569CE">
        <w:trPr>
          <w:gridAfter w:val="1"/>
          <w:wAfter w:w="35" w:type="dxa"/>
          <w:trHeight w:val="406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том числе за счет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средств: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36FA0" w:rsidTr="00C569CE">
        <w:trPr>
          <w:gridAfter w:val="1"/>
          <w:wAfter w:w="35" w:type="dxa"/>
          <w:trHeight w:val="412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36FA0" w:rsidTr="00C569CE">
        <w:trPr>
          <w:gridAfter w:val="1"/>
          <w:wAfter w:w="35" w:type="dxa"/>
          <w:trHeight w:val="417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федерального бюджета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36FA0" w:rsidTr="00C569CE">
        <w:trPr>
          <w:gridAfter w:val="1"/>
          <w:wAfter w:w="35" w:type="dxa"/>
          <w:trHeight w:val="453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36FA0" w:rsidTr="00C569CE">
        <w:trPr>
          <w:gridAfter w:val="1"/>
          <w:wAfter w:w="35" w:type="dxa"/>
          <w:trHeight w:val="421"/>
        </w:trPr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2.2</w:t>
            </w:r>
          </w:p>
          <w:p w:rsidR="00536FA0" w:rsidRDefault="00536FA0" w:rsidP="00EF2F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выполнение проектных работ по «Реконструкции котельной по адресу: ул. Октябрьская, дом № 118А, п. Веселый, Веселовского района, Ростовской области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EF2F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EF2F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EF2F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1400,0</w:t>
            </w:r>
          </w:p>
        </w:tc>
      </w:tr>
      <w:tr w:rsidR="00536FA0" w:rsidTr="00C569CE">
        <w:trPr>
          <w:gridAfter w:val="1"/>
          <w:wAfter w:w="35" w:type="dxa"/>
          <w:trHeight w:val="44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EF2F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EF2F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EF2F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1400,0</w:t>
            </w:r>
          </w:p>
        </w:tc>
      </w:tr>
      <w:tr w:rsidR="00536FA0" w:rsidTr="00C569CE">
        <w:trPr>
          <w:gridAfter w:val="1"/>
          <w:wAfter w:w="35" w:type="dxa"/>
          <w:trHeight w:val="540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 в бюджет района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36FA0" w:rsidTr="00C569CE">
        <w:trPr>
          <w:gridAfter w:val="1"/>
          <w:wAfter w:w="35" w:type="dxa"/>
          <w:trHeight w:val="27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том числе за счет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средств: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36FA0" w:rsidTr="00C569CE">
        <w:trPr>
          <w:gridAfter w:val="1"/>
          <w:wAfter w:w="35" w:type="dxa"/>
          <w:trHeight w:val="418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Областного бюджета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36FA0" w:rsidTr="00C569CE">
        <w:trPr>
          <w:gridAfter w:val="1"/>
          <w:wAfter w:w="35" w:type="dxa"/>
          <w:trHeight w:val="28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Федерального бюджета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36FA0" w:rsidTr="00C569CE">
        <w:trPr>
          <w:gridAfter w:val="1"/>
          <w:wAfter w:w="35" w:type="dxa"/>
          <w:trHeight w:val="725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A0" w:rsidRDefault="00536F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0" w:rsidRDefault="00536FA0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5938F6" w:rsidRDefault="005938F6">
      <w:bookmarkStart w:id="4" w:name="_GoBack"/>
      <w:bookmarkEnd w:id="4"/>
    </w:p>
    <w:sectPr w:rsidR="005938F6" w:rsidSect="00441FC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D6"/>
    <w:rsid w:val="001F6F4C"/>
    <w:rsid w:val="002F66D6"/>
    <w:rsid w:val="00441FCB"/>
    <w:rsid w:val="00536FA0"/>
    <w:rsid w:val="005938F6"/>
    <w:rsid w:val="00604B96"/>
    <w:rsid w:val="00710E82"/>
    <w:rsid w:val="007670D2"/>
    <w:rsid w:val="007C0A8F"/>
    <w:rsid w:val="00843BA5"/>
    <w:rsid w:val="008A3E08"/>
    <w:rsid w:val="008B7ADD"/>
    <w:rsid w:val="00A703DA"/>
    <w:rsid w:val="00C569CE"/>
    <w:rsid w:val="00D84449"/>
    <w:rsid w:val="00DB03F0"/>
    <w:rsid w:val="00E65A59"/>
    <w:rsid w:val="00EF2FDC"/>
    <w:rsid w:val="00FC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A6794-AF03-4649-8F74-43001F97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FA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56A61-B6D6-4C43-8690-8C164605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15</Pages>
  <Words>2878</Words>
  <Characters>16409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9</cp:revision>
  <dcterms:created xsi:type="dcterms:W3CDTF">2020-03-12T05:23:00Z</dcterms:created>
  <dcterms:modified xsi:type="dcterms:W3CDTF">2020-03-12T07:16:00Z</dcterms:modified>
</cp:coreProperties>
</file>