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94" w:rsidRPr="007D0394" w:rsidRDefault="007D0394" w:rsidP="007D0394">
      <w:pPr>
        <w:pStyle w:val="Default"/>
        <w:jc w:val="center"/>
        <w:rPr>
          <w:b/>
          <w:sz w:val="32"/>
          <w:szCs w:val="32"/>
        </w:rPr>
      </w:pPr>
      <w:r w:rsidRPr="007D0394">
        <w:rPr>
          <w:b/>
          <w:sz w:val="32"/>
          <w:szCs w:val="32"/>
        </w:rPr>
        <w:t>Плановые профилактические работы «Ростовского ОРТПЦ»</w:t>
      </w:r>
    </w:p>
    <w:p w:rsidR="007D0394" w:rsidRDefault="007D0394" w:rsidP="007D0394">
      <w:pPr>
        <w:pStyle w:val="Default"/>
        <w:rPr>
          <w:sz w:val="27"/>
          <w:szCs w:val="27"/>
        </w:rPr>
      </w:pPr>
    </w:p>
    <w:p w:rsidR="007D0394" w:rsidRDefault="007D0394" w:rsidP="007D0394">
      <w:pPr>
        <w:pStyle w:val="Default"/>
        <w:ind w:firstLine="708"/>
        <w:rPr>
          <w:rFonts w:asciiTheme="minorHAnsi" w:hAnsiTheme="minorHAnsi" w:cstheme="minorHAnsi"/>
          <w:b/>
          <w:i/>
          <w:sz w:val="28"/>
          <w:szCs w:val="28"/>
        </w:rPr>
      </w:pPr>
    </w:p>
    <w:p w:rsidR="008305C3" w:rsidRDefault="008305C3" w:rsidP="008305C3">
      <w:pPr>
        <w:pStyle w:val="Default"/>
        <w:ind w:firstLine="708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eastAsia="ru-RU"/>
        </w:rPr>
      </w:pPr>
    </w:p>
    <w:p w:rsidR="007D0394" w:rsidRPr="007D0394" w:rsidRDefault="008305C3" w:rsidP="008305C3">
      <w:pPr>
        <w:pStyle w:val="Default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13335</wp:posOffset>
            </wp:positionV>
            <wp:extent cx="3174365" cy="1638300"/>
            <wp:effectExtent l="19050" t="0" r="6985" b="0"/>
            <wp:wrapTight wrapText="bothSides">
              <wp:wrapPolygon edited="0">
                <wp:start x="-130" y="0"/>
                <wp:lineTo x="-130" y="21349"/>
                <wp:lineTo x="21648" y="21349"/>
                <wp:lineTo x="21648" y="0"/>
                <wp:lineTo x="-130" y="0"/>
              </wp:wrapPolygon>
            </wp:wrapTight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394" w:rsidRPr="007D0394">
        <w:rPr>
          <w:rFonts w:asciiTheme="minorHAnsi" w:hAnsiTheme="minorHAnsi" w:cstheme="minorHAnsi"/>
          <w:b/>
          <w:i/>
          <w:sz w:val="28"/>
          <w:szCs w:val="28"/>
        </w:rPr>
        <w:t>На объектах филиала Российской телевизионной и радиовещательной сети (РТРС) «Ростовский ОРТПЦ» планируется проведение согласованных с вещателями плановых профилактических работ с отключением оборудования.</w:t>
      </w:r>
    </w:p>
    <w:p w:rsidR="007D0394" w:rsidRDefault="007D0394" w:rsidP="007D0394">
      <w:pPr>
        <w:rPr>
          <w:b/>
          <w:i/>
          <w:sz w:val="28"/>
          <w:szCs w:val="28"/>
        </w:rPr>
      </w:pPr>
    </w:p>
    <w:p w:rsidR="001F32C4" w:rsidRPr="007D0394" w:rsidRDefault="007D0394" w:rsidP="007D0394">
      <w:pPr>
        <w:rPr>
          <w:b/>
          <w:i/>
          <w:sz w:val="28"/>
          <w:szCs w:val="28"/>
        </w:rPr>
      </w:pPr>
      <w:r w:rsidRPr="007D0394">
        <w:rPr>
          <w:b/>
          <w:i/>
          <w:sz w:val="28"/>
          <w:szCs w:val="28"/>
        </w:rPr>
        <w:t xml:space="preserve">Информация о проведении </w:t>
      </w:r>
      <w:r w:rsidRPr="007D0394">
        <w:rPr>
          <w:b/>
          <w:i/>
          <w:sz w:val="27"/>
          <w:szCs w:val="27"/>
        </w:rPr>
        <w:t>плановых профилактических работ</w:t>
      </w:r>
      <w:r w:rsidRPr="007D0394">
        <w:rPr>
          <w:b/>
          <w:i/>
          <w:sz w:val="28"/>
          <w:szCs w:val="28"/>
        </w:rPr>
        <w:t xml:space="preserve"> размещена на официальном сайте РТРС - </w:t>
      </w:r>
      <w:proofErr w:type="spellStart"/>
      <w:r w:rsidRPr="007D0394">
        <w:rPr>
          <w:b/>
          <w:i/>
          <w:sz w:val="28"/>
          <w:szCs w:val="28"/>
        </w:rPr>
        <w:t>rostov.rtrs.ru</w:t>
      </w:r>
      <w:proofErr w:type="spellEnd"/>
      <w:r w:rsidRPr="007D0394">
        <w:rPr>
          <w:b/>
          <w:i/>
          <w:sz w:val="28"/>
          <w:szCs w:val="28"/>
        </w:rPr>
        <w:t xml:space="preserve">. </w:t>
      </w:r>
    </w:p>
    <w:p w:rsidR="007D0394" w:rsidRDefault="007D0394" w:rsidP="007D039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22"/>
        <w:gridCol w:w="1699"/>
        <w:gridCol w:w="1760"/>
        <w:gridCol w:w="1474"/>
        <w:gridCol w:w="1716"/>
      </w:tblGrid>
      <w:tr w:rsidR="007D0394" w:rsidTr="007D0394">
        <w:tc>
          <w:tcPr>
            <w:tcW w:w="2922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699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60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474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Время начала</w:t>
            </w:r>
          </w:p>
        </w:tc>
        <w:tc>
          <w:tcPr>
            <w:tcW w:w="1716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Время окончания</w:t>
            </w:r>
          </w:p>
        </w:tc>
      </w:tr>
      <w:tr w:rsidR="007D0394" w:rsidTr="007D0394">
        <w:tc>
          <w:tcPr>
            <w:tcW w:w="2922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Веселы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Веселовский р-н)</w:t>
            </w:r>
          </w:p>
        </w:tc>
        <w:tc>
          <w:tcPr>
            <w:tcW w:w="1699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29.06.2020</w:t>
            </w:r>
          </w:p>
        </w:tc>
        <w:tc>
          <w:tcPr>
            <w:tcW w:w="1760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РТРС-2</w:t>
            </w:r>
          </w:p>
        </w:tc>
        <w:tc>
          <w:tcPr>
            <w:tcW w:w="1474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1716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16:00</w:t>
            </w:r>
          </w:p>
        </w:tc>
      </w:tr>
      <w:tr w:rsidR="007D0394" w:rsidTr="007D0394">
        <w:tc>
          <w:tcPr>
            <w:tcW w:w="2922" w:type="dxa"/>
          </w:tcPr>
          <w:p w:rsidR="007D0394" w:rsidRDefault="007D0394" w:rsidP="00006180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Веселы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Веселовский р-н)</w:t>
            </w:r>
          </w:p>
        </w:tc>
        <w:tc>
          <w:tcPr>
            <w:tcW w:w="1699" w:type="dxa"/>
          </w:tcPr>
          <w:p w:rsidR="007D0394" w:rsidRDefault="007D0394" w:rsidP="00006180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29.06.2020</w:t>
            </w:r>
          </w:p>
        </w:tc>
        <w:tc>
          <w:tcPr>
            <w:tcW w:w="1760" w:type="dxa"/>
          </w:tcPr>
          <w:p w:rsidR="007D0394" w:rsidRDefault="007D0394" w:rsidP="007D0394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РТРС-1</w:t>
            </w:r>
          </w:p>
        </w:tc>
        <w:tc>
          <w:tcPr>
            <w:tcW w:w="1474" w:type="dxa"/>
          </w:tcPr>
          <w:p w:rsidR="007D0394" w:rsidRDefault="007D0394" w:rsidP="00006180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1716" w:type="dxa"/>
          </w:tcPr>
          <w:p w:rsidR="007D0394" w:rsidRDefault="007D0394" w:rsidP="00006180"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16:00</w:t>
            </w:r>
          </w:p>
        </w:tc>
      </w:tr>
    </w:tbl>
    <w:p w:rsidR="007D0394" w:rsidRDefault="007D0394" w:rsidP="007D0394"/>
    <w:sectPr w:rsidR="007D0394" w:rsidSect="001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394"/>
    <w:rsid w:val="001F32C4"/>
    <w:rsid w:val="00610134"/>
    <w:rsid w:val="007D0394"/>
    <w:rsid w:val="008305C3"/>
    <w:rsid w:val="00C5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Техспец</cp:lastModifiedBy>
  <cp:revision>3</cp:revision>
  <dcterms:created xsi:type="dcterms:W3CDTF">2020-05-25T13:40:00Z</dcterms:created>
  <dcterms:modified xsi:type="dcterms:W3CDTF">2020-05-25T13:48:00Z</dcterms:modified>
</cp:coreProperties>
</file>