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F6" w:rsidRDefault="00AE77F6" w:rsidP="00A442C0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E6350E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43.5pt;visibility:visible">
            <v:imagedata r:id="rId4" o:title=""/>
          </v:shape>
        </w:pict>
      </w:r>
    </w:p>
    <w:p w:rsidR="00AE77F6" w:rsidRDefault="00AE77F6" w:rsidP="00A442C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AE77F6" w:rsidRDefault="00AE77F6" w:rsidP="00A442C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ВЕСЕЛОВСКОГО  СЕЛЬСКОГО ПОСЕЛЕНИЯ </w:t>
      </w:r>
    </w:p>
    <w:p w:rsidR="00AE77F6" w:rsidRDefault="00AE77F6" w:rsidP="00A442C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ВЕСЕЛОВСКОГО РАЙОНА  РОСТОВСКОЙ  ОБЛАСТИ </w:t>
      </w:r>
    </w:p>
    <w:p w:rsidR="00AE77F6" w:rsidRDefault="00AE77F6" w:rsidP="00A442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E77F6" w:rsidRDefault="00AE77F6" w:rsidP="00A442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E77F6" w:rsidRDefault="00AE77F6" w:rsidP="00A442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ПОСТАНОВЛЕНИЕ                  </w:t>
      </w:r>
    </w:p>
    <w:p w:rsidR="00AE77F6" w:rsidRDefault="00AE77F6" w:rsidP="00A442C0">
      <w:pPr>
        <w:keepLines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AE77F6" w:rsidRDefault="00AE77F6" w:rsidP="00A442C0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 апреля  2016 года                              № 162                                      п. Веселый</w:t>
      </w:r>
    </w:p>
    <w:p w:rsidR="00AE77F6" w:rsidRDefault="00AE77F6" w:rsidP="00A442C0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ayout w:type="fixed"/>
        <w:tblCellMar>
          <w:left w:w="105" w:type="dxa"/>
          <w:right w:w="105" w:type="dxa"/>
        </w:tblCellMar>
        <w:tblLook w:val="00A0"/>
      </w:tblPr>
      <w:tblGrid>
        <w:gridCol w:w="4957"/>
      </w:tblGrid>
      <w:tr w:rsidR="00AE77F6" w:rsidTr="00A442C0">
        <w:trPr>
          <w:trHeight w:val="1225"/>
        </w:trPr>
        <w:tc>
          <w:tcPr>
            <w:tcW w:w="4957" w:type="dxa"/>
          </w:tcPr>
          <w:p w:rsidR="00AE77F6" w:rsidRDefault="00AE77F6">
            <w:pPr>
              <w:keepLines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 внесении изменений в приложение к постановлению Администрации Веселовского сельского поселения от 31.01.2014 № 29 «Об утверждении административного регламента по предоставлению муниципальной услуги по выдаче разрешений на перезахоронение останков умерших»</w:t>
            </w:r>
          </w:p>
          <w:p w:rsidR="00AE77F6" w:rsidRDefault="00AE77F6">
            <w:pPr>
              <w:keepLines/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AE77F6" w:rsidRDefault="00AE77F6" w:rsidP="00A442C0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77F6" w:rsidRDefault="00AE77F6" w:rsidP="00A442C0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77F6" w:rsidRDefault="00AE77F6" w:rsidP="00A442C0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77F6" w:rsidRDefault="00AE77F6" w:rsidP="00A442C0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77F6" w:rsidRDefault="00AE77F6" w:rsidP="00A442C0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77F6" w:rsidRDefault="00AE77F6" w:rsidP="00A442C0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77F6" w:rsidRDefault="00AE77F6" w:rsidP="00A442C0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77F6" w:rsidRDefault="00AE77F6" w:rsidP="00A442C0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77F6" w:rsidRDefault="00AE77F6" w:rsidP="00A442C0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77F6" w:rsidRDefault="00AE77F6" w:rsidP="00A442C0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77F6" w:rsidRDefault="00AE77F6" w:rsidP="00A442C0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77F6" w:rsidRDefault="00AE77F6" w:rsidP="00A442C0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 Федеральным законом от 06 октября 2003 года №131-ФЗ «Об общих принципах организации местного самоуправления в Российской Федерации»,  Федеральным законом от 27 июля 2010 года №210-ФЗ «Об организации предоставления государственных и муниципальных услуг»,   руководствуясь Уставом  муниципального образования «Веселовское сельское поселение», </w:t>
      </w:r>
    </w:p>
    <w:p w:rsidR="00AE77F6" w:rsidRDefault="00AE77F6" w:rsidP="00A442C0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77F6" w:rsidRDefault="00AE77F6" w:rsidP="00A442C0">
      <w:pPr>
        <w:keepLines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AE77F6" w:rsidRDefault="00AE77F6" w:rsidP="00A442C0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77F6" w:rsidRDefault="00AE77F6" w:rsidP="00A442C0">
      <w:pPr>
        <w:pStyle w:val="ConsPlusTitle"/>
        <w:keepLines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>1.</w:t>
      </w:r>
      <w:r>
        <w:rPr>
          <w:rFonts w:ascii="Times New Roman" w:hAnsi="Times New Roman"/>
          <w:b w:val="0"/>
          <w:sz w:val="28"/>
          <w:szCs w:val="28"/>
        </w:rPr>
        <w:t xml:space="preserve"> Внести в приложение к постановлению от 31.01.2014 № 29 «Об утверждении административного регламента по предоставлению муниципальной услуги по выдаче разрешений на перезахоронение останков умерших» следующие изменения:</w:t>
      </w:r>
    </w:p>
    <w:p w:rsidR="00AE77F6" w:rsidRDefault="00AE77F6" w:rsidP="00A442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Раздел 1 дополнить пунктом 1.5 следующего содержания:</w:t>
      </w:r>
    </w:p>
    <w:p w:rsidR="00AE77F6" w:rsidRDefault="00AE77F6" w:rsidP="00A442C0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«1.5. Нормативно-правовые акты, регулирующие предоставление муниципальной услуги.</w:t>
      </w:r>
    </w:p>
    <w:p w:rsidR="00AE77F6" w:rsidRDefault="00AE77F6" w:rsidP="00A442C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Предоставление муниципальной услуги осуществляется в соответствии с:</w:t>
      </w:r>
    </w:p>
    <w:p w:rsidR="00AE77F6" w:rsidRDefault="00AE77F6" w:rsidP="00A442C0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AE77F6" w:rsidRDefault="00AE77F6" w:rsidP="00A442C0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AE77F6" w:rsidRDefault="00AE77F6" w:rsidP="00A442C0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Федеральным законом от 02.05.2006 №59-ФЗ «О порядке рассмотрения обращений граждан Российской Федерации»;</w:t>
      </w:r>
    </w:p>
    <w:p w:rsidR="00AE77F6" w:rsidRDefault="00AE77F6" w:rsidP="00A442C0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Федеральным законом от 24.11.1995 № 181-ФЗ «О социальной защите инвалидов в Российской Федерации»;</w:t>
      </w:r>
    </w:p>
    <w:p w:rsidR="00AE77F6" w:rsidRDefault="00AE77F6" w:rsidP="00A442C0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Уставом муниципального образования Веселовское сельское поселение.».</w:t>
      </w:r>
    </w:p>
    <w:p w:rsidR="00AE77F6" w:rsidRDefault="00AE77F6" w:rsidP="00A442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Пункт 2.12. дополнить абзацами следующего содержания:</w:t>
      </w:r>
    </w:p>
    <w:p w:rsidR="00AE77F6" w:rsidRDefault="00AE77F6" w:rsidP="00A442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«Помещения соответствуют требованиям обеспечивающим инвалидам:</w:t>
      </w:r>
    </w:p>
    <w:p w:rsidR="00AE77F6" w:rsidRDefault="00AE77F6" w:rsidP="00A442C0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условия для беспрепятственного доступа к объектам и предоставляемым в них услугам;</w:t>
      </w:r>
    </w:p>
    <w:p w:rsidR="00AE77F6" w:rsidRDefault="00AE77F6" w:rsidP="00A442C0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AE77F6" w:rsidRDefault="00AE77F6" w:rsidP="00A442C0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AE77F6" w:rsidRDefault="00AE77F6" w:rsidP="00A442C0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жизнедеятельности.».</w:t>
      </w:r>
    </w:p>
    <w:p w:rsidR="00AE77F6" w:rsidRDefault="00AE77F6" w:rsidP="00A442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2.3. </w:t>
      </w:r>
      <w:r>
        <w:rPr>
          <w:rFonts w:ascii="Times New Roman" w:hAnsi="Times New Roman"/>
          <w:sz w:val="28"/>
          <w:szCs w:val="28"/>
          <w:lang w:eastAsia="ru-RU"/>
        </w:rPr>
        <w:t>Пункт 2.13. дополнить абзацами следующего содержания:</w:t>
      </w:r>
    </w:p>
    <w:p w:rsidR="00AE77F6" w:rsidRDefault="00AE77F6" w:rsidP="00A442C0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«Показателями доступности услуги для инвалидов являются:</w:t>
      </w:r>
    </w:p>
    <w:p w:rsidR="00AE77F6" w:rsidRDefault="00AE77F6" w:rsidP="00A442C0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AE77F6" w:rsidRDefault="00AE77F6" w:rsidP="00A442C0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допуск на объекты сурдопереводчика и тифлосурдопереводчика;</w:t>
      </w:r>
    </w:p>
    <w:p w:rsidR="00AE77F6" w:rsidRDefault="00AE77F6" w:rsidP="00A442C0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AE77F6" w:rsidRDefault="00AE77F6" w:rsidP="00A442C0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лицами».</w:t>
      </w:r>
    </w:p>
    <w:p w:rsidR="00AE77F6" w:rsidRDefault="00AE77F6" w:rsidP="00A442C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E77F6" w:rsidRDefault="00AE77F6" w:rsidP="00A442C0">
      <w:pPr>
        <w:keepLines/>
        <w:suppressAutoHyphens/>
        <w:autoSpaceDE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Arial"/>
          <w:bCs/>
          <w:sz w:val="28"/>
          <w:szCs w:val="28"/>
          <w:lang w:eastAsia="ar-SA"/>
        </w:rPr>
        <w:t>Постановление вступает в силу со дня обнародования.</w:t>
      </w:r>
    </w:p>
    <w:p w:rsidR="00AE77F6" w:rsidRDefault="00AE77F6" w:rsidP="00A442C0">
      <w:pPr>
        <w:keepLines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AE77F6" w:rsidRDefault="00AE77F6" w:rsidP="00A442C0">
      <w:pPr>
        <w:keepLines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3. Контроль за исполнением постановления возложить на Заместителя Главы Администрации Веселовского сельского поселения О.М. Митяева.</w:t>
      </w:r>
    </w:p>
    <w:p w:rsidR="00AE77F6" w:rsidRDefault="00AE77F6" w:rsidP="00A442C0">
      <w:pPr>
        <w:keepLines/>
        <w:suppressAutoHyphens/>
        <w:autoSpaceDE w:val="0"/>
        <w:spacing w:after="0" w:line="240" w:lineRule="auto"/>
        <w:ind w:left="-105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E77F6" w:rsidRDefault="00AE77F6" w:rsidP="00A442C0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77F6" w:rsidRDefault="00AE77F6" w:rsidP="00A442C0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77F6" w:rsidRDefault="00AE77F6" w:rsidP="00A442C0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Веселовского</w:t>
      </w:r>
    </w:p>
    <w:p w:rsidR="00AE77F6" w:rsidRDefault="00AE77F6" w:rsidP="001328ED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 поселения                                                                          А.Н. Ищенко</w:t>
      </w:r>
      <w:bookmarkStart w:id="0" w:name="_GoBack"/>
      <w:bookmarkEnd w:id="0"/>
    </w:p>
    <w:p w:rsidR="00AE77F6" w:rsidRDefault="00AE77F6" w:rsidP="00A442C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E77F6" w:rsidRDefault="00AE77F6" w:rsidP="00A442C0">
      <w:pPr>
        <w:spacing w:after="0" w:line="240" w:lineRule="auto"/>
        <w:jc w:val="both"/>
      </w:pPr>
    </w:p>
    <w:p w:rsidR="00AE77F6" w:rsidRDefault="00AE77F6" w:rsidP="00A442C0"/>
    <w:p w:rsidR="00AE77F6" w:rsidRDefault="00AE77F6"/>
    <w:sectPr w:rsidR="00AE77F6" w:rsidSect="004B2A0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D5D"/>
    <w:rsid w:val="000C3D5D"/>
    <w:rsid w:val="001328ED"/>
    <w:rsid w:val="002853FE"/>
    <w:rsid w:val="004B2A05"/>
    <w:rsid w:val="00730742"/>
    <w:rsid w:val="00A442C0"/>
    <w:rsid w:val="00AE77F6"/>
    <w:rsid w:val="00B00037"/>
    <w:rsid w:val="00E6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2C0"/>
    <w:pPr>
      <w:spacing w:after="160" w:line="254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442C0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4B2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FB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542</Words>
  <Characters>3093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User</cp:lastModifiedBy>
  <cp:revision>4</cp:revision>
  <cp:lastPrinted>2016-05-16T09:49:00Z</cp:lastPrinted>
  <dcterms:created xsi:type="dcterms:W3CDTF">2016-05-16T06:39:00Z</dcterms:created>
  <dcterms:modified xsi:type="dcterms:W3CDTF">2016-05-16T09:50:00Z</dcterms:modified>
</cp:coreProperties>
</file>