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DB" w:rsidRPr="0005341D" w:rsidRDefault="001D5DF1" w:rsidP="005E1F46">
      <w:pPr>
        <w:jc w:val="center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35pt;height:44.45pt;visibility:visible">
            <v:imagedata r:id="rId7" o:title=""/>
          </v:shape>
        </w:pict>
      </w:r>
    </w:p>
    <w:p w:rsidR="002821DB" w:rsidRDefault="002821DB" w:rsidP="001E296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ind w:firstLine="710"/>
        <w:rPr>
          <w:spacing w:val="-1"/>
          <w:sz w:val="28"/>
          <w:szCs w:val="28"/>
        </w:rPr>
      </w:pPr>
    </w:p>
    <w:p w:rsidR="002821DB" w:rsidRDefault="002821DB" w:rsidP="0089721B">
      <w:pPr>
        <w:jc w:val="center"/>
        <w:rPr>
          <w:bCs/>
          <w:sz w:val="28"/>
        </w:rPr>
      </w:pPr>
      <w:r w:rsidRPr="00D5649A">
        <w:rPr>
          <w:bCs/>
          <w:sz w:val="28"/>
        </w:rPr>
        <w:t xml:space="preserve">АДМИНИСТРАЦИЯ  </w:t>
      </w:r>
    </w:p>
    <w:p w:rsidR="002821DB" w:rsidRPr="00D5649A" w:rsidRDefault="002821DB" w:rsidP="0089721B">
      <w:pPr>
        <w:jc w:val="center"/>
        <w:rPr>
          <w:bCs/>
          <w:sz w:val="28"/>
        </w:rPr>
      </w:pPr>
      <w:r w:rsidRPr="00D5649A">
        <w:rPr>
          <w:bCs/>
          <w:sz w:val="28"/>
        </w:rPr>
        <w:t>ВЕСЕЛОВСКОГО СЕЛЬСКОГО ПОСЕЛЕНИЯ</w:t>
      </w:r>
    </w:p>
    <w:p w:rsidR="002821DB" w:rsidRPr="00D5649A" w:rsidRDefault="002821DB" w:rsidP="0089721B">
      <w:pPr>
        <w:jc w:val="center"/>
      </w:pPr>
      <w:r w:rsidRPr="00D5649A">
        <w:rPr>
          <w:bCs/>
          <w:sz w:val="28"/>
        </w:rPr>
        <w:t>ВЕСЕЛОВСКОГО РАЙОНА РОСТОВСКОЙ ОБЛАСТИ</w:t>
      </w:r>
    </w:p>
    <w:p w:rsidR="002821DB" w:rsidRPr="00D5649A" w:rsidRDefault="002821DB" w:rsidP="0089721B">
      <w:pPr>
        <w:jc w:val="center"/>
      </w:pPr>
    </w:p>
    <w:p w:rsidR="002821DB" w:rsidRPr="0005341D" w:rsidRDefault="002821DB" w:rsidP="0089721B">
      <w:pPr>
        <w:jc w:val="right"/>
        <w:rPr>
          <w:b/>
          <w:sz w:val="28"/>
        </w:rPr>
      </w:pPr>
    </w:p>
    <w:p w:rsidR="002821DB" w:rsidRPr="0005341D" w:rsidRDefault="002821DB" w:rsidP="0089721B">
      <w:pPr>
        <w:rPr>
          <w:bCs/>
          <w:sz w:val="28"/>
        </w:rPr>
      </w:pPr>
      <w:r w:rsidRPr="0005341D">
        <w:rPr>
          <w:bCs/>
          <w:sz w:val="28"/>
        </w:rPr>
        <w:t xml:space="preserve">                                                  ПОСТАНОВЛЕНИЕ                                             </w:t>
      </w:r>
    </w:p>
    <w:p w:rsidR="002821DB" w:rsidRPr="0005341D" w:rsidRDefault="002821DB" w:rsidP="0089721B">
      <w:pPr>
        <w:keepNext/>
        <w:tabs>
          <w:tab w:val="left" w:pos="142"/>
        </w:tabs>
        <w:outlineLvl w:val="0"/>
        <w:rPr>
          <w:b/>
        </w:rPr>
      </w:pPr>
    </w:p>
    <w:p w:rsidR="002821DB" w:rsidRPr="0005341D" w:rsidRDefault="007C2B82" w:rsidP="0089721B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2821DB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="002821DB">
        <w:rPr>
          <w:sz w:val="28"/>
          <w:szCs w:val="28"/>
        </w:rPr>
        <w:t xml:space="preserve"> 2016 г</w:t>
      </w:r>
      <w:r w:rsidR="002821DB" w:rsidRPr="0005341D">
        <w:rPr>
          <w:sz w:val="28"/>
          <w:szCs w:val="28"/>
        </w:rPr>
        <w:t>ода</w:t>
      </w:r>
      <w:r w:rsidR="002821DB">
        <w:rPr>
          <w:sz w:val="28"/>
          <w:szCs w:val="28"/>
        </w:rPr>
        <w:t xml:space="preserve">                                 </w:t>
      </w:r>
      <w:r w:rsidR="002821DB" w:rsidRPr="0005341D">
        <w:rPr>
          <w:sz w:val="28"/>
          <w:szCs w:val="28"/>
        </w:rPr>
        <w:t>№</w:t>
      </w:r>
      <w:r w:rsidR="002821DB" w:rsidRPr="00A73B74">
        <w:rPr>
          <w:bCs/>
          <w:sz w:val="28"/>
        </w:rPr>
        <w:t xml:space="preserve"> </w:t>
      </w:r>
      <w:r>
        <w:rPr>
          <w:bCs/>
          <w:sz w:val="28"/>
        </w:rPr>
        <w:t xml:space="preserve">186                 </w:t>
      </w:r>
      <w:r w:rsidR="002821DB">
        <w:rPr>
          <w:bCs/>
          <w:sz w:val="28"/>
        </w:rPr>
        <w:t xml:space="preserve">                         п. Веселый</w:t>
      </w:r>
    </w:p>
    <w:p w:rsidR="002821DB" w:rsidRPr="0005341D" w:rsidRDefault="002821DB" w:rsidP="0089721B">
      <w:pPr>
        <w:rPr>
          <w:sz w:val="28"/>
          <w:szCs w:val="28"/>
        </w:rPr>
      </w:pPr>
    </w:p>
    <w:p w:rsidR="002821DB" w:rsidRDefault="002821DB" w:rsidP="0089721B">
      <w:pPr>
        <w:ind w:right="-1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2821DB" w:rsidRPr="00947FDC" w:rsidTr="00A73B74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2821DB" w:rsidRDefault="002821DB" w:rsidP="00A73B74">
            <w:pPr>
              <w:pStyle w:val="a6"/>
              <w:jc w:val="left"/>
            </w:pPr>
            <w:r w:rsidRPr="003B5A01">
              <w:t>О</w:t>
            </w:r>
            <w:r>
              <w:t>б утверждении Ведомственного перечня</w:t>
            </w:r>
          </w:p>
          <w:p w:rsidR="002821DB" w:rsidRDefault="002821DB" w:rsidP="00A73B74">
            <w:pPr>
              <w:pStyle w:val="a6"/>
              <w:jc w:val="left"/>
            </w:pPr>
            <w:r>
              <w:t xml:space="preserve">отдельных видов товаров, работ, услуг, закупаемых Администрацией Веселовского сельского поселения Веселовского района Ростовской области и подведомственными ей муниципальными бюджетными 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 </w:t>
            </w:r>
          </w:p>
          <w:p w:rsidR="002821DB" w:rsidRDefault="002821DB" w:rsidP="00484499">
            <w:pPr>
              <w:pStyle w:val="a6"/>
              <w:rPr>
                <w:szCs w:val="28"/>
              </w:rPr>
            </w:pPr>
          </w:p>
          <w:p w:rsidR="002821DB" w:rsidRPr="003B5A01" w:rsidRDefault="002821DB" w:rsidP="00484499">
            <w:pPr>
              <w:pStyle w:val="a6"/>
              <w:rPr>
                <w:szCs w:val="28"/>
              </w:rPr>
            </w:pPr>
          </w:p>
        </w:tc>
      </w:tr>
    </w:tbl>
    <w:p w:rsidR="002821DB" w:rsidRPr="00582052" w:rsidRDefault="002821DB" w:rsidP="00A73B74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частью 5 статьи 19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Веселовского района от 22.12.2015 №542 «</w:t>
      </w:r>
      <w:r w:rsidRPr="00E15A67">
        <w:rPr>
          <w:bCs/>
          <w:sz w:val="28"/>
          <w:szCs w:val="28"/>
        </w:rPr>
        <w:t>Об определении требований к закупаемым</w:t>
      </w:r>
      <w:r>
        <w:rPr>
          <w:bCs/>
          <w:sz w:val="28"/>
          <w:szCs w:val="28"/>
        </w:rPr>
        <w:t xml:space="preserve"> </w:t>
      </w:r>
      <w:r w:rsidRPr="00E15A67">
        <w:rPr>
          <w:bCs/>
          <w:sz w:val="28"/>
          <w:szCs w:val="28"/>
        </w:rPr>
        <w:t>муниципальными органами Веселовского</w:t>
      </w:r>
      <w:r>
        <w:rPr>
          <w:bCs/>
          <w:sz w:val="28"/>
          <w:szCs w:val="28"/>
        </w:rPr>
        <w:t xml:space="preserve"> </w:t>
      </w:r>
      <w:r w:rsidRPr="00E15A67">
        <w:rPr>
          <w:bCs/>
          <w:sz w:val="28"/>
          <w:szCs w:val="28"/>
        </w:rPr>
        <w:t>района и подведомственными им муниципальными автономными учреждениями</w:t>
      </w:r>
      <w:r>
        <w:rPr>
          <w:bCs/>
          <w:sz w:val="28"/>
          <w:szCs w:val="28"/>
        </w:rPr>
        <w:t xml:space="preserve"> </w:t>
      </w:r>
      <w:r w:rsidRPr="00E15A67">
        <w:rPr>
          <w:bCs/>
          <w:sz w:val="28"/>
          <w:szCs w:val="28"/>
        </w:rPr>
        <w:t>Веселовского района, муниципальным</w:t>
      </w:r>
      <w:r>
        <w:rPr>
          <w:bCs/>
          <w:sz w:val="28"/>
          <w:szCs w:val="28"/>
        </w:rPr>
        <w:t xml:space="preserve"> </w:t>
      </w:r>
      <w:r w:rsidRPr="00E15A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E15A67">
        <w:rPr>
          <w:bCs/>
          <w:sz w:val="28"/>
          <w:szCs w:val="28"/>
        </w:rPr>
        <w:t>бюджетным учреждениями Веселовского района отдельным видам товаров, работ, услуг (в том числе преде</w:t>
      </w:r>
      <w:r>
        <w:rPr>
          <w:bCs/>
          <w:sz w:val="28"/>
          <w:szCs w:val="28"/>
        </w:rPr>
        <w:t>льных цен товаров, работ, услуг</w:t>
      </w:r>
      <w:r>
        <w:rPr>
          <w:sz w:val="28"/>
          <w:szCs w:val="28"/>
        </w:rPr>
        <w:t>)», постановлением Администрации Веселовского района от 28.12.2015 №570 «</w:t>
      </w:r>
      <w:r w:rsidRPr="009D766F">
        <w:rPr>
          <w:sz w:val="28"/>
          <w:szCs w:val="28"/>
        </w:rPr>
        <w:t>Об определении нормативных затрат на обеспечение функций органов местного самоуправления Веселовского района, в том числе подведомственных им муниципальных казенных учреждений</w:t>
      </w:r>
      <w:r>
        <w:rPr>
          <w:sz w:val="28"/>
          <w:szCs w:val="28"/>
        </w:rPr>
        <w:t xml:space="preserve">», </w:t>
      </w:r>
      <w:r w:rsidRPr="00582052">
        <w:rPr>
          <w:sz w:val="28"/>
          <w:szCs w:val="28"/>
        </w:rPr>
        <w:t xml:space="preserve">руководствуясь </w:t>
      </w:r>
      <w:r w:rsidRPr="00582052">
        <w:rPr>
          <w:bCs/>
          <w:sz w:val="28"/>
          <w:szCs w:val="28"/>
        </w:rPr>
        <w:t>Уставом муниципального образования «Весёловское сельское поселение»,</w:t>
      </w:r>
    </w:p>
    <w:p w:rsidR="002821DB" w:rsidRDefault="002821DB" w:rsidP="0089721B">
      <w:pPr>
        <w:ind w:firstLine="567"/>
        <w:jc w:val="both"/>
        <w:rPr>
          <w:sz w:val="28"/>
          <w:szCs w:val="28"/>
        </w:rPr>
      </w:pPr>
    </w:p>
    <w:p w:rsidR="002821DB" w:rsidRPr="00582052" w:rsidRDefault="002821DB" w:rsidP="005E1F46">
      <w:pPr>
        <w:ind w:firstLine="567"/>
        <w:jc w:val="center"/>
        <w:rPr>
          <w:sz w:val="28"/>
          <w:szCs w:val="28"/>
        </w:rPr>
      </w:pPr>
      <w:r w:rsidRPr="00582052">
        <w:rPr>
          <w:sz w:val="28"/>
          <w:szCs w:val="28"/>
        </w:rPr>
        <w:t>ПОСТАНОВЛЯЮ:</w:t>
      </w:r>
    </w:p>
    <w:p w:rsidR="002821DB" w:rsidRPr="00493651" w:rsidRDefault="002821DB" w:rsidP="0089721B">
      <w:pPr>
        <w:ind w:firstLine="567"/>
        <w:jc w:val="both"/>
        <w:rPr>
          <w:sz w:val="28"/>
          <w:szCs w:val="28"/>
        </w:rPr>
      </w:pPr>
    </w:p>
    <w:p w:rsidR="002821DB" w:rsidRDefault="002821DB" w:rsidP="00A73B74">
      <w:pPr>
        <w:pStyle w:val="a6"/>
        <w:ind w:firstLine="720"/>
        <w:rPr>
          <w:szCs w:val="28"/>
        </w:rPr>
      </w:pPr>
      <w:r>
        <w:rPr>
          <w:szCs w:val="28"/>
        </w:rPr>
        <w:t xml:space="preserve">1.Утвердить </w:t>
      </w:r>
      <w:r>
        <w:t xml:space="preserve">Ведомственный перечень отдельных видов товаров, работ, услуг, закупаемых Администрацией Веселовского сельского поселения Веселовского района Ростовской области и подведомственными ей </w:t>
      </w:r>
      <w:r>
        <w:lastRenderedPageBreak/>
        <w:t xml:space="preserve">муниципальными бюджетными 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 согласно  </w:t>
      </w:r>
      <w:r>
        <w:rPr>
          <w:szCs w:val="28"/>
        </w:rPr>
        <w:t>приложению к настоящему постановлению.</w:t>
      </w:r>
    </w:p>
    <w:p w:rsidR="002821DB" w:rsidRDefault="002821DB" w:rsidP="00A73B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2170">
        <w:rPr>
          <w:sz w:val="28"/>
        </w:rPr>
        <w:t>Настоящее постановление вступает в силу со дня его  обнародования</w:t>
      </w:r>
      <w:r>
        <w:rPr>
          <w:sz w:val="28"/>
        </w:rPr>
        <w:t>.</w:t>
      </w:r>
    </w:p>
    <w:p w:rsidR="002821DB" w:rsidRDefault="002821DB" w:rsidP="00A73B74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Pr="00C85AE9">
        <w:rPr>
          <w:sz w:val="28"/>
          <w:szCs w:val="28"/>
        </w:rPr>
        <w:t>Контроль за исполнением настоящего постановления оставляю за собой</w:t>
      </w:r>
      <w:r w:rsidRPr="0067720B">
        <w:rPr>
          <w:sz w:val="28"/>
          <w:szCs w:val="28"/>
        </w:rPr>
        <w:t>.</w:t>
      </w:r>
    </w:p>
    <w:p w:rsidR="002821DB" w:rsidRPr="0067720B" w:rsidRDefault="002821DB" w:rsidP="0089721B">
      <w:pPr>
        <w:shd w:val="clear" w:color="auto" w:fill="FFFFFF"/>
        <w:tabs>
          <w:tab w:val="left" w:pos="994"/>
        </w:tabs>
        <w:spacing w:line="322" w:lineRule="exact"/>
        <w:rPr>
          <w:sz w:val="28"/>
          <w:szCs w:val="28"/>
        </w:rPr>
      </w:pPr>
    </w:p>
    <w:p w:rsidR="002821DB" w:rsidRDefault="002821DB" w:rsidP="0089721B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2821DB" w:rsidRDefault="002821DB" w:rsidP="0089721B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4"/>
        <w:rPr>
          <w:sz w:val="28"/>
          <w:szCs w:val="28"/>
        </w:rPr>
      </w:pPr>
      <w:r w:rsidRPr="00C85AE9">
        <w:rPr>
          <w:sz w:val="28"/>
          <w:szCs w:val="28"/>
        </w:rPr>
        <w:t>Глава Веселовского</w:t>
      </w:r>
      <w:r>
        <w:rPr>
          <w:sz w:val="28"/>
          <w:szCs w:val="28"/>
        </w:rPr>
        <w:t xml:space="preserve"> </w:t>
      </w:r>
    </w:p>
    <w:p w:rsidR="002821DB" w:rsidRPr="00C85AE9" w:rsidRDefault="002821DB" w:rsidP="0089721B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4"/>
        <w:rPr>
          <w:sz w:val="28"/>
          <w:szCs w:val="28"/>
        </w:rPr>
      </w:pPr>
      <w:r>
        <w:rPr>
          <w:sz w:val="28"/>
          <w:szCs w:val="28"/>
        </w:rPr>
        <w:t>с</w:t>
      </w:r>
      <w:r w:rsidRPr="00C85AE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C85AE9">
        <w:rPr>
          <w:sz w:val="28"/>
          <w:szCs w:val="28"/>
        </w:rPr>
        <w:t>поселения</w:t>
      </w:r>
      <w:r w:rsidRPr="00C85AE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</w:t>
      </w:r>
      <w:r w:rsidRPr="00C85AE9">
        <w:rPr>
          <w:sz w:val="28"/>
          <w:szCs w:val="28"/>
        </w:rPr>
        <w:t>А.Н. Ищенко</w:t>
      </w:r>
    </w:p>
    <w:p w:rsidR="002821DB" w:rsidRPr="00C85AE9" w:rsidRDefault="002821DB" w:rsidP="0089721B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4"/>
        <w:rPr>
          <w:sz w:val="28"/>
          <w:szCs w:val="28"/>
        </w:rPr>
      </w:pPr>
    </w:p>
    <w:p w:rsidR="002821DB" w:rsidRDefault="002821DB" w:rsidP="0089721B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2821DB" w:rsidRDefault="002821DB" w:rsidP="0089721B">
      <w:pPr>
        <w:ind w:firstLine="567"/>
        <w:jc w:val="both"/>
        <w:rPr>
          <w:sz w:val="28"/>
          <w:szCs w:val="28"/>
        </w:rPr>
      </w:pPr>
    </w:p>
    <w:p w:rsidR="002821DB" w:rsidRPr="0067720B" w:rsidRDefault="002821DB" w:rsidP="0089721B">
      <w:pPr>
        <w:ind w:firstLine="567"/>
        <w:jc w:val="both"/>
        <w:rPr>
          <w:sz w:val="28"/>
          <w:szCs w:val="28"/>
        </w:rPr>
      </w:pPr>
    </w:p>
    <w:p w:rsidR="002821DB" w:rsidRDefault="002821DB" w:rsidP="0089721B">
      <w:pPr>
        <w:jc w:val="both"/>
        <w:rPr>
          <w:sz w:val="24"/>
          <w:szCs w:val="24"/>
        </w:rPr>
      </w:pPr>
    </w:p>
    <w:p w:rsidR="002821DB" w:rsidRDefault="002821DB" w:rsidP="0089721B">
      <w:pPr>
        <w:jc w:val="both"/>
        <w:rPr>
          <w:sz w:val="24"/>
          <w:szCs w:val="24"/>
        </w:rPr>
      </w:pPr>
    </w:p>
    <w:p w:rsidR="002821DB" w:rsidRPr="00A8338D" w:rsidRDefault="002821DB" w:rsidP="0089721B">
      <w:pPr>
        <w:jc w:val="both"/>
        <w:rPr>
          <w:sz w:val="24"/>
          <w:szCs w:val="24"/>
        </w:rPr>
      </w:pPr>
    </w:p>
    <w:p w:rsidR="002821DB" w:rsidRDefault="002821DB" w:rsidP="008972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ind w:firstLine="710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rPr>
          <w:spacing w:val="-1"/>
          <w:sz w:val="28"/>
          <w:szCs w:val="28"/>
        </w:rPr>
      </w:pPr>
    </w:p>
    <w:p w:rsidR="002821DB" w:rsidRDefault="002821DB" w:rsidP="002A6016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ind w:left="5760"/>
        <w:rPr>
          <w:spacing w:val="-1"/>
          <w:sz w:val="28"/>
          <w:szCs w:val="28"/>
        </w:rPr>
        <w:sectPr w:rsidR="002821DB" w:rsidSect="00A73B74">
          <w:headerReference w:type="default" r:id="rId8"/>
          <w:footerReference w:type="even" r:id="rId9"/>
          <w:footerReference w:type="default" r:id="rId10"/>
          <w:pgSz w:w="11907" w:h="16840"/>
          <w:pgMar w:top="1134" w:right="851" w:bottom="567" w:left="1701" w:header="720" w:footer="720" w:gutter="0"/>
          <w:cols w:space="720"/>
          <w:titlePg/>
        </w:sectPr>
      </w:pPr>
    </w:p>
    <w:p w:rsidR="002821DB" w:rsidRDefault="002821DB" w:rsidP="00A73B74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7570"/>
          <w:tab w:val="left" w:pos="8227"/>
          <w:tab w:val="left" w:pos="9000"/>
        </w:tabs>
        <w:spacing w:line="322" w:lineRule="exact"/>
        <w:ind w:left="9540"/>
      </w:pPr>
      <w:r>
        <w:rPr>
          <w:spacing w:val="-1"/>
          <w:sz w:val="28"/>
          <w:szCs w:val="28"/>
        </w:rPr>
        <w:lastRenderedPageBreak/>
        <w:t xml:space="preserve">Приложение </w:t>
      </w:r>
    </w:p>
    <w:p w:rsidR="002821DB" w:rsidRDefault="002821DB" w:rsidP="00A73B74">
      <w:pPr>
        <w:shd w:val="clear" w:color="auto" w:fill="FFFFFF"/>
        <w:tabs>
          <w:tab w:val="left" w:pos="9000"/>
        </w:tabs>
        <w:spacing w:line="322" w:lineRule="exact"/>
        <w:ind w:left="9540"/>
      </w:pPr>
      <w:r>
        <w:rPr>
          <w:spacing w:val="-1"/>
          <w:sz w:val="28"/>
          <w:szCs w:val="28"/>
        </w:rPr>
        <w:t>к постановлени</w:t>
      </w:r>
      <w:r w:rsidR="007C2B82">
        <w:rPr>
          <w:spacing w:val="-1"/>
          <w:sz w:val="28"/>
          <w:szCs w:val="28"/>
        </w:rPr>
        <w:t>ю</w:t>
      </w:r>
      <w:r>
        <w:rPr>
          <w:spacing w:val="-1"/>
          <w:sz w:val="28"/>
          <w:szCs w:val="28"/>
        </w:rPr>
        <w:t xml:space="preserve"> Администрации Веселовского сельского поселения</w:t>
      </w:r>
    </w:p>
    <w:p w:rsidR="002821DB" w:rsidRDefault="002821DB" w:rsidP="00A73B74">
      <w:pPr>
        <w:shd w:val="clear" w:color="auto" w:fill="FFFFFF"/>
        <w:tabs>
          <w:tab w:val="left" w:leader="underscore" w:pos="7963"/>
          <w:tab w:val="left" w:pos="9000"/>
          <w:tab w:val="left" w:leader="underscore" w:pos="9067"/>
        </w:tabs>
        <w:spacing w:line="322" w:lineRule="exact"/>
        <w:ind w:left="9540"/>
      </w:pPr>
      <w:r>
        <w:rPr>
          <w:spacing w:val="-2"/>
          <w:sz w:val="28"/>
          <w:szCs w:val="28"/>
        </w:rPr>
        <w:t xml:space="preserve"> от </w:t>
      </w:r>
      <w:r w:rsidR="007C2B82">
        <w:rPr>
          <w:spacing w:val="-2"/>
          <w:sz w:val="28"/>
          <w:szCs w:val="28"/>
        </w:rPr>
        <w:t xml:space="preserve">19.05.2016 </w:t>
      </w:r>
      <w:r>
        <w:rPr>
          <w:spacing w:val="-2"/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7C2B82">
        <w:rPr>
          <w:sz w:val="28"/>
          <w:szCs w:val="28"/>
        </w:rPr>
        <w:t xml:space="preserve"> 186</w:t>
      </w:r>
      <w:bookmarkStart w:id="0" w:name="_GoBack"/>
      <w:bookmarkEnd w:id="0"/>
    </w:p>
    <w:p w:rsidR="002821DB" w:rsidRDefault="002821DB" w:rsidP="00E25B1B">
      <w:pPr>
        <w:jc w:val="both"/>
        <w:rPr>
          <w:b/>
          <w:sz w:val="28"/>
          <w:szCs w:val="28"/>
        </w:rPr>
      </w:pPr>
    </w:p>
    <w:p w:rsidR="002821DB" w:rsidRPr="009B46C7" w:rsidRDefault="002821DB" w:rsidP="007775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6C7">
        <w:rPr>
          <w:b/>
          <w:sz w:val="28"/>
          <w:szCs w:val="28"/>
        </w:rPr>
        <w:t xml:space="preserve">Ведомственный перечень </w:t>
      </w:r>
    </w:p>
    <w:p w:rsidR="002821DB" w:rsidRPr="009B46C7" w:rsidRDefault="002821DB" w:rsidP="007775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46C7">
        <w:rPr>
          <w:sz w:val="28"/>
          <w:szCs w:val="28"/>
        </w:rPr>
        <w:t>отдельных видов товаров, работ, услуг,</w:t>
      </w:r>
      <w:r>
        <w:rPr>
          <w:sz w:val="28"/>
          <w:szCs w:val="28"/>
        </w:rPr>
        <w:t xml:space="preserve"> </w:t>
      </w:r>
      <w:r w:rsidRPr="005435D2">
        <w:rPr>
          <w:sz w:val="28"/>
          <w:szCs w:val="28"/>
        </w:rPr>
        <w:t xml:space="preserve">закупаемых </w:t>
      </w:r>
      <w:r w:rsidRPr="00822198">
        <w:rPr>
          <w:sz w:val="28"/>
          <w:szCs w:val="28"/>
        </w:rPr>
        <w:t>Администрацией Веселовского сельского поселения Веселовского района Ростовской области и подведомственными ей муниципальными бюджетными учреждениями</w:t>
      </w:r>
      <w:r>
        <w:rPr>
          <w:sz w:val="28"/>
          <w:szCs w:val="28"/>
        </w:rPr>
        <w:t>,</w:t>
      </w:r>
      <w:r w:rsidRPr="009B46C7">
        <w:rPr>
          <w:sz w:val="28"/>
          <w:szCs w:val="28"/>
        </w:rPr>
        <w:t xml:space="preserve"> их потребительские свойства (в том числе качество) и иные характеристики(в том числе предельные ц</w:t>
      </w:r>
      <w:r>
        <w:rPr>
          <w:sz w:val="28"/>
          <w:szCs w:val="28"/>
        </w:rPr>
        <w:t xml:space="preserve">ены товаров, работ, услуг) </w:t>
      </w:r>
    </w:p>
    <w:p w:rsidR="002821DB" w:rsidRPr="009B46C7" w:rsidRDefault="002821DB" w:rsidP="0077758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560"/>
        <w:gridCol w:w="2268"/>
        <w:gridCol w:w="2835"/>
        <w:gridCol w:w="992"/>
        <w:gridCol w:w="1843"/>
        <w:gridCol w:w="2268"/>
        <w:gridCol w:w="2835"/>
      </w:tblGrid>
      <w:tr w:rsidR="002821DB" w:rsidRPr="009C2612" w:rsidTr="001E296B">
        <w:trPr>
          <w:trHeight w:val="1047"/>
        </w:trPr>
        <w:tc>
          <w:tcPr>
            <w:tcW w:w="629" w:type="dxa"/>
            <w:vMerge w:val="restart"/>
          </w:tcPr>
          <w:p w:rsidR="002821DB" w:rsidRPr="00C13D84" w:rsidRDefault="002821DB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ab/>
              <w:t>№ п/п</w:t>
            </w:r>
          </w:p>
        </w:tc>
        <w:tc>
          <w:tcPr>
            <w:tcW w:w="1560" w:type="dxa"/>
            <w:vMerge w:val="restart"/>
          </w:tcPr>
          <w:p w:rsidR="002821DB" w:rsidRPr="00C13D84" w:rsidRDefault="002821DB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 xml:space="preserve">Код по </w:t>
            </w:r>
            <w:hyperlink r:id="rId11" w:history="1">
              <w:r w:rsidRPr="00C13D84">
                <w:rPr>
                  <w:b/>
                  <w:sz w:val="24"/>
                  <w:szCs w:val="24"/>
                </w:rPr>
                <w:t>ОКПД</w:t>
              </w:r>
            </w:hyperlink>
          </w:p>
          <w:p w:rsidR="002821DB" w:rsidRPr="00C13D84" w:rsidRDefault="002821DB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ОКПД 2</w:t>
            </w:r>
          </w:p>
        </w:tc>
        <w:tc>
          <w:tcPr>
            <w:tcW w:w="2268" w:type="dxa"/>
            <w:vMerge w:val="restart"/>
          </w:tcPr>
          <w:p w:rsidR="002821DB" w:rsidRPr="00C13D84" w:rsidRDefault="002821DB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Вид деятельности по ОКПД</w:t>
            </w:r>
          </w:p>
          <w:p w:rsidR="002821DB" w:rsidRPr="00C13D84" w:rsidRDefault="002821DB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821DB" w:rsidRPr="00C13D84" w:rsidRDefault="002821DB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835" w:type="dxa"/>
            <w:gridSpan w:val="2"/>
            <w:vAlign w:val="center"/>
          </w:tcPr>
          <w:p w:rsidR="002821DB" w:rsidRPr="00C13D84" w:rsidRDefault="002821DB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2"/>
            <w:vAlign w:val="center"/>
          </w:tcPr>
          <w:p w:rsidR="002821DB" w:rsidRPr="00C13D84" w:rsidRDefault="002821DB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 xml:space="preserve">Требования </w:t>
            </w:r>
            <w:r w:rsidRPr="00C13D84">
              <w:rPr>
                <w:b/>
                <w:sz w:val="24"/>
                <w:szCs w:val="24"/>
              </w:rPr>
              <w:br/>
              <w:t>к потребительским свойствам (в том числе качеству) и иным характеристикам</w:t>
            </w:r>
          </w:p>
          <w:p w:rsidR="002821DB" w:rsidRPr="00C13D84" w:rsidRDefault="002821DB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(в том числе предельной цены)</w:t>
            </w:r>
          </w:p>
        </w:tc>
      </w:tr>
      <w:tr w:rsidR="002821DB" w:rsidRPr="009C2612" w:rsidTr="00821C64">
        <w:trPr>
          <w:trHeight w:val="1239"/>
        </w:trPr>
        <w:tc>
          <w:tcPr>
            <w:tcW w:w="629" w:type="dxa"/>
            <w:vMerge/>
          </w:tcPr>
          <w:p w:rsidR="002821DB" w:rsidRPr="00C13D84" w:rsidRDefault="002821DB" w:rsidP="001E296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C13D84" w:rsidRDefault="002821DB" w:rsidP="001E29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C13D84" w:rsidRDefault="002821DB" w:rsidP="001E296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C13D84" w:rsidRDefault="002821DB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1DB" w:rsidRPr="00C13D84" w:rsidRDefault="002821DB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 xml:space="preserve">код по </w:t>
            </w:r>
            <w:hyperlink r:id="rId12" w:history="1">
              <w:r w:rsidRPr="00C13D84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vAlign w:val="center"/>
          </w:tcPr>
          <w:p w:rsidR="002821DB" w:rsidRPr="00C13D84" w:rsidRDefault="002821DB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2821DB" w:rsidRPr="00C13D84" w:rsidRDefault="002821DB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835" w:type="dxa"/>
            <w:vAlign w:val="center"/>
          </w:tcPr>
          <w:p w:rsidR="002821DB" w:rsidRPr="00C13D84" w:rsidRDefault="002821DB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значение характеристики</w:t>
            </w:r>
          </w:p>
        </w:tc>
      </w:tr>
      <w:tr w:rsidR="002821DB" w:rsidRPr="009C2612" w:rsidTr="00E30301">
        <w:trPr>
          <w:trHeight w:val="325"/>
        </w:trPr>
        <w:tc>
          <w:tcPr>
            <w:tcW w:w="629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30.02.12</w:t>
            </w:r>
          </w:p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26.20.11</w:t>
            </w:r>
          </w:p>
        </w:tc>
        <w:tc>
          <w:tcPr>
            <w:tcW w:w="2268" w:type="dxa"/>
            <w:vMerge w:val="restart"/>
          </w:tcPr>
          <w:p w:rsidR="002821DB" w:rsidRPr="0047405D" w:rsidRDefault="002821DB" w:rsidP="000F5A65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7405D">
                <w:rPr>
                  <w:sz w:val="24"/>
                  <w:szCs w:val="24"/>
                </w:rPr>
                <w:t>10 кг</w:t>
              </w:r>
            </w:smartTag>
            <w:r w:rsidRPr="0047405D">
              <w:rPr>
                <w:sz w:val="24"/>
                <w:szCs w:val="24"/>
              </w:rPr>
              <w:t xml:space="preserve"> для автоматической обработки данных ("лэптопы", "ноутбуки", "сабноутбуки")</w:t>
            </w:r>
          </w:p>
          <w:p w:rsidR="002821DB" w:rsidRPr="0047405D" w:rsidRDefault="002821DB" w:rsidP="000F5A65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 xml:space="preserve">Пояснения по </w:t>
            </w:r>
            <w:r w:rsidRPr="0047405D">
              <w:rPr>
                <w:sz w:val="24"/>
                <w:szCs w:val="24"/>
              </w:rPr>
              <w:lastRenderedPageBreak/>
              <w:t>требуемой продукции: ноутбуки, планшетные компьютеры</w:t>
            </w:r>
          </w:p>
        </w:tc>
        <w:tc>
          <w:tcPr>
            <w:tcW w:w="2835" w:type="dxa"/>
            <w:vMerge w:val="restart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992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039</w:t>
            </w:r>
          </w:p>
        </w:tc>
        <w:tc>
          <w:tcPr>
            <w:tcW w:w="1843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Дюйм</w:t>
            </w:r>
          </w:p>
        </w:tc>
        <w:tc>
          <w:tcPr>
            <w:tcW w:w="2268" w:type="dxa"/>
          </w:tcPr>
          <w:p w:rsidR="002821DB" w:rsidRPr="0047405D" w:rsidRDefault="002821DB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Размер экрана</w:t>
            </w:r>
          </w:p>
        </w:tc>
        <w:tc>
          <w:tcPr>
            <w:tcW w:w="2835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менее 15,4 (по диагонали)</w:t>
            </w:r>
          </w:p>
        </w:tc>
      </w:tr>
      <w:tr w:rsidR="002821DB" w:rsidRPr="009C2612" w:rsidTr="00E30301">
        <w:trPr>
          <w:trHeight w:val="301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0F5A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821DB" w:rsidRPr="0047405D" w:rsidRDefault="002821DB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экрана</w:t>
            </w:r>
          </w:p>
        </w:tc>
        <w:tc>
          <w:tcPr>
            <w:tcW w:w="2835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821DB" w:rsidRPr="009C2612" w:rsidTr="0052727C">
        <w:trPr>
          <w:trHeight w:val="301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0F5A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163</w:t>
            </w:r>
          </w:p>
        </w:tc>
        <w:tc>
          <w:tcPr>
            <w:tcW w:w="1843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Грамм</w:t>
            </w:r>
          </w:p>
        </w:tc>
        <w:tc>
          <w:tcPr>
            <w:tcW w:w="2268" w:type="dxa"/>
          </w:tcPr>
          <w:p w:rsidR="002821DB" w:rsidRPr="0047405D" w:rsidRDefault="002821DB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Вес</w:t>
            </w:r>
          </w:p>
        </w:tc>
        <w:tc>
          <w:tcPr>
            <w:tcW w:w="2835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более 5000</w:t>
            </w:r>
          </w:p>
        </w:tc>
      </w:tr>
      <w:tr w:rsidR="002821DB" w:rsidRPr="009C2612" w:rsidTr="0052727C">
        <w:trPr>
          <w:trHeight w:val="276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0F5A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821DB" w:rsidRPr="0047405D" w:rsidRDefault="002821DB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rStyle w:val="textitem-characteristicsattrs-el-value"/>
                <w:sz w:val="16"/>
                <w:szCs w:val="16"/>
              </w:rPr>
              <w:t>Не менее 4 ядер</w:t>
            </w:r>
          </w:p>
        </w:tc>
      </w:tr>
      <w:tr w:rsidR="002821DB" w:rsidRPr="009C2612" w:rsidTr="00E30301">
        <w:trPr>
          <w:trHeight w:val="363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292</w:t>
            </w:r>
          </w:p>
        </w:tc>
        <w:tc>
          <w:tcPr>
            <w:tcW w:w="1843" w:type="dxa"/>
          </w:tcPr>
          <w:p w:rsidR="002821DB" w:rsidRPr="0047405D" w:rsidRDefault="002821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05D">
              <w:rPr>
                <w:rFonts w:ascii="Times New Roman" w:hAnsi="Times New Roman" w:cs="Times New Roman"/>
                <w:sz w:val="16"/>
                <w:szCs w:val="16"/>
              </w:rPr>
              <w:t>Мегагерц</w:t>
            </w:r>
          </w:p>
        </w:tc>
        <w:tc>
          <w:tcPr>
            <w:tcW w:w="2268" w:type="dxa"/>
          </w:tcPr>
          <w:p w:rsidR="002821DB" w:rsidRPr="0047405D" w:rsidRDefault="002821DB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rStyle w:val="textitem-characteristicsattrs-el-value"/>
                <w:sz w:val="16"/>
                <w:szCs w:val="16"/>
              </w:rPr>
              <w:t>Не менее 1700</w:t>
            </w:r>
          </w:p>
        </w:tc>
      </w:tr>
      <w:tr w:rsidR="002821DB" w:rsidRPr="009C2612" w:rsidTr="00E30301">
        <w:trPr>
          <w:trHeight w:val="262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</w:tcPr>
          <w:p w:rsidR="002821DB" w:rsidRPr="0047405D" w:rsidRDefault="002821DB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835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менее 4</w:t>
            </w:r>
          </w:p>
        </w:tc>
      </w:tr>
      <w:tr w:rsidR="002821DB" w:rsidRPr="009C2612" w:rsidTr="0052727C">
        <w:trPr>
          <w:trHeight w:val="338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05D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</w:tcPr>
          <w:p w:rsidR="002821DB" w:rsidRPr="0047405D" w:rsidRDefault="002821DB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2835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менее 320</w:t>
            </w:r>
          </w:p>
        </w:tc>
      </w:tr>
      <w:tr w:rsidR="002821DB" w:rsidRPr="009C2612" w:rsidTr="0052727C">
        <w:trPr>
          <w:trHeight w:val="276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821DB" w:rsidRPr="0047405D" w:rsidRDefault="002821DB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2835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Твердотельный, гибридный</w:t>
            </w:r>
          </w:p>
        </w:tc>
      </w:tr>
      <w:tr w:rsidR="002821DB" w:rsidRPr="009C2612" w:rsidTr="00E30301">
        <w:trPr>
          <w:trHeight w:val="450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821DB" w:rsidRPr="0047405D" w:rsidRDefault="002821DB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требуется</w:t>
            </w:r>
          </w:p>
        </w:tc>
      </w:tr>
      <w:tr w:rsidR="002821DB" w:rsidRPr="009C2612" w:rsidTr="0052727C">
        <w:trPr>
          <w:trHeight w:val="413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821DB" w:rsidRPr="0047405D" w:rsidRDefault="002821DB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модулей Wi-Fi, Bluetooth</w:t>
            </w:r>
          </w:p>
        </w:tc>
        <w:tc>
          <w:tcPr>
            <w:tcW w:w="2835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Да</w:t>
            </w:r>
          </w:p>
        </w:tc>
      </w:tr>
      <w:tr w:rsidR="002821DB" w:rsidRPr="009C2612" w:rsidTr="0052727C">
        <w:trPr>
          <w:trHeight w:val="276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821DB" w:rsidRPr="0047405D" w:rsidRDefault="002821DB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поддержки 3G (UMTS)</w:t>
            </w:r>
          </w:p>
        </w:tc>
        <w:tc>
          <w:tcPr>
            <w:tcW w:w="2835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требуется</w:t>
            </w:r>
          </w:p>
        </w:tc>
      </w:tr>
      <w:tr w:rsidR="002821DB" w:rsidRPr="009C2612" w:rsidTr="00E30301">
        <w:trPr>
          <w:trHeight w:val="276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821DB" w:rsidRPr="0047405D" w:rsidRDefault="002821DB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Дискретный</w:t>
            </w:r>
          </w:p>
        </w:tc>
      </w:tr>
      <w:tr w:rsidR="002821DB" w:rsidRPr="009C2612" w:rsidTr="00E30301">
        <w:trPr>
          <w:trHeight w:val="276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</w:tcPr>
          <w:p w:rsidR="002821DB" w:rsidRPr="0047405D" w:rsidRDefault="002821DB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Время работы </w:t>
            </w:r>
          </w:p>
        </w:tc>
        <w:tc>
          <w:tcPr>
            <w:tcW w:w="2835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менее 2</w:t>
            </w:r>
          </w:p>
        </w:tc>
      </w:tr>
      <w:tr w:rsidR="002821DB" w:rsidRPr="009C2612" w:rsidTr="00E30301">
        <w:trPr>
          <w:trHeight w:val="263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821DB" w:rsidRPr="0047405D" w:rsidRDefault="002821DB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Последняя версия ОС, предназначенная для использования в органах исполнительной власти</w:t>
            </w:r>
          </w:p>
        </w:tc>
      </w:tr>
      <w:tr w:rsidR="002821DB" w:rsidRPr="009C2612" w:rsidTr="00E30301">
        <w:trPr>
          <w:trHeight w:val="313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821DB" w:rsidRPr="0047405D" w:rsidRDefault="002821DB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5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т.п.), антивирус</w:t>
            </w:r>
          </w:p>
        </w:tc>
      </w:tr>
      <w:tr w:rsidR="002821DB" w:rsidRPr="009C2612" w:rsidTr="00E30301">
        <w:trPr>
          <w:trHeight w:val="250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2821DB" w:rsidRPr="0047405D" w:rsidRDefault="002821DB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35440,00</w:t>
            </w:r>
          </w:p>
          <w:p w:rsidR="002821DB" w:rsidRPr="0047405D" w:rsidRDefault="002821DB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Обоснование цены методом сопоставимых рыночных цен (анализа рынка</w:t>
            </w:r>
          </w:p>
        </w:tc>
      </w:tr>
      <w:tr w:rsidR="002821DB" w:rsidRPr="009C2612" w:rsidTr="001D6012">
        <w:trPr>
          <w:trHeight w:val="313"/>
        </w:trPr>
        <w:tc>
          <w:tcPr>
            <w:tcW w:w="629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2821DB" w:rsidRPr="0047405D" w:rsidRDefault="002821DB" w:rsidP="00821C64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30.02.12</w:t>
            </w:r>
          </w:p>
          <w:p w:rsidR="002821DB" w:rsidRPr="0047405D" w:rsidRDefault="002821DB" w:rsidP="00821C64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26.20.11</w:t>
            </w:r>
          </w:p>
        </w:tc>
        <w:tc>
          <w:tcPr>
            <w:tcW w:w="2268" w:type="dxa"/>
            <w:vMerge w:val="restart"/>
          </w:tcPr>
          <w:p w:rsidR="002821DB" w:rsidRPr="0047405D" w:rsidRDefault="002821DB" w:rsidP="00821C64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7405D">
                <w:rPr>
                  <w:sz w:val="24"/>
                  <w:szCs w:val="24"/>
                </w:rPr>
                <w:t>10 кг</w:t>
              </w:r>
            </w:smartTag>
            <w:r w:rsidRPr="0047405D">
              <w:rPr>
                <w:sz w:val="24"/>
                <w:szCs w:val="24"/>
              </w:rPr>
              <w:t xml:space="preserve"> для автоматической обработки данных ("лэптопы", "ноутбуки", "сабноутбуки")</w:t>
            </w:r>
          </w:p>
          <w:p w:rsidR="002821DB" w:rsidRPr="0047405D" w:rsidRDefault="002821DB" w:rsidP="00821C64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Пояснения по требуемой продукции: ноутбуки, планшетные компьютеры</w:t>
            </w:r>
          </w:p>
        </w:tc>
        <w:tc>
          <w:tcPr>
            <w:tcW w:w="2835" w:type="dxa"/>
            <w:vMerge w:val="restart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Планшетный компьютер</w:t>
            </w:r>
          </w:p>
        </w:tc>
        <w:tc>
          <w:tcPr>
            <w:tcW w:w="992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039</w:t>
            </w:r>
          </w:p>
        </w:tc>
        <w:tc>
          <w:tcPr>
            <w:tcW w:w="1843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Дюйм</w:t>
            </w:r>
          </w:p>
        </w:tc>
        <w:tc>
          <w:tcPr>
            <w:tcW w:w="2268" w:type="dxa"/>
          </w:tcPr>
          <w:p w:rsidR="002821DB" w:rsidRPr="0047405D" w:rsidRDefault="002821DB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Размер экрана</w:t>
            </w:r>
          </w:p>
        </w:tc>
        <w:tc>
          <w:tcPr>
            <w:tcW w:w="2835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менее 8 (по диагонали)</w:t>
            </w:r>
          </w:p>
        </w:tc>
      </w:tr>
      <w:tr w:rsidR="002821DB" w:rsidRPr="009C2612" w:rsidTr="001D6012">
        <w:trPr>
          <w:trHeight w:val="338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821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821C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821DB" w:rsidRPr="0047405D" w:rsidRDefault="002821DB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экрана</w:t>
            </w:r>
          </w:p>
        </w:tc>
        <w:tc>
          <w:tcPr>
            <w:tcW w:w="2835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Сенсорный, емкостный</w:t>
            </w:r>
          </w:p>
        </w:tc>
      </w:tr>
      <w:tr w:rsidR="002821DB" w:rsidRPr="009C2612" w:rsidTr="001D6012">
        <w:trPr>
          <w:trHeight w:val="275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821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821C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163</w:t>
            </w:r>
          </w:p>
        </w:tc>
        <w:tc>
          <w:tcPr>
            <w:tcW w:w="1843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Грамм</w:t>
            </w:r>
          </w:p>
        </w:tc>
        <w:tc>
          <w:tcPr>
            <w:tcW w:w="2268" w:type="dxa"/>
          </w:tcPr>
          <w:p w:rsidR="002821DB" w:rsidRPr="0047405D" w:rsidRDefault="002821DB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Вес</w:t>
            </w:r>
          </w:p>
        </w:tc>
        <w:tc>
          <w:tcPr>
            <w:tcW w:w="2835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300</w:t>
            </w:r>
          </w:p>
        </w:tc>
      </w:tr>
      <w:tr w:rsidR="002821DB" w:rsidRPr="009C2612" w:rsidTr="001D6012">
        <w:trPr>
          <w:trHeight w:val="350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821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821C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821DB" w:rsidRPr="0047405D" w:rsidRDefault="002821DB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rStyle w:val="textitem-characteristicsattrs-el-value"/>
                <w:sz w:val="16"/>
                <w:szCs w:val="16"/>
              </w:rPr>
              <w:t>Не менее 4 ядер</w:t>
            </w:r>
          </w:p>
        </w:tc>
      </w:tr>
      <w:tr w:rsidR="002821DB" w:rsidRPr="009C2612" w:rsidTr="001D6012">
        <w:trPr>
          <w:trHeight w:val="376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821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821C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292</w:t>
            </w:r>
          </w:p>
        </w:tc>
        <w:tc>
          <w:tcPr>
            <w:tcW w:w="1843" w:type="dxa"/>
          </w:tcPr>
          <w:p w:rsidR="002821DB" w:rsidRPr="0047405D" w:rsidRDefault="002821DB" w:rsidP="001D60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05D">
              <w:rPr>
                <w:rFonts w:ascii="Times New Roman" w:hAnsi="Times New Roman" w:cs="Times New Roman"/>
                <w:sz w:val="16"/>
                <w:szCs w:val="16"/>
              </w:rPr>
              <w:t>Мегагерц</w:t>
            </w:r>
          </w:p>
        </w:tc>
        <w:tc>
          <w:tcPr>
            <w:tcW w:w="2268" w:type="dxa"/>
          </w:tcPr>
          <w:p w:rsidR="002821DB" w:rsidRPr="0047405D" w:rsidRDefault="002821DB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rStyle w:val="textitem-characteristicsattrs-el-value"/>
                <w:sz w:val="16"/>
                <w:szCs w:val="16"/>
              </w:rPr>
              <w:t>Не менее 1300</w:t>
            </w:r>
          </w:p>
        </w:tc>
      </w:tr>
      <w:tr w:rsidR="002821DB" w:rsidRPr="009C2612" w:rsidTr="001D6012">
        <w:trPr>
          <w:trHeight w:val="388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821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821C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</w:tcPr>
          <w:p w:rsidR="002821DB" w:rsidRPr="0047405D" w:rsidRDefault="002821DB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835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менее 2</w:t>
            </w:r>
          </w:p>
        </w:tc>
      </w:tr>
      <w:tr w:rsidR="002821DB" w:rsidRPr="009C2612" w:rsidTr="001D6012">
        <w:trPr>
          <w:trHeight w:val="150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 w:rsidP="001D60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05D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</w:tcPr>
          <w:p w:rsidR="002821DB" w:rsidRPr="0047405D" w:rsidRDefault="002821DB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2835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менее 32</w:t>
            </w:r>
          </w:p>
        </w:tc>
      </w:tr>
      <w:tr w:rsidR="002821DB" w:rsidRPr="009C2612" w:rsidTr="001D6012">
        <w:trPr>
          <w:trHeight w:val="326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821DB" w:rsidRPr="0047405D" w:rsidRDefault="002821DB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2835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Твердотельный, гибридный</w:t>
            </w:r>
          </w:p>
        </w:tc>
      </w:tr>
      <w:tr w:rsidR="002821DB" w:rsidRPr="009C2612" w:rsidTr="001D6012">
        <w:trPr>
          <w:trHeight w:val="275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821DB" w:rsidRPr="0047405D" w:rsidRDefault="002821DB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требуется</w:t>
            </w:r>
          </w:p>
        </w:tc>
      </w:tr>
      <w:tr w:rsidR="002821DB" w:rsidRPr="009C2612" w:rsidTr="001D6012">
        <w:trPr>
          <w:trHeight w:val="301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821DB" w:rsidRPr="0047405D" w:rsidRDefault="002821DB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модулей Wi-Fi, Bluetooth</w:t>
            </w:r>
          </w:p>
        </w:tc>
        <w:tc>
          <w:tcPr>
            <w:tcW w:w="2835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Да</w:t>
            </w:r>
          </w:p>
        </w:tc>
      </w:tr>
      <w:tr w:rsidR="002821DB" w:rsidRPr="009C2612" w:rsidTr="001D6012">
        <w:trPr>
          <w:trHeight w:val="288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821DB" w:rsidRPr="0047405D" w:rsidRDefault="002821DB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поддержки 3G (UMTS)</w:t>
            </w:r>
          </w:p>
        </w:tc>
        <w:tc>
          <w:tcPr>
            <w:tcW w:w="2835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Да</w:t>
            </w:r>
          </w:p>
        </w:tc>
      </w:tr>
      <w:tr w:rsidR="002821DB" w:rsidRPr="009C2612" w:rsidTr="001D6012">
        <w:trPr>
          <w:trHeight w:val="288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821DB" w:rsidRPr="0047405D" w:rsidRDefault="002821DB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Интегрированный или дискретный</w:t>
            </w:r>
          </w:p>
        </w:tc>
      </w:tr>
      <w:tr w:rsidR="002821DB" w:rsidRPr="009C2612" w:rsidTr="001D6012">
        <w:trPr>
          <w:trHeight w:val="301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</w:tcPr>
          <w:p w:rsidR="002821DB" w:rsidRPr="0047405D" w:rsidRDefault="002821DB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Время работы </w:t>
            </w:r>
          </w:p>
        </w:tc>
        <w:tc>
          <w:tcPr>
            <w:tcW w:w="2835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менее 6</w:t>
            </w:r>
          </w:p>
        </w:tc>
      </w:tr>
      <w:tr w:rsidR="002821DB" w:rsidRPr="009C2612" w:rsidTr="001D6012">
        <w:trPr>
          <w:trHeight w:val="313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821DB" w:rsidRPr="0047405D" w:rsidRDefault="002821DB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Последняя версия ОС, предназначенная для использования в органах исполнительной власти</w:t>
            </w:r>
          </w:p>
        </w:tc>
      </w:tr>
      <w:tr w:rsidR="002821DB" w:rsidRPr="009C2612" w:rsidTr="001D6012">
        <w:trPr>
          <w:trHeight w:val="275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821DB" w:rsidRPr="0047405D" w:rsidRDefault="002821DB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5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требуется</w:t>
            </w:r>
          </w:p>
        </w:tc>
      </w:tr>
      <w:tr w:rsidR="002821DB" w:rsidRPr="009C2612" w:rsidTr="001D6012">
        <w:trPr>
          <w:trHeight w:val="275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2821DB" w:rsidRPr="0047405D" w:rsidRDefault="002821DB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29806,67</w:t>
            </w:r>
          </w:p>
          <w:p w:rsidR="002821DB" w:rsidRPr="0047405D" w:rsidRDefault="002821DB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</w:p>
        </w:tc>
      </w:tr>
      <w:tr w:rsidR="002821DB" w:rsidRPr="009C2612" w:rsidTr="002C4D14">
        <w:trPr>
          <w:trHeight w:val="338"/>
        </w:trPr>
        <w:tc>
          <w:tcPr>
            <w:tcW w:w="629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30.02.15</w:t>
            </w:r>
          </w:p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26.20.15</w:t>
            </w:r>
          </w:p>
        </w:tc>
        <w:tc>
          <w:tcPr>
            <w:tcW w:w="2268" w:type="dxa"/>
            <w:vMerge w:val="restart"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r w:rsidRPr="0047405D">
              <w:rPr>
                <w:color w:val="000000"/>
                <w:sz w:val="24"/>
                <w:szCs w:val="24"/>
              </w:rPr>
              <w:lastRenderedPageBreak/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835" w:type="dxa"/>
            <w:vMerge w:val="restart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>Компьютер персональный настольный</w:t>
            </w: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Системный блок и монитор</w:t>
            </w:r>
          </w:p>
        </w:tc>
      </w:tr>
      <w:tr w:rsidR="002821DB" w:rsidRPr="009C2612" w:rsidTr="002C4D14">
        <w:trPr>
          <w:trHeight w:val="200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039</w:t>
            </w: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Дюйм</w:t>
            </w:r>
          </w:p>
        </w:tc>
        <w:tc>
          <w:tcPr>
            <w:tcW w:w="2268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Размер экрана/монитора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19</w:t>
            </w:r>
          </w:p>
        </w:tc>
      </w:tr>
      <w:tr w:rsidR="002821DB" w:rsidRPr="009C2612" w:rsidTr="002C4D14">
        <w:trPr>
          <w:trHeight w:val="338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2 ядер</w:t>
            </w:r>
          </w:p>
        </w:tc>
      </w:tr>
      <w:tr w:rsidR="002821DB" w:rsidRPr="009C2612" w:rsidTr="002C4D14">
        <w:trPr>
          <w:trHeight w:val="238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292</w:t>
            </w: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Мегагерц</w:t>
            </w:r>
          </w:p>
        </w:tc>
        <w:tc>
          <w:tcPr>
            <w:tcW w:w="2268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2000</w:t>
            </w:r>
          </w:p>
        </w:tc>
      </w:tr>
      <w:tr w:rsidR="002821DB" w:rsidRPr="009C2612" w:rsidTr="002C4D14">
        <w:trPr>
          <w:trHeight w:val="276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4</w:t>
            </w:r>
          </w:p>
        </w:tc>
      </w:tr>
      <w:tr w:rsidR="002821DB" w:rsidRPr="009C2612" w:rsidTr="001E296B">
        <w:trPr>
          <w:trHeight w:val="250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320</w:t>
            </w:r>
          </w:p>
        </w:tc>
      </w:tr>
      <w:tr w:rsidR="002821DB" w:rsidRPr="009C2612" w:rsidTr="001E296B">
        <w:trPr>
          <w:trHeight w:val="305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2821DB" w:rsidRPr="009C2612" w:rsidTr="002C4D14">
        <w:trPr>
          <w:trHeight w:val="300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2821DB" w:rsidRPr="009C2612" w:rsidTr="002C4D14">
        <w:trPr>
          <w:trHeight w:val="175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 Интегрированный</w:t>
            </w:r>
          </w:p>
        </w:tc>
      </w:tr>
      <w:tr w:rsidR="002821DB" w:rsidRPr="009C2612" w:rsidTr="002C4D14">
        <w:trPr>
          <w:trHeight w:val="313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Последняя версия ОС, предназначенная для использования в органах исполнительной власти</w:t>
            </w:r>
          </w:p>
        </w:tc>
      </w:tr>
      <w:tr w:rsidR="002821DB" w:rsidRPr="009C2612" w:rsidTr="002C4D14">
        <w:trPr>
          <w:trHeight w:val="238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т.п.), антивирус</w:t>
            </w:r>
          </w:p>
        </w:tc>
      </w:tr>
      <w:tr w:rsidR="002821DB" w:rsidRPr="009C2612" w:rsidTr="002C4D14">
        <w:trPr>
          <w:trHeight w:val="351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Наличие мыши и клавиатуры 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Обязательно</w:t>
            </w:r>
          </w:p>
        </w:tc>
      </w:tr>
      <w:tr w:rsidR="002821DB" w:rsidRPr="009C2612" w:rsidTr="002C4D14">
        <w:trPr>
          <w:trHeight w:val="388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00278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51051,24</w:t>
            </w:r>
          </w:p>
          <w:p w:rsidR="002821DB" w:rsidRPr="0047405D" w:rsidRDefault="002821DB" w:rsidP="000027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</w:p>
        </w:tc>
      </w:tr>
      <w:tr w:rsidR="002821DB" w:rsidRPr="009C2612" w:rsidTr="00D334A7">
        <w:trPr>
          <w:trHeight w:val="313"/>
        </w:trPr>
        <w:tc>
          <w:tcPr>
            <w:tcW w:w="629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</w:tcPr>
          <w:p w:rsidR="002821DB" w:rsidRPr="0047405D" w:rsidRDefault="002821DB" w:rsidP="00EF5E00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30.02.15</w:t>
            </w:r>
          </w:p>
          <w:p w:rsidR="002821DB" w:rsidRPr="0047405D" w:rsidRDefault="002821DB" w:rsidP="00EF5E00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26.20.15</w:t>
            </w:r>
          </w:p>
        </w:tc>
        <w:tc>
          <w:tcPr>
            <w:tcW w:w="2268" w:type="dxa"/>
            <w:vMerge w:val="restart"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</w:t>
            </w:r>
            <w:r w:rsidRPr="0047405D">
              <w:rPr>
                <w:color w:val="000000"/>
                <w:sz w:val="24"/>
                <w:szCs w:val="24"/>
              </w:rPr>
              <w:lastRenderedPageBreak/>
              <w:t>продукции: компьютеры персональные настольные, рабочие станции вывода</w:t>
            </w:r>
          </w:p>
        </w:tc>
        <w:tc>
          <w:tcPr>
            <w:tcW w:w="2835" w:type="dxa"/>
            <w:vMerge w:val="restart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>Рабочая станция вывода</w:t>
            </w: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05D">
              <w:rPr>
                <w:color w:val="000000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05D">
              <w:rPr>
                <w:sz w:val="16"/>
                <w:szCs w:val="16"/>
              </w:rPr>
              <w:t>Системный блок и монитор</w:t>
            </w:r>
          </w:p>
        </w:tc>
      </w:tr>
      <w:tr w:rsidR="002821DB" w:rsidRPr="009C2612" w:rsidTr="00D334A7">
        <w:trPr>
          <w:trHeight w:val="426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EF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039</w:t>
            </w: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Дюйм</w:t>
            </w:r>
          </w:p>
        </w:tc>
        <w:tc>
          <w:tcPr>
            <w:tcW w:w="2268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Размер экрана/монитора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19</w:t>
            </w:r>
          </w:p>
        </w:tc>
      </w:tr>
      <w:tr w:rsidR="002821DB" w:rsidRPr="009C2612" w:rsidTr="00D334A7">
        <w:trPr>
          <w:trHeight w:val="276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EF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2 ядер</w:t>
            </w:r>
          </w:p>
        </w:tc>
      </w:tr>
      <w:tr w:rsidR="002821DB" w:rsidRPr="009C2612" w:rsidTr="001E296B">
        <w:trPr>
          <w:trHeight w:val="263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EF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292</w:t>
            </w: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Мегагерц</w:t>
            </w:r>
          </w:p>
        </w:tc>
        <w:tc>
          <w:tcPr>
            <w:tcW w:w="2268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2000</w:t>
            </w:r>
          </w:p>
        </w:tc>
      </w:tr>
      <w:tr w:rsidR="002821DB" w:rsidRPr="009C2612" w:rsidTr="00D334A7">
        <w:trPr>
          <w:trHeight w:val="112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4</w:t>
            </w:r>
          </w:p>
        </w:tc>
      </w:tr>
      <w:tr w:rsidR="002821DB" w:rsidRPr="009C2612" w:rsidTr="001E296B">
        <w:trPr>
          <w:trHeight w:val="426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320</w:t>
            </w:r>
          </w:p>
        </w:tc>
      </w:tr>
      <w:tr w:rsidR="002821DB" w:rsidRPr="009C2612" w:rsidTr="00D334A7">
        <w:trPr>
          <w:trHeight w:val="313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2821DB" w:rsidRPr="009C2612" w:rsidTr="00D334A7">
        <w:trPr>
          <w:trHeight w:val="200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2821DB" w:rsidRPr="009C2612" w:rsidTr="00D334A7">
        <w:trPr>
          <w:trHeight w:val="275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 Интегрированный</w:t>
            </w:r>
          </w:p>
        </w:tc>
      </w:tr>
      <w:tr w:rsidR="002821DB" w:rsidRPr="009C2612" w:rsidTr="00D334A7">
        <w:trPr>
          <w:trHeight w:val="250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Последняя версия ОС, </w:t>
            </w:r>
            <w:r w:rsidRPr="0047405D">
              <w:rPr>
                <w:sz w:val="16"/>
                <w:szCs w:val="16"/>
              </w:rPr>
              <w:lastRenderedPageBreak/>
              <w:t>предназначенная для использования в органах исполнительной власти</w:t>
            </w:r>
          </w:p>
        </w:tc>
      </w:tr>
      <w:tr w:rsidR="002821DB" w:rsidRPr="009C2612" w:rsidTr="00D334A7">
        <w:trPr>
          <w:trHeight w:val="188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т.п.), антивирус</w:t>
            </w:r>
          </w:p>
        </w:tc>
      </w:tr>
      <w:tr w:rsidR="002821DB" w:rsidRPr="009C2612" w:rsidTr="00D334A7">
        <w:trPr>
          <w:trHeight w:val="301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Наличие мыши и клавиатуры 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Обязательно</w:t>
            </w:r>
          </w:p>
        </w:tc>
      </w:tr>
      <w:tr w:rsidR="002821DB" w:rsidRPr="009C2612" w:rsidTr="00D334A7">
        <w:trPr>
          <w:trHeight w:val="313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vAlign w:val="center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51051,24</w:t>
            </w:r>
          </w:p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</w:p>
        </w:tc>
      </w:tr>
      <w:tr w:rsidR="002821DB" w:rsidRPr="009C2612" w:rsidTr="00776DBA">
        <w:trPr>
          <w:trHeight w:val="347"/>
        </w:trPr>
        <w:tc>
          <w:tcPr>
            <w:tcW w:w="629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30.02.16</w:t>
            </w:r>
          </w:p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26.20.16</w:t>
            </w:r>
          </w:p>
        </w:tc>
        <w:tc>
          <w:tcPr>
            <w:tcW w:w="2268" w:type="dxa"/>
            <w:vMerge w:val="restart"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vMerge w:val="restart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Принтеры</w:t>
            </w: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Метод печати (струйный/ </w:t>
            </w:r>
          </w:p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лазерный)</w:t>
            </w:r>
          </w:p>
        </w:tc>
        <w:tc>
          <w:tcPr>
            <w:tcW w:w="2835" w:type="dxa"/>
          </w:tcPr>
          <w:p w:rsidR="002821DB" w:rsidRPr="0047405D" w:rsidRDefault="002821DB" w:rsidP="00BA6655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              Струйный/ лазерный</w:t>
            </w:r>
          </w:p>
        </w:tc>
      </w:tr>
      <w:tr w:rsidR="002821DB" w:rsidRPr="009C2612" w:rsidTr="00776DBA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Цветной/черно-белый</w:t>
            </w:r>
          </w:p>
        </w:tc>
      </w:tr>
      <w:tr w:rsidR="002821DB" w:rsidRPr="0062302F" w:rsidTr="00776DBA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А4</w:t>
            </w:r>
          </w:p>
        </w:tc>
      </w:tr>
      <w:tr w:rsidR="002821DB" w:rsidRPr="009C2612" w:rsidTr="00776DBA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Скорость печати 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ниже 18 страниц в минуту</w:t>
            </w:r>
          </w:p>
        </w:tc>
      </w:tr>
      <w:tr w:rsidR="002821DB" w:rsidRPr="009C2612" w:rsidTr="00776DBA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требуется</w:t>
            </w:r>
          </w:p>
        </w:tc>
      </w:tr>
      <w:tr w:rsidR="002821DB" w:rsidRPr="009C2612" w:rsidTr="00776DBA">
        <w:trPr>
          <w:trHeight w:val="438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        383</w:t>
            </w: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- 8320,00</w:t>
            </w:r>
          </w:p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</w:p>
        </w:tc>
      </w:tr>
      <w:tr w:rsidR="002821DB" w:rsidRPr="009C2612" w:rsidTr="00776DBA">
        <w:trPr>
          <w:trHeight w:val="347"/>
        </w:trPr>
        <w:tc>
          <w:tcPr>
            <w:tcW w:w="629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  <w:vMerge w:val="restart"/>
          </w:tcPr>
          <w:p w:rsidR="002821DB" w:rsidRPr="0047405D" w:rsidRDefault="002821DB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30.02.16</w:t>
            </w:r>
          </w:p>
          <w:p w:rsidR="002821DB" w:rsidRPr="0047405D" w:rsidRDefault="002821DB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26.20.16</w:t>
            </w:r>
          </w:p>
        </w:tc>
        <w:tc>
          <w:tcPr>
            <w:tcW w:w="2268" w:type="dxa"/>
            <w:vMerge w:val="restart"/>
          </w:tcPr>
          <w:p w:rsidR="002821DB" w:rsidRPr="0047405D" w:rsidRDefault="002821DB" w:rsidP="00776DBA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 xml:space="preserve">Устройства ввода/вывода данных, содержащие или не содержащие в одном </w:t>
            </w:r>
            <w:r w:rsidRPr="0047405D">
              <w:rPr>
                <w:sz w:val="24"/>
                <w:szCs w:val="24"/>
              </w:rPr>
              <w:lastRenderedPageBreak/>
              <w:t>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vMerge w:val="restart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Сканеры</w:t>
            </w: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600*600</w:t>
            </w:r>
            <w:r w:rsidRPr="0047405D">
              <w:rPr>
                <w:sz w:val="16"/>
                <w:szCs w:val="16"/>
                <w:lang w:val="en-US"/>
              </w:rPr>
              <w:t>dpi</w:t>
            </w:r>
          </w:p>
        </w:tc>
      </w:tr>
      <w:tr w:rsidR="002821DB" w:rsidRPr="009C2612" w:rsidTr="00776DBA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Цветность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Цветной</w:t>
            </w:r>
          </w:p>
        </w:tc>
      </w:tr>
      <w:tr w:rsidR="002821DB" w:rsidRPr="009C2612" w:rsidTr="00776DBA">
        <w:trPr>
          <w:trHeight w:val="23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А4</w:t>
            </w:r>
          </w:p>
        </w:tc>
      </w:tr>
      <w:tr w:rsidR="002821DB" w:rsidRPr="009C2612" w:rsidTr="00776DBA">
        <w:trPr>
          <w:trHeight w:val="238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Скорость сканирования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ниже 18 страниц в минуту</w:t>
            </w:r>
          </w:p>
        </w:tc>
      </w:tr>
      <w:tr w:rsidR="002821DB" w:rsidRPr="009C2612" w:rsidTr="00776DBA">
        <w:trPr>
          <w:trHeight w:val="263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сканера - протяжный</w:t>
            </w:r>
          </w:p>
        </w:tc>
      </w:tr>
      <w:tr w:rsidR="002821DB" w:rsidRPr="009C2612" w:rsidTr="00776DBA">
        <w:trPr>
          <w:trHeight w:val="225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05D">
              <w:rPr>
                <w:sz w:val="16"/>
                <w:szCs w:val="16"/>
              </w:rPr>
              <w:t xml:space="preserve">        383</w:t>
            </w: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- 34076,67</w:t>
            </w:r>
          </w:p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</w:p>
        </w:tc>
      </w:tr>
      <w:tr w:rsidR="002821DB" w:rsidRPr="009C2612" w:rsidTr="00776DBA">
        <w:trPr>
          <w:trHeight w:val="347"/>
        </w:trPr>
        <w:tc>
          <w:tcPr>
            <w:tcW w:w="629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  <w:vMerge w:val="restart"/>
          </w:tcPr>
          <w:p w:rsidR="002821DB" w:rsidRPr="0047405D" w:rsidRDefault="002821DB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30.02.16</w:t>
            </w:r>
          </w:p>
          <w:p w:rsidR="002821DB" w:rsidRPr="0047405D" w:rsidRDefault="002821DB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26.20.16</w:t>
            </w:r>
          </w:p>
        </w:tc>
        <w:tc>
          <w:tcPr>
            <w:tcW w:w="2268" w:type="dxa"/>
            <w:vMerge w:val="restart"/>
          </w:tcPr>
          <w:p w:rsidR="002821DB" w:rsidRPr="0047405D" w:rsidRDefault="002821DB" w:rsidP="00776DBA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vMerge w:val="restart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Метод печати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Лазерный</w:t>
            </w:r>
          </w:p>
        </w:tc>
      </w:tr>
      <w:tr w:rsidR="002821DB" w:rsidRPr="009C2612" w:rsidTr="00776DBA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600*600</w:t>
            </w:r>
            <w:r w:rsidRPr="0047405D">
              <w:rPr>
                <w:sz w:val="16"/>
                <w:szCs w:val="16"/>
                <w:lang w:val="en-US"/>
              </w:rPr>
              <w:t>dpi</w:t>
            </w:r>
          </w:p>
        </w:tc>
      </w:tr>
      <w:tr w:rsidR="002821DB" w:rsidRPr="009C2612" w:rsidTr="00776DBA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Цветность печати/сканирования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Черно-белая/цветная</w:t>
            </w:r>
          </w:p>
        </w:tc>
      </w:tr>
      <w:tr w:rsidR="002821DB" w:rsidRPr="009C2612" w:rsidTr="00776DBA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А4</w:t>
            </w:r>
          </w:p>
        </w:tc>
      </w:tr>
      <w:tr w:rsidR="002821DB" w:rsidRPr="009C2612" w:rsidTr="00776DBA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ниже 18 страниц в минуту/ Не ниже 18 страниц в минуту</w:t>
            </w:r>
          </w:p>
        </w:tc>
      </w:tr>
      <w:tr w:rsidR="002821DB" w:rsidRPr="009C2612" w:rsidTr="004B4FF2">
        <w:trPr>
          <w:trHeight w:val="300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требуется</w:t>
            </w:r>
          </w:p>
        </w:tc>
      </w:tr>
      <w:tr w:rsidR="002821DB" w:rsidRPr="009C2612" w:rsidTr="00776DBA">
        <w:trPr>
          <w:trHeight w:val="376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05D">
              <w:rPr>
                <w:sz w:val="16"/>
                <w:szCs w:val="16"/>
              </w:rPr>
              <w:t xml:space="preserve">        383</w:t>
            </w: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 - 15169,67</w:t>
            </w:r>
          </w:p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</w:p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821DB" w:rsidRPr="009C2612" w:rsidTr="00776DBA">
        <w:trPr>
          <w:trHeight w:val="388"/>
        </w:trPr>
        <w:tc>
          <w:tcPr>
            <w:tcW w:w="629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32.20.11</w:t>
            </w:r>
          </w:p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26.30.22</w:t>
            </w:r>
          </w:p>
        </w:tc>
        <w:tc>
          <w:tcPr>
            <w:tcW w:w="2268" w:type="dxa"/>
            <w:vMerge w:val="restart"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 xml:space="preserve">Аппаратура передающая для радиосвязи, радиовещания и </w:t>
            </w:r>
            <w:r w:rsidRPr="0047405D">
              <w:rPr>
                <w:color w:val="000000"/>
                <w:sz w:val="24"/>
                <w:szCs w:val="24"/>
              </w:rPr>
              <w:lastRenderedPageBreak/>
              <w:t>телевидения. Пояснения по требуемой продукции: телефоны мобильные</w:t>
            </w:r>
          </w:p>
        </w:tc>
        <w:tc>
          <w:tcPr>
            <w:tcW w:w="2835" w:type="dxa"/>
            <w:vMerge w:val="restart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>Телефоны мобильные</w:t>
            </w:r>
          </w:p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высшая группа должностей)</w:t>
            </w: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Смартфон</w:t>
            </w:r>
          </w:p>
        </w:tc>
      </w:tr>
      <w:tr w:rsidR="002821DB" w:rsidRPr="007C2B82" w:rsidTr="00776DBA">
        <w:trPr>
          <w:trHeight w:val="351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Поддерживаемые стандарты </w:t>
            </w:r>
          </w:p>
        </w:tc>
        <w:tc>
          <w:tcPr>
            <w:tcW w:w="2835" w:type="dxa"/>
          </w:tcPr>
          <w:p w:rsidR="002821DB" w:rsidRPr="0047405D" w:rsidRDefault="001D5DF1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hyperlink r:id="rId13" w:history="1">
              <w:r w:rsidR="002821DB" w:rsidRPr="0047405D">
                <w:rPr>
                  <w:rStyle w:val="ab"/>
                  <w:bCs/>
                  <w:sz w:val="16"/>
                  <w:szCs w:val="16"/>
                  <w:lang w:val="en-US"/>
                </w:rPr>
                <w:t>GSM</w:t>
              </w:r>
            </w:hyperlink>
            <w:r w:rsidR="002821DB" w:rsidRPr="0047405D">
              <w:rPr>
                <w:sz w:val="16"/>
                <w:szCs w:val="16"/>
                <w:lang w:val="en-US"/>
              </w:rPr>
              <w:t xml:space="preserve"> (Global System for Mobile communications), </w:t>
            </w:r>
            <w:hyperlink r:id="rId14" w:history="1">
              <w:r w:rsidR="002821DB" w:rsidRPr="0047405D">
                <w:rPr>
                  <w:rStyle w:val="aa"/>
                  <w:b w:val="0"/>
                  <w:bCs/>
                  <w:sz w:val="16"/>
                  <w:szCs w:val="16"/>
                  <w:lang w:val="en-US"/>
                </w:rPr>
                <w:t xml:space="preserve">CDMA </w:t>
              </w:r>
            </w:hyperlink>
            <w:r w:rsidR="002821DB" w:rsidRPr="0047405D">
              <w:rPr>
                <w:sz w:val="16"/>
                <w:szCs w:val="16"/>
                <w:lang w:val="en-US"/>
              </w:rPr>
              <w:t>(Code Division Multiple Access)</w:t>
            </w:r>
          </w:p>
        </w:tc>
      </w:tr>
      <w:tr w:rsidR="002821DB" w:rsidRPr="009C2612" w:rsidTr="00776DBA">
        <w:trPr>
          <w:trHeight w:val="250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2821DB" w:rsidRPr="009C2612" w:rsidTr="00776DBA">
        <w:trPr>
          <w:trHeight w:val="250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менее 10 </w:t>
            </w:r>
          </w:p>
        </w:tc>
      </w:tr>
      <w:tr w:rsidR="002821DB" w:rsidRPr="009C2612" w:rsidTr="00776DBA">
        <w:trPr>
          <w:trHeight w:val="213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Сенсорный</w:t>
            </w:r>
          </w:p>
        </w:tc>
      </w:tr>
      <w:tr w:rsidR="002821DB" w:rsidRPr="009C2612" w:rsidTr="00776DBA">
        <w:trPr>
          <w:trHeight w:val="163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</w:t>
            </w:r>
          </w:p>
        </w:tc>
      </w:tr>
      <w:tr w:rsidR="002821DB" w:rsidRPr="007C2B82" w:rsidTr="00776DBA">
        <w:trPr>
          <w:trHeight w:val="301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модулей и интерфейсов (Wi-Fi, Bluetooth, USB, GPS)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47405D">
              <w:rPr>
                <w:color w:val="000000"/>
                <w:sz w:val="16"/>
                <w:szCs w:val="16"/>
                <w:lang w:val="en-US"/>
              </w:rPr>
              <w:t>Wi-Fi, Bluetooth, USB, GPS</w:t>
            </w:r>
          </w:p>
        </w:tc>
      </w:tr>
      <w:tr w:rsidR="002821DB" w:rsidRPr="009C2612" w:rsidTr="00776DBA">
        <w:trPr>
          <w:trHeight w:val="213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500</w:t>
            </w:r>
          </w:p>
        </w:tc>
      </w:tr>
      <w:tr w:rsidR="002821DB" w:rsidRPr="009C2612" w:rsidTr="00776DBA">
        <w:trPr>
          <w:trHeight w:val="275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 - 15000,00</w:t>
            </w:r>
          </w:p>
        </w:tc>
      </w:tr>
      <w:tr w:rsidR="002821DB" w:rsidRPr="009C2612" w:rsidTr="00776DBA">
        <w:trPr>
          <w:trHeight w:val="438"/>
        </w:trPr>
        <w:tc>
          <w:tcPr>
            <w:tcW w:w="629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9.</w:t>
            </w:r>
          </w:p>
        </w:tc>
        <w:tc>
          <w:tcPr>
            <w:tcW w:w="1560" w:type="dxa"/>
            <w:vMerge w:val="restart"/>
          </w:tcPr>
          <w:p w:rsidR="002821DB" w:rsidRPr="0047405D" w:rsidRDefault="002821DB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32.20.11</w:t>
            </w:r>
          </w:p>
          <w:p w:rsidR="002821DB" w:rsidRPr="0047405D" w:rsidRDefault="002821DB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26.30.22</w:t>
            </w:r>
          </w:p>
        </w:tc>
        <w:tc>
          <w:tcPr>
            <w:tcW w:w="2268" w:type="dxa"/>
            <w:vMerge w:val="restart"/>
          </w:tcPr>
          <w:p w:rsidR="002821DB" w:rsidRPr="0047405D" w:rsidRDefault="002821DB" w:rsidP="00776DBA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835" w:type="dxa"/>
            <w:vMerge w:val="restart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Телефоны мобильные</w:t>
            </w:r>
          </w:p>
          <w:p w:rsidR="002821DB" w:rsidRPr="0047405D" w:rsidRDefault="002821DB" w:rsidP="0077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главная группа должностей)</w:t>
            </w: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Смартфон</w:t>
            </w:r>
          </w:p>
        </w:tc>
      </w:tr>
      <w:tr w:rsidR="002821DB" w:rsidRPr="007C2B82" w:rsidTr="00776DBA">
        <w:trPr>
          <w:trHeight w:val="313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776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776D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Поддерживаемые стандарты </w:t>
            </w:r>
          </w:p>
        </w:tc>
        <w:tc>
          <w:tcPr>
            <w:tcW w:w="2835" w:type="dxa"/>
          </w:tcPr>
          <w:p w:rsidR="002821DB" w:rsidRPr="0047405D" w:rsidRDefault="001D5DF1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hyperlink r:id="rId15" w:history="1">
              <w:r w:rsidR="002821DB" w:rsidRPr="0047405D">
                <w:rPr>
                  <w:rStyle w:val="ab"/>
                  <w:bCs/>
                  <w:sz w:val="16"/>
                  <w:szCs w:val="16"/>
                  <w:lang w:val="en-US"/>
                </w:rPr>
                <w:t>GSM</w:t>
              </w:r>
            </w:hyperlink>
            <w:r w:rsidR="002821DB" w:rsidRPr="0047405D">
              <w:rPr>
                <w:sz w:val="16"/>
                <w:szCs w:val="16"/>
                <w:lang w:val="en-US"/>
              </w:rPr>
              <w:t xml:space="preserve"> (Global System for Mobile communications), </w:t>
            </w:r>
            <w:hyperlink r:id="rId16" w:history="1">
              <w:r w:rsidR="002821DB" w:rsidRPr="0047405D">
                <w:rPr>
                  <w:rStyle w:val="aa"/>
                  <w:b w:val="0"/>
                  <w:bCs/>
                  <w:sz w:val="16"/>
                  <w:szCs w:val="16"/>
                  <w:lang w:val="en-US"/>
                </w:rPr>
                <w:t xml:space="preserve">CDMA </w:t>
              </w:r>
            </w:hyperlink>
            <w:r w:rsidR="002821DB" w:rsidRPr="0047405D">
              <w:rPr>
                <w:sz w:val="16"/>
                <w:szCs w:val="16"/>
                <w:lang w:val="en-US"/>
              </w:rPr>
              <w:t>(Code Division Multiple Access)</w:t>
            </w:r>
          </w:p>
        </w:tc>
      </w:tr>
      <w:tr w:rsidR="002821DB" w:rsidRPr="009C2612" w:rsidTr="00776DBA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2821DB" w:rsidRPr="009C2612" w:rsidTr="00776DBA">
        <w:trPr>
          <w:trHeight w:val="438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менее 10 </w:t>
            </w:r>
          </w:p>
        </w:tc>
      </w:tr>
      <w:tr w:rsidR="002821DB" w:rsidRPr="009C2612" w:rsidTr="00776DBA">
        <w:trPr>
          <w:trHeight w:val="488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Сенсорный</w:t>
            </w:r>
          </w:p>
        </w:tc>
      </w:tr>
      <w:tr w:rsidR="002821DB" w:rsidRPr="009C2612" w:rsidTr="00776DBA">
        <w:trPr>
          <w:trHeight w:val="13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</w:t>
            </w:r>
          </w:p>
        </w:tc>
      </w:tr>
      <w:tr w:rsidR="002821DB" w:rsidRPr="007C2B82" w:rsidTr="00776DBA">
        <w:trPr>
          <w:trHeight w:val="262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модулей и интерфейсов (Wi-Fi, Bluetooth, USB, GPS)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47405D">
              <w:rPr>
                <w:color w:val="000000"/>
                <w:sz w:val="16"/>
                <w:szCs w:val="16"/>
                <w:lang w:val="en-US"/>
              </w:rPr>
              <w:t>Wi-Fi, Bluetooth, USB, GPS</w:t>
            </w:r>
          </w:p>
        </w:tc>
      </w:tr>
      <w:tr w:rsidR="002821DB" w:rsidRPr="009C2612" w:rsidTr="00776DBA">
        <w:trPr>
          <w:trHeight w:val="250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500</w:t>
            </w:r>
          </w:p>
        </w:tc>
      </w:tr>
      <w:tr w:rsidR="002821DB" w:rsidRPr="009C2612" w:rsidTr="00776DBA">
        <w:trPr>
          <w:trHeight w:val="225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- 10000,00</w:t>
            </w:r>
          </w:p>
        </w:tc>
      </w:tr>
      <w:tr w:rsidR="002821DB" w:rsidRPr="009C2612" w:rsidTr="00776DBA">
        <w:trPr>
          <w:trHeight w:val="347"/>
        </w:trPr>
        <w:tc>
          <w:tcPr>
            <w:tcW w:w="629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10.</w:t>
            </w:r>
          </w:p>
        </w:tc>
        <w:tc>
          <w:tcPr>
            <w:tcW w:w="1560" w:type="dxa"/>
            <w:vMerge w:val="restart"/>
          </w:tcPr>
          <w:p w:rsidR="002821DB" w:rsidRPr="0047405D" w:rsidRDefault="002821DB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32.20.11</w:t>
            </w:r>
          </w:p>
          <w:p w:rsidR="002821DB" w:rsidRPr="0047405D" w:rsidRDefault="002821DB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26.30.22</w:t>
            </w:r>
          </w:p>
        </w:tc>
        <w:tc>
          <w:tcPr>
            <w:tcW w:w="2268" w:type="dxa"/>
            <w:vMerge w:val="restart"/>
          </w:tcPr>
          <w:p w:rsidR="002821DB" w:rsidRPr="0047405D" w:rsidRDefault="002821DB" w:rsidP="00776DBA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835" w:type="dxa"/>
            <w:vMerge w:val="restart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Телефоны мобильные</w:t>
            </w:r>
          </w:p>
          <w:p w:rsidR="002821DB" w:rsidRPr="0047405D" w:rsidRDefault="002821DB" w:rsidP="0077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ведущая группа должностей)</w:t>
            </w: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Смартфон</w:t>
            </w:r>
          </w:p>
        </w:tc>
      </w:tr>
      <w:tr w:rsidR="002821DB" w:rsidRPr="007C2B82" w:rsidTr="00776DBA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Поддерживаемые стандарты </w:t>
            </w:r>
          </w:p>
        </w:tc>
        <w:tc>
          <w:tcPr>
            <w:tcW w:w="2835" w:type="dxa"/>
          </w:tcPr>
          <w:p w:rsidR="002821DB" w:rsidRPr="0047405D" w:rsidRDefault="001D5DF1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hyperlink r:id="rId17" w:history="1">
              <w:r w:rsidR="002821DB" w:rsidRPr="0047405D">
                <w:rPr>
                  <w:rStyle w:val="ab"/>
                  <w:bCs/>
                  <w:sz w:val="16"/>
                  <w:szCs w:val="16"/>
                  <w:lang w:val="en-US"/>
                </w:rPr>
                <w:t>GSM</w:t>
              </w:r>
            </w:hyperlink>
            <w:r w:rsidR="002821DB" w:rsidRPr="0047405D">
              <w:rPr>
                <w:sz w:val="16"/>
                <w:szCs w:val="16"/>
                <w:lang w:val="en-US"/>
              </w:rPr>
              <w:t xml:space="preserve"> (Global System for Mobile communications), </w:t>
            </w:r>
            <w:hyperlink r:id="rId18" w:history="1">
              <w:r w:rsidR="002821DB" w:rsidRPr="0047405D">
                <w:rPr>
                  <w:rStyle w:val="aa"/>
                  <w:b w:val="0"/>
                  <w:bCs/>
                  <w:sz w:val="16"/>
                  <w:szCs w:val="16"/>
                  <w:lang w:val="en-US"/>
                </w:rPr>
                <w:t xml:space="preserve">CDMA </w:t>
              </w:r>
            </w:hyperlink>
            <w:r w:rsidR="002821DB" w:rsidRPr="0047405D">
              <w:rPr>
                <w:sz w:val="16"/>
                <w:szCs w:val="16"/>
                <w:lang w:val="en-US"/>
              </w:rPr>
              <w:t>(Code Division Multiple Access)</w:t>
            </w:r>
          </w:p>
        </w:tc>
      </w:tr>
      <w:tr w:rsidR="002821DB" w:rsidRPr="009C2612" w:rsidTr="00776DBA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2821DB" w:rsidRPr="009C2612" w:rsidTr="00776DBA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менее 10 </w:t>
            </w:r>
          </w:p>
        </w:tc>
      </w:tr>
      <w:tr w:rsidR="002821DB" w:rsidRPr="009C2612" w:rsidTr="00776DBA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Сенсорный</w:t>
            </w:r>
          </w:p>
        </w:tc>
      </w:tr>
      <w:tr w:rsidR="002821DB" w:rsidRPr="009C2612" w:rsidTr="00776DBA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1</w:t>
            </w:r>
          </w:p>
        </w:tc>
      </w:tr>
      <w:tr w:rsidR="002821DB" w:rsidRPr="007C2B82" w:rsidTr="00776DBA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модулей и интерфейсов (Wi-Fi, Bluetooth, USB, GPS)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47405D">
              <w:rPr>
                <w:color w:val="000000"/>
                <w:sz w:val="16"/>
                <w:szCs w:val="16"/>
                <w:lang w:val="en-US"/>
              </w:rPr>
              <w:t>Wi-Fi, Bluetooth, USB, GPS</w:t>
            </w:r>
          </w:p>
        </w:tc>
      </w:tr>
      <w:tr w:rsidR="002821DB" w:rsidRPr="009C2612" w:rsidTr="00776DBA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500</w:t>
            </w:r>
          </w:p>
        </w:tc>
      </w:tr>
      <w:tr w:rsidR="002821DB" w:rsidRPr="009C2612" w:rsidTr="00776DBA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- 7000,00</w:t>
            </w:r>
          </w:p>
        </w:tc>
      </w:tr>
      <w:tr w:rsidR="002821DB" w:rsidRPr="009C2612" w:rsidTr="00776DBA">
        <w:trPr>
          <w:trHeight w:val="513"/>
        </w:trPr>
        <w:tc>
          <w:tcPr>
            <w:tcW w:w="629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11.</w:t>
            </w:r>
          </w:p>
        </w:tc>
        <w:tc>
          <w:tcPr>
            <w:tcW w:w="1560" w:type="dxa"/>
            <w:vMerge w:val="restart"/>
          </w:tcPr>
          <w:p w:rsidR="002821DB" w:rsidRPr="0047405D" w:rsidRDefault="002821DB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32.20.11</w:t>
            </w:r>
          </w:p>
          <w:p w:rsidR="002821DB" w:rsidRPr="0047405D" w:rsidRDefault="002821DB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26.30.22</w:t>
            </w:r>
          </w:p>
        </w:tc>
        <w:tc>
          <w:tcPr>
            <w:tcW w:w="2268" w:type="dxa"/>
            <w:vMerge w:val="restart"/>
          </w:tcPr>
          <w:p w:rsidR="002821DB" w:rsidRPr="0047405D" w:rsidRDefault="002821DB" w:rsidP="00776DBA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 xml:space="preserve">Аппаратура </w:t>
            </w:r>
            <w:r w:rsidRPr="0047405D">
              <w:rPr>
                <w:color w:val="000000"/>
                <w:sz w:val="24"/>
                <w:szCs w:val="24"/>
              </w:rPr>
              <w:lastRenderedPageBreak/>
              <w:t>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835" w:type="dxa"/>
            <w:vMerge w:val="restart"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>Телефоны мобильные</w:t>
            </w:r>
          </w:p>
          <w:p w:rsidR="002821DB" w:rsidRPr="0047405D" w:rsidRDefault="002821DB" w:rsidP="0077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 xml:space="preserve">(по должностям – старшая группа должностей, </w:t>
            </w:r>
            <w:r w:rsidRPr="0047405D">
              <w:rPr>
                <w:sz w:val="24"/>
                <w:szCs w:val="24"/>
              </w:rPr>
              <w:t>руководитель или заместитель подведомственного муниципального учреждения</w:t>
            </w:r>
            <w:r w:rsidRPr="004740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Смартфон</w:t>
            </w:r>
          </w:p>
        </w:tc>
      </w:tr>
      <w:tr w:rsidR="002821DB" w:rsidRPr="007C2B82" w:rsidTr="00776DBA">
        <w:trPr>
          <w:trHeight w:val="351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776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776D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776D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Поддерживаемые стандарты </w:t>
            </w:r>
          </w:p>
        </w:tc>
        <w:tc>
          <w:tcPr>
            <w:tcW w:w="2835" w:type="dxa"/>
          </w:tcPr>
          <w:p w:rsidR="002821DB" w:rsidRPr="0047405D" w:rsidRDefault="001D5DF1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hyperlink r:id="rId19" w:history="1">
              <w:r w:rsidR="002821DB" w:rsidRPr="0047405D">
                <w:rPr>
                  <w:rStyle w:val="ab"/>
                  <w:bCs/>
                  <w:sz w:val="16"/>
                  <w:szCs w:val="16"/>
                  <w:lang w:val="en-US"/>
                </w:rPr>
                <w:t>GSM</w:t>
              </w:r>
            </w:hyperlink>
            <w:r w:rsidR="002821DB" w:rsidRPr="0047405D">
              <w:rPr>
                <w:sz w:val="16"/>
                <w:szCs w:val="16"/>
                <w:lang w:val="en-US"/>
              </w:rPr>
              <w:t xml:space="preserve"> (Global System for Mobile communications), </w:t>
            </w:r>
            <w:hyperlink r:id="rId20" w:history="1">
              <w:r w:rsidR="002821DB" w:rsidRPr="0047405D">
                <w:rPr>
                  <w:rStyle w:val="aa"/>
                  <w:b w:val="0"/>
                  <w:bCs/>
                  <w:sz w:val="16"/>
                  <w:szCs w:val="16"/>
                  <w:lang w:val="en-US"/>
                </w:rPr>
                <w:t xml:space="preserve">CDMA </w:t>
              </w:r>
            </w:hyperlink>
            <w:r w:rsidR="002821DB" w:rsidRPr="0047405D">
              <w:rPr>
                <w:sz w:val="16"/>
                <w:szCs w:val="16"/>
                <w:lang w:val="en-US"/>
              </w:rPr>
              <w:t>(Code Division Multiple Access)</w:t>
            </w:r>
          </w:p>
        </w:tc>
      </w:tr>
      <w:tr w:rsidR="002821DB" w:rsidRPr="009C2612" w:rsidTr="00776DBA">
        <w:trPr>
          <w:trHeight w:val="496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2821DB" w:rsidRPr="009C2612" w:rsidTr="00776DBA">
        <w:trPr>
          <w:trHeight w:val="488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менее 10 </w:t>
            </w:r>
          </w:p>
        </w:tc>
      </w:tr>
      <w:tr w:rsidR="002821DB" w:rsidRPr="009C2612" w:rsidTr="00776DBA">
        <w:trPr>
          <w:trHeight w:val="100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Сенсорный</w:t>
            </w:r>
          </w:p>
        </w:tc>
      </w:tr>
      <w:tr w:rsidR="002821DB" w:rsidRPr="009C2612" w:rsidTr="00776DBA">
        <w:trPr>
          <w:trHeight w:val="276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1</w:t>
            </w:r>
          </w:p>
        </w:tc>
      </w:tr>
      <w:tr w:rsidR="002821DB" w:rsidRPr="007C2B82" w:rsidTr="00776DBA">
        <w:trPr>
          <w:trHeight w:val="363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модулей и интерфейсов (Wi-Fi, Bluetooth, USB, GPS)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47405D">
              <w:rPr>
                <w:color w:val="000000"/>
                <w:sz w:val="16"/>
                <w:szCs w:val="16"/>
                <w:lang w:val="en-US"/>
              </w:rPr>
              <w:t>Wi-Fi, Bluetooth, USB, GPS</w:t>
            </w:r>
          </w:p>
        </w:tc>
      </w:tr>
      <w:tr w:rsidR="002821DB" w:rsidRPr="009C2612" w:rsidTr="00776DBA">
        <w:trPr>
          <w:trHeight w:val="376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500</w:t>
            </w:r>
          </w:p>
        </w:tc>
      </w:tr>
      <w:tr w:rsidR="002821DB" w:rsidRPr="009C2612" w:rsidTr="00776DBA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2821DB" w:rsidRPr="0047405D" w:rsidRDefault="002821D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2821DB" w:rsidRPr="0047405D" w:rsidRDefault="002821D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- 5000,00</w:t>
            </w:r>
          </w:p>
        </w:tc>
      </w:tr>
      <w:tr w:rsidR="002821DB" w:rsidRPr="009C2612" w:rsidTr="00D63CCE">
        <w:trPr>
          <w:trHeight w:val="347"/>
        </w:trPr>
        <w:tc>
          <w:tcPr>
            <w:tcW w:w="629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12.</w:t>
            </w:r>
          </w:p>
        </w:tc>
        <w:tc>
          <w:tcPr>
            <w:tcW w:w="1560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34.10.22</w:t>
            </w:r>
          </w:p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29.10.22</w:t>
            </w:r>
          </w:p>
        </w:tc>
        <w:tc>
          <w:tcPr>
            <w:tcW w:w="2268" w:type="dxa"/>
            <w:vMerge w:val="restart"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835" w:type="dxa"/>
            <w:vMerge w:val="restart"/>
          </w:tcPr>
          <w:p w:rsidR="002821DB" w:rsidRPr="0047405D" w:rsidRDefault="002821DB" w:rsidP="00776DBA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Автомобили легковые (по должностям – высшая группа должностей)</w:t>
            </w:r>
          </w:p>
        </w:tc>
        <w:tc>
          <w:tcPr>
            <w:tcW w:w="992" w:type="dxa"/>
          </w:tcPr>
          <w:p w:rsidR="002821DB" w:rsidRPr="0047405D" w:rsidRDefault="002821DB" w:rsidP="00A11A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251</w:t>
            </w: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200</w:t>
            </w:r>
          </w:p>
        </w:tc>
      </w:tr>
      <w:tr w:rsidR="002821DB" w:rsidRPr="009C2612" w:rsidTr="00D63CCE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Полноразмерное легкосплавное запасное колесо, светодиодные дневные ходовые огни (LED DRL), электропривод складывания зеркал заднего вида, фронтальные подушки безопасности, боковые подушки и шторки безопасности, система предупреждения об экстренном торможении (ESS), мультифункциональное рулевое колесо, передние и задние стеклоподъёмники с электроприводом, кондиционер, аудиосистема</w:t>
            </w:r>
          </w:p>
        </w:tc>
      </w:tr>
      <w:tr w:rsidR="002821DB" w:rsidRPr="009C2612" w:rsidTr="00D63CCE">
        <w:trPr>
          <w:trHeight w:val="582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D63CCE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2821DB" w:rsidRPr="0047405D" w:rsidRDefault="002821DB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2 500 000</w:t>
            </w:r>
          </w:p>
        </w:tc>
      </w:tr>
      <w:tr w:rsidR="002821DB" w:rsidRPr="009C2612" w:rsidTr="00F14C6E">
        <w:trPr>
          <w:trHeight w:val="638"/>
        </w:trPr>
        <w:tc>
          <w:tcPr>
            <w:tcW w:w="629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vMerge w:val="restart"/>
          </w:tcPr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34.10.22</w:t>
            </w:r>
          </w:p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29.10.22</w:t>
            </w:r>
          </w:p>
        </w:tc>
        <w:tc>
          <w:tcPr>
            <w:tcW w:w="2268" w:type="dxa"/>
            <w:vMerge w:val="restart"/>
          </w:tcPr>
          <w:p w:rsidR="002821DB" w:rsidRPr="0047405D" w:rsidRDefault="002821DB" w:rsidP="00D63CCE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835" w:type="dxa"/>
            <w:vMerge w:val="restart"/>
          </w:tcPr>
          <w:p w:rsidR="002821DB" w:rsidRPr="0047405D" w:rsidRDefault="002821DB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Автомобили легковые (по должностям – главная группа должностей)</w:t>
            </w:r>
          </w:p>
        </w:tc>
        <w:tc>
          <w:tcPr>
            <w:tcW w:w="992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251</w:t>
            </w:r>
          </w:p>
        </w:tc>
        <w:tc>
          <w:tcPr>
            <w:tcW w:w="1843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200</w:t>
            </w:r>
          </w:p>
        </w:tc>
      </w:tr>
      <w:tr w:rsidR="002821DB" w:rsidRPr="009C2612" w:rsidTr="00F14C6E">
        <w:trPr>
          <w:trHeight w:val="701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D63C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D63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Полноразмерное легкосплавное запасное колесо, светодиодные дневные ходовые огни (LED DRL), электропривод складывания зеркал заднего вида, фронтальные подушки безопасности, боковые подушки и шторки безопасности, система предупреждения об экстренном торможении (ESS), мультифункциональное рулевое колесо, передние и задние стеклоподъёмники с электроприводом, кондиционер, аудиосистема</w:t>
            </w:r>
          </w:p>
        </w:tc>
      </w:tr>
      <w:tr w:rsidR="002821DB" w:rsidRPr="009C2612" w:rsidTr="00D63CCE">
        <w:trPr>
          <w:trHeight w:val="1240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D63C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D63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D63CCE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2821DB" w:rsidRPr="0047405D" w:rsidRDefault="002821DB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2 000 000</w:t>
            </w:r>
          </w:p>
        </w:tc>
      </w:tr>
      <w:tr w:rsidR="002821DB" w:rsidRPr="009C2612" w:rsidTr="00D63CCE">
        <w:trPr>
          <w:trHeight w:val="347"/>
        </w:trPr>
        <w:tc>
          <w:tcPr>
            <w:tcW w:w="629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14.</w:t>
            </w:r>
          </w:p>
        </w:tc>
        <w:tc>
          <w:tcPr>
            <w:tcW w:w="1560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34.10.30</w:t>
            </w:r>
          </w:p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63.91.11</w:t>
            </w:r>
          </w:p>
        </w:tc>
        <w:tc>
          <w:tcPr>
            <w:tcW w:w="2268" w:type="dxa"/>
            <w:vMerge w:val="restart"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2835" w:type="dxa"/>
            <w:vMerge w:val="restart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Средства автотранспортные для перевозки 10 человек и более (для всех должностей)</w:t>
            </w:r>
          </w:p>
        </w:tc>
        <w:tc>
          <w:tcPr>
            <w:tcW w:w="992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251</w:t>
            </w:r>
          </w:p>
        </w:tc>
        <w:tc>
          <w:tcPr>
            <w:tcW w:w="1843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менее 120</w:t>
            </w:r>
          </w:p>
        </w:tc>
      </w:tr>
      <w:tr w:rsidR="002821DB" w:rsidRPr="009C2612" w:rsidTr="00D63CCE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Базовая</w:t>
            </w:r>
          </w:p>
        </w:tc>
      </w:tr>
      <w:tr w:rsidR="002821DB" w:rsidRPr="009C2612" w:rsidTr="00D63CCE">
        <w:trPr>
          <w:trHeight w:val="347"/>
        </w:trPr>
        <w:tc>
          <w:tcPr>
            <w:tcW w:w="629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15.</w:t>
            </w:r>
          </w:p>
        </w:tc>
        <w:tc>
          <w:tcPr>
            <w:tcW w:w="1560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34.10.41</w:t>
            </w:r>
          </w:p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29.10.41</w:t>
            </w:r>
          </w:p>
        </w:tc>
        <w:tc>
          <w:tcPr>
            <w:tcW w:w="2268" w:type="dxa"/>
            <w:vMerge w:val="restart"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Средства автотранспортные грузовые, новые</w:t>
            </w:r>
          </w:p>
        </w:tc>
        <w:tc>
          <w:tcPr>
            <w:tcW w:w="2835" w:type="dxa"/>
            <w:vMerge w:val="restart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Средства автотранспортные грузовые (для всех должностей)</w:t>
            </w:r>
          </w:p>
        </w:tc>
        <w:tc>
          <w:tcPr>
            <w:tcW w:w="992" w:type="dxa"/>
          </w:tcPr>
          <w:p w:rsidR="002821DB" w:rsidRPr="0047405D" w:rsidRDefault="002821DB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251</w:t>
            </w:r>
          </w:p>
        </w:tc>
        <w:tc>
          <w:tcPr>
            <w:tcW w:w="1843" w:type="dxa"/>
          </w:tcPr>
          <w:p w:rsidR="002821DB" w:rsidRPr="0047405D" w:rsidRDefault="002821DB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л.с.</w:t>
            </w:r>
          </w:p>
        </w:tc>
        <w:tc>
          <w:tcPr>
            <w:tcW w:w="2268" w:type="dxa"/>
          </w:tcPr>
          <w:p w:rsidR="002821DB" w:rsidRPr="0047405D" w:rsidRDefault="002821DB">
            <w:pPr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</w:tcPr>
          <w:p w:rsidR="002821DB" w:rsidRPr="0047405D" w:rsidRDefault="002821DB">
            <w:pPr>
              <w:jc w:val="center"/>
              <w:rPr>
                <w:bCs/>
                <w:sz w:val="16"/>
                <w:szCs w:val="16"/>
              </w:rPr>
            </w:pPr>
            <w:r w:rsidRPr="0047405D">
              <w:rPr>
                <w:bCs/>
                <w:sz w:val="16"/>
                <w:szCs w:val="16"/>
              </w:rPr>
              <w:t>Не более 150</w:t>
            </w:r>
          </w:p>
        </w:tc>
      </w:tr>
      <w:tr w:rsidR="002821DB" w:rsidRPr="009C2612" w:rsidTr="00D63CCE">
        <w:trPr>
          <w:trHeight w:val="347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>
            <w:pPr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2835" w:type="dxa"/>
          </w:tcPr>
          <w:p w:rsidR="002821DB" w:rsidRPr="0047405D" w:rsidRDefault="002821DB">
            <w:pPr>
              <w:jc w:val="center"/>
              <w:rPr>
                <w:bCs/>
                <w:sz w:val="16"/>
                <w:szCs w:val="16"/>
              </w:rPr>
            </w:pPr>
            <w:r w:rsidRPr="0047405D">
              <w:rPr>
                <w:bCs/>
                <w:sz w:val="16"/>
                <w:szCs w:val="16"/>
              </w:rPr>
              <w:t xml:space="preserve">Базовая </w:t>
            </w:r>
          </w:p>
        </w:tc>
      </w:tr>
      <w:tr w:rsidR="002821DB" w:rsidRPr="009C2612" w:rsidTr="00D63CCE">
        <w:trPr>
          <w:trHeight w:val="163"/>
        </w:trPr>
        <w:tc>
          <w:tcPr>
            <w:tcW w:w="629" w:type="dxa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36.11.11</w:t>
            </w:r>
          </w:p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</w:tcPr>
          <w:p w:rsidR="002821DB" w:rsidRPr="0047405D" w:rsidRDefault="002821DB" w:rsidP="001E296B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 xml:space="preserve">Мебель для сидения, с металлическим </w:t>
            </w:r>
            <w:r w:rsidRPr="0047405D">
              <w:rPr>
                <w:color w:val="000000"/>
                <w:sz w:val="24"/>
                <w:szCs w:val="24"/>
              </w:rPr>
              <w:lastRenderedPageBreak/>
              <w:t>каркасом</w:t>
            </w:r>
          </w:p>
        </w:tc>
        <w:tc>
          <w:tcPr>
            <w:tcW w:w="2835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>Мебель для сидения, с металлическим каркасом</w:t>
            </w:r>
          </w:p>
          <w:p w:rsidR="002821DB" w:rsidRPr="0047405D" w:rsidRDefault="002821DB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>(по должностям – высшая группа должностей)</w:t>
            </w: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материал (металл), </w:t>
            </w:r>
          </w:p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 материалы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значения: искусственная </w:t>
            </w:r>
            <w:r w:rsidRPr="0047405D">
              <w:rPr>
                <w:sz w:val="16"/>
                <w:szCs w:val="16"/>
              </w:rPr>
              <w:lastRenderedPageBreak/>
              <w:t xml:space="preserve">кожа, мебельный (искусственный) мех, искусственная замша (микрофибра), ткань, нетканые материалы    </w:t>
            </w:r>
          </w:p>
        </w:tc>
      </w:tr>
      <w:tr w:rsidR="002821DB" w:rsidRPr="009C2612" w:rsidTr="00D63CCE">
        <w:trPr>
          <w:trHeight w:val="163"/>
        </w:trPr>
        <w:tc>
          <w:tcPr>
            <w:tcW w:w="629" w:type="dxa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560" w:type="dxa"/>
          </w:tcPr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36.11.11</w:t>
            </w:r>
          </w:p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  <w:p w:rsidR="002821DB" w:rsidRPr="0047405D" w:rsidRDefault="002821DB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главная группа должностей)</w:t>
            </w:r>
          </w:p>
        </w:tc>
        <w:tc>
          <w:tcPr>
            <w:tcW w:w="992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материал (металл), </w:t>
            </w:r>
          </w:p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 материалы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значения: искусственная кожа, мебельный (искусственный) мех, искусственная замша (микрофибра), ткань, нетканые материалы    </w:t>
            </w:r>
          </w:p>
        </w:tc>
      </w:tr>
      <w:tr w:rsidR="002821DB" w:rsidRPr="009C2612" w:rsidTr="00D63CCE">
        <w:trPr>
          <w:trHeight w:val="163"/>
        </w:trPr>
        <w:tc>
          <w:tcPr>
            <w:tcW w:w="629" w:type="dxa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36.11.11</w:t>
            </w:r>
          </w:p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  <w:p w:rsidR="002821DB" w:rsidRPr="0047405D" w:rsidRDefault="002821DB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ведущая группа должностей)</w:t>
            </w:r>
          </w:p>
        </w:tc>
        <w:tc>
          <w:tcPr>
            <w:tcW w:w="992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материал (металл), </w:t>
            </w:r>
          </w:p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 материалы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значения: искусственная кожа, мебельный (искусственный) мех, искусственная замша (микрофибра), ткань, нетканые материалы    </w:t>
            </w:r>
          </w:p>
        </w:tc>
      </w:tr>
      <w:tr w:rsidR="002821DB" w:rsidRPr="009C2612" w:rsidTr="00D63CCE">
        <w:trPr>
          <w:trHeight w:val="163"/>
        </w:trPr>
        <w:tc>
          <w:tcPr>
            <w:tcW w:w="629" w:type="dxa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36.11.11</w:t>
            </w:r>
          </w:p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  <w:p w:rsidR="002821DB" w:rsidRPr="0047405D" w:rsidRDefault="002821DB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 xml:space="preserve">(по должностям – старшая группа должностей, </w:t>
            </w:r>
            <w:r w:rsidRPr="0047405D">
              <w:rPr>
                <w:sz w:val="24"/>
                <w:szCs w:val="24"/>
              </w:rPr>
              <w:t>руководитель или заместитель подведомственного муниципального учреждения</w:t>
            </w:r>
            <w:r w:rsidRPr="004740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материал (металл), </w:t>
            </w:r>
          </w:p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 материалы</w:t>
            </w:r>
          </w:p>
        </w:tc>
        <w:tc>
          <w:tcPr>
            <w:tcW w:w="2835" w:type="dxa"/>
          </w:tcPr>
          <w:p w:rsidR="002821DB" w:rsidRPr="0047405D" w:rsidRDefault="002821DB" w:rsidP="0004601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искусственная кожа;</w:t>
            </w:r>
          </w:p>
          <w:p w:rsidR="002821DB" w:rsidRPr="0047405D" w:rsidRDefault="002821DB" w:rsidP="0004601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значения: мебельный (искусственный) мех, искусственная замша (микрофибра), ткань, нетканые материалы    </w:t>
            </w:r>
          </w:p>
        </w:tc>
      </w:tr>
      <w:tr w:rsidR="002821DB" w:rsidRPr="009C2612" w:rsidTr="00D63CCE">
        <w:trPr>
          <w:trHeight w:val="163"/>
        </w:trPr>
        <w:tc>
          <w:tcPr>
            <w:tcW w:w="629" w:type="dxa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20.</w:t>
            </w:r>
          </w:p>
        </w:tc>
        <w:tc>
          <w:tcPr>
            <w:tcW w:w="1560" w:type="dxa"/>
          </w:tcPr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36.11.11</w:t>
            </w:r>
          </w:p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  <w:p w:rsidR="002821DB" w:rsidRPr="0047405D" w:rsidRDefault="002821DB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младшая группа должностей)</w:t>
            </w:r>
          </w:p>
        </w:tc>
        <w:tc>
          <w:tcPr>
            <w:tcW w:w="992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материал (металл), </w:t>
            </w:r>
          </w:p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 материалы</w:t>
            </w:r>
          </w:p>
        </w:tc>
        <w:tc>
          <w:tcPr>
            <w:tcW w:w="2835" w:type="dxa"/>
          </w:tcPr>
          <w:p w:rsidR="002821DB" w:rsidRPr="0047405D" w:rsidRDefault="002821DB" w:rsidP="009C695D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ткань;</w:t>
            </w:r>
          </w:p>
          <w:p w:rsidR="002821DB" w:rsidRPr="0047405D" w:rsidRDefault="002821DB" w:rsidP="009C695D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значения: нетканые материалы    </w:t>
            </w:r>
          </w:p>
        </w:tc>
      </w:tr>
      <w:tr w:rsidR="002821DB" w:rsidRPr="009C2612" w:rsidTr="00157CFE">
        <w:trPr>
          <w:trHeight w:val="663"/>
        </w:trPr>
        <w:tc>
          <w:tcPr>
            <w:tcW w:w="629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21.</w:t>
            </w:r>
          </w:p>
        </w:tc>
        <w:tc>
          <w:tcPr>
            <w:tcW w:w="1560" w:type="dxa"/>
            <w:vMerge w:val="restart"/>
          </w:tcPr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36.11.12</w:t>
            </w:r>
          </w:p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  <w:vMerge w:val="restart"/>
          </w:tcPr>
          <w:p w:rsidR="002821DB" w:rsidRPr="0047405D" w:rsidRDefault="002821DB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</w:tc>
        <w:tc>
          <w:tcPr>
            <w:tcW w:w="2835" w:type="dxa"/>
            <w:vMerge w:val="restart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  <w:p w:rsidR="002821DB" w:rsidRPr="0047405D" w:rsidRDefault="002821DB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 xml:space="preserve">(по должностям – высшая </w:t>
            </w:r>
            <w:r w:rsidRPr="0047405D">
              <w:rPr>
                <w:color w:val="000000"/>
                <w:sz w:val="24"/>
                <w:szCs w:val="24"/>
              </w:rPr>
              <w:lastRenderedPageBreak/>
              <w:t>группа должностей)</w:t>
            </w:r>
          </w:p>
        </w:tc>
        <w:tc>
          <w:tcPr>
            <w:tcW w:w="992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пород: </w:t>
            </w:r>
            <w:r w:rsidRPr="0047405D">
              <w:rPr>
                <w:sz w:val="16"/>
                <w:szCs w:val="16"/>
              </w:rPr>
              <w:lastRenderedPageBreak/>
              <w:t xml:space="preserve">береза, лиственница, сосна, ель  </w:t>
            </w:r>
          </w:p>
        </w:tc>
      </w:tr>
      <w:tr w:rsidR="002821DB" w:rsidRPr="009C2612" w:rsidTr="00D63CCE">
        <w:trPr>
          <w:trHeight w:val="626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D63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 - искусственная кожа, мебельный (искусственный) мех, искусственная замша (микрофибра), ткань, нетканые материалы    </w:t>
            </w:r>
          </w:p>
        </w:tc>
      </w:tr>
      <w:tr w:rsidR="002821DB" w:rsidRPr="009C2612" w:rsidTr="00490AE6">
        <w:trPr>
          <w:trHeight w:val="563"/>
        </w:trPr>
        <w:tc>
          <w:tcPr>
            <w:tcW w:w="629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22.</w:t>
            </w:r>
          </w:p>
        </w:tc>
        <w:tc>
          <w:tcPr>
            <w:tcW w:w="1560" w:type="dxa"/>
            <w:vMerge w:val="restart"/>
          </w:tcPr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36.11.12</w:t>
            </w:r>
          </w:p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  <w:vMerge w:val="restart"/>
          </w:tcPr>
          <w:p w:rsidR="002821DB" w:rsidRPr="0047405D" w:rsidRDefault="002821DB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</w:tc>
        <w:tc>
          <w:tcPr>
            <w:tcW w:w="2835" w:type="dxa"/>
            <w:vMerge w:val="restart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  <w:p w:rsidR="002821DB" w:rsidRPr="0047405D" w:rsidRDefault="002821DB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главная группа должностей)</w:t>
            </w:r>
          </w:p>
        </w:tc>
        <w:tc>
          <w:tcPr>
            <w:tcW w:w="992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  </w:t>
            </w:r>
          </w:p>
        </w:tc>
      </w:tr>
      <w:tr w:rsidR="002821DB" w:rsidRPr="009C2612" w:rsidTr="00D63CCE">
        <w:trPr>
          <w:trHeight w:val="739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D63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 – искусственная кожа, мебельный (искусственный) мех, искусственная замша (микрофибра), ткань, нетканые материалы    </w:t>
            </w:r>
          </w:p>
        </w:tc>
      </w:tr>
      <w:tr w:rsidR="002821DB" w:rsidRPr="009C2612" w:rsidTr="005E32E5">
        <w:trPr>
          <w:trHeight w:val="601"/>
        </w:trPr>
        <w:tc>
          <w:tcPr>
            <w:tcW w:w="629" w:type="dxa"/>
            <w:vMerge w:val="restart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23.</w:t>
            </w:r>
          </w:p>
        </w:tc>
        <w:tc>
          <w:tcPr>
            <w:tcW w:w="1560" w:type="dxa"/>
            <w:vMerge w:val="restart"/>
          </w:tcPr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36.11.12</w:t>
            </w:r>
          </w:p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  <w:vMerge w:val="restart"/>
          </w:tcPr>
          <w:p w:rsidR="002821DB" w:rsidRPr="0047405D" w:rsidRDefault="002821DB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</w:tc>
        <w:tc>
          <w:tcPr>
            <w:tcW w:w="2835" w:type="dxa"/>
            <w:vMerge w:val="restart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  <w:p w:rsidR="002821DB" w:rsidRPr="0047405D" w:rsidRDefault="002821DB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ведущая группа должностей)</w:t>
            </w:r>
          </w:p>
        </w:tc>
        <w:tc>
          <w:tcPr>
            <w:tcW w:w="992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предельное значение – массив древесины «ценн возможные значения: древесина хвойных и мягколиственных пород: береза, лиственница, сосна, ель  </w:t>
            </w:r>
          </w:p>
        </w:tc>
      </w:tr>
      <w:tr w:rsidR="002821DB" w:rsidRPr="009C2612" w:rsidTr="00D63CCE">
        <w:trPr>
          <w:trHeight w:val="689"/>
        </w:trPr>
        <w:tc>
          <w:tcPr>
            <w:tcW w:w="629" w:type="dxa"/>
            <w:vMerge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21DB" w:rsidRPr="0047405D" w:rsidRDefault="002821DB" w:rsidP="00D63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 – искусственная кожа, мебельный (искусственный) мех, искусственная замша (микрофибра), ткань, нетканые материалы    </w:t>
            </w:r>
          </w:p>
        </w:tc>
      </w:tr>
      <w:tr w:rsidR="002821DB" w:rsidRPr="009C2612" w:rsidTr="00D63CCE">
        <w:trPr>
          <w:trHeight w:val="689"/>
        </w:trPr>
        <w:tc>
          <w:tcPr>
            <w:tcW w:w="629" w:type="dxa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24.</w:t>
            </w:r>
          </w:p>
        </w:tc>
        <w:tc>
          <w:tcPr>
            <w:tcW w:w="1560" w:type="dxa"/>
          </w:tcPr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36.12.11</w:t>
            </w:r>
          </w:p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</w:tcPr>
          <w:p w:rsidR="002821DB" w:rsidRPr="0047405D" w:rsidRDefault="002821DB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</w:t>
            </w:r>
          </w:p>
          <w:p w:rsidR="002821DB" w:rsidRPr="0047405D" w:rsidRDefault="002821DB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металлическая</w:t>
            </w:r>
          </w:p>
          <w:p w:rsidR="002821DB" w:rsidRPr="0047405D" w:rsidRDefault="002821DB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для офисов,</w:t>
            </w:r>
          </w:p>
          <w:p w:rsidR="002821DB" w:rsidRPr="0047405D" w:rsidRDefault="002821DB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pacing w:val="-2"/>
                <w:sz w:val="24"/>
                <w:szCs w:val="24"/>
              </w:rPr>
              <w:t>административны</w:t>
            </w:r>
          </w:p>
          <w:p w:rsidR="002821DB" w:rsidRPr="0047405D" w:rsidRDefault="002821DB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х помещений,</w:t>
            </w:r>
          </w:p>
          <w:p w:rsidR="002821DB" w:rsidRPr="0047405D" w:rsidRDefault="002821DB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учебных</w:t>
            </w:r>
          </w:p>
          <w:p w:rsidR="002821DB" w:rsidRPr="0047405D" w:rsidRDefault="002821DB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заведений,</w:t>
            </w:r>
          </w:p>
          <w:p w:rsidR="002821DB" w:rsidRPr="0047405D" w:rsidRDefault="002821DB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учреждений</w:t>
            </w:r>
          </w:p>
          <w:p w:rsidR="002821DB" w:rsidRPr="0047405D" w:rsidRDefault="002821DB" w:rsidP="00D63CCE">
            <w:pPr>
              <w:rPr>
                <w:color w:val="000000"/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культуры и т.п.</w:t>
            </w:r>
          </w:p>
        </w:tc>
        <w:tc>
          <w:tcPr>
            <w:tcW w:w="2835" w:type="dxa"/>
          </w:tcPr>
          <w:p w:rsidR="002821DB" w:rsidRPr="0047405D" w:rsidRDefault="002821DB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</w:t>
            </w:r>
          </w:p>
          <w:p w:rsidR="002821DB" w:rsidRPr="0047405D" w:rsidRDefault="002821DB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металлическая</w:t>
            </w:r>
          </w:p>
          <w:p w:rsidR="002821DB" w:rsidRPr="0047405D" w:rsidRDefault="002821DB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для офисов,</w:t>
            </w:r>
          </w:p>
          <w:p w:rsidR="002821DB" w:rsidRPr="0047405D" w:rsidRDefault="002821DB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pacing w:val="-2"/>
                <w:sz w:val="24"/>
                <w:szCs w:val="24"/>
              </w:rPr>
              <w:t>административны</w:t>
            </w:r>
          </w:p>
          <w:p w:rsidR="002821DB" w:rsidRPr="0047405D" w:rsidRDefault="002821DB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х помещений,</w:t>
            </w:r>
          </w:p>
          <w:p w:rsidR="002821DB" w:rsidRPr="0047405D" w:rsidRDefault="002821DB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учебных</w:t>
            </w:r>
          </w:p>
          <w:p w:rsidR="002821DB" w:rsidRPr="0047405D" w:rsidRDefault="002821DB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заведений,</w:t>
            </w:r>
          </w:p>
          <w:p w:rsidR="002821DB" w:rsidRPr="0047405D" w:rsidRDefault="002821DB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учреждений</w:t>
            </w:r>
          </w:p>
          <w:p w:rsidR="002821DB" w:rsidRPr="0047405D" w:rsidRDefault="002821DB" w:rsidP="001370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культуры и т.п.</w:t>
            </w:r>
            <w:r w:rsidRPr="0047405D">
              <w:rPr>
                <w:color w:val="000000"/>
                <w:sz w:val="24"/>
                <w:szCs w:val="24"/>
              </w:rPr>
              <w:t xml:space="preserve"> (для всех </w:t>
            </w:r>
            <w:r w:rsidRPr="0047405D">
              <w:rPr>
                <w:color w:val="000000"/>
                <w:sz w:val="24"/>
                <w:szCs w:val="24"/>
              </w:rPr>
              <w:lastRenderedPageBreak/>
              <w:t>должностей)</w:t>
            </w:r>
          </w:p>
        </w:tc>
        <w:tc>
          <w:tcPr>
            <w:tcW w:w="992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сталь</w:t>
            </w:r>
          </w:p>
        </w:tc>
      </w:tr>
      <w:tr w:rsidR="002821DB" w:rsidRPr="009C2612" w:rsidTr="004A21F6">
        <w:trPr>
          <w:trHeight w:val="889"/>
        </w:trPr>
        <w:tc>
          <w:tcPr>
            <w:tcW w:w="629" w:type="dxa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560" w:type="dxa"/>
          </w:tcPr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36.12.12</w:t>
            </w:r>
          </w:p>
          <w:p w:rsidR="002821DB" w:rsidRPr="0047405D" w:rsidRDefault="002821DB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</w:tcPr>
          <w:p w:rsidR="002821DB" w:rsidRPr="0047405D" w:rsidRDefault="002821DB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</w:tcPr>
          <w:p w:rsidR="002821DB" w:rsidRPr="0047405D" w:rsidRDefault="002821DB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  <w:r w:rsidRPr="0047405D">
              <w:rPr>
                <w:color w:val="000000"/>
                <w:sz w:val="24"/>
                <w:szCs w:val="24"/>
              </w:rPr>
              <w:t xml:space="preserve"> (по должностям –высшая группа должностей)</w:t>
            </w:r>
          </w:p>
        </w:tc>
        <w:tc>
          <w:tcPr>
            <w:tcW w:w="992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2821DB" w:rsidRPr="0047405D" w:rsidRDefault="002821DB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массив древесины «ценных» пород (твердолиственных и тропических), возможные значения: древесина хвойных и мягколиственных пород</w:t>
            </w:r>
          </w:p>
        </w:tc>
      </w:tr>
      <w:tr w:rsidR="002821DB" w:rsidRPr="009C2612" w:rsidTr="004A21F6">
        <w:trPr>
          <w:trHeight w:val="889"/>
        </w:trPr>
        <w:tc>
          <w:tcPr>
            <w:tcW w:w="629" w:type="dxa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</w:t>
            </w:r>
          </w:p>
        </w:tc>
        <w:tc>
          <w:tcPr>
            <w:tcW w:w="1560" w:type="dxa"/>
          </w:tcPr>
          <w:p w:rsidR="002821DB" w:rsidRPr="0047405D" w:rsidRDefault="002821DB" w:rsidP="001D3101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36.12.12</w:t>
            </w:r>
          </w:p>
          <w:p w:rsidR="002821DB" w:rsidRPr="0047405D" w:rsidRDefault="002821DB" w:rsidP="001D3101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</w:tcPr>
          <w:p w:rsidR="002821DB" w:rsidRPr="0047405D" w:rsidRDefault="002821DB" w:rsidP="001D31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</w:tcPr>
          <w:p w:rsidR="002821DB" w:rsidRPr="0047405D" w:rsidRDefault="002821DB" w:rsidP="001D31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  <w:r w:rsidRPr="0047405D">
              <w:rPr>
                <w:color w:val="000000"/>
                <w:sz w:val="24"/>
                <w:szCs w:val="24"/>
              </w:rPr>
              <w:t>(по должностям – главная группа должностей)</w:t>
            </w:r>
          </w:p>
        </w:tc>
        <w:tc>
          <w:tcPr>
            <w:tcW w:w="992" w:type="dxa"/>
          </w:tcPr>
          <w:p w:rsidR="002821DB" w:rsidRPr="0047405D" w:rsidRDefault="002821DB" w:rsidP="001D3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D3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1D310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2821DB" w:rsidRPr="0047405D" w:rsidRDefault="002821DB" w:rsidP="001D310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массив древесины «ценных» пород (твердолиственных и тропических), возможные значения: древесина хвойных и мягколиственных пород</w:t>
            </w:r>
          </w:p>
        </w:tc>
      </w:tr>
      <w:tr w:rsidR="002821DB" w:rsidRPr="009C2612" w:rsidTr="004A21F6">
        <w:trPr>
          <w:trHeight w:val="889"/>
        </w:trPr>
        <w:tc>
          <w:tcPr>
            <w:tcW w:w="629" w:type="dxa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27.</w:t>
            </w:r>
          </w:p>
        </w:tc>
        <w:tc>
          <w:tcPr>
            <w:tcW w:w="1560" w:type="dxa"/>
          </w:tcPr>
          <w:p w:rsidR="002821DB" w:rsidRPr="0047405D" w:rsidRDefault="002821DB" w:rsidP="001D3101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36.12.12</w:t>
            </w:r>
          </w:p>
          <w:p w:rsidR="002821DB" w:rsidRPr="0047405D" w:rsidRDefault="002821DB" w:rsidP="001D3101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</w:tcPr>
          <w:p w:rsidR="002821DB" w:rsidRPr="0047405D" w:rsidRDefault="002821DB" w:rsidP="001D31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</w:tcPr>
          <w:p w:rsidR="002821DB" w:rsidRPr="0047405D" w:rsidRDefault="002821DB" w:rsidP="001D31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  <w:r w:rsidRPr="0047405D">
              <w:rPr>
                <w:color w:val="000000"/>
                <w:sz w:val="24"/>
                <w:szCs w:val="24"/>
              </w:rPr>
              <w:t xml:space="preserve">(по должностям – старшая группа должностей, </w:t>
            </w:r>
            <w:r w:rsidRPr="0047405D">
              <w:rPr>
                <w:sz w:val="24"/>
                <w:szCs w:val="24"/>
              </w:rPr>
              <w:t>руководитель или заместитель подведомственного муниципального учреждения</w:t>
            </w:r>
            <w:r w:rsidRPr="004740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821DB" w:rsidRPr="0047405D" w:rsidRDefault="002821DB" w:rsidP="001D3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D3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1D310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2821DB" w:rsidRPr="0047405D" w:rsidRDefault="002821DB" w:rsidP="001D310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</w:tr>
      <w:tr w:rsidR="002821DB" w:rsidRPr="009C2612" w:rsidTr="004A21F6">
        <w:trPr>
          <w:trHeight w:val="889"/>
        </w:trPr>
        <w:tc>
          <w:tcPr>
            <w:tcW w:w="629" w:type="dxa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28.</w:t>
            </w:r>
          </w:p>
        </w:tc>
        <w:tc>
          <w:tcPr>
            <w:tcW w:w="1560" w:type="dxa"/>
          </w:tcPr>
          <w:p w:rsidR="002821DB" w:rsidRPr="0047405D" w:rsidRDefault="002821DB" w:rsidP="001D3101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36.12.12</w:t>
            </w:r>
          </w:p>
          <w:p w:rsidR="002821DB" w:rsidRPr="0047405D" w:rsidRDefault="002821DB" w:rsidP="001D3101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</w:tcPr>
          <w:p w:rsidR="002821DB" w:rsidRPr="0047405D" w:rsidRDefault="002821DB" w:rsidP="001D31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 xml:space="preserve">Мебель деревянная для офисов, административных помещений, </w:t>
            </w:r>
            <w:r w:rsidRPr="0047405D">
              <w:rPr>
                <w:sz w:val="24"/>
                <w:szCs w:val="24"/>
              </w:rPr>
              <w:lastRenderedPageBreak/>
              <w:t>учебных заведений, учреждений культуры и т.п.</w:t>
            </w:r>
          </w:p>
        </w:tc>
        <w:tc>
          <w:tcPr>
            <w:tcW w:w="2835" w:type="dxa"/>
          </w:tcPr>
          <w:p w:rsidR="002821DB" w:rsidRPr="0047405D" w:rsidRDefault="002821DB" w:rsidP="001D31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 xml:space="preserve">Мебель деревянная для офисов, административных помещений, учебных </w:t>
            </w:r>
            <w:r w:rsidRPr="0047405D">
              <w:rPr>
                <w:sz w:val="24"/>
                <w:szCs w:val="24"/>
              </w:rPr>
              <w:lastRenderedPageBreak/>
              <w:t>заведений, учреждений культуры и т.п.</w:t>
            </w:r>
            <w:r w:rsidRPr="0047405D">
              <w:rPr>
                <w:color w:val="000000"/>
                <w:sz w:val="24"/>
                <w:szCs w:val="24"/>
              </w:rPr>
              <w:t>(по должностям – младшая группа должностей)</w:t>
            </w:r>
          </w:p>
        </w:tc>
        <w:tc>
          <w:tcPr>
            <w:tcW w:w="992" w:type="dxa"/>
          </w:tcPr>
          <w:p w:rsidR="002821DB" w:rsidRPr="0047405D" w:rsidRDefault="002821DB" w:rsidP="001D3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D3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1D310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2821DB" w:rsidRPr="0047405D" w:rsidRDefault="002821DB" w:rsidP="001D310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</w:tr>
      <w:tr w:rsidR="002821DB" w:rsidRPr="009C2612" w:rsidTr="004A21F6">
        <w:trPr>
          <w:trHeight w:val="889"/>
        </w:trPr>
        <w:tc>
          <w:tcPr>
            <w:tcW w:w="629" w:type="dxa"/>
          </w:tcPr>
          <w:p w:rsidR="002821DB" w:rsidRPr="0047405D" w:rsidRDefault="002821D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560" w:type="dxa"/>
          </w:tcPr>
          <w:p w:rsidR="002821DB" w:rsidRPr="0047405D" w:rsidRDefault="002821DB" w:rsidP="001D3101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36.12.12</w:t>
            </w:r>
          </w:p>
          <w:p w:rsidR="002821DB" w:rsidRPr="0047405D" w:rsidRDefault="002821DB" w:rsidP="001D3101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</w:tcPr>
          <w:p w:rsidR="002821DB" w:rsidRPr="0047405D" w:rsidRDefault="002821DB" w:rsidP="001D31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</w:tcPr>
          <w:p w:rsidR="002821DB" w:rsidRPr="0047405D" w:rsidRDefault="002821DB" w:rsidP="001D31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  <w:r w:rsidRPr="0047405D">
              <w:rPr>
                <w:color w:val="000000"/>
                <w:sz w:val="24"/>
                <w:szCs w:val="24"/>
              </w:rPr>
              <w:t>(по должностям – категории специалисты, обеспечивающие специалисты)</w:t>
            </w:r>
          </w:p>
        </w:tc>
        <w:tc>
          <w:tcPr>
            <w:tcW w:w="992" w:type="dxa"/>
          </w:tcPr>
          <w:p w:rsidR="002821DB" w:rsidRPr="0047405D" w:rsidRDefault="002821DB" w:rsidP="001D3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1DB" w:rsidRPr="0047405D" w:rsidRDefault="002821DB" w:rsidP="001D3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1DB" w:rsidRPr="0047405D" w:rsidRDefault="002821DB" w:rsidP="001D310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2821DB" w:rsidRPr="0047405D" w:rsidRDefault="002821DB" w:rsidP="001D310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</w:tr>
    </w:tbl>
    <w:p w:rsidR="002821DB" w:rsidRDefault="002821DB" w:rsidP="00777584">
      <w:pPr>
        <w:tabs>
          <w:tab w:val="left" w:pos="6086"/>
        </w:tabs>
        <w:rPr>
          <w:sz w:val="28"/>
          <w:szCs w:val="28"/>
        </w:rPr>
      </w:pPr>
    </w:p>
    <w:p w:rsidR="002821DB" w:rsidRDefault="002821DB" w:rsidP="00777584">
      <w:pPr>
        <w:tabs>
          <w:tab w:val="left" w:pos="6086"/>
        </w:tabs>
        <w:rPr>
          <w:sz w:val="28"/>
          <w:szCs w:val="28"/>
        </w:rPr>
      </w:pPr>
    </w:p>
    <w:p w:rsidR="002821DB" w:rsidRDefault="002821DB" w:rsidP="00777584">
      <w:pPr>
        <w:tabs>
          <w:tab w:val="left" w:pos="6086"/>
        </w:tabs>
        <w:rPr>
          <w:sz w:val="28"/>
          <w:szCs w:val="28"/>
        </w:rPr>
      </w:pPr>
    </w:p>
    <w:p w:rsidR="002821DB" w:rsidRDefault="002821DB" w:rsidP="00777584">
      <w:pPr>
        <w:tabs>
          <w:tab w:val="left" w:pos="6086"/>
        </w:tabs>
        <w:rPr>
          <w:sz w:val="28"/>
          <w:szCs w:val="28"/>
        </w:rPr>
      </w:pPr>
    </w:p>
    <w:p w:rsidR="002821DB" w:rsidRDefault="002821DB" w:rsidP="00777584">
      <w:pPr>
        <w:tabs>
          <w:tab w:val="left" w:pos="6086"/>
        </w:tabs>
        <w:rPr>
          <w:sz w:val="28"/>
          <w:szCs w:val="28"/>
        </w:rPr>
      </w:pPr>
    </w:p>
    <w:p w:rsidR="002821DB" w:rsidRDefault="002821DB" w:rsidP="00777584">
      <w:pPr>
        <w:tabs>
          <w:tab w:val="left" w:pos="6086"/>
        </w:tabs>
        <w:rPr>
          <w:sz w:val="28"/>
          <w:szCs w:val="28"/>
        </w:rPr>
      </w:pPr>
    </w:p>
    <w:p w:rsidR="002821DB" w:rsidRPr="002D0FB1" w:rsidRDefault="002821DB" w:rsidP="00777584">
      <w:pPr>
        <w:tabs>
          <w:tab w:val="left" w:pos="6086"/>
        </w:tabs>
        <w:rPr>
          <w:sz w:val="28"/>
          <w:szCs w:val="28"/>
        </w:rPr>
      </w:pPr>
    </w:p>
    <w:p w:rsidR="002821DB" w:rsidRDefault="002821DB" w:rsidP="00D97D63">
      <w:pPr>
        <w:tabs>
          <w:tab w:val="left" w:pos="7088"/>
        </w:tabs>
        <w:ind w:right="-1"/>
        <w:jc w:val="both"/>
        <w:rPr>
          <w:sz w:val="28"/>
        </w:rPr>
      </w:pPr>
    </w:p>
    <w:p w:rsidR="002821DB" w:rsidRDefault="002821DB" w:rsidP="00D97D63">
      <w:pPr>
        <w:tabs>
          <w:tab w:val="left" w:pos="7088"/>
        </w:tabs>
        <w:ind w:right="-1"/>
        <w:jc w:val="both"/>
        <w:rPr>
          <w:sz w:val="28"/>
        </w:rPr>
      </w:pPr>
    </w:p>
    <w:sectPr w:rsidR="002821DB" w:rsidSect="002A6016">
      <w:pgSz w:w="16840" w:h="11907" w:orient="landscape"/>
      <w:pgMar w:top="1418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F1" w:rsidRDefault="001D5DF1" w:rsidP="00A3119C">
      <w:r>
        <w:separator/>
      </w:r>
    </w:p>
  </w:endnote>
  <w:endnote w:type="continuationSeparator" w:id="0">
    <w:p w:rsidR="001D5DF1" w:rsidRDefault="001D5DF1" w:rsidP="00A3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DB" w:rsidRDefault="002821DB" w:rsidP="00EA737F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1DB" w:rsidRDefault="002821DB" w:rsidP="00A73B7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DB" w:rsidRDefault="002821DB" w:rsidP="00EA737F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B82">
      <w:rPr>
        <w:rStyle w:val="a5"/>
        <w:noProof/>
      </w:rPr>
      <w:t>2</w:t>
    </w:r>
    <w:r>
      <w:rPr>
        <w:rStyle w:val="a5"/>
      </w:rPr>
      <w:fldChar w:fldCharType="end"/>
    </w:r>
  </w:p>
  <w:p w:rsidR="002821DB" w:rsidRDefault="002821DB" w:rsidP="00A73B7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F1" w:rsidRDefault="001D5DF1" w:rsidP="00A3119C">
      <w:r>
        <w:separator/>
      </w:r>
    </w:p>
  </w:footnote>
  <w:footnote w:type="continuationSeparator" w:id="0">
    <w:p w:rsidR="001D5DF1" w:rsidRDefault="001D5DF1" w:rsidP="00A3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DB" w:rsidRDefault="002821DB">
    <w:pPr>
      <w:pStyle w:val="a3"/>
      <w:framePr w:wrap="auto" w:vAnchor="text" w:hAnchor="margin" w:xAlign="right" w:y="1"/>
      <w:rPr>
        <w:rStyle w:val="a5"/>
      </w:rPr>
    </w:pPr>
  </w:p>
  <w:p w:rsidR="002821DB" w:rsidRDefault="002821D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BDF"/>
    <w:rsid w:val="00002787"/>
    <w:rsid w:val="00007907"/>
    <w:rsid w:val="00013F04"/>
    <w:rsid w:val="00023E0E"/>
    <w:rsid w:val="00024B73"/>
    <w:rsid w:val="000258AC"/>
    <w:rsid w:val="00030759"/>
    <w:rsid w:val="00032517"/>
    <w:rsid w:val="00041A31"/>
    <w:rsid w:val="00046011"/>
    <w:rsid w:val="0005341D"/>
    <w:rsid w:val="0005421A"/>
    <w:rsid w:val="00067A88"/>
    <w:rsid w:val="00077698"/>
    <w:rsid w:val="00081496"/>
    <w:rsid w:val="0009206F"/>
    <w:rsid w:val="00096C5D"/>
    <w:rsid w:val="000A2190"/>
    <w:rsid w:val="000A4EC5"/>
    <w:rsid w:val="000A7A03"/>
    <w:rsid w:val="000B2CF1"/>
    <w:rsid w:val="000C5C55"/>
    <w:rsid w:val="000D20D7"/>
    <w:rsid w:val="000E4FA0"/>
    <w:rsid w:val="000F5A65"/>
    <w:rsid w:val="00113F69"/>
    <w:rsid w:val="0013703C"/>
    <w:rsid w:val="00157CFE"/>
    <w:rsid w:val="00167637"/>
    <w:rsid w:val="0018681A"/>
    <w:rsid w:val="001B4DB3"/>
    <w:rsid w:val="001D1944"/>
    <w:rsid w:val="001D3101"/>
    <w:rsid w:val="001D5DF1"/>
    <w:rsid w:val="001D6012"/>
    <w:rsid w:val="001E0723"/>
    <w:rsid w:val="001E296B"/>
    <w:rsid w:val="001F0A73"/>
    <w:rsid w:val="00211414"/>
    <w:rsid w:val="00226C9E"/>
    <w:rsid w:val="00233E97"/>
    <w:rsid w:val="00240B2D"/>
    <w:rsid w:val="00251DF6"/>
    <w:rsid w:val="002551F7"/>
    <w:rsid w:val="00264B1B"/>
    <w:rsid w:val="00272BE3"/>
    <w:rsid w:val="002821DB"/>
    <w:rsid w:val="002830CD"/>
    <w:rsid w:val="002971AA"/>
    <w:rsid w:val="00297991"/>
    <w:rsid w:val="002A33CF"/>
    <w:rsid w:val="002A6016"/>
    <w:rsid w:val="002B08EF"/>
    <w:rsid w:val="002B1680"/>
    <w:rsid w:val="002B17A6"/>
    <w:rsid w:val="002B1C3B"/>
    <w:rsid w:val="002B74A6"/>
    <w:rsid w:val="002C2CCE"/>
    <w:rsid w:val="002C4D14"/>
    <w:rsid w:val="002C6B4F"/>
    <w:rsid w:val="002D0FB1"/>
    <w:rsid w:val="002D2E54"/>
    <w:rsid w:val="002E220E"/>
    <w:rsid w:val="00300333"/>
    <w:rsid w:val="0030400E"/>
    <w:rsid w:val="00311D47"/>
    <w:rsid w:val="00325829"/>
    <w:rsid w:val="00340EF0"/>
    <w:rsid w:val="00382263"/>
    <w:rsid w:val="003B5A01"/>
    <w:rsid w:val="003D1E72"/>
    <w:rsid w:val="003D4E8E"/>
    <w:rsid w:val="003E2170"/>
    <w:rsid w:val="003F3612"/>
    <w:rsid w:val="003F37FF"/>
    <w:rsid w:val="00405406"/>
    <w:rsid w:val="00420BA6"/>
    <w:rsid w:val="00427700"/>
    <w:rsid w:val="004335C0"/>
    <w:rsid w:val="00435D26"/>
    <w:rsid w:val="0044257F"/>
    <w:rsid w:val="00444DF6"/>
    <w:rsid w:val="00451DAE"/>
    <w:rsid w:val="0045753C"/>
    <w:rsid w:val="00462611"/>
    <w:rsid w:val="00462768"/>
    <w:rsid w:val="0047405D"/>
    <w:rsid w:val="00482878"/>
    <w:rsid w:val="00484499"/>
    <w:rsid w:val="00484DC1"/>
    <w:rsid w:val="00490AE6"/>
    <w:rsid w:val="00493651"/>
    <w:rsid w:val="004A21F6"/>
    <w:rsid w:val="004B0215"/>
    <w:rsid w:val="004B2329"/>
    <w:rsid w:val="004B4FF2"/>
    <w:rsid w:val="004C66FE"/>
    <w:rsid w:val="004D21D6"/>
    <w:rsid w:val="004D3C9A"/>
    <w:rsid w:val="004D6293"/>
    <w:rsid w:val="004E76A9"/>
    <w:rsid w:val="004F6C29"/>
    <w:rsid w:val="005123E6"/>
    <w:rsid w:val="00525CEC"/>
    <w:rsid w:val="0052727C"/>
    <w:rsid w:val="00540984"/>
    <w:rsid w:val="005435D2"/>
    <w:rsid w:val="00546AC7"/>
    <w:rsid w:val="00562455"/>
    <w:rsid w:val="005678B4"/>
    <w:rsid w:val="00574E08"/>
    <w:rsid w:val="00575481"/>
    <w:rsid w:val="00582052"/>
    <w:rsid w:val="00584480"/>
    <w:rsid w:val="005A2F68"/>
    <w:rsid w:val="005A39AE"/>
    <w:rsid w:val="005B65BD"/>
    <w:rsid w:val="005C15F7"/>
    <w:rsid w:val="005C5841"/>
    <w:rsid w:val="005E1699"/>
    <w:rsid w:val="005E1F46"/>
    <w:rsid w:val="005E32E5"/>
    <w:rsid w:val="00605C17"/>
    <w:rsid w:val="006078A2"/>
    <w:rsid w:val="006176A5"/>
    <w:rsid w:val="006210BF"/>
    <w:rsid w:val="0062302F"/>
    <w:rsid w:val="006272D8"/>
    <w:rsid w:val="00641EC1"/>
    <w:rsid w:val="00643796"/>
    <w:rsid w:val="00651EE8"/>
    <w:rsid w:val="0066374A"/>
    <w:rsid w:val="00666774"/>
    <w:rsid w:val="006676EE"/>
    <w:rsid w:val="006707F6"/>
    <w:rsid w:val="0067720B"/>
    <w:rsid w:val="00680FB1"/>
    <w:rsid w:val="00691E7E"/>
    <w:rsid w:val="006E02FC"/>
    <w:rsid w:val="006E529A"/>
    <w:rsid w:val="00705528"/>
    <w:rsid w:val="007119DA"/>
    <w:rsid w:val="00733DBD"/>
    <w:rsid w:val="00750500"/>
    <w:rsid w:val="00755111"/>
    <w:rsid w:val="00760B7D"/>
    <w:rsid w:val="00772CFE"/>
    <w:rsid w:val="00776DBA"/>
    <w:rsid w:val="00777584"/>
    <w:rsid w:val="007A6FC8"/>
    <w:rsid w:val="007B7A40"/>
    <w:rsid w:val="007C2B82"/>
    <w:rsid w:val="007C6D57"/>
    <w:rsid w:val="007D21A5"/>
    <w:rsid w:val="007E4ED6"/>
    <w:rsid w:val="0080240B"/>
    <w:rsid w:val="00816D71"/>
    <w:rsid w:val="00821C64"/>
    <w:rsid w:val="00822198"/>
    <w:rsid w:val="00861AF2"/>
    <w:rsid w:val="0086482C"/>
    <w:rsid w:val="00872317"/>
    <w:rsid w:val="00877E6C"/>
    <w:rsid w:val="00893101"/>
    <w:rsid w:val="0089721B"/>
    <w:rsid w:val="008A239B"/>
    <w:rsid w:val="008C0E5D"/>
    <w:rsid w:val="008D048E"/>
    <w:rsid w:val="008F6A0B"/>
    <w:rsid w:val="00903A59"/>
    <w:rsid w:val="00910EF4"/>
    <w:rsid w:val="009110A7"/>
    <w:rsid w:val="009355FD"/>
    <w:rsid w:val="00947FDC"/>
    <w:rsid w:val="009543EE"/>
    <w:rsid w:val="00954A0D"/>
    <w:rsid w:val="00956FCE"/>
    <w:rsid w:val="009613C0"/>
    <w:rsid w:val="009672EB"/>
    <w:rsid w:val="00975071"/>
    <w:rsid w:val="00977BA5"/>
    <w:rsid w:val="009A1AB1"/>
    <w:rsid w:val="009A3391"/>
    <w:rsid w:val="009A34A8"/>
    <w:rsid w:val="009B46C7"/>
    <w:rsid w:val="009C2612"/>
    <w:rsid w:val="009C3971"/>
    <w:rsid w:val="009C695D"/>
    <w:rsid w:val="009D14A6"/>
    <w:rsid w:val="009D33A2"/>
    <w:rsid w:val="009D766F"/>
    <w:rsid w:val="009E30E5"/>
    <w:rsid w:val="009E40B7"/>
    <w:rsid w:val="009E5508"/>
    <w:rsid w:val="009E5F0E"/>
    <w:rsid w:val="00A020FC"/>
    <w:rsid w:val="00A03983"/>
    <w:rsid w:val="00A11A7C"/>
    <w:rsid w:val="00A3119C"/>
    <w:rsid w:val="00A424DC"/>
    <w:rsid w:val="00A461B2"/>
    <w:rsid w:val="00A72CD4"/>
    <w:rsid w:val="00A73B74"/>
    <w:rsid w:val="00A831AB"/>
    <w:rsid w:val="00A8338D"/>
    <w:rsid w:val="00A84C88"/>
    <w:rsid w:val="00AC6D46"/>
    <w:rsid w:val="00AD69E1"/>
    <w:rsid w:val="00AE1133"/>
    <w:rsid w:val="00AF437F"/>
    <w:rsid w:val="00B10D58"/>
    <w:rsid w:val="00B5138E"/>
    <w:rsid w:val="00B73F36"/>
    <w:rsid w:val="00B82B38"/>
    <w:rsid w:val="00BA25FB"/>
    <w:rsid w:val="00BA547B"/>
    <w:rsid w:val="00BA6655"/>
    <w:rsid w:val="00BC0170"/>
    <w:rsid w:val="00BD709E"/>
    <w:rsid w:val="00BE1C8E"/>
    <w:rsid w:val="00BE503D"/>
    <w:rsid w:val="00BF3062"/>
    <w:rsid w:val="00C07B5E"/>
    <w:rsid w:val="00C13D84"/>
    <w:rsid w:val="00C54204"/>
    <w:rsid w:val="00C61F59"/>
    <w:rsid w:val="00C63458"/>
    <w:rsid w:val="00C70F90"/>
    <w:rsid w:val="00C85AE9"/>
    <w:rsid w:val="00C963E8"/>
    <w:rsid w:val="00CA5AFC"/>
    <w:rsid w:val="00CC01E3"/>
    <w:rsid w:val="00CD666A"/>
    <w:rsid w:val="00CE4254"/>
    <w:rsid w:val="00CE510A"/>
    <w:rsid w:val="00CE766A"/>
    <w:rsid w:val="00D014E6"/>
    <w:rsid w:val="00D216A9"/>
    <w:rsid w:val="00D32D0D"/>
    <w:rsid w:val="00D334A7"/>
    <w:rsid w:val="00D37AE7"/>
    <w:rsid w:val="00D40CD7"/>
    <w:rsid w:val="00D4245D"/>
    <w:rsid w:val="00D43A95"/>
    <w:rsid w:val="00D5649A"/>
    <w:rsid w:val="00D60C5A"/>
    <w:rsid w:val="00D63CCE"/>
    <w:rsid w:val="00D64D5F"/>
    <w:rsid w:val="00D90722"/>
    <w:rsid w:val="00D94D79"/>
    <w:rsid w:val="00D958A4"/>
    <w:rsid w:val="00D97D63"/>
    <w:rsid w:val="00DC0B76"/>
    <w:rsid w:val="00DD6ED0"/>
    <w:rsid w:val="00DF0672"/>
    <w:rsid w:val="00DF16E0"/>
    <w:rsid w:val="00DF7CC6"/>
    <w:rsid w:val="00E049F3"/>
    <w:rsid w:val="00E15A67"/>
    <w:rsid w:val="00E17B7C"/>
    <w:rsid w:val="00E25B1B"/>
    <w:rsid w:val="00E30301"/>
    <w:rsid w:val="00E46067"/>
    <w:rsid w:val="00E46ECB"/>
    <w:rsid w:val="00E53A9E"/>
    <w:rsid w:val="00E6020C"/>
    <w:rsid w:val="00E66E92"/>
    <w:rsid w:val="00E67305"/>
    <w:rsid w:val="00E70D05"/>
    <w:rsid w:val="00E73D32"/>
    <w:rsid w:val="00E8167C"/>
    <w:rsid w:val="00E82063"/>
    <w:rsid w:val="00E83E80"/>
    <w:rsid w:val="00E85649"/>
    <w:rsid w:val="00E87883"/>
    <w:rsid w:val="00E94444"/>
    <w:rsid w:val="00EA737F"/>
    <w:rsid w:val="00EB5B0A"/>
    <w:rsid w:val="00EB66F4"/>
    <w:rsid w:val="00ED4CCD"/>
    <w:rsid w:val="00ED625B"/>
    <w:rsid w:val="00EE72A0"/>
    <w:rsid w:val="00EE78F7"/>
    <w:rsid w:val="00EF5E00"/>
    <w:rsid w:val="00EF7C74"/>
    <w:rsid w:val="00F033A5"/>
    <w:rsid w:val="00F078CD"/>
    <w:rsid w:val="00F14C6E"/>
    <w:rsid w:val="00F37E33"/>
    <w:rsid w:val="00F52F43"/>
    <w:rsid w:val="00F84C2D"/>
    <w:rsid w:val="00F875A8"/>
    <w:rsid w:val="00FA2BDF"/>
    <w:rsid w:val="00FA3150"/>
    <w:rsid w:val="00FA3901"/>
    <w:rsid w:val="00FA4256"/>
    <w:rsid w:val="00FD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D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2BDF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link w:val="a3"/>
    <w:uiPriority w:val="99"/>
    <w:locked/>
    <w:rsid w:val="00FA2BD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FA2BDF"/>
    <w:rPr>
      <w:rFonts w:cs="Times New Roman"/>
    </w:rPr>
  </w:style>
  <w:style w:type="paragraph" w:styleId="a6">
    <w:name w:val="Body Text"/>
    <w:basedOn w:val="a"/>
    <w:link w:val="a7"/>
    <w:uiPriority w:val="99"/>
    <w:rsid w:val="00FA2BDF"/>
    <w:pPr>
      <w:jc w:val="both"/>
    </w:pPr>
    <w:rPr>
      <w:sz w:val="28"/>
    </w:rPr>
  </w:style>
  <w:style w:type="character" w:customStyle="1" w:styleId="a7">
    <w:name w:val="Основной текст Знак"/>
    <w:link w:val="a6"/>
    <w:uiPriority w:val="99"/>
    <w:locked/>
    <w:rsid w:val="00FA2B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BDF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rsid w:val="00FA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A2BDF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05341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5272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extitem-characteristicsattrs-el-value">
    <w:name w:val="text item-characteristics__attrs-el-value"/>
    <w:uiPriority w:val="99"/>
    <w:rsid w:val="0052727C"/>
    <w:rPr>
      <w:rFonts w:ascii="Times New Roman" w:hAnsi="Times New Roman" w:cs="Times New Roman"/>
    </w:rPr>
  </w:style>
  <w:style w:type="character" w:styleId="aa">
    <w:name w:val="Strong"/>
    <w:uiPriority w:val="99"/>
    <w:qFormat/>
    <w:rsid w:val="00A831AB"/>
    <w:rPr>
      <w:rFonts w:cs="Times New Roman"/>
      <w:b/>
    </w:rPr>
  </w:style>
  <w:style w:type="character" w:styleId="ab">
    <w:name w:val="Hyperlink"/>
    <w:uiPriority w:val="99"/>
    <w:rsid w:val="00A831AB"/>
    <w:rPr>
      <w:rFonts w:cs="Times New Roman"/>
      <w:color w:val="0000FF"/>
      <w:u w:val="single"/>
    </w:rPr>
  </w:style>
  <w:style w:type="character" w:customStyle="1" w:styleId="fancytree-title">
    <w:name w:val="fancytree-title"/>
    <w:uiPriority w:val="99"/>
    <w:rsid w:val="0009206F"/>
    <w:rPr>
      <w:rFonts w:cs="Times New Roman"/>
    </w:rPr>
  </w:style>
  <w:style w:type="paragraph" w:styleId="ac">
    <w:name w:val="footer"/>
    <w:basedOn w:val="a"/>
    <w:link w:val="ad"/>
    <w:uiPriority w:val="99"/>
    <w:rsid w:val="00A73B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FF585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xbt.com/mobile/gsm-nets.html" TargetMode="External"/><Relationship Id="rId18" Type="http://schemas.openxmlformats.org/officeDocument/2006/relationships/hyperlink" Target="http://www.ixbt.com/mobile/cdma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3A0DAA3CA6C5341929A73CEDFA9E9F68B6D351ACD1912CA2083C6A580l406M" TargetMode="External"/><Relationship Id="rId17" Type="http://schemas.openxmlformats.org/officeDocument/2006/relationships/hyperlink" Target="http://www.ixbt.com/mobile/gsm-net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xbt.com/mobile/cdma.html" TargetMode="External"/><Relationship Id="rId20" Type="http://schemas.openxmlformats.org/officeDocument/2006/relationships/hyperlink" Target="http://www.ixbt.com/mobile/cdma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A0DAA3CA6C5341929A73CEDFA9E9F68B6D3119CB1F12CA2083C6A580l406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xbt.com/mobile/gsm-nets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ixbt.com/mobile/gsm-nets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xbt.com/mobile/cdm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1506</dc:creator>
  <cp:lastModifiedBy>USER</cp:lastModifiedBy>
  <cp:revision>3</cp:revision>
  <cp:lastPrinted>2016-05-06T09:01:00Z</cp:lastPrinted>
  <dcterms:created xsi:type="dcterms:W3CDTF">2016-05-20T08:28:00Z</dcterms:created>
  <dcterms:modified xsi:type="dcterms:W3CDTF">2016-05-20T08:30:00Z</dcterms:modified>
</cp:coreProperties>
</file>