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FF8" w:rsidRDefault="00395FF8" w:rsidP="00395FF8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/>
          <w:b/>
          <w:bCs/>
          <w:highlight w:val="yellow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069C8A22" wp14:editId="60E67314">
            <wp:extent cx="59055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5FF8" w:rsidRDefault="00395FF8" w:rsidP="00395FF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</w:t>
      </w:r>
    </w:p>
    <w:p w:rsidR="00395FF8" w:rsidRDefault="00395FF8" w:rsidP="00395FF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ВЕСЁЛОВСКОГО СЕЛЬСКОГО ПОСЕЛЕНИЯ</w:t>
      </w:r>
    </w:p>
    <w:p w:rsidR="00395FF8" w:rsidRDefault="00395FF8" w:rsidP="00395FF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ВЕСЁЛОВСКОГО РАЙОНА РОСТОВСКОЙ ОБЛАСТИ</w:t>
      </w:r>
    </w:p>
    <w:p w:rsidR="00395FF8" w:rsidRDefault="00395FF8" w:rsidP="00395FF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_____________________________________________________________________________</w:t>
      </w:r>
    </w:p>
    <w:p w:rsidR="00395FF8" w:rsidRDefault="00395FF8" w:rsidP="00395F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5FF8" w:rsidRDefault="00395FF8" w:rsidP="00395FF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ПОСТАНОВЛЕНИЕ</w:t>
      </w:r>
    </w:p>
    <w:p w:rsidR="00395FF8" w:rsidRDefault="00395FF8" w:rsidP="00395FF8">
      <w:pPr>
        <w:spacing w:after="0" w:line="240" w:lineRule="auto"/>
        <w:ind w:right="422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95FF8" w:rsidRDefault="00395FF8" w:rsidP="00395FF8">
      <w:pPr>
        <w:spacing w:after="0" w:line="240" w:lineRule="auto"/>
        <w:ind w:right="42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01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августа 2016 года                     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247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п. Веселый</w:t>
      </w:r>
    </w:p>
    <w:p w:rsidR="00395FF8" w:rsidRDefault="00395FF8" w:rsidP="00395FF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95FF8" w:rsidRDefault="00395FF8" w:rsidP="00395FF8">
      <w:pPr>
        <w:spacing w:after="0" w:line="240" w:lineRule="auto"/>
        <w:ind w:right="-6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отчета об исполнении </w:t>
      </w:r>
    </w:p>
    <w:p w:rsidR="00395FF8" w:rsidRDefault="00395FF8" w:rsidP="00395FF8">
      <w:pPr>
        <w:spacing w:after="0" w:line="240" w:lineRule="auto"/>
        <w:ind w:right="-6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плана реализации муниципальной программы</w:t>
      </w:r>
    </w:p>
    <w:p w:rsidR="00395FF8" w:rsidRDefault="00395FF8" w:rsidP="00395FF8">
      <w:pPr>
        <w:spacing w:after="0" w:line="240" w:lineRule="auto"/>
        <w:ind w:right="-6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Веселовского сельского поселения</w:t>
      </w:r>
    </w:p>
    <w:p w:rsidR="00395FF8" w:rsidRDefault="00395FF8" w:rsidP="00395FF8">
      <w:pPr>
        <w:kinsoku w:val="0"/>
        <w:overflowPunct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/>
          <w:kern w:val="2"/>
          <w:sz w:val="28"/>
          <w:szCs w:val="28"/>
        </w:rPr>
        <w:t>Энергоэффективность</w:t>
      </w:r>
      <w:proofErr w:type="spellEnd"/>
      <w:r>
        <w:rPr>
          <w:rFonts w:ascii="Times New Roman" w:eastAsia="Times New Roman" w:hAnsi="Times New Roman"/>
          <w:kern w:val="2"/>
          <w:sz w:val="28"/>
          <w:szCs w:val="28"/>
        </w:rPr>
        <w:t xml:space="preserve"> и развитие энергетики»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</w:p>
    <w:p w:rsidR="00395FF8" w:rsidRDefault="00395FF8" w:rsidP="00395FF8">
      <w:pPr>
        <w:kinsoku w:val="0"/>
        <w:overflowPunct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 1 полугодие 2016 года</w:t>
      </w:r>
    </w:p>
    <w:p w:rsidR="00395FF8" w:rsidRDefault="00395FF8" w:rsidP="00395FF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5FF8" w:rsidRDefault="00395FF8" w:rsidP="00395FF8">
      <w:pPr>
        <w:shd w:val="clear" w:color="auto" w:fill="FFFFFF"/>
        <w:tabs>
          <w:tab w:val="left" w:pos="5040"/>
        </w:tabs>
        <w:spacing w:after="0" w:line="322" w:lineRule="exact"/>
        <w:ind w:right="-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В соответствии с постановлением Администрации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Весёловского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от 19.08.2013 года № 203 «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 утверждении методических рекомендаций по разработке и реализации муниципальных программ Веселовского сельского поселения,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руководствуясь Уставом Веселовского сельского поселения, администрация Веселовского сельского поселения постановляет:</w:t>
      </w:r>
    </w:p>
    <w:p w:rsidR="00395FF8" w:rsidRDefault="00395FF8" w:rsidP="00395FF8">
      <w:pPr>
        <w:shd w:val="clear" w:color="auto" w:fill="FFFFFF"/>
        <w:tabs>
          <w:tab w:val="left" w:pos="5040"/>
        </w:tabs>
        <w:spacing w:after="0" w:line="322" w:lineRule="exact"/>
        <w:ind w:right="-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5FF8" w:rsidRDefault="00395FF8" w:rsidP="00395FF8">
      <w:pPr>
        <w:kinsoku w:val="0"/>
        <w:overflowPunct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1. Утвердить отчет об исполнении плана реализации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муниципальной  программы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kern w:val="2"/>
          <w:sz w:val="28"/>
          <w:szCs w:val="28"/>
        </w:rPr>
        <w:t>Веселовского сельского поселения «</w:t>
      </w:r>
      <w:proofErr w:type="spellStart"/>
      <w:r>
        <w:rPr>
          <w:rFonts w:ascii="Times New Roman" w:eastAsia="Times New Roman" w:hAnsi="Times New Roman"/>
          <w:kern w:val="2"/>
          <w:sz w:val="28"/>
          <w:szCs w:val="28"/>
        </w:rPr>
        <w:t>Энергоэффективность</w:t>
      </w:r>
      <w:proofErr w:type="spellEnd"/>
      <w:r>
        <w:rPr>
          <w:rFonts w:ascii="Times New Roman" w:eastAsia="Times New Roman" w:hAnsi="Times New Roman"/>
          <w:kern w:val="2"/>
          <w:sz w:val="28"/>
          <w:szCs w:val="28"/>
        </w:rPr>
        <w:t xml:space="preserve">  и развитие энергетики»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 1 полугодие 2016 года</w:t>
      </w:r>
      <w:r>
        <w:rPr>
          <w:rFonts w:ascii="Times New Roman" w:eastAsia="Times New Roman" w:hAnsi="Times New Roman"/>
          <w:kern w:val="2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утвержденного распоряжением Администрации Веселовского сельского поселения от 16.11.2015 № 146 «Об утверждении плана реализации </w:t>
      </w: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муниципальной программы</w:t>
      </w:r>
      <w:r>
        <w:rPr>
          <w:rFonts w:ascii="Times New Roman" w:eastAsia="Times New Roman" w:hAnsi="Times New Roman"/>
          <w:kern w:val="2"/>
          <w:sz w:val="28"/>
          <w:szCs w:val="28"/>
        </w:rPr>
        <w:t xml:space="preserve"> Веселовского сельского поселения «</w:t>
      </w:r>
      <w:proofErr w:type="spellStart"/>
      <w:r>
        <w:rPr>
          <w:rFonts w:ascii="Times New Roman" w:eastAsia="Times New Roman" w:hAnsi="Times New Roman"/>
          <w:kern w:val="2"/>
          <w:sz w:val="28"/>
          <w:szCs w:val="28"/>
        </w:rPr>
        <w:t>Энергоэффективность</w:t>
      </w:r>
      <w:proofErr w:type="spellEnd"/>
      <w:r>
        <w:rPr>
          <w:rFonts w:ascii="Times New Roman" w:eastAsia="Times New Roman" w:hAnsi="Times New Roman"/>
          <w:kern w:val="2"/>
          <w:sz w:val="28"/>
          <w:szCs w:val="28"/>
        </w:rPr>
        <w:t xml:space="preserve"> и развитие энергетики» на 2016 год»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согласно приложению к настоящему постановлению.</w:t>
      </w:r>
    </w:p>
    <w:p w:rsidR="00395FF8" w:rsidRDefault="00395FF8" w:rsidP="00395FF8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Постановление вступает в силу с момента обнародования.</w:t>
      </w:r>
    </w:p>
    <w:p w:rsidR="00395FF8" w:rsidRDefault="00395FF8" w:rsidP="00395FF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Контроль за выполнением постановления возложить на заместителя главы Администрации Веселовского сельского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поселения  Митяева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О.М.</w:t>
      </w:r>
    </w:p>
    <w:p w:rsidR="00395FF8" w:rsidRDefault="00395FF8" w:rsidP="00395FF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5FF8" w:rsidRDefault="00395FF8" w:rsidP="00395FF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5FF8" w:rsidRDefault="00395FF8" w:rsidP="00395FF8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5FF8" w:rsidRDefault="00395FF8" w:rsidP="00395FF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Веселовского </w:t>
      </w:r>
    </w:p>
    <w:p w:rsidR="00395FF8" w:rsidRDefault="00395FF8" w:rsidP="00395FF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                                  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А.Н.Ищенко</w:t>
      </w:r>
      <w:proofErr w:type="spellEnd"/>
    </w:p>
    <w:p w:rsidR="00395FF8" w:rsidRDefault="00395FF8" w:rsidP="00395FF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395FF8">
          <w:pgSz w:w="11906" w:h="16838"/>
          <w:pgMar w:top="1134" w:right="851" w:bottom="1134" w:left="1701" w:header="709" w:footer="709" w:gutter="0"/>
          <w:cols w:space="720"/>
        </w:sectPr>
      </w:pPr>
    </w:p>
    <w:p w:rsidR="00395FF8" w:rsidRDefault="00395FF8" w:rsidP="00395F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                                                                                                              Приложение к постановлени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ю</w:t>
      </w:r>
    </w:p>
    <w:p w:rsidR="00395FF8" w:rsidRDefault="00395FF8" w:rsidP="00395F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Администрации Веселовского сельского поселения</w:t>
      </w:r>
    </w:p>
    <w:p w:rsidR="00395FF8" w:rsidRDefault="00395FF8" w:rsidP="00395F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от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01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.08.2016г.№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247</w:t>
      </w:r>
      <w:bookmarkStart w:id="0" w:name="_GoBack"/>
      <w:bookmarkEnd w:id="0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395FF8" w:rsidRDefault="00395FF8" w:rsidP="00395FF8">
      <w:pPr>
        <w:spacing w:after="0" w:line="240" w:lineRule="auto"/>
        <w:ind w:right="-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5FF8" w:rsidRDefault="00395FF8" w:rsidP="00395F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Отчет об исполнении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плана  реализации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муниципальной программы </w:t>
      </w:r>
      <w:r>
        <w:rPr>
          <w:rFonts w:ascii="Times New Roman" w:eastAsia="Times New Roman" w:hAnsi="Times New Roman"/>
          <w:kern w:val="2"/>
          <w:sz w:val="24"/>
          <w:szCs w:val="24"/>
        </w:rPr>
        <w:t>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 утверждении плана реализации </w:t>
      </w: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муниципальной программы</w:t>
      </w:r>
      <w:r>
        <w:rPr>
          <w:rFonts w:ascii="Times New Roman" w:eastAsia="Times New Roman" w:hAnsi="Times New Roman"/>
          <w:kern w:val="2"/>
          <w:sz w:val="24"/>
          <w:szCs w:val="24"/>
        </w:rPr>
        <w:t xml:space="preserve"> Веселовского сельского поселения «</w:t>
      </w:r>
      <w:proofErr w:type="spellStart"/>
      <w:r>
        <w:rPr>
          <w:rFonts w:ascii="Times New Roman" w:eastAsia="Times New Roman" w:hAnsi="Times New Roman"/>
          <w:kern w:val="2"/>
          <w:sz w:val="24"/>
          <w:szCs w:val="24"/>
        </w:rPr>
        <w:t>Энергоэффективность</w:t>
      </w:r>
      <w:proofErr w:type="spellEnd"/>
      <w:r>
        <w:rPr>
          <w:rFonts w:ascii="Times New Roman" w:eastAsia="Times New Roman" w:hAnsi="Times New Roman"/>
          <w:kern w:val="2"/>
          <w:sz w:val="24"/>
          <w:szCs w:val="24"/>
        </w:rPr>
        <w:t xml:space="preserve">  и развитие энергетики»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за 1 квартал 2016 г.</w:t>
      </w:r>
    </w:p>
    <w:p w:rsidR="00395FF8" w:rsidRDefault="00395FF8" w:rsidP="00395FF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15735" w:type="dxa"/>
        <w:tblInd w:w="-20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39"/>
        <w:gridCol w:w="3418"/>
        <w:gridCol w:w="2339"/>
        <w:gridCol w:w="2389"/>
        <w:gridCol w:w="1276"/>
        <w:gridCol w:w="1276"/>
        <w:gridCol w:w="1276"/>
        <w:gridCol w:w="1417"/>
        <w:gridCol w:w="1705"/>
      </w:tblGrid>
      <w:tr w:rsidR="00395FF8" w:rsidTr="00395FF8">
        <w:trPr>
          <w:trHeight w:val="57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FF8" w:rsidRDefault="00395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FF8" w:rsidRDefault="00395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Наименование </w:t>
            </w:r>
          </w:p>
          <w:p w:rsidR="00395FF8" w:rsidRDefault="00395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основного мероприятия, контрольного события программы</w:t>
            </w:r>
          </w:p>
        </w:tc>
        <w:tc>
          <w:tcPr>
            <w:tcW w:w="2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FF8" w:rsidRDefault="00395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Ответственный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 исполнитель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  (заместитель руководителя ОИВ/ФИО)</w:t>
            </w:r>
          </w:p>
        </w:tc>
        <w:tc>
          <w:tcPr>
            <w:tcW w:w="2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FF8" w:rsidRDefault="00395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Результат </w:t>
            </w:r>
          </w:p>
          <w:p w:rsidR="00395FF8" w:rsidRDefault="00395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реализации мероприятия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FF8" w:rsidRDefault="00395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Фактическая дата начала  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реализации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FF8" w:rsidRDefault="00395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Фактическая дата окончания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реализации 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мероприятия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наступления 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контрольного события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FF8" w:rsidRDefault="00395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Расходы бюджета на реализацию муниципальной     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программы, тыс. руб.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FF8" w:rsidRDefault="00395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Заключено  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контрактов на отчетную дату, тыс. руб.  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</w:r>
            <w:hyperlink r:id="rId5" w:anchor="Par1414" w:history="1">
              <w:r>
                <w:rPr>
                  <w:rStyle w:val="a3"/>
                  <w:rFonts w:eastAsia="Times New Roman" w:cs="Calibri"/>
                  <w:sz w:val="18"/>
                  <w:szCs w:val="18"/>
                  <w:lang w:eastAsia="ru-RU"/>
                </w:rPr>
                <w:t>&lt;1&gt;</w:t>
              </w:r>
            </w:hyperlink>
          </w:p>
        </w:tc>
      </w:tr>
      <w:tr w:rsidR="00395FF8" w:rsidTr="00395FF8">
        <w:trPr>
          <w:trHeight w:val="57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FF8" w:rsidRDefault="00395FF8">
            <w:pPr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FF8" w:rsidRDefault="00395FF8">
            <w:pPr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FF8" w:rsidRDefault="00395FF8">
            <w:pPr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FF8" w:rsidRDefault="00395FF8">
            <w:pPr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FF8" w:rsidRDefault="00395FF8">
            <w:pPr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FF8" w:rsidRDefault="00395FF8">
            <w:pPr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FF8" w:rsidRDefault="00395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Предусмотрено муниципальной программой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FF8" w:rsidRDefault="00395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факт на отчетную дату </w:t>
            </w:r>
            <w:hyperlink r:id="rId6" w:anchor="Par1414" w:history="1">
              <w:r>
                <w:rPr>
                  <w:rStyle w:val="a3"/>
                  <w:rFonts w:eastAsia="Times New Roman" w:cs="Calibri"/>
                  <w:sz w:val="18"/>
                  <w:szCs w:val="18"/>
                  <w:lang w:eastAsia="ru-RU"/>
                </w:rPr>
                <w:t>&lt;1&gt;</w:t>
              </w:r>
            </w:hyperlink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FF8" w:rsidRDefault="00395FF8">
            <w:pPr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95FF8" w:rsidTr="00395FF8">
        <w:trPr>
          <w:trHeight w:val="57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FF8" w:rsidRDefault="00395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FF8" w:rsidRDefault="00395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FF8" w:rsidRDefault="00395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FF8" w:rsidRDefault="00395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FF8" w:rsidRDefault="00395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FF8" w:rsidRDefault="00395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FF8" w:rsidRDefault="00395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FF8" w:rsidRDefault="00395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FF8" w:rsidRDefault="00395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</w:tr>
      <w:tr w:rsidR="00395FF8" w:rsidTr="00395FF8">
        <w:trPr>
          <w:trHeight w:val="57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FF8" w:rsidRDefault="00395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09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FF8" w:rsidRDefault="00395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Подпрограмма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«Энергосбережение и повышение энергетической эффективности Веселовского сельского поселения»</w:t>
            </w:r>
          </w:p>
        </w:tc>
      </w:tr>
      <w:tr w:rsidR="00395FF8" w:rsidTr="00395FF8">
        <w:trPr>
          <w:trHeight w:val="92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FF8" w:rsidRDefault="00395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1.1    </w:t>
            </w:r>
          </w:p>
        </w:tc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FF8" w:rsidRDefault="00395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Мероприятия по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прединвестиционной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подготовке проектов и мероприятий в области энергосбережения и повышения энергетической эффективности.</w:t>
            </w:r>
          </w:p>
        </w:tc>
        <w:tc>
          <w:tcPr>
            <w:tcW w:w="2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FF8" w:rsidRDefault="00395FF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Начальник сектора строительства, ЖКХ, земельных и имущественных отношений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В.И.Вертепа</w:t>
            </w:r>
            <w:proofErr w:type="spellEnd"/>
          </w:p>
        </w:tc>
        <w:tc>
          <w:tcPr>
            <w:tcW w:w="2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FF8" w:rsidRDefault="00395FF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FF8" w:rsidRDefault="00395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01.01.2016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FF8" w:rsidRDefault="00395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31.12.2016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FF8" w:rsidRDefault="00395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FF8" w:rsidRDefault="00395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FF8" w:rsidRDefault="00395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395FF8" w:rsidTr="00395FF8">
        <w:trPr>
          <w:trHeight w:val="1374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FF8" w:rsidRDefault="00395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1.2  </w:t>
            </w:r>
          </w:p>
        </w:tc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8" w:rsidRDefault="00395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eastAsia="ru-RU"/>
              </w:rPr>
            </w:pPr>
            <w:r>
              <w:rPr>
                <w:rFonts w:ascii="Times New Roman" w:eastAsia="Times New Roman" w:hAnsi="Times New Roman" w:cs="Calibri"/>
                <w:lang w:eastAsia="ru-RU"/>
              </w:rPr>
              <w:t xml:space="preserve">Мероприятия по информационной поддержке и пропаганде энергосбережения и повышения энергетической эффективности на территории субъекта Российской Федерации, муниципального образования, направленные в том числе на создание демонстрационных центров в области энергосбережения и повышения энергетической эффективности, информирование потребителей о возможности заключения </w:t>
            </w:r>
            <w:proofErr w:type="spellStart"/>
            <w:r>
              <w:rPr>
                <w:rFonts w:ascii="Times New Roman" w:eastAsia="Times New Roman" w:hAnsi="Times New Roman" w:cs="Calibri"/>
                <w:lang w:eastAsia="ru-RU"/>
              </w:rPr>
              <w:t>энергосервисных</w:t>
            </w:r>
            <w:proofErr w:type="spellEnd"/>
            <w:r>
              <w:rPr>
                <w:rFonts w:ascii="Times New Roman" w:eastAsia="Times New Roman" w:hAnsi="Times New Roman" w:cs="Calibri"/>
                <w:lang w:eastAsia="ru-RU"/>
              </w:rPr>
              <w:t xml:space="preserve"> договоров (контрактов) и об </w:t>
            </w:r>
          </w:p>
          <w:p w:rsidR="00395FF8" w:rsidRDefault="00395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eastAsia="ru-RU"/>
              </w:rPr>
            </w:pPr>
          </w:p>
          <w:p w:rsidR="00395FF8" w:rsidRDefault="00395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 w:cs="Calibri"/>
                <w:lang w:eastAsia="ru-RU"/>
              </w:rPr>
              <w:t>особенностях их заключения, об энергетической эффективности бытовых энергопотребляющих устройств и других товаров, в отношении которых в соответствии с законодательством Российской Федерации предусмотрено определение классов их энергетической эффективности либо применяется добровольная маркировка энергетической эффективности;</w:t>
            </w:r>
          </w:p>
        </w:tc>
        <w:tc>
          <w:tcPr>
            <w:tcW w:w="2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FF8" w:rsidRDefault="00395FF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Начальник сектора строительства, ЖКХ, земельных и имущественных отношений</w:t>
            </w:r>
          </w:p>
          <w:p w:rsidR="00395FF8" w:rsidRDefault="00395FF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В.И.Вертепа</w:t>
            </w:r>
            <w:proofErr w:type="spellEnd"/>
          </w:p>
        </w:tc>
        <w:tc>
          <w:tcPr>
            <w:tcW w:w="2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FF8" w:rsidRDefault="00395FF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FF8" w:rsidRDefault="00395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01.01.2016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FF8" w:rsidRDefault="00395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31.12.2016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FF8" w:rsidRDefault="00395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FF8" w:rsidRDefault="00395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FF8" w:rsidRDefault="00395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395FF8" w:rsidTr="00395FF8">
        <w:trPr>
          <w:trHeight w:val="48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FF8" w:rsidRDefault="00395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1..3.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FF8" w:rsidRDefault="00395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Calibri"/>
                <w:lang w:eastAsia="ru-RU"/>
              </w:rPr>
              <w:t>Мероприятия по оснащению приборами учета используемых энергетических ресурсов в жилищном фонде, в том числе с использованием интеллектуальных приборов учета, автоматизированных систем и систем диспетчеризации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FF8" w:rsidRDefault="00395FF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Начальник сектора строительства, ЖКХ, земельных и имущественных отношений</w:t>
            </w:r>
          </w:p>
          <w:p w:rsidR="00395FF8" w:rsidRDefault="00395FF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В.И.Вертепа</w:t>
            </w:r>
            <w:proofErr w:type="spellEnd"/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2310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10"/>
            </w:tblGrid>
            <w:tr w:rsidR="00395FF8">
              <w:tc>
                <w:tcPr>
                  <w:tcW w:w="23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395FF8" w:rsidRDefault="00395FF8">
                  <w:pPr>
                    <w:spacing w:after="0" w:line="240" w:lineRule="auto"/>
                    <w:ind w:right="-193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</w:tr>
          </w:tbl>
          <w:p w:rsidR="00395FF8" w:rsidRDefault="00395FF8">
            <w:pPr>
              <w:spacing w:after="0" w:line="25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FF8" w:rsidRDefault="00395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01.01.2016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FF8" w:rsidRDefault="00395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31.12.2016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FF8" w:rsidRDefault="00395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FF8" w:rsidRDefault="00395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FF8" w:rsidRDefault="00395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395FF8" w:rsidTr="00395FF8">
        <w:trPr>
          <w:trHeight w:val="9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FF8" w:rsidRDefault="00395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1.4.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FF8" w:rsidRDefault="00395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2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Замена ламп накали</w:t>
            </w:r>
            <w:r>
              <w:rPr>
                <w:rFonts w:ascii="Times New Roman" w:eastAsia="Times New Roman" w:hAnsi="Times New Roman"/>
                <w:lang w:eastAsia="ru-RU"/>
              </w:rPr>
              <w:softHyphen/>
              <w:t>вания и других не</w:t>
            </w:r>
            <w:r>
              <w:rPr>
                <w:rFonts w:ascii="Times New Roman" w:eastAsia="Times New Roman" w:hAnsi="Times New Roman"/>
                <w:lang w:eastAsia="ru-RU"/>
              </w:rPr>
              <w:softHyphen/>
              <w:t>эффективных эле</w:t>
            </w:r>
            <w:r>
              <w:rPr>
                <w:rFonts w:ascii="Times New Roman" w:eastAsia="Times New Roman" w:hAnsi="Times New Roman"/>
                <w:lang w:eastAsia="ru-RU"/>
              </w:rPr>
              <w:softHyphen/>
              <w:t>ментов систем осве</w:t>
            </w:r>
            <w:r>
              <w:rPr>
                <w:rFonts w:ascii="Times New Roman" w:eastAsia="Times New Roman" w:hAnsi="Times New Roman"/>
                <w:lang w:eastAsia="ru-RU"/>
              </w:rPr>
              <w:softHyphen/>
              <w:t>щения, в том числе светильников, на энергосберегаю</w:t>
            </w:r>
            <w:r>
              <w:rPr>
                <w:rFonts w:ascii="Times New Roman" w:eastAsia="Times New Roman" w:hAnsi="Times New Roman"/>
                <w:lang w:eastAsia="ru-RU"/>
              </w:rPr>
              <w:softHyphen/>
              <w:t>щие (в том числе не менее 30 процентов от объема на основе светодиодов)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FF8" w:rsidRDefault="00395FF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Начальник сектора строительства, ЖКХ, земельных и имущественных отношений</w:t>
            </w:r>
          </w:p>
          <w:p w:rsidR="00395FF8" w:rsidRDefault="00395FF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В.И.Вертепа</w:t>
            </w:r>
            <w:proofErr w:type="spellEnd"/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FF8" w:rsidRDefault="00395FF8">
            <w:pPr>
              <w:spacing w:after="0" w:line="240" w:lineRule="auto"/>
              <w:ind w:right="-19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Снижение потребления энергетических ресурсов на собственные нужды. </w:t>
            </w:r>
          </w:p>
          <w:p w:rsidR="00395FF8" w:rsidRDefault="00395FF8">
            <w:pPr>
              <w:spacing w:after="0" w:line="240" w:lineRule="auto"/>
              <w:ind w:right="-19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FF8" w:rsidRDefault="00395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01.01.2016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FF8" w:rsidRDefault="00395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31.12.2016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FF8" w:rsidRDefault="00395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FF8" w:rsidRDefault="00395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FF8" w:rsidRDefault="00395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395FF8" w:rsidTr="00395FF8">
        <w:trPr>
          <w:trHeight w:val="7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FF8" w:rsidRDefault="00395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1..5.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FF8" w:rsidRDefault="00395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2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Мероприятия по замещению бензина и дизельного топлива, используемых транспортными средствами в качестве моторного топлива, природным газом, газовыми смесями, сжиженным углеводородным газом, электрической энергией с учетом </w:t>
            </w: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доступности использования, близости расположения к источникам природного газа, газовых смесей, электрической энергии и экономической целесообразности такого замещения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FF8" w:rsidRDefault="00395FF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Начальник сектора строительства, ЖКХ, земельных и имущественных отношений</w:t>
            </w:r>
          </w:p>
          <w:p w:rsidR="00395FF8" w:rsidRDefault="00395FF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В.И.Вертепа</w:t>
            </w:r>
            <w:proofErr w:type="spellEnd"/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FF8" w:rsidRDefault="00395FF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FF8" w:rsidRDefault="00395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01.01.2016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FF8" w:rsidRDefault="00395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31.12.2016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FF8" w:rsidRDefault="00395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FF8" w:rsidRDefault="00395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FF8" w:rsidRDefault="00395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395FF8" w:rsidTr="00395FF8">
        <w:trPr>
          <w:trHeight w:val="226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8" w:rsidRDefault="00395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8" w:rsidRDefault="00395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8" w:rsidRDefault="00395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8" w:rsidRDefault="00395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8" w:rsidRDefault="00395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8" w:rsidRDefault="00395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8" w:rsidRDefault="00395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8" w:rsidRDefault="00395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8" w:rsidRDefault="00395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395FF8" w:rsidRDefault="00395FF8" w:rsidP="00395FF8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395FF8" w:rsidRDefault="00395FF8" w:rsidP="00395F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5FF8" w:rsidRDefault="00395FF8" w:rsidP="00395FF8"/>
    <w:p w:rsidR="00395FF8" w:rsidRDefault="00395FF8" w:rsidP="00395FF8"/>
    <w:p w:rsidR="00395FF8" w:rsidRDefault="00395FF8" w:rsidP="00395FF8"/>
    <w:p w:rsidR="00013276" w:rsidRDefault="00013276"/>
    <w:sectPr w:rsidR="00013276" w:rsidSect="00395FF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AAB"/>
    <w:rsid w:val="00013276"/>
    <w:rsid w:val="00185AAB"/>
    <w:rsid w:val="00395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F2A4E0-1DCE-4FC6-88D5-64B7CBA86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FF8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95F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7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D:\Documents%20and%20Settings\USER\&#1056;&#1072;&#1073;&#1086;&#1095;&#1080;&#1081;%20&#1089;&#1090;&#1086;&#1083;\&#1054;&#1090;&#1095;&#1077;&#1090;&#1099;%20&#1087;&#1086;%20&#1087;&#1088;&#1086;&#1075;&#1088;&#1072;&#1084;&#1084;&#1072;&#1084;%20&#1079;&#1072;%20%202014&#1075;\&#1055;&#1088;&#1086;&#1077;&#1082;&#1090;%20&#1087;&#1086;&#1089;&#1090;.%20%20&#1086;&#1090;.08.2014%20&#1087;&#1086;%20&#1086;&#1090;&#1095;&#1077;&#1090;&#1091;%20&#1069;&#1085;&#1077;&#1075;&#1086;&#1089;&#1073;&#1077;&#1088;&#1077;&#1078;..doc" TargetMode="External"/><Relationship Id="rId5" Type="http://schemas.openxmlformats.org/officeDocument/2006/relationships/hyperlink" Target="file:///D:\Documents%20and%20Settings\USER\&#1056;&#1072;&#1073;&#1086;&#1095;&#1080;&#1081;%20&#1089;&#1090;&#1086;&#1083;\&#1054;&#1090;&#1095;&#1077;&#1090;&#1099;%20&#1087;&#1086;%20&#1087;&#1088;&#1086;&#1075;&#1088;&#1072;&#1084;&#1084;&#1072;&#1084;%20&#1079;&#1072;%20%202014&#1075;\&#1055;&#1088;&#1086;&#1077;&#1082;&#1090;%20&#1087;&#1086;&#1089;&#1090;.%20%20&#1086;&#1090;.08.2014%20&#1087;&#1086;%20&#1086;&#1090;&#1095;&#1077;&#1090;&#1091;%20&#1069;&#1085;&#1077;&#1075;&#1086;&#1089;&#1073;&#1077;&#1088;&#1077;&#1078;..doc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820</Words>
  <Characters>4680</Characters>
  <Application>Microsoft Office Word</Application>
  <DocSecurity>0</DocSecurity>
  <Lines>39</Lines>
  <Paragraphs>10</Paragraphs>
  <ScaleCrop>false</ScaleCrop>
  <Company/>
  <LinksUpToDate>false</LinksUpToDate>
  <CharactersWithSpaces>5490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Vertepa</dc:creator>
  <cp:keywords/>
  <dc:description/>
  <cp:lastModifiedBy>Vertepa</cp:lastModifiedBy>
  <cp:revision>2</cp:revision>
  <dcterms:created xsi:type="dcterms:W3CDTF">2016-08-05T06:43:00Z</dcterms:created>
  <dcterms:modified xsi:type="dcterms:W3CDTF">2016-08-05T06:44:00Z</dcterms:modified>
</cp:coreProperties>
</file>