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C3" w:rsidRDefault="005C46C3" w:rsidP="005C4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43249FD" wp14:editId="47210EBD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C3" w:rsidRDefault="005C46C3" w:rsidP="005C46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C46C3" w:rsidRDefault="005C46C3" w:rsidP="005C46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5C46C3" w:rsidRDefault="005C46C3" w:rsidP="005C46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5C46C3" w:rsidRDefault="005C46C3" w:rsidP="005C46C3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 марта 2019 года                        № 71                            п. Веселый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качественными жилищно-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Веселовского сельского поселения» за 2018 г. 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 за 2018 год,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C46C3" w:rsidRDefault="005C46C3" w:rsidP="005C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А.Н. Ищенко</w:t>
      </w:r>
    </w:p>
    <w:p w:rsidR="005C46C3" w:rsidRDefault="005C46C3" w:rsidP="005C4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6C3" w:rsidRDefault="005C46C3" w:rsidP="005C46C3">
      <w:pPr>
        <w:spacing w:line="252" w:lineRule="auto"/>
        <w:rPr>
          <w:lang w:eastAsia="ru-RU"/>
        </w:rPr>
      </w:pPr>
    </w:p>
    <w:p w:rsidR="005C46C3" w:rsidRDefault="005C46C3" w:rsidP="005C46C3">
      <w:pPr>
        <w:spacing w:line="252" w:lineRule="auto"/>
        <w:rPr>
          <w:lang w:eastAsia="ru-RU"/>
        </w:rPr>
      </w:pPr>
    </w:p>
    <w:p w:rsidR="005C46C3" w:rsidRDefault="005C46C3" w:rsidP="005C46C3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5C46C3" w:rsidRDefault="005C46C3" w:rsidP="005C46C3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постановлени</w:t>
      </w:r>
      <w:r w:rsidR="00392E0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5C46C3" w:rsidRDefault="005C46C3" w:rsidP="005C46C3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Веселовского</w:t>
      </w:r>
    </w:p>
    <w:p w:rsidR="005C46C3" w:rsidRDefault="005C46C3" w:rsidP="005C46C3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сельского поселения от </w:t>
      </w:r>
      <w:r w:rsidR="00392E07">
        <w:rPr>
          <w:rFonts w:ascii="Times New Roman" w:hAnsi="Times New Roman"/>
        </w:rPr>
        <w:t>04</w:t>
      </w:r>
      <w:r>
        <w:rPr>
          <w:rFonts w:ascii="Times New Roman" w:hAnsi="Times New Roman"/>
        </w:rPr>
        <w:t>.03.2019 №</w:t>
      </w:r>
      <w:r w:rsidR="00392E07">
        <w:rPr>
          <w:rFonts w:ascii="Times New Roman" w:hAnsi="Times New Roman"/>
        </w:rPr>
        <w:t xml:space="preserve"> 71</w:t>
      </w:r>
      <w:r>
        <w:rPr>
          <w:rFonts w:ascii="Times New Roman" w:hAnsi="Times New Roman"/>
        </w:rPr>
        <w:t xml:space="preserve">   </w:t>
      </w:r>
    </w:p>
    <w:p w:rsidR="005C46C3" w:rsidRDefault="005C46C3" w:rsidP="005C46C3">
      <w:pPr>
        <w:spacing w:after="0" w:line="252" w:lineRule="auto"/>
        <w:rPr>
          <w:rFonts w:ascii="Times New Roman" w:hAnsi="Times New Roman"/>
          <w:b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Отчет </w:t>
      </w:r>
    </w:p>
    <w:p w:rsidR="005C46C3" w:rsidRDefault="005C46C3" w:rsidP="005C46C3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2018 год.</w:t>
      </w:r>
    </w:p>
    <w:p w:rsidR="005C46C3" w:rsidRDefault="00CE5985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9B5058">
        <w:rPr>
          <w:rFonts w:ascii="Times New Roman" w:hAnsi="Times New Roman"/>
          <w:b/>
          <w:sz w:val="28"/>
          <w:szCs w:val="28"/>
        </w:rPr>
        <w:t>Конкретные р</w:t>
      </w:r>
      <w:r>
        <w:rPr>
          <w:rFonts w:ascii="Times New Roman" w:hAnsi="Times New Roman"/>
          <w:b/>
          <w:sz w:val="28"/>
          <w:szCs w:val="28"/>
        </w:rPr>
        <w:t>езультаты реализации муниципальной программы, достигнутые за 2018 год.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в 2018 году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нормативного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2018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984181" w:rsidRPr="00984181" w:rsidRDefault="00E96729" w:rsidP="00984181">
      <w:pPr>
        <w:spacing w:line="252" w:lineRule="auto"/>
        <w:rPr>
          <w:rFonts w:ascii="Times New Roman" w:hAnsi="Times New Roman"/>
          <w:b/>
          <w:sz w:val="28"/>
          <w:szCs w:val="28"/>
        </w:rPr>
      </w:pPr>
      <w:r w:rsidRPr="00984181">
        <w:rPr>
          <w:rFonts w:ascii="Times New Roman" w:hAnsi="Times New Roman"/>
          <w:b/>
          <w:sz w:val="28"/>
          <w:szCs w:val="28"/>
        </w:rPr>
        <w:t>Раздел 2.</w:t>
      </w:r>
      <w:r w:rsidR="005C46C3">
        <w:rPr>
          <w:rFonts w:ascii="Times New Roman" w:hAnsi="Times New Roman"/>
          <w:sz w:val="28"/>
          <w:szCs w:val="28"/>
        </w:rPr>
        <w:t xml:space="preserve"> </w:t>
      </w:r>
      <w:r w:rsidR="00984181" w:rsidRPr="00984181">
        <w:rPr>
          <w:rFonts w:ascii="Times New Roman" w:hAnsi="Times New Roman"/>
          <w:b/>
          <w:sz w:val="28"/>
          <w:szCs w:val="28"/>
        </w:rPr>
        <w:t xml:space="preserve">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коммунальными  услугами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жилищного хозяйства в Веселовском сельском поселении;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обеспечения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населения Веселовского сельского поселения.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– </w:t>
      </w:r>
      <w:r>
        <w:rPr>
          <w:rFonts w:ascii="Times New Roman" w:hAnsi="Times New Roman"/>
          <w:sz w:val="28"/>
          <w:szCs w:val="28"/>
        </w:rPr>
        <w:lastRenderedPageBreak/>
        <w:t>повышение качества и надежности предоставления жилищно-коммунальных услуг населению.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данной цели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году  обеспечено выполнение следующих мероприятий: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1.1.Информирование населения по вопросам управления многоквартирными домами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жилищной сфере.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мероприятия, в целях приведения технического состояния многоквартирных домов в соответствие с нормативными требованиями проводились собрания с собственниками  с целью разъяснения нормативно-правовых актов.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Имущественный взнос «Ростовскому областному фонду содействия капитальному ремонту».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 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>
        <w:rPr>
          <w:rFonts w:ascii="Times New Roman" w:hAnsi="Times New Roman"/>
          <w:sz w:val="28"/>
          <w:szCs w:val="28"/>
        </w:rPr>
        <w:t>ремонту  произведен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Расходы на использование программного обеспечения «Информационно-аналитической базы данных ЖКХ Ростовской области» выполнено в полном объеме.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Техническое обслуживание газовых сетей.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4 основных мероприятия. По подпрограмме 2 предусмотрено 1 основное мероприятие.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подпрограмм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 осуществлялась  в соответствии с планом  реализации муниципальной программы на 2018 год, утвержденной распоряжением Администрации Веселовского сельского поселения от 15.12.2017 № 172.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1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реализовано 1 </w:t>
      </w:r>
      <w:proofErr w:type="gramStart"/>
      <w:r>
        <w:rPr>
          <w:rFonts w:ascii="Times New Roman" w:hAnsi="Times New Roman"/>
          <w:sz w:val="28"/>
          <w:szCs w:val="28"/>
        </w:rPr>
        <w:t>мероприятие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содержанию газопроводов.                 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B306A4" w:rsidRDefault="00B306A4" w:rsidP="00B306A4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B306A4">
        <w:rPr>
          <w:rFonts w:ascii="Times New Roman" w:hAnsi="Times New Roman"/>
          <w:b/>
          <w:sz w:val="28"/>
          <w:szCs w:val="28"/>
        </w:rPr>
        <w:lastRenderedPageBreak/>
        <w:t>Раздел 3. Анализ факторов, повлиявших на ход реализации муниципальной программы.</w:t>
      </w:r>
    </w:p>
    <w:p w:rsidR="00B306A4" w:rsidRPr="00B306A4" w:rsidRDefault="00B306A4" w:rsidP="00B306A4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306A4">
        <w:rPr>
          <w:rFonts w:ascii="Times New Roman" w:hAnsi="Times New Roman"/>
          <w:sz w:val="28"/>
          <w:szCs w:val="28"/>
        </w:rPr>
        <w:t>Факторы,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A4">
        <w:rPr>
          <w:rFonts w:ascii="Times New Roman" w:hAnsi="Times New Roman"/>
          <w:sz w:val="28"/>
          <w:szCs w:val="28"/>
        </w:rPr>
        <w:t>повлиявшие</w:t>
      </w:r>
      <w:r>
        <w:rPr>
          <w:rFonts w:ascii="Times New Roman" w:hAnsi="Times New Roman"/>
          <w:sz w:val="28"/>
          <w:szCs w:val="28"/>
        </w:rPr>
        <w:t xml:space="preserve"> на ход реализации муниципальной программы не выявлены.</w:t>
      </w:r>
      <w:r w:rsidRPr="00B306A4">
        <w:rPr>
          <w:rFonts w:ascii="Times New Roman" w:hAnsi="Times New Roman"/>
          <w:sz w:val="28"/>
          <w:szCs w:val="28"/>
        </w:rPr>
        <w:t xml:space="preserve"> </w:t>
      </w:r>
    </w:p>
    <w:p w:rsidR="00B306A4" w:rsidRDefault="00B306A4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Pr="00984181" w:rsidRDefault="00984181" w:rsidP="005C46C3">
      <w:pPr>
        <w:spacing w:line="252" w:lineRule="auto"/>
        <w:rPr>
          <w:rFonts w:ascii="Times New Roman" w:hAnsi="Times New Roman"/>
          <w:b/>
          <w:sz w:val="28"/>
          <w:szCs w:val="28"/>
        </w:rPr>
      </w:pPr>
      <w:r w:rsidRPr="00984181">
        <w:rPr>
          <w:rFonts w:ascii="Times New Roman" w:hAnsi="Times New Roman"/>
          <w:b/>
          <w:sz w:val="28"/>
          <w:szCs w:val="28"/>
        </w:rPr>
        <w:t xml:space="preserve">Раздел </w:t>
      </w:r>
      <w:r w:rsidR="00626025">
        <w:rPr>
          <w:rFonts w:ascii="Times New Roman" w:hAnsi="Times New Roman"/>
          <w:b/>
          <w:sz w:val="28"/>
          <w:szCs w:val="28"/>
        </w:rPr>
        <w:t>4</w:t>
      </w:r>
      <w:r w:rsidRPr="00984181">
        <w:rPr>
          <w:rFonts w:ascii="Times New Roman" w:hAnsi="Times New Roman"/>
          <w:b/>
          <w:sz w:val="28"/>
          <w:szCs w:val="28"/>
        </w:rPr>
        <w:t>.</w:t>
      </w:r>
      <w:r w:rsidR="005C46C3" w:rsidRPr="00984181">
        <w:rPr>
          <w:rFonts w:ascii="Times New Roman" w:hAnsi="Times New Roman"/>
          <w:b/>
          <w:sz w:val="28"/>
          <w:szCs w:val="28"/>
        </w:rPr>
        <w:t xml:space="preserve"> </w:t>
      </w:r>
      <w:r w:rsidR="009B5058"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  <w:r w:rsidR="005C46C3" w:rsidRPr="00984181">
        <w:rPr>
          <w:rFonts w:ascii="Times New Roman" w:hAnsi="Times New Roman"/>
          <w:b/>
          <w:sz w:val="28"/>
          <w:szCs w:val="28"/>
        </w:rPr>
        <w:t xml:space="preserve"> </w:t>
      </w:r>
      <w:r w:rsidRPr="00984181">
        <w:rPr>
          <w:rFonts w:ascii="Times New Roman" w:hAnsi="Times New Roman"/>
          <w:b/>
          <w:sz w:val="28"/>
          <w:szCs w:val="28"/>
        </w:rPr>
        <w:t xml:space="preserve">об </w:t>
      </w:r>
      <w:r w:rsidR="005C46C3" w:rsidRPr="00984181">
        <w:rPr>
          <w:rFonts w:ascii="Times New Roman" w:hAnsi="Times New Roman"/>
          <w:b/>
          <w:sz w:val="28"/>
          <w:szCs w:val="28"/>
        </w:rPr>
        <w:t>использовани</w:t>
      </w:r>
      <w:r w:rsidRPr="00984181">
        <w:rPr>
          <w:rFonts w:ascii="Times New Roman" w:hAnsi="Times New Roman"/>
          <w:b/>
          <w:sz w:val="28"/>
          <w:szCs w:val="28"/>
        </w:rPr>
        <w:t>и</w:t>
      </w:r>
      <w:r w:rsidR="005C46C3" w:rsidRPr="00984181">
        <w:rPr>
          <w:rFonts w:ascii="Times New Roman" w:hAnsi="Times New Roman"/>
          <w:b/>
          <w:sz w:val="28"/>
          <w:szCs w:val="28"/>
        </w:rPr>
        <w:t xml:space="preserve"> бюджетных </w:t>
      </w:r>
      <w:proofErr w:type="gramStart"/>
      <w:r w:rsidR="005C46C3" w:rsidRPr="00984181">
        <w:rPr>
          <w:rFonts w:ascii="Times New Roman" w:hAnsi="Times New Roman"/>
          <w:b/>
          <w:sz w:val="28"/>
          <w:szCs w:val="28"/>
        </w:rPr>
        <w:t>ассигнований  и</w:t>
      </w:r>
      <w:proofErr w:type="gramEnd"/>
      <w:r w:rsidR="005C46C3" w:rsidRPr="00984181">
        <w:rPr>
          <w:rFonts w:ascii="Times New Roman" w:hAnsi="Times New Roman"/>
          <w:b/>
          <w:sz w:val="28"/>
          <w:szCs w:val="28"/>
        </w:rPr>
        <w:t xml:space="preserve">  внебюджетных средств  на реализацию  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муниципальной программой               на 2018 год составляет – 305,2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305,2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305,2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305,2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«Развитие                   жилищного хозяйства в Веселовском сельском поселении» на 2018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47,5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47,5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обеспечения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населения Веселовского сельского поселения» на 2018 год  составляет – 257,7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257,7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257,7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257,7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2018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3 к настоящему отчету.</w:t>
      </w:r>
    </w:p>
    <w:p w:rsidR="002A2C96" w:rsidRPr="002A2C96" w:rsidRDefault="002A2C96" w:rsidP="002A2C96">
      <w:pPr>
        <w:spacing w:line="252" w:lineRule="auto"/>
        <w:rPr>
          <w:rFonts w:ascii="Times New Roman" w:hAnsi="Times New Roman"/>
          <w:b/>
          <w:sz w:val="28"/>
          <w:szCs w:val="28"/>
        </w:rPr>
      </w:pPr>
      <w:r w:rsidRPr="002A2C96">
        <w:rPr>
          <w:rFonts w:ascii="Times New Roman" w:hAnsi="Times New Roman"/>
          <w:b/>
          <w:sz w:val="28"/>
          <w:szCs w:val="28"/>
        </w:rPr>
        <w:t xml:space="preserve">Раздел </w:t>
      </w:r>
      <w:r w:rsidR="00626025">
        <w:rPr>
          <w:rFonts w:ascii="Times New Roman" w:hAnsi="Times New Roman"/>
          <w:b/>
          <w:sz w:val="28"/>
          <w:szCs w:val="28"/>
        </w:rPr>
        <w:t>5</w:t>
      </w:r>
      <w:r w:rsidRPr="002A2C9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5C46C3" w:rsidRDefault="002A2C96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 w:rsidRPr="002A2C96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 приведены в таблице.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5C46C3" w:rsidTr="005C46C3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5C46C3" w:rsidTr="00896896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46C3" w:rsidTr="00896896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5C46C3" w:rsidTr="00896896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896896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«Обеспечение качественными жилищно-коммунальными услугами населения»</w:t>
            </w:r>
          </w:p>
        </w:tc>
      </w:tr>
      <w:tr w:rsidR="005C46C3" w:rsidTr="00896896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896896">
        <w:trPr>
          <w:trHeight w:val="31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896896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5C46C3" w:rsidTr="00896896">
        <w:trPr>
          <w:trHeight w:val="24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5,0/5,0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C46C3" w:rsidTr="00896896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C46C3" w:rsidTr="00896896">
        <w:trPr>
          <w:trHeight w:val="2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</w:tbl>
    <w:p w:rsidR="00896896" w:rsidRDefault="00896896" w:rsidP="00896896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896896" w:rsidRPr="00896896" w:rsidRDefault="00896896" w:rsidP="00896896">
      <w:pPr>
        <w:spacing w:line="252" w:lineRule="auto"/>
        <w:rPr>
          <w:rFonts w:ascii="Times New Roman" w:hAnsi="Times New Roman"/>
          <w:b/>
          <w:sz w:val="28"/>
          <w:szCs w:val="28"/>
        </w:rPr>
      </w:pPr>
      <w:r w:rsidRPr="00896896">
        <w:rPr>
          <w:rFonts w:ascii="Times New Roman" w:hAnsi="Times New Roman"/>
          <w:b/>
          <w:sz w:val="28"/>
          <w:szCs w:val="28"/>
        </w:rPr>
        <w:t xml:space="preserve">Раздел </w:t>
      </w:r>
      <w:r w:rsidR="00626025">
        <w:rPr>
          <w:rFonts w:ascii="Times New Roman" w:hAnsi="Times New Roman"/>
          <w:b/>
          <w:sz w:val="28"/>
          <w:szCs w:val="28"/>
        </w:rPr>
        <w:t>6</w:t>
      </w:r>
      <w:r w:rsidRPr="00896896">
        <w:rPr>
          <w:rFonts w:ascii="Times New Roman" w:hAnsi="Times New Roman"/>
          <w:b/>
          <w:sz w:val="28"/>
          <w:szCs w:val="28"/>
        </w:rPr>
        <w:t>. Информация о результатах оценки эффективности муниципальной программы.</w:t>
      </w:r>
    </w:p>
    <w:p w:rsidR="005C46C3" w:rsidRDefault="00896896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 w:rsidRPr="00896896">
        <w:rPr>
          <w:rFonts w:ascii="Times New Roman" w:hAnsi="Times New Roman"/>
          <w:b/>
          <w:sz w:val="28"/>
          <w:szCs w:val="28"/>
        </w:rPr>
        <w:t xml:space="preserve">     </w:t>
      </w:r>
      <w:r w:rsidRPr="00896896">
        <w:rPr>
          <w:rFonts w:ascii="Times New Roman" w:hAnsi="Times New Roman"/>
          <w:sz w:val="28"/>
          <w:szCs w:val="28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</w:t>
      </w:r>
      <w:r>
        <w:rPr>
          <w:rFonts w:ascii="Times New Roman" w:hAnsi="Times New Roman"/>
          <w:sz w:val="28"/>
          <w:szCs w:val="28"/>
        </w:rPr>
        <w:t>.</w:t>
      </w:r>
    </w:p>
    <w:p w:rsidR="005C46C3" w:rsidRDefault="00896896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C46C3"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0,95/1=0,95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896896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46C3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5C46C3" w:rsidRDefault="005C46C3" w:rsidP="005C46C3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284D62E7" wp14:editId="2DB8C7DF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=3,95/4=0,98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0,98 что характеризует удовлетворительный уровень эффективности реализации муниципальной программы.</w:t>
      </w:r>
    </w:p>
    <w:p w:rsidR="005C46C3" w:rsidRDefault="00896896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3.</w:t>
      </w:r>
      <w:r w:rsidR="005C46C3"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=6/7=0,85.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0,85, что характеризует удовлетворительный уровень эффективности реализации программы.</w:t>
      </w:r>
    </w:p>
    <w:p w:rsidR="005C46C3" w:rsidRDefault="00896896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4.</w:t>
      </w:r>
      <w:r w:rsidR="005C46C3"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305,2тыс.руб.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/305,2тыс.руб.=1.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0,85/1=0,85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удовлетворительная.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5C46C3" w:rsidRDefault="005C46C3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=0,98Х0,5+0,85Х0,3+0,85Х0,2=0,915</w:t>
      </w:r>
    </w:p>
    <w:p w:rsidR="005C46C3" w:rsidRDefault="00896896" w:rsidP="005C46C3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5.</w:t>
      </w:r>
      <w:r w:rsidR="005C46C3"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2018 году удовлетворительный.</w:t>
      </w:r>
    </w:p>
    <w:p w:rsidR="000D091A" w:rsidRPr="000D091A" w:rsidRDefault="000D091A" w:rsidP="000D091A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0D091A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Раздел </w:t>
      </w:r>
      <w:r w:rsidR="00626025">
        <w:rPr>
          <w:rFonts w:ascii="Times New Roman" w:eastAsia="Times New Roman" w:hAnsi="Times New Roman"/>
          <w:b/>
          <w:kern w:val="2"/>
          <w:sz w:val="28"/>
          <w:szCs w:val="28"/>
        </w:rPr>
        <w:t>7</w:t>
      </w:r>
      <w:r w:rsidRPr="000D091A">
        <w:rPr>
          <w:rFonts w:ascii="Times New Roman" w:eastAsia="Times New Roman" w:hAnsi="Times New Roman"/>
          <w:b/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0D091A" w:rsidRPr="000D091A" w:rsidRDefault="000D091A" w:rsidP="000D091A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D091A">
        <w:rPr>
          <w:rFonts w:ascii="Times New Roman" w:eastAsia="Times New Roman" w:hAnsi="Times New Roman"/>
          <w:kern w:val="2"/>
          <w:sz w:val="28"/>
          <w:szCs w:val="28"/>
        </w:rPr>
        <w:t>Предложений по дальнейшей реализации муниципальной программы не имеется. Настоящая муниципальная программа утратила силу с 01.01.2019г.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C46C3" w:rsidRDefault="005C46C3" w:rsidP="005C46C3">
      <w:pPr>
        <w:spacing w:after="0" w:line="252" w:lineRule="auto"/>
        <w:rPr>
          <w:rFonts w:ascii="Times New Roman" w:hAnsi="Times New Roman"/>
          <w:sz w:val="28"/>
          <w:szCs w:val="28"/>
        </w:rPr>
        <w:sectPr w:rsidR="005C46C3">
          <w:pgSz w:w="11905" w:h="16838"/>
          <w:pgMar w:top="567" w:right="567" w:bottom="567" w:left="2268" w:header="283" w:footer="283" w:gutter="0"/>
          <w:cols w:space="720"/>
        </w:sect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5C46C3" w:rsidTr="005C46C3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5C46C3" w:rsidTr="005C46C3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5C46C3" w:rsidTr="005C46C3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46C3" w:rsidTr="005C46C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5C46C3" w:rsidTr="005C46C3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«Обеспечение качественными жилищно-коммунальными услугами населения»</w:t>
            </w: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5C46C3" w:rsidTr="005C46C3">
        <w:trPr>
          <w:trHeight w:val="152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газификации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2" w:name="Par1462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Таблица 2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Сведения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выполнении основных мероприятий подпрограмм, а также контрольных событий муниципальной программы «Обеспечение качественными жилищно-коммунальными услугами населения Веселовского сельского поселения» за 2018 год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86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5C46C3" w:rsidTr="005C46C3">
        <w:trPr>
          <w:trHeight w:val="9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– (должность/ 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/реализации не в полном объеме</w:t>
            </w:r>
          </w:p>
        </w:tc>
      </w:tr>
      <w:tr w:rsidR="005C46C3" w:rsidTr="005C46C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5C46C3" w:rsidTr="005C46C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6C3" w:rsidTr="005C46C3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жилищного хозяйства в Веселовском сельском поселении»</w:t>
            </w: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жилищной сфере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собственников жилых помещений в МЖД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собрания с собственниками жилых помещений в МЖД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расходы бюджета поселения при наличии договора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региональным оператором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расходы бюджета поселения при наличии договора с ИБ ЖКХ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договора 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не проводились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техническое обслуживание газовых сетей, находящихся в муниципальной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собственности.включая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разработку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земельных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техническое обслуживание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проектных и изыскательских работ по «Реконструкции котельной по адресу: ул. Октябрьская, дом № 118А, п. Веселый, Веселовского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C3" w:rsidTr="005C46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корректировку расчетной схемы газоснабжения п. Веселый, Веселовского района,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Таблица 3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4" w:name="Par1643"/>
      <w:bookmarkEnd w:id="4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«Обеспечение качественными жилищно-коммунальными услугами населения Веселовского сельского поселения» </w:t>
      </w:r>
      <w:proofErr w:type="gramStart"/>
      <w:r>
        <w:rPr>
          <w:rFonts w:ascii="Times New Roman" w:hAnsi="Times New Roman"/>
          <w:sz w:val="28"/>
          <w:szCs w:val="28"/>
        </w:rPr>
        <w:t>за 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5C46C3" w:rsidTr="005C46C3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5C46C3" w:rsidTr="005C46C3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6C3" w:rsidRDefault="005C46C3" w:rsidP="005C46C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575"/>
        <w:gridCol w:w="15"/>
        <w:gridCol w:w="15"/>
        <w:gridCol w:w="15"/>
        <w:gridCol w:w="30"/>
        <w:gridCol w:w="16"/>
        <w:gridCol w:w="1595"/>
        <w:gridCol w:w="1276"/>
        <w:gridCol w:w="35"/>
      </w:tblGrid>
      <w:tr w:rsidR="005C46C3" w:rsidTr="005C46C3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46C3" w:rsidTr="005C46C3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  <w:p w:rsidR="005C46C3" w:rsidRDefault="005C4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</w:tr>
      <w:tr w:rsidR="005C46C3" w:rsidTr="005C46C3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305,2</w:t>
            </w:r>
          </w:p>
        </w:tc>
      </w:tr>
      <w:tr w:rsidR="005C46C3" w:rsidTr="005C46C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5C46C3" w:rsidTr="005C46C3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5C46C3" w:rsidTr="005C46C3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в жилищной сфере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2.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5C46C3" w:rsidTr="005C46C3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5C46C3" w:rsidTr="005C46C3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5C46C3" w:rsidTr="005C46C3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5C46C3" w:rsidTr="005C46C3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6C3" w:rsidTr="005C46C3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</w:tr>
      <w:tr w:rsidR="005C46C3" w:rsidTr="005C46C3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</w:tr>
      <w:tr w:rsidR="005C46C3" w:rsidTr="005C46C3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5C46C3" w:rsidTr="005C46C3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5C46C3" w:rsidTr="005C46C3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5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2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</w:tr>
      <w:tr w:rsidR="005C46C3" w:rsidTr="005C46C3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</w:tr>
      <w:tr w:rsidR="005C46C3" w:rsidTr="005C46C3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7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2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</w:t>
            </w:r>
          </w:p>
          <w:p w:rsidR="005C46C3" w:rsidRDefault="005C46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корректировку расчетной схемы газоснабжения п. Веселый, Веселовского района, Ростовской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</w:tr>
      <w:tr w:rsidR="005C46C3" w:rsidTr="005C46C3">
        <w:trPr>
          <w:gridAfter w:val="1"/>
          <w:wAfter w:w="35" w:type="dxa"/>
          <w:trHeight w:val="3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</w:tr>
      <w:tr w:rsidR="005C46C3" w:rsidTr="005C46C3">
        <w:trPr>
          <w:gridAfter w:val="1"/>
          <w:wAfter w:w="35" w:type="dxa"/>
          <w:trHeight w:val="6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14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0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4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46C3" w:rsidTr="005C46C3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C3" w:rsidRDefault="005C46C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3" w:rsidRDefault="005C46C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304BF" w:rsidRDefault="008304BF"/>
    <w:sectPr w:rsidR="008304BF" w:rsidSect="005C4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1"/>
    <w:rsid w:val="000D091A"/>
    <w:rsid w:val="002A2C96"/>
    <w:rsid w:val="00392E07"/>
    <w:rsid w:val="005C46C3"/>
    <w:rsid w:val="00626025"/>
    <w:rsid w:val="008304BF"/>
    <w:rsid w:val="00896896"/>
    <w:rsid w:val="00984181"/>
    <w:rsid w:val="009B5058"/>
    <w:rsid w:val="00B306A4"/>
    <w:rsid w:val="00CE5985"/>
    <w:rsid w:val="00D20CB1"/>
    <w:rsid w:val="00E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E77E-ECCF-4C4A-B37E-59D14CC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3273</Words>
  <Characters>18661</Characters>
  <Application>Microsoft Office Word</Application>
  <DocSecurity>0</DocSecurity>
  <Lines>155</Lines>
  <Paragraphs>43</Paragraphs>
  <ScaleCrop>false</ScaleCrop>
  <Company/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12</cp:revision>
  <dcterms:created xsi:type="dcterms:W3CDTF">2019-03-14T14:28:00Z</dcterms:created>
  <dcterms:modified xsi:type="dcterms:W3CDTF">2019-03-19T08:40:00Z</dcterms:modified>
</cp:coreProperties>
</file>