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A5" w:rsidRDefault="00F017A5" w:rsidP="00F017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D6B4EE" wp14:editId="12210D5F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A5" w:rsidRDefault="00F017A5" w:rsidP="00F0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17A5" w:rsidRDefault="00F017A5" w:rsidP="00F0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F017A5" w:rsidRDefault="00F017A5" w:rsidP="00F0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F017A5" w:rsidRDefault="00F017A5" w:rsidP="00F0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017A5" w:rsidRDefault="00F017A5" w:rsidP="00F017A5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17A5" w:rsidRDefault="00F017A5" w:rsidP="00F017A5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F017A5" w:rsidRDefault="00F017A5" w:rsidP="00F017A5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017A5" w:rsidRDefault="00F017A5" w:rsidP="00F017A5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 ноябр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2018 года                         № </w:t>
      </w:r>
      <w:r>
        <w:rPr>
          <w:sz w:val="28"/>
          <w:szCs w:val="28"/>
        </w:rPr>
        <w:t>183</w:t>
      </w:r>
      <w:r>
        <w:rPr>
          <w:sz w:val="28"/>
          <w:szCs w:val="28"/>
        </w:rPr>
        <w:t xml:space="preserve">                                    п. Веселый</w:t>
      </w:r>
    </w:p>
    <w:p w:rsidR="00F017A5" w:rsidRDefault="00F017A5" w:rsidP="00F017A5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7A5" w:rsidRDefault="00F017A5" w:rsidP="00F017A5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F017A5" w:rsidRDefault="00F017A5" w:rsidP="00F017A5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F017A5" w:rsidRDefault="00F017A5" w:rsidP="00F017A5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«Формирование </w:t>
      </w:r>
    </w:p>
    <w:p w:rsidR="00F017A5" w:rsidRDefault="00F017A5" w:rsidP="00F017A5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современной городской среды на территории </w:t>
      </w:r>
    </w:p>
    <w:p w:rsidR="00F017A5" w:rsidRDefault="00F017A5" w:rsidP="00F017A5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Веселовского сельского поселения» </w:t>
      </w:r>
    </w:p>
    <w:p w:rsidR="00F017A5" w:rsidRDefault="00F017A5" w:rsidP="00F017A5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9 месяцев 2018 года.</w:t>
      </w:r>
    </w:p>
    <w:p w:rsidR="00F017A5" w:rsidRDefault="00F017A5" w:rsidP="00F017A5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F017A5" w:rsidRDefault="00F017A5" w:rsidP="00F017A5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19.08.2013 года № 203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F017A5" w:rsidRDefault="00F017A5" w:rsidP="00F017A5">
      <w:pPr>
        <w:widowControl w:val="0"/>
        <w:kinsoku w:val="0"/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</w:t>
      </w:r>
      <w:proofErr w:type="gramStart"/>
      <w:r>
        <w:rPr>
          <w:sz w:val="28"/>
          <w:szCs w:val="28"/>
        </w:rPr>
        <w:t>плана  реализации</w:t>
      </w:r>
      <w:proofErr w:type="gramEnd"/>
      <w:r>
        <w:rPr>
          <w:sz w:val="28"/>
          <w:szCs w:val="28"/>
        </w:rPr>
        <w:t xml:space="preserve">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«Формирование современной городской среды на территории Веселовского сельского поселения</w:t>
      </w:r>
      <w:r>
        <w:rPr>
          <w:kern w:val="2"/>
          <w:sz w:val="28"/>
          <w:szCs w:val="28"/>
        </w:rPr>
        <w:t>» 9 месяцев 2018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28.12.2017 № 193 «</w:t>
      </w:r>
      <w:r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Веселовского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Calibri" w:hAnsi="Calibri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2018 год» согласно приложению к настоящему постановлению.</w:t>
      </w:r>
    </w:p>
    <w:p w:rsidR="00F017A5" w:rsidRDefault="00F017A5" w:rsidP="00F017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F017A5" w:rsidRDefault="00F017A5" w:rsidP="00F017A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F017A5" w:rsidRDefault="00F017A5" w:rsidP="00F017A5">
      <w:pPr>
        <w:ind w:left="284"/>
        <w:jc w:val="both"/>
        <w:rPr>
          <w:sz w:val="28"/>
          <w:szCs w:val="28"/>
        </w:rPr>
      </w:pPr>
    </w:p>
    <w:p w:rsidR="00F017A5" w:rsidRDefault="00F017A5" w:rsidP="00F017A5">
      <w:pPr>
        <w:ind w:left="284"/>
        <w:jc w:val="both"/>
        <w:rPr>
          <w:sz w:val="28"/>
          <w:szCs w:val="28"/>
        </w:rPr>
      </w:pPr>
    </w:p>
    <w:p w:rsidR="00F017A5" w:rsidRDefault="00F017A5" w:rsidP="00F017A5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F017A5" w:rsidRDefault="00F017A5" w:rsidP="00F017A5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F017A5" w:rsidRDefault="00F017A5" w:rsidP="00F017A5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</w:t>
      </w:r>
    </w:p>
    <w:p w:rsidR="00F017A5" w:rsidRDefault="00F017A5" w:rsidP="00F017A5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F017A5" w:rsidRDefault="00F017A5" w:rsidP="00F017A5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</w:p>
    <w:p w:rsidR="00F017A5" w:rsidRDefault="00F017A5" w:rsidP="00F017A5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F017A5" w:rsidRDefault="00F017A5" w:rsidP="00F017A5">
      <w:pPr>
        <w:rPr>
          <w:sz w:val="20"/>
          <w:szCs w:val="20"/>
        </w:rPr>
      </w:pPr>
    </w:p>
    <w:p w:rsidR="00F017A5" w:rsidRDefault="00F017A5" w:rsidP="00F017A5">
      <w:pPr>
        <w:rPr>
          <w:sz w:val="20"/>
          <w:szCs w:val="20"/>
        </w:rPr>
        <w:sectPr w:rsidR="00F017A5" w:rsidSect="00F017A5">
          <w:pgSz w:w="11906" w:h="16838"/>
          <w:pgMar w:top="993" w:right="964" w:bottom="360" w:left="964" w:header="720" w:footer="720" w:gutter="0"/>
          <w:cols w:space="720"/>
        </w:sectPr>
      </w:pPr>
    </w:p>
    <w:p w:rsidR="00F017A5" w:rsidRDefault="00F017A5" w:rsidP="00F017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постановлени</w:t>
      </w:r>
      <w:r w:rsidR="00F8426A">
        <w:rPr>
          <w:sz w:val="20"/>
          <w:szCs w:val="20"/>
        </w:rPr>
        <w:t>ю</w:t>
      </w:r>
    </w:p>
    <w:p w:rsidR="00F017A5" w:rsidRDefault="00F017A5" w:rsidP="00F017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F017A5" w:rsidRDefault="00F017A5" w:rsidP="00F017A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F8426A">
        <w:rPr>
          <w:sz w:val="20"/>
          <w:szCs w:val="20"/>
        </w:rPr>
        <w:t>08</w:t>
      </w:r>
      <w:r>
        <w:rPr>
          <w:sz w:val="20"/>
          <w:szCs w:val="20"/>
        </w:rPr>
        <w:t xml:space="preserve">.11.2018г.№ </w:t>
      </w:r>
      <w:r w:rsidR="00F8426A">
        <w:rPr>
          <w:sz w:val="20"/>
          <w:szCs w:val="20"/>
        </w:rPr>
        <w:t>183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F017A5" w:rsidRDefault="00F017A5" w:rsidP="00F017A5">
      <w:pPr>
        <w:jc w:val="center"/>
        <w:rPr>
          <w:rFonts w:ascii="Calibri" w:hAnsi="Calibri"/>
          <w:sz w:val="22"/>
          <w:szCs w:val="22"/>
        </w:rPr>
      </w:pPr>
    </w:p>
    <w:p w:rsidR="00F017A5" w:rsidRDefault="00F017A5" w:rsidP="00F017A5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Отчет об исполнении </w:t>
      </w:r>
      <w:proofErr w:type="gramStart"/>
      <w:r>
        <w:rPr>
          <w:sz w:val="28"/>
          <w:szCs w:val="28"/>
        </w:rPr>
        <w:t>плана  реализации</w:t>
      </w:r>
      <w:proofErr w:type="gramEnd"/>
      <w:r>
        <w:rPr>
          <w:sz w:val="28"/>
          <w:szCs w:val="28"/>
        </w:rPr>
        <w:t xml:space="preserve"> муниципальной программы Веселовского сельского поселения</w:t>
      </w:r>
      <w:r>
        <w:t xml:space="preserve"> </w:t>
      </w:r>
      <w:r>
        <w:rPr>
          <w:kern w:val="2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Веселовского сельского поселения</w:t>
      </w:r>
      <w:r>
        <w:rPr>
          <w:kern w:val="2"/>
        </w:rPr>
        <w:t xml:space="preserve"> 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за </w:t>
      </w:r>
      <w:r>
        <w:rPr>
          <w:sz w:val="28"/>
          <w:szCs w:val="28"/>
        </w:rPr>
        <w:t xml:space="preserve"> 9 месяцев 2018 года.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F017A5" w:rsidTr="00F017A5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F017A5" w:rsidTr="00F017A5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Default="00F017A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Default="00F017A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Default="00F017A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Default="00F017A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Default="00F017A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Default="00F017A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Default="00F017A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F017A5" w:rsidTr="00F017A5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F017A5" w:rsidTr="00F017A5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 xml:space="preserve">«Благоустройство общественных </w:t>
            </w:r>
            <w:r>
              <w:rPr>
                <w:kern w:val="2"/>
                <w:lang w:eastAsia="en-US"/>
              </w:rPr>
              <w:t>территорий Веселовского сельского поселения»</w:t>
            </w:r>
          </w:p>
        </w:tc>
      </w:tr>
      <w:tr w:rsidR="00F017A5" w:rsidTr="00F017A5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Расходы на мероприятия по благоустройству общественных территорий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F017A5" w:rsidRDefault="00F017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193,0</w:t>
            </w:r>
          </w:p>
        </w:tc>
      </w:tr>
      <w:tr w:rsidR="00F017A5" w:rsidTr="00F017A5">
        <w:trPr>
          <w:trHeight w:val="36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Веселовского сельского поселения»</w:t>
            </w:r>
          </w:p>
        </w:tc>
      </w:tr>
      <w:tr w:rsidR="00F017A5" w:rsidTr="00F017A5">
        <w:trPr>
          <w:trHeight w:val="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Расходы на мероприятия по благоустройству 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>дворовых  территорий</w:t>
            </w:r>
            <w:proofErr w:type="gramEnd"/>
            <w:r>
              <w:rPr>
                <w:rFonts w:cs="Arial"/>
                <w:sz w:val="18"/>
                <w:szCs w:val="18"/>
                <w:lang w:eastAsia="en-US"/>
              </w:rPr>
              <w:t xml:space="preserve"> многоквартирных домов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017A5" w:rsidTr="00F017A5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017A5" w:rsidTr="00F017A5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Default="00F017A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Default="00F017A5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017A5" w:rsidRDefault="00F017A5" w:rsidP="00F017A5"/>
    <w:p w:rsidR="00F017A5" w:rsidRDefault="00F017A5" w:rsidP="00F017A5"/>
    <w:p w:rsidR="00F017A5" w:rsidRDefault="00F017A5" w:rsidP="00F017A5"/>
    <w:p w:rsidR="00EA31CB" w:rsidRDefault="00EA31CB"/>
    <w:sectPr w:rsidR="00EA31CB" w:rsidSect="00F01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E"/>
    <w:rsid w:val="00622B4E"/>
    <w:rsid w:val="00EA31CB"/>
    <w:rsid w:val="00F017A5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7A15-2FFD-4D83-B19D-1717265D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2018-11-13T13:15:00Z</dcterms:created>
  <dcterms:modified xsi:type="dcterms:W3CDTF">2018-11-13T13:17:00Z</dcterms:modified>
</cp:coreProperties>
</file>