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CF" w:rsidRDefault="00345CCF" w:rsidP="00345CCF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CF319C2" wp14:editId="4BCB6E57">
            <wp:extent cx="590550" cy="5524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CF" w:rsidRDefault="00345CCF" w:rsidP="00345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45CCF" w:rsidRDefault="00345CCF" w:rsidP="00345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ВЕСЁЛОВСКОГО СЕЛЬСКОГО ПОСЕЛЕНИЯ</w:t>
      </w:r>
    </w:p>
    <w:p w:rsidR="00345CCF" w:rsidRDefault="00345CCF" w:rsidP="00345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ВЕСЁЛОВСКОГО РАЙОНА РОСТОВСКОЙ ОБЛАСТИ</w:t>
      </w:r>
    </w:p>
    <w:p w:rsidR="00345CCF" w:rsidRDefault="00345CCF" w:rsidP="00345C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345CCF" w:rsidRDefault="00345CCF" w:rsidP="00345C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CCF" w:rsidRDefault="00345CCF" w:rsidP="00345CC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:rsidR="00345CCF" w:rsidRDefault="00345CCF" w:rsidP="00345CCF">
      <w:pPr>
        <w:spacing w:after="0" w:line="240" w:lineRule="auto"/>
        <w:ind w:right="422"/>
        <w:rPr>
          <w:rFonts w:ascii="Times New Roman" w:hAnsi="Times New Roman"/>
          <w:sz w:val="28"/>
          <w:szCs w:val="24"/>
        </w:rPr>
      </w:pPr>
    </w:p>
    <w:p w:rsidR="00345CCF" w:rsidRDefault="00345CCF" w:rsidP="00345CCF">
      <w:pPr>
        <w:spacing w:after="0" w:line="240" w:lineRule="auto"/>
        <w:ind w:right="4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2019 года                      № проект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п.Веселый</w:t>
      </w:r>
      <w:proofErr w:type="spellEnd"/>
    </w:p>
    <w:p w:rsidR="00345CCF" w:rsidRDefault="00345CCF" w:rsidP="00345C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5CCF" w:rsidRDefault="00345CCF" w:rsidP="00345CC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 утверждении отчета об исполнении </w:t>
      </w:r>
    </w:p>
    <w:p w:rsidR="00345CCF" w:rsidRDefault="00345CCF" w:rsidP="00345CC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плана реализации муниципальной программы</w:t>
      </w:r>
    </w:p>
    <w:p w:rsidR="00345CCF" w:rsidRDefault="00345CCF" w:rsidP="00345CC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</w:p>
    <w:p w:rsidR="00345CCF" w:rsidRDefault="00345CCF" w:rsidP="00345CC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 Веселовского</w:t>
      </w:r>
    </w:p>
    <w:p w:rsidR="00345CCF" w:rsidRDefault="00345CCF" w:rsidP="00345CC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поселения» за </w:t>
      </w:r>
      <w:r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 года</w:t>
      </w:r>
    </w:p>
    <w:p w:rsidR="00345CCF" w:rsidRDefault="00345CCF" w:rsidP="00345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CCF" w:rsidRDefault="00345CCF" w:rsidP="00345CCF">
      <w:pPr>
        <w:shd w:val="clear" w:color="auto" w:fill="FFFFFF"/>
        <w:tabs>
          <w:tab w:val="left" w:pos="5040"/>
        </w:tabs>
        <w:spacing w:after="0" w:line="322" w:lineRule="exact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Веселовского сельского поселения от 08.02.2018 года № 29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оценке эффективности муниципальных программ Веселовского сельского поселения», </w:t>
      </w:r>
      <w:r>
        <w:rPr>
          <w:rFonts w:ascii="Times New Roman" w:hAnsi="Times New Roman"/>
          <w:sz w:val="28"/>
          <w:szCs w:val="28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:rsidR="00345CCF" w:rsidRDefault="00345CCF" w:rsidP="00345CCF">
      <w:pPr>
        <w:tabs>
          <w:tab w:val="left" w:pos="2268"/>
        </w:tabs>
        <w:spacing w:after="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</w:p>
    <w:p w:rsidR="00345CCF" w:rsidRDefault="00345CCF" w:rsidP="00345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Утвердить отчет об исполнении плана реализации муниципальной программы Веселовского сельского поселения «Благоустройство территории Веселовского сельского поселения» за </w:t>
      </w:r>
      <w:r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 года, утвержденного Распоряжением Администрации Веселовского сельского поселения от 24.12.2018 № 168 «Об утверждении плана реализации муниципальной программы «Благоустройство Веселовского сельского поселения» на 2019 год»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45CCF" w:rsidRDefault="00345CCF" w:rsidP="00345CC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 момента обнародования.</w:t>
      </w:r>
    </w:p>
    <w:p w:rsidR="00345CCF" w:rsidRDefault="00345CCF" w:rsidP="00345CC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возлагаю на себя.</w:t>
      </w:r>
    </w:p>
    <w:p w:rsidR="00345CCF" w:rsidRDefault="00345CCF" w:rsidP="00345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CCF" w:rsidRDefault="00345CCF" w:rsidP="00345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CCF" w:rsidRDefault="00345CCF" w:rsidP="00345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CCF" w:rsidRDefault="00345CCF" w:rsidP="00345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5CCF" w:rsidRDefault="00345CCF" w:rsidP="00345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Веселовского сельского поселения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А.Н.Ищенко</w:t>
      </w:r>
      <w:proofErr w:type="spellEnd"/>
    </w:p>
    <w:p w:rsidR="00345CCF" w:rsidRDefault="00345CCF" w:rsidP="00345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CCF" w:rsidRDefault="00345CCF" w:rsidP="00345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CCF" w:rsidRDefault="00345CCF" w:rsidP="00345CCF">
      <w:pPr>
        <w:spacing w:after="0"/>
        <w:rPr>
          <w:rFonts w:ascii="Times New Roman" w:hAnsi="Times New Roman"/>
        </w:rPr>
      </w:pPr>
    </w:p>
    <w:p w:rsidR="00345CCF" w:rsidRDefault="00345CCF" w:rsidP="00345CC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Согласовано: </w:t>
      </w:r>
      <w:proofErr w:type="spellStart"/>
      <w:r>
        <w:rPr>
          <w:rFonts w:ascii="Times New Roman" w:hAnsi="Times New Roman"/>
          <w:sz w:val="18"/>
          <w:szCs w:val="18"/>
        </w:rPr>
        <w:t>В.И.Вертепа</w:t>
      </w:r>
      <w:proofErr w:type="spellEnd"/>
    </w:p>
    <w:p w:rsidR="00345CCF" w:rsidRDefault="00345CCF" w:rsidP="00345CC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</w:t>
      </w:r>
      <w:proofErr w:type="spellStart"/>
      <w:r>
        <w:rPr>
          <w:rFonts w:ascii="Times New Roman" w:hAnsi="Times New Roman"/>
          <w:sz w:val="18"/>
          <w:szCs w:val="18"/>
        </w:rPr>
        <w:t>В.А.Гнелицкая</w:t>
      </w:r>
      <w:proofErr w:type="spellEnd"/>
    </w:p>
    <w:p w:rsidR="00345CCF" w:rsidRDefault="00345CCF" w:rsidP="00345CCF"/>
    <w:p w:rsidR="00345CCF" w:rsidRDefault="00345CCF" w:rsidP="00345CCF"/>
    <w:p w:rsidR="00345CCF" w:rsidRDefault="00345CCF" w:rsidP="00345CCF"/>
    <w:p w:rsidR="00345CCF" w:rsidRDefault="00345CCF" w:rsidP="00345CCF"/>
    <w:p w:rsidR="00345CCF" w:rsidRDefault="00345CCF" w:rsidP="00345CCF"/>
    <w:p w:rsidR="00345CCF" w:rsidRDefault="00345CCF" w:rsidP="00345CCF"/>
    <w:p w:rsidR="00345CCF" w:rsidRDefault="00345CCF" w:rsidP="00345CCF"/>
    <w:p w:rsidR="00345CCF" w:rsidRDefault="00345CCF" w:rsidP="00345CCF"/>
    <w:p w:rsidR="00345CCF" w:rsidRDefault="00345CCF" w:rsidP="00345CCF"/>
    <w:p w:rsidR="00345CCF" w:rsidRDefault="00345CCF" w:rsidP="00345CCF"/>
    <w:p w:rsidR="00345CCF" w:rsidRDefault="00345CCF" w:rsidP="00345CCF"/>
    <w:p w:rsidR="00345CCF" w:rsidRDefault="00345CCF" w:rsidP="00345CCF"/>
    <w:p w:rsidR="00345CCF" w:rsidRDefault="00345CCF" w:rsidP="00345CCF"/>
    <w:p w:rsidR="00345CCF" w:rsidRDefault="00345CCF" w:rsidP="00345CCF"/>
    <w:p w:rsidR="00345CCF" w:rsidRDefault="00345CCF" w:rsidP="00345CCF"/>
    <w:p w:rsidR="00345CCF" w:rsidRDefault="00345CCF" w:rsidP="00345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45CCF" w:rsidRDefault="00345CCF" w:rsidP="00345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к проекту постановления</w:t>
      </w:r>
    </w:p>
    <w:p w:rsidR="00345CCF" w:rsidRDefault="00345CCF" w:rsidP="00345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Веселовского сельского поселения</w:t>
      </w:r>
    </w:p>
    <w:p w:rsidR="00345CCF" w:rsidRDefault="00345CCF" w:rsidP="00345C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от .</w:t>
      </w:r>
      <w:proofErr w:type="gramEnd"/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0.2019г.№   </w:t>
      </w:r>
    </w:p>
    <w:p w:rsidR="00345CCF" w:rsidRDefault="00345CCF" w:rsidP="00345CCF">
      <w:pPr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45CCF" w:rsidRDefault="00345CCF" w:rsidP="00345CCF">
      <w:pPr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proofErr w:type="gramStart"/>
      <w:r>
        <w:rPr>
          <w:rFonts w:ascii="Times New Roman" w:hAnsi="Times New Roman"/>
          <w:sz w:val="24"/>
          <w:szCs w:val="24"/>
        </w:rPr>
        <w:t>плана  реализации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муниципальной программы «Благоустройство территории Веселовского</w:t>
      </w:r>
    </w:p>
    <w:p w:rsidR="00345CCF" w:rsidRDefault="00345CCF" w:rsidP="00345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Courier New" w:hAnsi="Courier New" w:cs="Courier New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за 9 месяцев</w:t>
      </w:r>
      <w:r>
        <w:rPr>
          <w:rFonts w:ascii="Times New Roman" w:hAnsi="Times New Roman"/>
          <w:sz w:val="24"/>
          <w:szCs w:val="24"/>
        </w:rPr>
        <w:t xml:space="preserve"> 2019 г.</w:t>
      </w:r>
    </w:p>
    <w:tbl>
      <w:tblPr>
        <w:tblW w:w="0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520"/>
        <w:gridCol w:w="1800"/>
        <w:gridCol w:w="1619"/>
        <w:gridCol w:w="1251"/>
        <w:gridCol w:w="1620"/>
        <w:gridCol w:w="1520"/>
        <w:gridCol w:w="1587"/>
        <w:gridCol w:w="1700"/>
        <w:gridCol w:w="1313"/>
      </w:tblGrid>
      <w:tr w:rsidR="00345CCF" w:rsidTr="00345CCF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Наименование </w:t>
            </w:r>
          </w:p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основного мероприятия, контрольного события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Результат </w:t>
            </w:r>
          </w:p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Фактическая дата начала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Фактическая дата окончания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реализации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мероприятия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наступления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контрольного события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Расходы бюджета на реализацию муниципальной 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программы, тыс. руб.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Заключено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hyperlink r:id="rId5" w:anchor="Par1414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eastAsia="en-US"/>
                </w:rPr>
                <w:t>&lt;1&gt;</w:t>
              </w:r>
            </w:hyperlink>
          </w:p>
        </w:tc>
      </w:tr>
      <w:tr w:rsidR="00345CCF" w:rsidTr="00345CCF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F" w:rsidRDefault="00345CCF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F" w:rsidRDefault="00345CCF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F" w:rsidRDefault="00345CCF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F" w:rsidRDefault="00345CCF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F" w:rsidRDefault="00345CCF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F" w:rsidRDefault="00345CCF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Предусмотрено муниципальной программой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Предусмотрено сводной бюджетной росписью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eastAsia="en-US"/>
                </w:rPr>
                <w:t>&lt;1&gt;</w:t>
              </w:r>
            </w:hyperlink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F" w:rsidRDefault="00345CCF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45CCF" w:rsidTr="00345CCF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</w:tr>
      <w:tr w:rsidR="00345CCF" w:rsidTr="00345CCF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Подпрограмма 1 Организация освещения улиц</w:t>
            </w:r>
          </w:p>
        </w:tc>
      </w:tr>
      <w:tr w:rsidR="00345CCF" w:rsidTr="00345CCF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1.1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Начальник сектора строительства, ЖКХ, имущественных и земельных отношений</w:t>
            </w:r>
          </w:p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Вертепа В.И.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Частично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реализовано  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соответствии с заключенным договором №274 от 23.12.2018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01.01.2019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31.12.2019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3070,6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12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2107,3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12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2107,3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0,0</w:t>
            </w:r>
          </w:p>
        </w:tc>
      </w:tr>
      <w:tr w:rsidR="00345CCF" w:rsidTr="00345CCF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45CCF" w:rsidTr="00345CCF">
        <w:trPr>
          <w:trHeight w:val="414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45CCF" w:rsidTr="00345CCF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2 </w:t>
            </w: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en-US"/>
              </w:rPr>
              <w:t>Благоустройство и озеленение территории поселения</w:t>
            </w:r>
          </w:p>
        </w:tc>
      </w:tr>
      <w:tr w:rsidR="00345CCF" w:rsidTr="00345CCF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Начальник сектора строительства, ЖКХ, имущественных и земельных отношений</w:t>
            </w:r>
          </w:p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Вертепа В.И.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01.01.2019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31.12.2019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345CCF" w:rsidTr="00345CCF">
        <w:trPr>
          <w:trHeight w:val="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345CCF" w:rsidTr="00345CCF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3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Прочие мероприятия по благоустройству поселения</w:t>
            </w:r>
          </w:p>
        </w:tc>
      </w:tr>
      <w:tr w:rsidR="00345CCF" w:rsidTr="00345CCF">
        <w:trPr>
          <w:trHeight w:val="21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Начальник сектора строительства, ЖКХ, имущественных и земельных отношений</w:t>
            </w:r>
          </w:p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Вертепа В.И.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реализовано  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соответствии с заключенными договорами</w:t>
            </w:r>
          </w:p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31.12.2019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CCF" w:rsidRDefault="0012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5582,1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CCF" w:rsidRDefault="0012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3457,4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CCF" w:rsidRDefault="0012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3457,4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CCF" w:rsidRDefault="0012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3457,4</w:t>
            </w:r>
          </w:p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345CCF" w:rsidTr="00345CCF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CF" w:rsidRDefault="0034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345CCF" w:rsidRDefault="00345CCF" w:rsidP="00345CCF">
      <w:pPr>
        <w:spacing w:after="0" w:line="240" w:lineRule="auto"/>
        <w:rPr>
          <w:rFonts w:ascii="Times New Roman" w:hAnsi="Times New Roman"/>
          <w:sz w:val="28"/>
          <w:szCs w:val="28"/>
        </w:rPr>
        <w:sectPr w:rsidR="00345CCF" w:rsidSect="00345CCF">
          <w:pgSz w:w="16838" w:h="11906" w:orient="landscape"/>
          <w:pgMar w:top="1134" w:right="1134" w:bottom="851" w:left="1134" w:header="709" w:footer="709" w:gutter="0"/>
          <w:cols w:space="720"/>
          <w:docGrid w:linePitch="299"/>
        </w:sectPr>
      </w:pPr>
      <w:bookmarkStart w:id="0" w:name="_GoBack"/>
      <w:bookmarkEnd w:id="0"/>
    </w:p>
    <w:p w:rsidR="00A614A2" w:rsidRDefault="00A614A2"/>
    <w:sectPr w:rsidR="00A6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7E"/>
    <w:rsid w:val="00120827"/>
    <w:rsid w:val="00345CCF"/>
    <w:rsid w:val="003C4F7E"/>
    <w:rsid w:val="00A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61E62-3732-4DD0-A6BA-C707E9CD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CF"/>
    <w:pPr>
      <w:spacing w:line="252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C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5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C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83;&#1077;&#1082;&#1089;&#1077;&#1081;\Desktop\&#1054;&#1090;&#1095;&#1077;&#1090;&#1099;%20&#1087;&#1086;%20&#1087;&#1083;&#1072;&#1085;&#1072;&#1084;%20&#1088;&#1077;&#1072;&#1083;&#1080;&#1079;&#1072;&#1094;&#1080;&#1080;%20%202014&#1075;\&#1087;&#1088;&#1086;&#1077;&#1082;&#1090;%20&#1087;&#1086;&#1089;&#1090;%20&#8470;%20&#1086;&#1090;%2008.2014%20&#1087;&#1086;%20&#1086;&#1090;&#1095;.&#1073;&#1083;&#1072;&#1075;.doc" TargetMode="External"/><Relationship Id="rId5" Type="http://schemas.openxmlformats.org/officeDocument/2006/relationships/hyperlink" Target="file:///C:\Users\&#1040;&#1083;&#1077;&#1082;&#1089;&#1077;&#1081;\Desktop\&#1054;&#1090;&#1095;&#1077;&#1090;&#1099;%20&#1087;&#1086;%20&#1087;&#1083;&#1072;&#1085;&#1072;&#1084;%20&#1088;&#1077;&#1072;&#1083;&#1080;&#1079;&#1072;&#1094;&#1080;&#1080;%20%202014&#1075;\&#1087;&#1088;&#1086;&#1077;&#1082;&#1090;%20&#1087;&#1086;&#1089;&#1090;%20&#8470;%20&#1086;&#1090;%2008.2014%20&#1087;&#1086;%20&#1086;&#1090;&#1095;.&#1073;&#1083;&#1072;&#1075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3</cp:revision>
  <cp:lastPrinted>2019-10-23T07:21:00Z</cp:lastPrinted>
  <dcterms:created xsi:type="dcterms:W3CDTF">2019-10-23T07:20:00Z</dcterms:created>
  <dcterms:modified xsi:type="dcterms:W3CDTF">2019-10-23T07:29:00Z</dcterms:modified>
</cp:coreProperties>
</file>