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8F" w:rsidRPr="00896522" w:rsidRDefault="00EB6436" w:rsidP="00896522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.5pt;height:43.5pt;visibility:visible">
            <v:imagedata r:id="rId6" o:title=""/>
          </v:shape>
        </w:pict>
      </w:r>
    </w:p>
    <w:p w:rsidR="0092728F" w:rsidRPr="00896522" w:rsidRDefault="0092728F" w:rsidP="00896522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6522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92728F" w:rsidRPr="00896522" w:rsidRDefault="0092728F" w:rsidP="00896522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6522">
        <w:rPr>
          <w:rFonts w:ascii="Times New Roman" w:hAnsi="Times New Roman"/>
          <w:b/>
          <w:sz w:val="28"/>
          <w:szCs w:val="28"/>
          <w:lang w:eastAsia="ru-RU"/>
        </w:rPr>
        <w:t>ВЕСЕЛОВСКОГО  СЕЛЬСКОГО  ПОСЕЛЕНИЯ</w:t>
      </w:r>
    </w:p>
    <w:p w:rsidR="0092728F" w:rsidRPr="00896522" w:rsidRDefault="0092728F" w:rsidP="00896522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6522">
        <w:rPr>
          <w:rFonts w:ascii="Times New Roman" w:hAnsi="Times New Roman"/>
          <w:b/>
          <w:sz w:val="28"/>
          <w:szCs w:val="28"/>
          <w:lang w:eastAsia="ru-RU"/>
        </w:rPr>
        <w:t>ВЕСЕЛОВСКОГО РАЙОНА  РОСТОВСКОЙ  ОБЛАСТИ</w:t>
      </w:r>
    </w:p>
    <w:p w:rsidR="0092728F" w:rsidRPr="00896522" w:rsidRDefault="0092728F" w:rsidP="00896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728F" w:rsidRPr="00896522" w:rsidRDefault="0092728F" w:rsidP="00896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6522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2728F" w:rsidRPr="00896522" w:rsidRDefault="0092728F" w:rsidP="00896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728F" w:rsidRPr="00896522" w:rsidRDefault="0092728F" w:rsidP="00896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728F" w:rsidRPr="00896522" w:rsidRDefault="0092728F" w:rsidP="0089652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96522">
        <w:rPr>
          <w:rFonts w:ascii="Times New Roman" w:hAnsi="Times New Roman"/>
          <w:sz w:val="28"/>
          <w:szCs w:val="28"/>
          <w:lang w:eastAsia="ru-RU"/>
        </w:rPr>
        <w:t>февраль 2019 года                                проект                                   п. Веселый</w:t>
      </w:r>
    </w:p>
    <w:p w:rsidR="0092728F" w:rsidRPr="00896522" w:rsidRDefault="0092728F" w:rsidP="008965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505"/>
      </w:tblGrid>
      <w:tr w:rsidR="0092728F" w:rsidRPr="001C50F5" w:rsidTr="00896522">
        <w:trPr>
          <w:trHeight w:val="3219"/>
        </w:trPr>
        <w:tc>
          <w:tcPr>
            <w:tcW w:w="5505" w:type="dxa"/>
          </w:tcPr>
          <w:p w:rsidR="0092728F" w:rsidRPr="00896522" w:rsidRDefault="0092728F" w:rsidP="00896522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65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приложение к </w:t>
            </w:r>
          </w:p>
          <w:p w:rsidR="0092728F" w:rsidRPr="00896522" w:rsidRDefault="0092728F" w:rsidP="00896522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65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постановлению Администрации </w:t>
            </w:r>
          </w:p>
          <w:p w:rsidR="0092728F" w:rsidRPr="00896522" w:rsidRDefault="0092728F" w:rsidP="00896522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65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Веселовского сельского поселения 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  <w:r w:rsidRPr="00896522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965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.2014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Pr="008965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«Об утверждении </w:t>
            </w:r>
          </w:p>
          <w:p w:rsidR="0092728F" w:rsidRPr="00896522" w:rsidRDefault="0092728F" w:rsidP="00896522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65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административного регламента по </w:t>
            </w:r>
          </w:p>
          <w:p w:rsidR="0092728F" w:rsidRPr="00896522" w:rsidRDefault="0092728F" w:rsidP="00896522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96522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предоставлению муниципальной услуги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89652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ыдача разрешений на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перезахоронение останков умерших</w:t>
            </w:r>
            <w:r w:rsidRPr="0089652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92728F" w:rsidRPr="00896522" w:rsidRDefault="0092728F" w:rsidP="00896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728F" w:rsidRPr="00896522" w:rsidRDefault="0092728F" w:rsidP="00896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6522">
        <w:rPr>
          <w:rFonts w:ascii="Times New Roman" w:hAnsi="Times New Roman"/>
          <w:sz w:val="28"/>
          <w:szCs w:val="28"/>
          <w:lang w:eastAsia="ru-RU"/>
        </w:rPr>
        <w:t>В соответствии с  Федеральным законом от 27.07.2012 № 210-ФЗ «Об организации предоставления государственных и муниципальных услуг», постановлением Правительства РФ от 13.06.2018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 в целях приведения нормативных правовых актов в соответствие с действующим законодательством, на основании представления Прокуратуры Веселовского района от 22.01.2019 № 7-24-2019, руководствуясь Уставом 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Веселовское сельское поселение»</w:t>
      </w:r>
      <w:r w:rsidRPr="00896522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2728F" w:rsidRPr="00896522" w:rsidRDefault="0092728F" w:rsidP="008965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728F" w:rsidRPr="00896522" w:rsidRDefault="0092728F" w:rsidP="008965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652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92728F" w:rsidRPr="00896522" w:rsidRDefault="0092728F" w:rsidP="008965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728F" w:rsidRPr="00896522" w:rsidRDefault="0092728F" w:rsidP="00896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96522">
        <w:rPr>
          <w:rFonts w:ascii="Times New Roman" w:hAnsi="Times New Roman"/>
          <w:bCs/>
          <w:sz w:val="28"/>
          <w:szCs w:val="28"/>
          <w:lang w:eastAsia="ru-RU"/>
        </w:rPr>
        <w:t xml:space="preserve">         1. Внести в приложение к постановлению Администрации Веселовского </w:t>
      </w:r>
    </w:p>
    <w:p w:rsidR="00307E18" w:rsidRPr="00307E18" w:rsidRDefault="0092728F" w:rsidP="00307E18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96522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от </w:t>
      </w:r>
      <w:r>
        <w:rPr>
          <w:rFonts w:ascii="Times New Roman" w:hAnsi="Times New Roman"/>
          <w:bCs/>
          <w:sz w:val="28"/>
          <w:szCs w:val="28"/>
          <w:lang w:eastAsia="ru-RU"/>
        </w:rPr>
        <w:t>31</w:t>
      </w:r>
      <w:r w:rsidRPr="00896522">
        <w:rPr>
          <w:rFonts w:ascii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sz w:val="28"/>
          <w:szCs w:val="28"/>
          <w:lang w:eastAsia="ru-RU"/>
        </w:rPr>
        <w:t>1.2014 № 29</w:t>
      </w:r>
      <w:r w:rsidRPr="00896522">
        <w:rPr>
          <w:rFonts w:ascii="Times New Roman" w:hAnsi="Times New Roman"/>
          <w:bCs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896522">
        <w:rPr>
          <w:rFonts w:ascii="Times New Roman" w:hAnsi="Times New Roman"/>
          <w:bCs/>
          <w:sz w:val="28"/>
          <w:szCs w:val="28"/>
          <w:lang w:eastAsia="ru-RU"/>
        </w:rPr>
        <w:t xml:space="preserve">ыдача разрешений на </w:t>
      </w:r>
      <w:r>
        <w:rPr>
          <w:rFonts w:ascii="Times New Roman" w:hAnsi="Times New Roman"/>
          <w:bCs/>
          <w:sz w:val="28"/>
          <w:szCs w:val="28"/>
          <w:lang w:eastAsia="ru-RU"/>
        </w:rPr>
        <w:t>перезахоронение останков умерших</w:t>
      </w:r>
      <w:r w:rsidRPr="00896522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="00307E18" w:rsidRPr="00307E18">
        <w:rPr>
          <w:rFonts w:ascii="Times New Roman" w:hAnsi="Times New Roman"/>
          <w:sz w:val="28"/>
          <w:szCs w:val="28"/>
          <w:lang w:eastAsia="ru-RU"/>
        </w:rPr>
        <w:t>изменения, изложив раздел 5 в следующей редакции:</w:t>
      </w:r>
    </w:p>
    <w:p w:rsidR="00307E18" w:rsidRPr="00307E18" w:rsidRDefault="00307E18" w:rsidP="00307E18">
      <w:pPr>
        <w:suppressAutoHyphens/>
        <w:autoSpaceDE w:val="0"/>
        <w:autoSpaceDN w:val="0"/>
        <w:spacing w:after="0" w:line="228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7E18">
        <w:rPr>
          <w:rFonts w:ascii="Times New Roman" w:hAnsi="Times New Roman"/>
          <w:b/>
          <w:sz w:val="28"/>
          <w:szCs w:val="28"/>
          <w:lang w:eastAsia="ru-RU"/>
        </w:rPr>
        <w:t xml:space="preserve">«Раздел 5. Досудебный (внесудебный) порядок обжалования решений и действий (бездействия) органа, предоставляющего </w:t>
      </w:r>
      <w:r w:rsidRPr="00307E18">
        <w:rPr>
          <w:rFonts w:ascii="Times New Roman" w:hAnsi="Times New Roman"/>
          <w:b/>
          <w:sz w:val="28"/>
          <w:szCs w:val="28"/>
          <w:lang w:eastAsia="ru-RU"/>
        </w:rPr>
        <w:lastRenderedPageBreak/>
        <w:t>муниципальную услугу, а также должностных лиц, муниципальных служащих.</w:t>
      </w:r>
    </w:p>
    <w:p w:rsidR="00307E18" w:rsidRPr="00307E18" w:rsidRDefault="00307E18" w:rsidP="00307E18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E18">
        <w:rPr>
          <w:rFonts w:ascii="Times New Roman" w:hAnsi="Times New Roman"/>
          <w:b/>
          <w:sz w:val="28"/>
          <w:szCs w:val="28"/>
          <w:lang w:eastAsia="ru-RU"/>
        </w:rPr>
        <w:t>5.1. Информация для заявителей об их праве подать жалобу на решение   и (или) действие (бездействие) органа, предоставляющего услугу и (или) его должностных лиц, принятых (осуществляемых) в ходе предоставления услуги.</w:t>
      </w:r>
    </w:p>
    <w:p w:rsidR="00307E18" w:rsidRPr="00307E18" w:rsidRDefault="00307E18" w:rsidP="00307E18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E18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Заявитель вправе подать жалобу на решение и (или) действие (бездействие)</w:t>
      </w:r>
      <w:r w:rsidRPr="00307E18">
        <w:rPr>
          <w:rFonts w:ascii="Times New Roman" w:hAnsi="Times New Roman"/>
          <w:sz w:val="28"/>
          <w:szCs w:val="28"/>
          <w:lang w:eastAsia="ru-RU"/>
        </w:rPr>
        <w:t xml:space="preserve"> органа, предоставляющего муниципальную услугу</w:t>
      </w:r>
      <w:r w:rsidRPr="00307E1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МФЦ, а также их должностных лиц, повлекшее за собой нарушение его прав при предоставлении </w:t>
      </w:r>
      <w:r w:rsidRPr="00307E18">
        <w:rPr>
          <w:rFonts w:ascii="Times New Roman" w:hAnsi="Times New Roman"/>
          <w:sz w:val="28"/>
          <w:szCs w:val="28"/>
          <w:lang w:eastAsia="ru-RU"/>
        </w:rPr>
        <w:t>муниципальной услуги.</w:t>
      </w:r>
    </w:p>
    <w:p w:rsidR="00307E18" w:rsidRPr="00307E18" w:rsidRDefault="00307E18" w:rsidP="00307E18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E18">
        <w:rPr>
          <w:rFonts w:ascii="Times New Roman" w:hAnsi="Times New Roman"/>
          <w:b/>
          <w:sz w:val="28"/>
          <w:szCs w:val="28"/>
          <w:lang w:eastAsia="ru-RU"/>
        </w:rPr>
        <w:t>5.2. Предмет жалобы.</w:t>
      </w:r>
    </w:p>
    <w:p w:rsidR="00307E18" w:rsidRPr="00307E18" w:rsidRDefault="00307E18" w:rsidP="00307E18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E18"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307E18" w:rsidRPr="00307E18" w:rsidRDefault="00307E18" w:rsidP="00307E18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E18">
        <w:rPr>
          <w:rFonts w:ascii="Times New Roman" w:hAnsi="Times New Roman"/>
          <w:sz w:val="28"/>
          <w:szCs w:val="28"/>
          <w:lang w:eastAsia="ru-RU"/>
        </w:rPr>
        <w:t>нарушение срока регистрации заявления заявителя о предоставлении муниципальной услуги, запроса указанного в статье 15.1 Федерального закона от 27.07.2010 № 210-ФЗ «Об организации предоставления государственных и муниципальных услуг»;</w:t>
      </w:r>
    </w:p>
    <w:p w:rsidR="00307E18" w:rsidRPr="00307E18" w:rsidRDefault="00307E18" w:rsidP="00307E18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E18">
        <w:rPr>
          <w:rFonts w:ascii="Times New Roman" w:hAnsi="Times New Roman"/>
          <w:sz w:val="28"/>
          <w:szCs w:val="28"/>
          <w:lang w:eastAsia="ru-RU"/>
        </w:rPr>
        <w:t>нарушение срока предоставления муниципальной услуги.</w:t>
      </w: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7E18">
        <w:rPr>
          <w:rFonts w:ascii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 «Об организации предоставления государственных и муниципальных услуг»;</w:t>
      </w:r>
    </w:p>
    <w:p w:rsidR="00307E18" w:rsidRPr="00307E18" w:rsidRDefault="00307E18" w:rsidP="00307E18">
      <w:pPr>
        <w:tabs>
          <w:tab w:val="left" w:pos="851"/>
        </w:tabs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E18">
        <w:rPr>
          <w:rFonts w:ascii="Times New Roman" w:hAnsi="Times New Roman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07E18" w:rsidRPr="00307E18" w:rsidRDefault="00307E18" w:rsidP="00307E18">
      <w:pPr>
        <w:tabs>
          <w:tab w:val="left" w:pos="851"/>
        </w:tabs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E18">
        <w:rPr>
          <w:rFonts w:ascii="Times New Roman" w:hAnsi="Times New Roman"/>
          <w:sz w:val="28"/>
          <w:szCs w:val="28"/>
          <w:lang w:eastAsia="ru-RU"/>
        </w:rPr>
        <w:t>отказ в приеме документов у заявителя,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07E18" w:rsidRPr="00307E18" w:rsidRDefault="00307E18" w:rsidP="00307E18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E18">
        <w:rPr>
          <w:rFonts w:ascii="Times New Roman" w:hAnsi="Times New Roman"/>
          <w:sz w:val="28"/>
          <w:szCs w:val="28"/>
          <w:lang w:eastAsia="ru-RU"/>
        </w:rPr>
        <w:t>отказ в предоставлении муниципальной услуги,</w:t>
      </w: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7E18">
        <w:rPr>
          <w:rFonts w:ascii="Times New Roman" w:hAnsi="Times New Roman"/>
          <w:sz w:val="28"/>
          <w:szCs w:val="28"/>
          <w:lang w:eastAsia="ru-RU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 «Об организации предоставления государственных и муниципальных услуг»;</w:t>
      </w:r>
    </w:p>
    <w:p w:rsidR="00307E18" w:rsidRPr="00307E18" w:rsidRDefault="00307E18" w:rsidP="00307E18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E18">
        <w:rPr>
          <w:rFonts w:ascii="Times New Roman" w:hAnsi="Times New Roman"/>
          <w:sz w:val="28"/>
          <w:szCs w:val="28"/>
          <w:lang w:eastAsia="ru-RU"/>
        </w:rPr>
        <w:lastRenderedPageBreak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07E18" w:rsidRPr="00307E18" w:rsidRDefault="00307E18" w:rsidP="00307E18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E18">
        <w:rPr>
          <w:rFonts w:ascii="Times New Roman" w:hAnsi="Times New Roman"/>
          <w:sz w:val="28"/>
          <w:szCs w:val="28"/>
          <w:lang w:eastAsia="ru-RU"/>
        </w:rPr>
        <w:t>отказ органа,</w:t>
      </w: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7E18">
        <w:rPr>
          <w:rFonts w:ascii="Times New Roman" w:hAnsi="Times New Roman"/>
          <w:sz w:val="28"/>
          <w:szCs w:val="28"/>
          <w:lang w:eastAsia="ru-RU"/>
        </w:rPr>
        <w:t>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 «Об организации предоставления государственных и муниципальных услуг»;</w:t>
      </w:r>
    </w:p>
    <w:p w:rsidR="00307E18" w:rsidRPr="00307E18" w:rsidRDefault="00307E18" w:rsidP="00307E18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E18">
        <w:rPr>
          <w:rFonts w:ascii="Times New Roman" w:hAnsi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307E18" w:rsidRPr="00307E18" w:rsidRDefault="00307E18" w:rsidP="00307E18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E18">
        <w:rPr>
          <w:rFonts w:ascii="Times New Roman" w:hAnsi="Times New Roman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 «Об организации предоставления государственных и муниципальных услуг».</w:t>
      </w:r>
    </w:p>
    <w:p w:rsidR="00307E18" w:rsidRPr="00307E18" w:rsidRDefault="00307E18" w:rsidP="00307E18">
      <w:pPr>
        <w:tabs>
          <w:tab w:val="left" w:pos="1134"/>
        </w:tabs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E18">
        <w:rPr>
          <w:rFonts w:ascii="Times New Roman" w:hAnsi="Times New Roman"/>
          <w:b/>
          <w:sz w:val="28"/>
          <w:szCs w:val="28"/>
          <w:lang w:eastAsia="ru-RU"/>
        </w:rPr>
        <w:t xml:space="preserve">5.3. Органы местного самоуправления и уполномоченные </w:t>
      </w:r>
      <w:r w:rsidRPr="00307E18">
        <w:rPr>
          <w:rFonts w:ascii="Times New Roman" w:hAnsi="Times New Roman"/>
          <w:b/>
          <w:sz w:val="28"/>
          <w:szCs w:val="28"/>
          <w:lang w:eastAsia="ru-RU"/>
        </w:rPr>
        <w:br/>
        <w:t>на рассмотрение жалобы должностные лица, которым может быть направлена жалоба.</w:t>
      </w:r>
    </w:p>
    <w:p w:rsidR="00307E18" w:rsidRPr="00307E18" w:rsidRDefault="00307E18" w:rsidP="00307E18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E18">
        <w:rPr>
          <w:rFonts w:ascii="Times New Roman" w:hAnsi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</w:t>
      </w:r>
      <w:r w:rsidRPr="00307E18">
        <w:rPr>
          <w:rFonts w:ascii="Times New Roman" w:hAnsi="Times New Roman"/>
          <w:sz w:val="28"/>
          <w:szCs w:val="28"/>
          <w:lang w:eastAsia="ru-RU"/>
        </w:rPr>
        <w:lastRenderedPageBreak/>
        <w:t>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 210-ФЗ «Об организации предоставления государственных и муниципальных услуг».,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заявителя.";</w:t>
      </w:r>
    </w:p>
    <w:p w:rsidR="00307E18" w:rsidRPr="00307E18" w:rsidRDefault="00307E18" w:rsidP="00307E18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E18">
        <w:rPr>
          <w:rFonts w:ascii="Times New Roman" w:hAnsi="Times New Roman"/>
          <w:b/>
          <w:sz w:val="28"/>
          <w:szCs w:val="28"/>
          <w:lang w:eastAsia="ru-RU"/>
        </w:rPr>
        <w:t>5.4. Порядок подачи и рассмотрения жалобы.</w:t>
      </w:r>
    </w:p>
    <w:p w:rsidR="00307E18" w:rsidRPr="00307E18" w:rsidRDefault="00307E18" w:rsidP="00307E18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E18">
        <w:rPr>
          <w:rFonts w:ascii="Times New Roman" w:hAnsi="Times New Roman"/>
          <w:sz w:val="28"/>
          <w:szCs w:val="28"/>
          <w:lang w:eastAsia="ru-RU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частью 1.1 статьи 16 Федерального закона от 27.07.2010 № 210-ФЗ «Об организации предоставления государственных и муниципальных услуг»,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307E18" w:rsidRPr="00307E18" w:rsidRDefault="00307E18" w:rsidP="00307E18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Жалоба должна содержать: </w:t>
      </w:r>
    </w:p>
    <w:p w:rsidR="00307E18" w:rsidRPr="00307E18" w:rsidRDefault="00307E18" w:rsidP="00307E18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осуществляющего муниципальную услугу, либо специалиста, решения и действия (бездействие) которого обжалуются;</w:t>
      </w:r>
    </w:p>
    <w:p w:rsidR="00307E18" w:rsidRPr="00307E18" w:rsidRDefault="00307E18" w:rsidP="00307E18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>- 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07E18" w:rsidRPr="00307E18" w:rsidRDefault="00307E18" w:rsidP="00307E18">
      <w:pPr>
        <w:widowControl w:val="0"/>
        <w:tabs>
          <w:tab w:val="left" w:pos="55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> - сведения об обжалуемых решениях и действиях (бездействии) специалистов предоставляющих муниципальную услугу  или должностных лиц;</w:t>
      </w:r>
    </w:p>
    <w:p w:rsidR="00307E18" w:rsidRPr="00307E18" w:rsidRDefault="00307E18" w:rsidP="00307E18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> - доводы, на основании которых заявитель не согласен с решением             и действием (бездействием) специалистов предоставляющих муниципальную услугу или должностных лиц;</w:t>
      </w:r>
    </w:p>
    <w:p w:rsidR="00307E18" w:rsidRPr="00307E18" w:rsidRDefault="00307E18" w:rsidP="00307E18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- личную подпись заявителя, либо его уполномоченного представителя. </w:t>
      </w:r>
    </w:p>
    <w:p w:rsidR="00307E18" w:rsidRPr="00307E18" w:rsidRDefault="00307E18" w:rsidP="00307E18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 Отсутствием указанных документов не является основанием для отказа в рассмотрении или удовлетворении жалобы.</w:t>
      </w:r>
    </w:p>
    <w:p w:rsidR="00307E18" w:rsidRPr="00307E18" w:rsidRDefault="00307E18" w:rsidP="00307E18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5.5. Сроки рассмотрения жалобы.</w:t>
      </w:r>
    </w:p>
    <w:p w:rsidR="00307E18" w:rsidRPr="00307E18" w:rsidRDefault="00307E18" w:rsidP="00307E18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07E18" w:rsidRPr="00307E18" w:rsidRDefault="00307E18" w:rsidP="00307E18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>Жалоба подлежит регистрации не позднее следующего рабочего дня с момента ее поступления.</w:t>
      </w:r>
    </w:p>
    <w:p w:rsidR="00307E18" w:rsidRPr="00307E18" w:rsidRDefault="00307E18" w:rsidP="00307E18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>5.6. Перечень оснований для приостановления рассмотрения жалобы   в случае, если возможность приостановления предусмотрена законодательством Российской Федерации.</w:t>
      </w:r>
    </w:p>
    <w:p w:rsidR="00307E18" w:rsidRPr="00307E18" w:rsidRDefault="00307E18" w:rsidP="00307E18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>Основания для приостановления рассмотрения жалобы, указанной  в настоящем разделе, действующим законодательством Российской Федерации не предусмотрены.</w:t>
      </w:r>
    </w:p>
    <w:p w:rsidR="00307E18" w:rsidRPr="00307E18" w:rsidRDefault="00307E18" w:rsidP="00307E18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b/>
          <w:color w:val="000000"/>
          <w:sz w:val="28"/>
          <w:szCs w:val="28"/>
          <w:lang w:eastAsia="ru-RU"/>
        </w:rPr>
        <w:t>5.7. Результат рассмотрения жалобы.</w:t>
      </w:r>
    </w:p>
    <w:p w:rsidR="00307E18" w:rsidRPr="00307E18" w:rsidRDefault="00307E18" w:rsidP="00307E18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рассмотрения жалобы в соответствии с частью 7 статьи 11.2 Федерального закона от 27.07.2010 № 210-ФЗ «Об организации предоставления государственных и муниципальных услуг» орган, предоставляющий муниципальную услугу, принимает одно из следующих решений:</w:t>
      </w:r>
    </w:p>
    <w:p w:rsidR="00307E18" w:rsidRPr="00307E18" w:rsidRDefault="00307E18" w:rsidP="00307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E18">
        <w:rPr>
          <w:rFonts w:ascii="Times New Roman" w:hAnsi="Times New Roman"/>
          <w:sz w:val="28"/>
          <w:szCs w:val="28"/>
          <w:lang w:eastAsia="ru-RU"/>
        </w:rPr>
        <w:t>1)</w:t>
      </w: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7E18">
        <w:rPr>
          <w:rFonts w:ascii="Times New Roman" w:hAnsi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07E18" w:rsidRPr="00307E18" w:rsidRDefault="00307E18" w:rsidP="00307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E18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307E18" w:rsidRPr="00307E18" w:rsidRDefault="00307E18" w:rsidP="00307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E18">
        <w:rPr>
          <w:rFonts w:ascii="Times New Roman" w:hAnsi="Times New Roman"/>
          <w:sz w:val="28"/>
          <w:szCs w:val="28"/>
          <w:lang w:eastAsia="ru-RU"/>
        </w:rPr>
        <w:t>Письменный ответ, и по желанию заявителя в электронной форме, содержащий результаты рассмотрения обращения, направляется заявителю не позднее дня, следующего за днем принятия решения.</w:t>
      </w:r>
    </w:p>
    <w:p w:rsidR="00307E18" w:rsidRPr="00307E18" w:rsidRDefault="00307E18" w:rsidP="00307E1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E18">
        <w:rPr>
          <w:rFonts w:ascii="Times New Roman" w:hAnsi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07E18" w:rsidRPr="00307E18" w:rsidRDefault="00307E18" w:rsidP="00307E1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E18">
        <w:rPr>
          <w:rFonts w:ascii="Times New Roman" w:hAnsi="Times New Roman"/>
          <w:sz w:val="28"/>
          <w:szCs w:val="28"/>
          <w:lang w:eastAsia="ru-RU"/>
        </w:rPr>
        <w:t>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 Российской Федерации, настоящего Административного регламента и повлекшие за собой обращение.</w:t>
      </w:r>
    </w:p>
    <w:p w:rsidR="00307E18" w:rsidRPr="00307E18" w:rsidRDefault="00307E18" w:rsidP="00307E1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E18">
        <w:rPr>
          <w:rFonts w:ascii="Times New Roman" w:hAnsi="Times New Roman"/>
          <w:sz w:val="28"/>
          <w:szCs w:val="28"/>
          <w:lang w:eastAsia="ru-RU"/>
        </w:rPr>
        <w:lastRenderedPageBreak/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307E18" w:rsidRPr="00307E18" w:rsidRDefault="00307E18" w:rsidP="00307E18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b/>
          <w:color w:val="000000"/>
          <w:sz w:val="28"/>
          <w:szCs w:val="28"/>
          <w:lang w:eastAsia="ru-RU"/>
        </w:rPr>
        <w:t>5.8. Порядок информирования заявителя о результатах рассмотрения жалобы.</w:t>
      </w:r>
    </w:p>
    <w:p w:rsidR="00307E18" w:rsidRPr="00307E18" w:rsidRDefault="00307E18" w:rsidP="00307E18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>Не позднее дня, следующего за днем принятия решения, указанного    в пункте 5.7 раздела 5 настоящего административного регламента, заявителю 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07E18" w:rsidRPr="00307E18" w:rsidRDefault="00307E18" w:rsidP="00307E18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307E18" w:rsidRPr="00307E18" w:rsidRDefault="00307E18" w:rsidP="00307E18">
      <w:pPr>
        <w:widowControl w:val="0"/>
        <w:tabs>
          <w:tab w:val="left" w:pos="55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 органа, предоставляющего муниципальную услугу, рассматривающего жалобу, должность, фамилия, имя, отчество (последнее – при наличии) его должностного лица, принявшего решение по жалобе;</w:t>
      </w:r>
    </w:p>
    <w:p w:rsidR="00307E18" w:rsidRPr="00307E18" w:rsidRDefault="00307E18" w:rsidP="00307E18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обжалуются;</w:t>
      </w:r>
    </w:p>
    <w:p w:rsidR="00307E18" w:rsidRPr="00307E18" w:rsidRDefault="00307E18" w:rsidP="00307E18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307E18" w:rsidRPr="00307E18" w:rsidRDefault="00307E18" w:rsidP="00307E18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>основания для принятия решения по жалобе;</w:t>
      </w:r>
    </w:p>
    <w:p w:rsidR="00307E18" w:rsidRPr="00307E18" w:rsidRDefault="00307E18" w:rsidP="00307E18">
      <w:pPr>
        <w:widowControl w:val="0"/>
        <w:tabs>
          <w:tab w:val="left" w:pos="-19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>принятое по жалобе решение;</w:t>
      </w:r>
    </w:p>
    <w:p w:rsidR="00307E18" w:rsidRPr="00307E18" w:rsidRDefault="00307E18" w:rsidP="00307E18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307E18" w:rsidRPr="00307E18" w:rsidRDefault="00307E18" w:rsidP="00307E18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b/>
          <w:color w:val="000000"/>
          <w:sz w:val="28"/>
          <w:szCs w:val="28"/>
          <w:lang w:eastAsia="ru-RU"/>
        </w:rPr>
        <w:t>5.9. Порядок обжалования решения по жалобе.</w:t>
      </w:r>
    </w:p>
    <w:p w:rsidR="00307E18" w:rsidRPr="00307E18" w:rsidRDefault="00307E18" w:rsidP="00307E18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E18">
        <w:rPr>
          <w:rFonts w:ascii="Times New Roman" w:hAnsi="Times New Roman"/>
          <w:color w:val="000000"/>
          <w:sz w:val="28"/>
          <w:szCs w:val="28"/>
          <w:lang w:eastAsia="ru-RU"/>
        </w:rPr>
        <w:t>Принятое в соответствии с пунктом 5.7. настоящего административного регламента решение может быть обжаловано в судебном порядке.</w:t>
      </w:r>
    </w:p>
    <w:p w:rsidR="00307E18" w:rsidRPr="00307E18" w:rsidRDefault="00307E18" w:rsidP="00307E18">
      <w:pPr>
        <w:suppressAutoHyphens/>
        <w:autoSpaceDE w:val="0"/>
        <w:autoSpaceDN w:val="0"/>
        <w:spacing w:after="0" w:line="228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307E18">
        <w:rPr>
          <w:rFonts w:ascii="Times New Roman" w:hAnsi="Times New Roman"/>
          <w:b/>
          <w:sz w:val="28"/>
          <w:szCs w:val="28"/>
          <w:lang w:eastAsia="ru-RU"/>
        </w:rPr>
        <w:t>5.10.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307E18" w:rsidRPr="00307E18" w:rsidRDefault="00307E18" w:rsidP="00307E18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E18">
        <w:rPr>
          <w:rFonts w:ascii="Times New Roman" w:hAnsi="Times New Roman"/>
          <w:sz w:val="28"/>
          <w:szCs w:val="28"/>
          <w:lang w:eastAsia="ru-RU"/>
        </w:rPr>
        <w:t>Процедура подачи и рассмотрения жалобы регулируется Федеральным законом от 27.07.2010 № 210-ФЗ «Об организации предоставления государственных и муниципальных услуг», постановлением Правительства Ростовской области от 16.05.2018 № 315 «Об утверждении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 государственных и муниципальных услуг Ростовской области и их работников».</w:t>
      </w:r>
    </w:p>
    <w:p w:rsidR="00307E18" w:rsidRPr="00307E18" w:rsidRDefault="00307E18" w:rsidP="00307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E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2. Настоящее постановление обнародовать путем размещения в сети Интернет на официальном сайте муниципального образования «Веселовское сельское поселение» («</w:t>
      </w:r>
      <w:r w:rsidRPr="00307E1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http</w:t>
      </w:r>
      <w:r w:rsidRPr="00307E18">
        <w:rPr>
          <w:rFonts w:ascii="Times New Roman" w:eastAsia="Times New Roman" w:hAnsi="Times New Roman"/>
          <w:bCs/>
          <w:sz w:val="28"/>
          <w:szCs w:val="28"/>
          <w:lang w:eastAsia="ru-RU"/>
        </w:rPr>
        <w:t>://</w:t>
      </w:r>
      <w:r w:rsidRPr="00307E1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veselovskoeadm</w:t>
      </w:r>
      <w:r w:rsidRPr="00307E1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307E1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ru</w:t>
      </w:r>
      <w:r w:rsidRPr="00307E18">
        <w:rPr>
          <w:rFonts w:ascii="Times New Roman" w:eastAsia="Times New Roman" w:hAnsi="Times New Roman"/>
          <w:bCs/>
          <w:sz w:val="28"/>
          <w:szCs w:val="28"/>
          <w:lang w:eastAsia="ru-RU"/>
        </w:rPr>
        <w:t>/»).</w:t>
      </w:r>
    </w:p>
    <w:p w:rsidR="00307E18" w:rsidRPr="00307E18" w:rsidRDefault="00307E18" w:rsidP="00307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E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3. Настоящее постановление вступает в силу со дня его обнародования.</w:t>
      </w:r>
    </w:p>
    <w:p w:rsidR="00307E18" w:rsidRPr="00307E18" w:rsidRDefault="00307E18" w:rsidP="00307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E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4. Контроль исполнения настоящего постановления оставляю за собой.</w:t>
      </w:r>
    </w:p>
    <w:p w:rsidR="00307E18" w:rsidRPr="00307E18" w:rsidRDefault="00307E18" w:rsidP="00307E1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7E18" w:rsidRPr="00307E18" w:rsidRDefault="00307E18" w:rsidP="00307E1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7E18" w:rsidRPr="00307E18" w:rsidRDefault="00307E18" w:rsidP="00307E1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7E18" w:rsidRPr="00307E18" w:rsidRDefault="00307E18" w:rsidP="00307E1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07E18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307E18" w:rsidRPr="00307E18" w:rsidRDefault="00307E18" w:rsidP="00307E1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07E18">
        <w:rPr>
          <w:rFonts w:ascii="Times New Roman" w:hAnsi="Times New Roman"/>
          <w:sz w:val="28"/>
          <w:szCs w:val="28"/>
          <w:lang w:eastAsia="ru-RU"/>
        </w:rPr>
        <w:t xml:space="preserve">Веселовского сельского поселения                                 </w:t>
      </w:r>
      <w:bookmarkStart w:id="0" w:name="_GoBack"/>
      <w:bookmarkEnd w:id="0"/>
      <w:r w:rsidRPr="00307E18">
        <w:rPr>
          <w:rFonts w:ascii="Times New Roman" w:hAnsi="Times New Roman"/>
          <w:sz w:val="28"/>
          <w:szCs w:val="28"/>
          <w:lang w:eastAsia="ru-RU"/>
        </w:rPr>
        <w:t xml:space="preserve">                 А.Н. Ищенко</w:t>
      </w:r>
    </w:p>
    <w:p w:rsidR="00307E18" w:rsidRPr="00307E18" w:rsidRDefault="00307E18" w:rsidP="00307E1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7E18" w:rsidRPr="00307E18" w:rsidRDefault="00307E18" w:rsidP="00307E1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7E18" w:rsidRPr="00307E18" w:rsidRDefault="00307E18" w:rsidP="00307E1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7E18" w:rsidRPr="00307E18" w:rsidRDefault="00307E18" w:rsidP="00307E1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7E18" w:rsidRPr="00307E18" w:rsidRDefault="00307E18" w:rsidP="00307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7E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постановления вносит сектор </w:t>
      </w:r>
    </w:p>
    <w:p w:rsidR="00307E18" w:rsidRPr="00307E18" w:rsidRDefault="00307E18" w:rsidP="00307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7E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строительства, ЖКХ, земельных и </w:t>
      </w:r>
    </w:p>
    <w:p w:rsidR="00307E18" w:rsidRPr="00307E18" w:rsidRDefault="00307E18" w:rsidP="00307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7E18">
        <w:rPr>
          <w:rFonts w:ascii="Times New Roman" w:hAnsi="Times New Roman"/>
          <w:color w:val="000000"/>
          <w:sz w:val="24"/>
          <w:szCs w:val="24"/>
          <w:lang w:eastAsia="ru-RU"/>
        </w:rPr>
        <w:t>имущественных отношений</w:t>
      </w:r>
    </w:p>
    <w:p w:rsidR="00307E18" w:rsidRPr="00307E18" w:rsidRDefault="00307E18" w:rsidP="00307E1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7E18" w:rsidRPr="00307E18" w:rsidRDefault="00307E18" w:rsidP="00307E1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7E18" w:rsidRPr="00307E18" w:rsidRDefault="00307E18" w:rsidP="00307E1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307E18" w:rsidRPr="00307E18" w:rsidSect="001D718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36" w:rsidRDefault="00EB6436">
      <w:r>
        <w:separator/>
      </w:r>
    </w:p>
  </w:endnote>
  <w:endnote w:type="continuationSeparator" w:id="0">
    <w:p w:rsidR="00EB6436" w:rsidRDefault="00EB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28F" w:rsidRDefault="0092728F" w:rsidP="00B735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728F" w:rsidRDefault="0092728F" w:rsidP="001D718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28F" w:rsidRDefault="0092728F" w:rsidP="00B735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7E18">
      <w:rPr>
        <w:rStyle w:val="a5"/>
        <w:noProof/>
      </w:rPr>
      <w:t>7</w:t>
    </w:r>
    <w:r>
      <w:rPr>
        <w:rStyle w:val="a5"/>
      </w:rPr>
      <w:fldChar w:fldCharType="end"/>
    </w:r>
  </w:p>
  <w:p w:rsidR="0092728F" w:rsidRDefault="0092728F" w:rsidP="001D71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36" w:rsidRDefault="00EB6436">
      <w:r>
        <w:separator/>
      </w:r>
    </w:p>
  </w:footnote>
  <w:footnote w:type="continuationSeparator" w:id="0">
    <w:p w:rsidR="00EB6436" w:rsidRDefault="00EB6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3FD"/>
    <w:rsid w:val="001C50F5"/>
    <w:rsid w:val="001D718C"/>
    <w:rsid w:val="0025461E"/>
    <w:rsid w:val="00307E18"/>
    <w:rsid w:val="004125F4"/>
    <w:rsid w:val="006335E1"/>
    <w:rsid w:val="00896522"/>
    <w:rsid w:val="0092728F"/>
    <w:rsid w:val="00A42DFE"/>
    <w:rsid w:val="00AD5A61"/>
    <w:rsid w:val="00B73582"/>
    <w:rsid w:val="00D35CAE"/>
    <w:rsid w:val="00E173FD"/>
    <w:rsid w:val="00E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5CA509-5B0C-40DA-A55E-D37B376F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DF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71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9A6112"/>
    <w:rPr>
      <w:lang w:eastAsia="en-US"/>
    </w:rPr>
  </w:style>
  <w:style w:type="character" w:styleId="a5">
    <w:name w:val="page number"/>
    <w:uiPriority w:val="99"/>
    <w:rsid w:val="001D71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2255</Words>
  <Characters>12860</Characters>
  <Application>Microsoft Office Word</Application>
  <DocSecurity>0</DocSecurity>
  <Lines>107</Lines>
  <Paragraphs>30</Paragraphs>
  <ScaleCrop>false</ScaleCrop>
  <Company/>
  <LinksUpToDate>false</LinksUpToDate>
  <CharactersWithSpaces>15085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7</cp:revision>
  <dcterms:created xsi:type="dcterms:W3CDTF">2019-02-19T13:43:00Z</dcterms:created>
  <dcterms:modified xsi:type="dcterms:W3CDTF">2019-02-20T08:23:00Z</dcterms:modified>
</cp:coreProperties>
</file>