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E6FD7" w14:textId="72CEC5A0" w:rsidR="00692886" w:rsidRPr="008B7EB5" w:rsidRDefault="00E5759B" w:rsidP="008B7EB5">
      <w:pPr>
        <w:spacing w:line="0" w:lineRule="atLeast"/>
        <w:jc w:val="right"/>
        <w:rPr>
          <w:sz w:val="32"/>
          <w:szCs w:val="32"/>
        </w:rPr>
      </w:pPr>
      <w:r w:rsidRPr="008B7EB5">
        <w:rPr>
          <w:noProof/>
        </w:rPr>
        <w:drawing>
          <wp:anchor distT="0" distB="0" distL="114300" distR="114300" simplePos="0" relativeHeight="251658240" behindDoc="0" locked="0" layoutInCell="1" allowOverlap="1" wp14:anchorId="223A493D" wp14:editId="378B3721">
            <wp:simplePos x="0" y="0"/>
            <wp:positionH relativeFrom="column">
              <wp:posOffset>2655570</wp:posOffset>
            </wp:positionH>
            <wp:positionV relativeFrom="paragraph">
              <wp:posOffset>-81915</wp:posOffset>
            </wp:positionV>
            <wp:extent cx="752475" cy="790575"/>
            <wp:effectExtent l="0" t="0" r="0" b="0"/>
            <wp:wrapNone/>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EB5">
        <w:rPr>
          <w:noProof/>
        </w:rPr>
        <w:drawing>
          <wp:anchor distT="0" distB="0" distL="114300" distR="114300" simplePos="0" relativeHeight="251657216" behindDoc="0" locked="0" layoutInCell="1" allowOverlap="1" wp14:anchorId="31187823" wp14:editId="725DF27F">
            <wp:simplePos x="0" y="0"/>
            <wp:positionH relativeFrom="column">
              <wp:posOffset>2590800</wp:posOffset>
            </wp:positionH>
            <wp:positionV relativeFrom="paragraph">
              <wp:posOffset>-69850</wp:posOffset>
            </wp:positionV>
            <wp:extent cx="752475" cy="790575"/>
            <wp:effectExtent l="0" t="0" r="0" b="0"/>
            <wp:wrapNone/>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2886" w:rsidRPr="008B7EB5">
        <w:rPr>
          <w:sz w:val="32"/>
          <w:szCs w:val="32"/>
        </w:rPr>
        <w:t xml:space="preserve">                  </w:t>
      </w:r>
    </w:p>
    <w:p w14:paraId="7825574E" w14:textId="77777777" w:rsidR="00692886" w:rsidRPr="008B7EB5" w:rsidRDefault="00692886" w:rsidP="008B7EB5">
      <w:pPr>
        <w:spacing w:line="0" w:lineRule="atLeast"/>
        <w:rPr>
          <w:sz w:val="32"/>
          <w:szCs w:val="32"/>
        </w:rPr>
      </w:pPr>
    </w:p>
    <w:p w14:paraId="4B93411F" w14:textId="77777777" w:rsidR="00692886" w:rsidRPr="008B7EB5" w:rsidRDefault="00692886" w:rsidP="008B7EB5">
      <w:pPr>
        <w:spacing w:line="0" w:lineRule="atLeast"/>
        <w:rPr>
          <w:sz w:val="32"/>
          <w:szCs w:val="32"/>
        </w:rPr>
      </w:pPr>
    </w:p>
    <w:p w14:paraId="6B3630C7" w14:textId="77777777" w:rsidR="006A3A7B" w:rsidRPr="008B7EB5" w:rsidRDefault="00A75865" w:rsidP="008B7EB5">
      <w:pPr>
        <w:spacing w:line="0" w:lineRule="atLeast"/>
        <w:jc w:val="center"/>
        <w:rPr>
          <w:b/>
          <w:sz w:val="32"/>
          <w:szCs w:val="32"/>
        </w:rPr>
      </w:pPr>
      <w:r w:rsidRPr="008B7EB5">
        <w:rPr>
          <w:b/>
          <w:sz w:val="32"/>
          <w:szCs w:val="32"/>
        </w:rPr>
        <w:t xml:space="preserve">АДМИНИСТРАЦИЯ </w:t>
      </w:r>
    </w:p>
    <w:p w14:paraId="18FA3F6D" w14:textId="77777777" w:rsidR="00A75865" w:rsidRPr="008B7EB5" w:rsidRDefault="00A75865" w:rsidP="008B7EB5">
      <w:pPr>
        <w:spacing w:line="0" w:lineRule="atLeast"/>
        <w:jc w:val="center"/>
        <w:rPr>
          <w:b/>
          <w:sz w:val="32"/>
          <w:szCs w:val="32"/>
        </w:rPr>
      </w:pPr>
      <w:r w:rsidRPr="008B7EB5">
        <w:rPr>
          <w:b/>
          <w:sz w:val="32"/>
          <w:szCs w:val="32"/>
        </w:rPr>
        <w:t>ВЕСЕЛОВСКОГО СЕЛЬСКОГО ПОСЕЛЕНИЯ</w:t>
      </w:r>
    </w:p>
    <w:p w14:paraId="535FF943" w14:textId="77777777" w:rsidR="00A75865" w:rsidRPr="008B7EB5" w:rsidRDefault="00A75865" w:rsidP="008B7EB5">
      <w:pPr>
        <w:spacing w:line="0" w:lineRule="atLeast"/>
        <w:jc w:val="center"/>
        <w:rPr>
          <w:b/>
          <w:sz w:val="32"/>
          <w:szCs w:val="32"/>
        </w:rPr>
      </w:pPr>
      <w:r w:rsidRPr="008B7EB5">
        <w:rPr>
          <w:b/>
          <w:sz w:val="32"/>
          <w:szCs w:val="32"/>
        </w:rPr>
        <w:t>ВЕСЕЛОВСКОГО РАЙОНА РОСТОВСКОЙ ОБЛАСТИ</w:t>
      </w:r>
    </w:p>
    <w:p w14:paraId="23EA4FD1" w14:textId="77777777" w:rsidR="00A75865" w:rsidRPr="008B7EB5" w:rsidRDefault="00A75865" w:rsidP="008B7EB5">
      <w:pPr>
        <w:spacing w:line="0" w:lineRule="atLeast"/>
        <w:jc w:val="center"/>
        <w:rPr>
          <w:b/>
          <w:sz w:val="32"/>
          <w:szCs w:val="32"/>
        </w:rPr>
      </w:pPr>
    </w:p>
    <w:p w14:paraId="6F04BB8C" w14:textId="77777777" w:rsidR="00A75865" w:rsidRPr="008B7EB5" w:rsidRDefault="00A75865" w:rsidP="008B7EB5">
      <w:pPr>
        <w:spacing w:line="0" w:lineRule="atLeast"/>
        <w:jc w:val="center"/>
        <w:rPr>
          <w:b/>
          <w:sz w:val="28"/>
          <w:szCs w:val="28"/>
        </w:rPr>
      </w:pPr>
      <w:r w:rsidRPr="008B7EB5">
        <w:rPr>
          <w:b/>
          <w:sz w:val="28"/>
          <w:szCs w:val="28"/>
        </w:rPr>
        <w:t xml:space="preserve">    ПОСТАНОВЛЕНИЕ</w:t>
      </w:r>
    </w:p>
    <w:p w14:paraId="239BD3A9" w14:textId="77777777" w:rsidR="00A75865" w:rsidRPr="008B7EB5" w:rsidRDefault="00A75865" w:rsidP="008B7EB5">
      <w:pPr>
        <w:spacing w:line="0" w:lineRule="atLeast"/>
        <w:rPr>
          <w:sz w:val="28"/>
          <w:szCs w:val="28"/>
        </w:rPr>
      </w:pPr>
    </w:p>
    <w:p w14:paraId="2C13C028" w14:textId="77777777" w:rsidR="00A75865" w:rsidRPr="008B7EB5" w:rsidRDefault="009106A9" w:rsidP="008B7EB5">
      <w:pPr>
        <w:spacing w:line="0" w:lineRule="atLeast"/>
        <w:rPr>
          <w:sz w:val="28"/>
          <w:szCs w:val="28"/>
        </w:rPr>
      </w:pPr>
      <w:r w:rsidRPr="008B7EB5">
        <w:rPr>
          <w:sz w:val="28"/>
          <w:szCs w:val="28"/>
        </w:rPr>
        <w:t xml:space="preserve">24.10.2024 </w:t>
      </w:r>
      <w:r w:rsidR="00A75865" w:rsidRPr="008B7EB5">
        <w:rPr>
          <w:sz w:val="28"/>
          <w:szCs w:val="28"/>
        </w:rPr>
        <w:t xml:space="preserve">года                      </w:t>
      </w:r>
      <w:r w:rsidR="002E51D3" w:rsidRPr="008B7EB5">
        <w:rPr>
          <w:sz w:val="28"/>
          <w:szCs w:val="28"/>
        </w:rPr>
        <w:t xml:space="preserve">           </w:t>
      </w:r>
      <w:r w:rsidR="00A75865" w:rsidRPr="008B7EB5">
        <w:rPr>
          <w:sz w:val="28"/>
          <w:szCs w:val="28"/>
        </w:rPr>
        <w:t xml:space="preserve"> </w:t>
      </w:r>
      <w:r w:rsidR="00A75865" w:rsidRPr="008B7EB5">
        <w:rPr>
          <w:b/>
          <w:sz w:val="28"/>
          <w:szCs w:val="28"/>
        </w:rPr>
        <w:t xml:space="preserve">№  </w:t>
      </w:r>
      <w:r w:rsidR="002E51D3" w:rsidRPr="008B7EB5">
        <w:rPr>
          <w:b/>
          <w:sz w:val="28"/>
          <w:szCs w:val="28"/>
        </w:rPr>
        <w:t xml:space="preserve"> </w:t>
      </w:r>
      <w:r w:rsidRPr="008B7EB5">
        <w:rPr>
          <w:b/>
          <w:sz w:val="28"/>
          <w:szCs w:val="28"/>
        </w:rPr>
        <w:t>214</w:t>
      </w:r>
      <w:r w:rsidR="002E51D3" w:rsidRPr="008B7EB5">
        <w:rPr>
          <w:b/>
          <w:sz w:val="28"/>
          <w:szCs w:val="28"/>
        </w:rPr>
        <w:t xml:space="preserve">      </w:t>
      </w:r>
      <w:r w:rsidR="00A75865" w:rsidRPr="008B7EB5">
        <w:rPr>
          <w:sz w:val="28"/>
          <w:szCs w:val="28"/>
        </w:rPr>
        <w:t xml:space="preserve">                                п. Веселый</w:t>
      </w:r>
    </w:p>
    <w:p w14:paraId="0CBF7622" w14:textId="77777777" w:rsidR="00A75865" w:rsidRPr="008B7EB5" w:rsidRDefault="00A75865" w:rsidP="008B7EB5">
      <w:pPr>
        <w:spacing w:line="0" w:lineRule="atLeast"/>
        <w:jc w:val="center"/>
        <w:rPr>
          <w:sz w:val="28"/>
          <w:szCs w:val="28"/>
        </w:rPr>
      </w:pPr>
    </w:p>
    <w:p w14:paraId="2823A14A" w14:textId="77777777" w:rsidR="00043AC0" w:rsidRPr="008B7EB5" w:rsidRDefault="00043AC0" w:rsidP="008B7EB5">
      <w:pPr>
        <w:keepNext/>
        <w:suppressAutoHyphens/>
        <w:overflowPunct w:val="0"/>
        <w:autoSpaceDE w:val="0"/>
        <w:autoSpaceDN w:val="0"/>
        <w:spacing w:line="0" w:lineRule="atLeast"/>
        <w:ind w:right="4507" w:hanging="142"/>
        <w:textAlignment w:val="baseline"/>
        <w:outlineLvl w:val="0"/>
        <w:rPr>
          <w:b/>
          <w:kern w:val="3"/>
          <w:sz w:val="24"/>
          <w:szCs w:val="22"/>
        </w:rPr>
      </w:pPr>
      <w:bookmarkStart w:id="0" w:name="anchor0"/>
      <w:bookmarkEnd w:id="0"/>
      <w:r w:rsidRPr="008B7EB5">
        <w:rPr>
          <w:b/>
          <w:kern w:val="3"/>
          <w:sz w:val="24"/>
          <w:szCs w:val="22"/>
        </w:rPr>
        <w:t xml:space="preserve">"О порядке применения бюджетной классификации бюджета </w:t>
      </w:r>
      <w:r w:rsidR="009106A9" w:rsidRPr="008B7EB5">
        <w:rPr>
          <w:b/>
          <w:kern w:val="3"/>
          <w:sz w:val="24"/>
          <w:szCs w:val="22"/>
        </w:rPr>
        <w:t>Веселовского</w:t>
      </w:r>
      <w:r w:rsidRPr="008B7EB5">
        <w:rPr>
          <w:b/>
          <w:kern w:val="3"/>
          <w:sz w:val="24"/>
          <w:szCs w:val="22"/>
        </w:rPr>
        <w:t xml:space="preserve"> сельского поселения на 2025 год и на плановый период 2026 и 2027 годов"</w:t>
      </w:r>
    </w:p>
    <w:p w14:paraId="79EF4A6D"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p>
    <w:p w14:paraId="6C0740CA" w14:textId="77777777" w:rsidR="00043AC0" w:rsidRPr="008B7EB5" w:rsidRDefault="00043AC0" w:rsidP="008B7EB5">
      <w:pPr>
        <w:suppressAutoHyphens/>
        <w:overflowPunct w:val="0"/>
        <w:autoSpaceDE w:val="0"/>
        <w:autoSpaceDN w:val="0"/>
        <w:spacing w:line="0" w:lineRule="atLeast"/>
        <w:jc w:val="both"/>
        <w:textAlignment w:val="baseline"/>
        <w:rPr>
          <w:kern w:val="3"/>
          <w:sz w:val="24"/>
          <w:szCs w:val="22"/>
        </w:rPr>
      </w:pPr>
      <w:r w:rsidRPr="008B7EB5">
        <w:rPr>
          <w:kern w:val="3"/>
          <w:sz w:val="24"/>
          <w:szCs w:val="22"/>
        </w:rPr>
        <w:t xml:space="preserve">В соответствии с положениями </w:t>
      </w:r>
      <w:hyperlink r:id="rId8" w:history="1">
        <w:r w:rsidRPr="008B7EB5">
          <w:rPr>
            <w:kern w:val="3"/>
            <w:sz w:val="24"/>
            <w:szCs w:val="22"/>
          </w:rPr>
          <w:t>главы 4</w:t>
        </w:r>
      </w:hyperlink>
      <w:r w:rsidRPr="008B7EB5">
        <w:rPr>
          <w:kern w:val="3"/>
          <w:sz w:val="24"/>
          <w:szCs w:val="22"/>
        </w:rPr>
        <w:t xml:space="preserve"> Бюджетного кодекса Российской Федерации, руководствуясь Устав</w:t>
      </w:r>
      <w:r w:rsidR="009A685F" w:rsidRPr="008B7EB5">
        <w:rPr>
          <w:kern w:val="3"/>
          <w:sz w:val="24"/>
          <w:szCs w:val="22"/>
        </w:rPr>
        <w:t>ом</w:t>
      </w:r>
      <w:r w:rsidRPr="008B7EB5">
        <w:rPr>
          <w:kern w:val="3"/>
          <w:sz w:val="24"/>
          <w:szCs w:val="22"/>
        </w:rPr>
        <w:t xml:space="preserve"> муниципального образования "</w:t>
      </w:r>
      <w:r w:rsidR="009106A9" w:rsidRPr="008B7EB5">
        <w:rPr>
          <w:kern w:val="3"/>
          <w:sz w:val="24"/>
          <w:szCs w:val="22"/>
        </w:rPr>
        <w:t>Веселовского</w:t>
      </w:r>
      <w:r w:rsidRPr="008B7EB5">
        <w:rPr>
          <w:kern w:val="3"/>
          <w:sz w:val="24"/>
          <w:szCs w:val="22"/>
        </w:rPr>
        <w:t xml:space="preserve"> сельское поселение":</w:t>
      </w:r>
    </w:p>
    <w:p w14:paraId="6D4D75B3"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p>
    <w:p w14:paraId="4FA938A8" w14:textId="77777777" w:rsidR="00043AC0" w:rsidRPr="008B7EB5" w:rsidRDefault="00043AC0" w:rsidP="008B7EB5">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t>ПОСТАНОВЛЯЮ:</w:t>
      </w:r>
    </w:p>
    <w:p w14:paraId="29EF5CC6"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p>
    <w:p w14:paraId="5EC6E64E"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1. Утвердить:</w:t>
      </w:r>
    </w:p>
    <w:p w14:paraId="0F7E1807"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1.1. Положение о порядке применения бюджетной классификации бюджета </w:t>
      </w:r>
      <w:r w:rsidR="0007602D" w:rsidRPr="008B7EB5">
        <w:rPr>
          <w:kern w:val="3"/>
          <w:sz w:val="24"/>
          <w:szCs w:val="22"/>
        </w:rPr>
        <w:t>Веселовского</w:t>
      </w:r>
      <w:r w:rsidRPr="008B7EB5">
        <w:rPr>
          <w:kern w:val="3"/>
          <w:sz w:val="24"/>
          <w:szCs w:val="22"/>
        </w:rPr>
        <w:t xml:space="preserve"> сельского поселения на 2025 год и на плановый период 2026 и 2027 годов (далее- Положение) согласно приложению N 1.</w:t>
      </w:r>
    </w:p>
    <w:p w14:paraId="736C8846"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1.2. Коды главных администраторов доходов бюджета </w:t>
      </w:r>
      <w:r w:rsidR="0007602D" w:rsidRPr="008B7EB5">
        <w:rPr>
          <w:kern w:val="3"/>
          <w:sz w:val="24"/>
          <w:szCs w:val="22"/>
        </w:rPr>
        <w:t>Веселовского</w:t>
      </w:r>
      <w:r w:rsidRPr="008B7EB5">
        <w:rPr>
          <w:kern w:val="3"/>
          <w:sz w:val="24"/>
          <w:szCs w:val="22"/>
        </w:rPr>
        <w:t xml:space="preserve"> сельского поселения- органов местного самоуправления согласно приложению N 2.</w:t>
      </w:r>
    </w:p>
    <w:p w14:paraId="25B4ED6D"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1.3. Перечень кодов подвидов по видам доходов бюджетов, главными администраторами которых являются органы местного самоуправления </w:t>
      </w:r>
      <w:r w:rsidR="0007602D" w:rsidRPr="008B7EB5">
        <w:rPr>
          <w:kern w:val="3"/>
          <w:sz w:val="24"/>
          <w:szCs w:val="22"/>
        </w:rPr>
        <w:t>Веселовского</w:t>
      </w:r>
      <w:r w:rsidRPr="008B7EB5">
        <w:rPr>
          <w:kern w:val="3"/>
          <w:sz w:val="24"/>
          <w:szCs w:val="22"/>
        </w:rPr>
        <w:t xml:space="preserve"> сельского поселения согласно приложению N 3.</w:t>
      </w:r>
    </w:p>
    <w:p w14:paraId="29053C26"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1.4. Коды главных распорядителей средств бюджета </w:t>
      </w:r>
      <w:r w:rsidR="0007602D" w:rsidRPr="008B7EB5">
        <w:rPr>
          <w:kern w:val="3"/>
          <w:sz w:val="24"/>
          <w:szCs w:val="22"/>
        </w:rPr>
        <w:t>Веселовского</w:t>
      </w:r>
      <w:r w:rsidRPr="008B7EB5">
        <w:rPr>
          <w:kern w:val="3"/>
          <w:sz w:val="24"/>
          <w:szCs w:val="22"/>
        </w:rPr>
        <w:t xml:space="preserve"> сельского поселения согласно приложению N 4.</w:t>
      </w:r>
    </w:p>
    <w:p w14:paraId="48E15792"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1.5. Коды главных администраторов источников финансирования дефицита бюджета </w:t>
      </w:r>
      <w:r w:rsidR="0007602D" w:rsidRPr="008B7EB5">
        <w:rPr>
          <w:kern w:val="3"/>
          <w:sz w:val="24"/>
          <w:szCs w:val="22"/>
        </w:rPr>
        <w:t>Веселовского</w:t>
      </w:r>
      <w:r w:rsidRPr="008B7EB5">
        <w:rPr>
          <w:kern w:val="3"/>
          <w:sz w:val="24"/>
          <w:szCs w:val="22"/>
        </w:rPr>
        <w:t xml:space="preserve"> сельского поселения согласно приложению N 5.</w:t>
      </w:r>
    </w:p>
    <w:p w14:paraId="07E946BF"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2. Сектору экономики и финансов обеспечить ведение справочников в "Единой автоматизированной системе управления общественными финансами".</w:t>
      </w:r>
    </w:p>
    <w:p w14:paraId="1B4BC489"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3. Настоящее постановление вступает в силу с момента подписания и применяется к правоотношениям, возникающим при составлении и исполнении местного бюджета на 2025 год и на плановый период 2026 и 2027 годов.</w:t>
      </w:r>
    </w:p>
    <w:p w14:paraId="44BF899F"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4. Контроль за исполнением настоящего постановления оставляю за собой</w:t>
      </w:r>
    </w:p>
    <w:p w14:paraId="030F680A"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p>
    <w:p w14:paraId="011701DB" w14:textId="77777777" w:rsidR="00043AC0" w:rsidRPr="008B7EB5" w:rsidRDefault="00930D34" w:rsidP="008B7EB5">
      <w:pPr>
        <w:suppressAutoHyphens/>
        <w:overflowPunct w:val="0"/>
        <w:autoSpaceDE w:val="0"/>
        <w:autoSpaceDN w:val="0"/>
        <w:spacing w:line="0" w:lineRule="atLeast"/>
        <w:jc w:val="both"/>
        <w:textAlignment w:val="baseline"/>
        <w:rPr>
          <w:kern w:val="3"/>
          <w:sz w:val="24"/>
          <w:szCs w:val="22"/>
        </w:rPr>
      </w:pPr>
      <w:r w:rsidRPr="008B7EB5">
        <w:rPr>
          <w:kern w:val="3"/>
          <w:sz w:val="24"/>
          <w:szCs w:val="22"/>
        </w:rPr>
        <w:t xml:space="preserve">Глава Администрации Веселовского сельского поселения                          </w:t>
      </w:r>
      <w:proofErr w:type="gramStart"/>
      <w:r w:rsidRPr="008B7EB5">
        <w:rPr>
          <w:kern w:val="3"/>
          <w:sz w:val="24"/>
          <w:szCs w:val="22"/>
        </w:rPr>
        <w:t>К.А</w:t>
      </w:r>
      <w:proofErr w:type="gramEnd"/>
      <w:r w:rsidRPr="008B7EB5">
        <w:rPr>
          <w:kern w:val="3"/>
          <w:sz w:val="24"/>
          <w:szCs w:val="22"/>
        </w:rPr>
        <w:t xml:space="preserve"> </w:t>
      </w:r>
      <w:r w:rsidR="0007602D" w:rsidRPr="008B7EB5">
        <w:rPr>
          <w:kern w:val="3"/>
          <w:sz w:val="24"/>
          <w:szCs w:val="22"/>
        </w:rPr>
        <w:t>Федорченко</w:t>
      </w:r>
    </w:p>
    <w:p w14:paraId="6AAEE734" w14:textId="77777777" w:rsidR="00930D34" w:rsidRPr="008B7EB5" w:rsidRDefault="00930D34" w:rsidP="008B7EB5">
      <w:pPr>
        <w:suppressAutoHyphens/>
        <w:overflowPunct w:val="0"/>
        <w:autoSpaceDE w:val="0"/>
        <w:autoSpaceDN w:val="0"/>
        <w:spacing w:line="0" w:lineRule="atLeast"/>
        <w:jc w:val="both"/>
        <w:textAlignment w:val="baseline"/>
        <w:rPr>
          <w:kern w:val="3"/>
          <w:sz w:val="24"/>
          <w:szCs w:val="22"/>
        </w:rPr>
      </w:pPr>
    </w:p>
    <w:p w14:paraId="52E8B304" w14:textId="77777777" w:rsidR="00930D34" w:rsidRPr="008B7EB5" w:rsidRDefault="00930D34" w:rsidP="008B7EB5">
      <w:pPr>
        <w:suppressAutoHyphens/>
        <w:overflowPunct w:val="0"/>
        <w:autoSpaceDE w:val="0"/>
        <w:autoSpaceDN w:val="0"/>
        <w:spacing w:line="0" w:lineRule="atLeast"/>
        <w:jc w:val="both"/>
        <w:textAlignment w:val="baseline"/>
        <w:rPr>
          <w:kern w:val="3"/>
          <w:sz w:val="24"/>
          <w:szCs w:val="22"/>
        </w:rPr>
      </w:pPr>
    </w:p>
    <w:p w14:paraId="44287439" w14:textId="77777777" w:rsidR="00930D34" w:rsidRPr="008B7EB5" w:rsidRDefault="00930D34" w:rsidP="008B7EB5">
      <w:pPr>
        <w:suppressAutoHyphens/>
        <w:overflowPunct w:val="0"/>
        <w:autoSpaceDE w:val="0"/>
        <w:autoSpaceDN w:val="0"/>
        <w:spacing w:line="0" w:lineRule="atLeast"/>
        <w:jc w:val="both"/>
        <w:textAlignment w:val="baseline"/>
        <w:rPr>
          <w:kern w:val="3"/>
          <w:sz w:val="24"/>
          <w:szCs w:val="22"/>
        </w:rPr>
      </w:pPr>
    </w:p>
    <w:p w14:paraId="45443E3C" w14:textId="77777777" w:rsidR="00A221A1" w:rsidRPr="008B7EB5" w:rsidRDefault="00A221A1" w:rsidP="008B7EB5">
      <w:pPr>
        <w:suppressAutoHyphens/>
        <w:overflowPunct w:val="0"/>
        <w:autoSpaceDE w:val="0"/>
        <w:autoSpaceDN w:val="0"/>
        <w:spacing w:line="0" w:lineRule="atLeast"/>
        <w:jc w:val="both"/>
        <w:textAlignment w:val="baseline"/>
        <w:rPr>
          <w:kern w:val="3"/>
          <w:sz w:val="24"/>
          <w:szCs w:val="22"/>
        </w:rPr>
      </w:pPr>
    </w:p>
    <w:p w14:paraId="5EFF8B64" w14:textId="77777777" w:rsidR="00930D34" w:rsidRPr="008B7EB5" w:rsidRDefault="00930D34" w:rsidP="008B7EB5">
      <w:pPr>
        <w:suppressAutoHyphens/>
        <w:overflowPunct w:val="0"/>
        <w:autoSpaceDE w:val="0"/>
        <w:autoSpaceDN w:val="0"/>
        <w:spacing w:line="0" w:lineRule="atLeast"/>
        <w:jc w:val="both"/>
        <w:textAlignment w:val="baseline"/>
        <w:rPr>
          <w:kern w:val="3"/>
          <w:sz w:val="24"/>
          <w:szCs w:val="22"/>
        </w:rPr>
      </w:pPr>
    </w:p>
    <w:p w14:paraId="2E997648" w14:textId="77777777" w:rsidR="008B7EB5" w:rsidRPr="008B7EB5" w:rsidRDefault="008B7EB5" w:rsidP="008B7EB5">
      <w:pPr>
        <w:suppressAutoHyphens/>
        <w:overflowPunct w:val="0"/>
        <w:autoSpaceDE w:val="0"/>
        <w:autoSpaceDN w:val="0"/>
        <w:spacing w:line="0" w:lineRule="atLeast"/>
        <w:jc w:val="both"/>
        <w:textAlignment w:val="baseline"/>
        <w:rPr>
          <w:kern w:val="3"/>
          <w:sz w:val="24"/>
          <w:szCs w:val="22"/>
        </w:rPr>
      </w:pPr>
    </w:p>
    <w:p w14:paraId="624BFD29" w14:textId="77777777" w:rsidR="008B7EB5" w:rsidRPr="008B7EB5" w:rsidRDefault="008B7EB5" w:rsidP="008B7EB5">
      <w:pPr>
        <w:suppressAutoHyphens/>
        <w:overflowPunct w:val="0"/>
        <w:autoSpaceDE w:val="0"/>
        <w:autoSpaceDN w:val="0"/>
        <w:spacing w:line="0" w:lineRule="atLeast"/>
        <w:jc w:val="both"/>
        <w:textAlignment w:val="baseline"/>
        <w:rPr>
          <w:kern w:val="3"/>
          <w:sz w:val="24"/>
          <w:szCs w:val="22"/>
        </w:rPr>
      </w:pPr>
    </w:p>
    <w:p w14:paraId="4E7ABA5B" w14:textId="77777777" w:rsidR="008B7EB5" w:rsidRPr="008B7EB5" w:rsidRDefault="008B7EB5" w:rsidP="008B7EB5">
      <w:pPr>
        <w:suppressAutoHyphens/>
        <w:overflowPunct w:val="0"/>
        <w:autoSpaceDE w:val="0"/>
        <w:autoSpaceDN w:val="0"/>
        <w:spacing w:line="0" w:lineRule="atLeast"/>
        <w:jc w:val="both"/>
        <w:textAlignment w:val="baseline"/>
        <w:rPr>
          <w:kern w:val="3"/>
          <w:sz w:val="24"/>
          <w:szCs w:val="22"/>
        </w:rPr>
      </w:pPr>
    </w:p>
    <w:p w14:paraId="0C936F9F"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p>
    <w:p w14:paraId="0F2DD6A5" w14:textId="77777777" w:rsidR="00043AC0" w:rsidRPr="008B7EB5" w:rsidRDefault="00043AC0" w:rsidP="008B7EB5">
      <w:pPr>
        <w:suppressAutoHyphens/>
        <w:overflowPunct w:val="0"/>
        <w:autoSpaceDE w:val="0"/>
        <w:autoSpaceDN w:val="0"/>
        <w:spacing w:line="0" w:lineRule="atLeast"/>
        <w:jc w:val="right"/>
        <w:textAlignment w:val="baseline"/>
        <w:rPr>
          <w:kern w:val="3"/>
          <w:sz w:val="24"/>
          <w:szCs w:val="22"/>
        </w:rPr>
      </w:pPr>
      <w:r w:rsidRPr="008B7EB5">
        <w:rPr>
          <w:kern w:val="3"/>
          <w:sz w:val="24"/>
          <w:szCs w:val="22"/>
        </w:rPr>
        <w:lastRenderedPageBreak/>
        <w:t>Приложение N 1</w:t>
      </w:r>
    </w:p>
    <w:p w14:paraId="6C902E0A" w14:textId="77777777" w:rsidR="00043AC0" w:rsidRPr="008B7EB5" w:rsidRDefault="00043AC0" w:rsidP="008B7EB5">
      <w:pPr>
        <w:suppressAutoHyphens/>
        <w:overflowPunct w:val="0"/>
        <w:autoSpaceDE w:val="0"/>
        <w:autoSpaceDN w:val="0"/>
        <w:spacing w:line="0" w:lineRule="atLeast"/>
        <w:jc w:val="right"/>
        <w:textAlignment w:val="baseline"/>
        <w:rPr>
          <w:kern w:val="3"/>
          <w:sz w:val="24"/>
          <w:szCs w:val="22"/>
        </w:rPr>
      </w:pPr>
      <w:r w:rsidRPr="008B7EB5">
        <w:rPr>
          <w:kern w:val="3"/>
          <w:sz w:val="24"/>
          <w:szCs w:val="22"/>
        </w:rPr>
        <w:t>к Постановлению</w:t>
      </w:r>
    </w:p>
    <w:p w14:paraId="72431504" w14:textId="77777777" w:rsidR="00043AC0" w:rsidRPr="008B7EB5" w:rsidRDefault="00043AC0" w:rsidP="008B7EB5">
      <w:pPr>
        <w:suppressAutoHyphens/>
        <w:overflowPunct w:val="0"/>
        <w:autoSpaceDE w:val="0"/>
        <w:autoSpaceDN w:val="0"/>
        <w:spacing w:line="0" w:lineRule="atLeast"/>
        <w:jc w:val="right"/>
        <w:textAlignment w:val="baseline"/>
        <w:rPr>
          <w:kern w:val="3"/>
          <w:sz w:val="24"/>
          <w:szCs w:val="22"/>
        </w:rPr>
      </w:pPr>
      <w:r w:rsidRPr="008B7EB5">
        <w:rPr>
          <w:kern w:val="3"/>
          <w:sz w:val="24"/>
          <w:szCs w:val="22"/>
        </w:rPr>
        <w:t>Администрации</w:t>
      </w:r>
    </w:p>
    <w:p w14:paraId="128A1D23" w14:textId="77777777" w:rsidR="00043AC0" w:rsidRPr="008B7EB5" w:rsidRDefault="0007602D" w:rsidP="008B7EB5">
      <w:pPr>
        <w:suppressAutoHyphens/>
        <w:overflowPunct w:val="0"/>
        <w:autoSpaceDE w:val="0"/>
        <w:autoSpaceDN w:val="0"/>
        <w:spacing w:line="0" w:lineRule="atLeast"/>
        <w:jc w:val="right"/>
        <w:textAlignment w:val="baseline"/>
        <w:rPr>
          <w:kern w:val="3"/>
          <w:sz w:val="24"/>
          <w:szCs w:val="22"/>
        </w:rPr>
      </w:pPr>
      <w:r w:rsidRPr="008B7EB5">
        <w:rPr>
          <w:kern w:val="3"/>
          <w:sz w:val="24"/>
          <w:szCs w:val="22"/>
        </w:rPr>
        <w:t>Веселовского</w:t>
      </w:r>
      <w:r w:rsidR="00043AC0" w:rsidRPr="008B7EB5">
        <w:rPr>
          <w:kern w:val="3"/>
          <w:sz w:val="24"/>
          <w:szCs w:val="22"/>
        </w:rPr>
        <w:t xml:space="preserve"> сельского поселения</w:t>
      </w:r>
    </w:p>
    <w:p w14:paraId="578C83BB" w14:textId="77777777" w:rsidR="00043AC0" w:rsidRPr="008B7EB5" w:rsidRDefault="00043AC0" w:rsidP="008B7EB5">
      <w:pPr>
        <w:suppressAutoHyphens/>
        <w:overflowPunct w:val="0"/>
        <w:autoSpaceDE w:val="0"/>
        <w:autoSpaceDN w:val="0"/>
        <w:spacing w:line="0" w:lineRule="atLeast"/>
        <w:jc w:val="right"/>
        <w:textAlignment w:val="baseline"/>
        <w:rPr>
          <w:kern w:val="3"/>
          <w:sz w:val="24"/>
          <w:szCs w:val="22"/>
        </w:rPr>
      </w:pPr>
      <w:r w:rsidRPr="008B7EB5">
        <w:rPr>
          <w:kern w:val="3"/>
          <w:sz w:val="24"/>
          <w:szCs w:val="22"/>
        </w:rPr>
        <w:t xml:space="preserve">от </w:t>
      </w:r>
      <w:r w:rsidR="009A685F" w:rsidRPr="008B7EB5">
        <w:rPr>
          <w:kern w:val="3"/>
          <w:sz w:val="24"/>
          <w:szCs w:val="22"/>
        </w:rPr>
        <w:t>24</w:t>
      </w:r>
      <w:r w:rsidRPr="008B7EB5">
        <w:rPr>
          <w:kern w:val="3"/>
          <w:sz w:val="24"/>
          <w:szCs w:val="22"/>
        </w:rPr>
        <w:t>.10.2024 N </w:t>
      </w:r>
      <w:r w:rsidR="009A685F" w:rsidRPr="008B7EB5">
        <w:rPr>
          <w:kern w:val="3"/>
          <w:sz w:val="24"/>
          <w:szCs w:val="22"/>
        </w:rPr>
        <w:t>214</w:t>
      </w:r>
    </w:p>
    <w:p w14:paraId="44A689BB"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p>
    <w:p w14:paraId="43FE9AE2" w14:textId="77777777" w:rsidR="00043AC0" w:rsidRPr="008B7EB5" w:rsidRDefault="00043AC0" w:rsidP="008B7EB5">
      <w:pPr>
        <w:suppressAutoHyphens/>
        <w:overflowPunct w:val="0"/>
        <w:autoSpaceDE w:val="0"/>
        <w:autoSpaceDN w:val="0"/>
        <w:spacing w:line="0" w:lineRule="atLeast"/>
        <w:jc w:val="center"/>
        <w:textAlignment w:val="baseline"/>
        <w:rPr>
          <w:kern w:val="3"/>
          <w:sz w:val="24"/>
          <w:szCs w:val="22"/>
        </w:rPr>
      </w:pPr>
      <w:r w:rsidRPr="008B7EB5">
        <w:rPr>
          <w:kern w:val="3"/>
          <w:sz w:val="24"/>
          <w:szCs w:val="22"/>
        </w:rPr>
        <w:t>Положение</w:t>
      </w:r>
    </w:p>
    <w:p w14:paraId="1988A2AD" w14:textId="77777777" w:rsidR="00043AC0" w:rsidRPr="008B7EB5" w:rsidRDefault="00043AC0" w:rsidP="008B7EB5">
      <w:pPr>
        <w:suppressAutoHyphens/>
        <w:overflowPunct w:val="0"/>
        <w:autoSpaceDE w:val="0"/>
        <w:autoSpaceDN w:val="0"/>
        <w:spacing w:line="0" w:lineRule="atLeast"/>
        <w:jc w:val="center"/>
        <w:textAlignment w:val="baseline"/>
        <w:rPr>
          <w:kern w:val="3"/>
          <w:sz w:val="24"/>
          <w:szCs w:val="22"/>
        </w:rPr>
      </w:pPr>
      <w:r w:rsidRPr="008B7EB5">
        <w:rPr>
          <w:kern w:val="3"/>
          <w:sz w:val="24"/>
          <w:szCs w:val="22"/>
        </w:rPr>
        <w:t>о порядке применения бюджетной классификации</w:t>
      </w:r>
    </w:p>
    <w:p w14:paraId="29D580C5" w14:textId="77777777" w:rsidR="00043AC0" w:rsidRPr="008B7EB5" w:rsidRDefault="00043AC0" w:rsidP="008B7EB5">
      <w:pPr>
        <w:suppressAutoHyphens/>
        <w:overflowPunct w:val="0"/>
        <w:autoSpaceDE w:val="0"/>
        <w:autoSpaceDN w:val="0"/>
        <w:spacing w:line="0" w:lineRule="atLeast"/>
        <w:jc w:val="center"/>
        <w:textAlignment w:val="baseline"/>
        <w:rPr>
          <w:kern w:val="3"/>
          <w:sz w:val="24"/>
          <w:szCs w:val="22"/>
        </w:rPr>
      </w:pPr>
      <w:r w:rsidRPr="008B7EB5">
        <w:rPr>
          <w:kern w:val="3"/>
          <w:sz w:val="24"/>
          <w:szCs w:val="22"/>
        </w:rPr>
        <w:t xml:space="preserve">расходов бюджета </w:t>
      </w:r>
      <w:r w:rsidR="0007602D" w:rsidRPr="008B7EB5">
        <w:rPr>
          <w:kern w:val="3"/>
          <w:sz w:val="24"/>
          <w:szCs w:val="22"/>
        </w:rPr>
        <w:t>Веселовского</w:t>
      </w:r>
      <w:r w:rsidRPr="008B7EB5">
        <w:rPr>
          <w:kern w:val="3"/>
          <w:sz w:val="24"/>
          <w:szCs w:val="22"/>
        </w:rPr>
        <w:t xml:space="preserve"> сельского поселения</w:t>
      </w:r>
    </w:p>
    <w:p w14:paraId="7EB9C8B3" w14:textId="77777777" w:rsidR="00043AC0" w:rsidRPr="008B7EB5" w:rsidRDefault="00043AC0" w:rsidP="008B7EB5">
      <w:pPr>
        <w:suppressAutoHyphens/>
        <w:overflowPunct w:val="0"/>
        <w:autoSpaceDE w:val="0"/>
        <w:autoSpaceDN w:val="0"/>
        <w:spacing w:line="0" w:lineRule="atLeast"/>
        <w:ind w:firstLine="680"/>
        <w:jc w:val="center"/>
        <w:textAlignment w:val="baseline"/>
        <w:rPr>
          <w:kern w:val="3"/>
          <w:sz w:val="24"/>
          <w:szCs w:val="22"/>
        </w:rPr>
      </w:pPr>
      <w:r w:rsidRPr="008B7EB5">
        <w:rPr>
          <w:kern w:val="3"/>
          <w:sz w:val="24"/>
          <w:szCs w:val="22"/>
        </w:rPr>
        <w:t>2025 год и на плановый период 2026 и 2027 годов</w:t>
      </w:r>
    </w:p>
    <w:p w14:paraId="385571A4"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p>
    <w:p w14:paraId="40F568BC" w14:textId="78F2102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Настоящее Положение разработано в соответствии с положениями </w:t>
      </w:r>
      <w:hyperlink r:id="rId9" w:history="1">
        <w:r w:rsidRPr="008B7EB5">
          <w:rPr>
            <w:kern w:val="3"/>
            <w:sz w:val="24"/>
            <w:szCs w:val="22"/>
          </w:rPr>
          <w:t>главы 4</w:t>
        </w:r>
      </w:hyperlink>
      <w:r w:rsidRPr="008B7EB5">
        <w:rPr>
          <w:kern w:val="3"/>
          <w:sz w:val="24"/>
          <w:szCs w:val="22"/>
        </w:rPr>
        <w:t xml:space="preserve"> Бюджетного кодекса Российской Федерации, </w:t>
      </w:r>
      <w:r w:rsidR="00682A5E" w:rsidRPr="008B7EB5">
        <w:rPr>
          <w:kern w:val="3"/>
          <w:sz w:val="24"/>
          <w:szCs w:val="22"/>
        </w:rPr>
        <w:t>постановления</w:t>
      </w:r>
      <w:r w:rsidRPr="008B7EB5">
        <w:rPr>
          <w:kern w:val="3"/>
          <w:sz w:val="24"/>
          <w:szCs w:val="22"/>
        </w:rPr>
        <w:t xml:space="preserve">ми Министерства финансов Российской Федерации от 24.05.2022 N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N 82н), от 10.06.2024 N 85н "Об утверждении кодов (перечней кодов) бюджетной классификации Российской Федерации на 2025 год (на 2025 год и на плановый период 2026 и 2027 годов)" (далее - приказ Минфина РФ N 85н), </w:t>
      </w:r>
      <w:r w:rsidR="00682A5E" w:rsidRPr="008B7EB5">
        <w:rPr>
          <w:kern w:val="3"/>
          <w:sz w:val="24"/>
          <w:szCs w:val="22"/>
        </w:rPr>
        <w:t>постановления</w:t>
      </w:r>
      <w:r w:rsidRPr="008B7EB5">
        <w:rPr>
          <w:kern w:val="3"/>
          <w:sz w:val="24"/>
          <w:szCs w:val="22"/>
        </w:rPr>
        <w:t xml:space="preserve"> Минфина РО от 03.09.2024 N 210 "О порядке применения бюджетной классификации расходов областного бюджета и бюджета Территориального фонда обязательного медицинского страхования Ростовской области на 2025 год и на плановый период 2026 и 2027 годов" и применяется при формировании и исполнении бюджета </w:t>
      </w:r>
      <w:r w:rsidR="0007602D" w:rsidRPr="008B7EB5">
        <w:rPr>
          <w:kern w:val="3"/>
          <w:sz w:val="24"/>
          <w:szCs w:val="22"/>
        </w:rPr>
        <w:t>Веселовского</w:t>
      </w:r>
      <w:r w:rsidRPr="008B7EB5">
        <w:rPr>
          <w:kern w:val="3"/>
          <w:sz w:val="24"/>
          <w:szCs w:val="22"/>
        </w:rPr>
        <w:t xml:space="preserve"> сельского поселения.</w:t>
      </w:r>
    </w:p>
    <w:p w14:paraId="21BFCB11"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p>
    <w:p w14:paraId="55DE0BB0" w14:textId="77777777" w:rsidR="00043AC0" w:rsidRPr="008B7EB5" w:rsidRDefault="00043AC0" w:rsidP="008B7EB5">
      <w:pPr>
        <w:suppressAutoHyphens/>
        <w:overflowPunct w:val="0"/>
        <w:autoSpaceDE w:val="0"/>
        <w:autoSpaceDN w:val="0"/>
        <w:spacing w:line="0" w:lineRule="atLeast"/>
        <w:jc w:val="center"/>
        <w:textAlignment w:val="baseline"/>
        <w:rPr>
          <w:kern w:val="3"/>
          <w:sz w:val="24"/>
          <w:szCs w:val="22"/>
        </w:rPr>
      </w:pPr>
      <w:r w:rsidRPr="008B7EB5">
        <w:rPr>
          <w:kern w:val="3"/>
          <w:sz w:val="24"/>
          <w:szCs w:val="22"/>
        </w:rPr>
        <w:t>1. Порядок формирования кодов целевых статей</w:t>
      </w:r>
    </w:p>
    <w:p w14:paraId="427347D6" w14:textId="77777777" w:rsidR="00043AC0" w:rsidRPr="008B7EB5" w:rsidRDefault="00043AC0" w:rsidP="008B7EB5">
      <w:pPr>
        <w:suppressAutoHyphens/>
        <w:overflowPunct w:val="0"/>
        <w:autoSpaceDE w:val="0"/>
        <w:autoSpaceDN w:val="0"/>
        <w:spacing w:line="0" w:lineRule="atLeast"/>
        <w:jc w:val="center"/>
        <w:textAlignment w:val="baseline"/>
        <w:rPr>
          <w:kern w:val="3"/>
          <w:sz w:val="24"/>
          <w:szCs w:val="22"/>
        </w:rPr>
      </w:pPr>
      <w:r w:rsidRPr="008B7EB5">
        <w:rPr>
          <w:kern w:val="3"/>
          <w:sz w:val="24"/>
          <w:szCs w:val="22"/>
        </w:rPr>
        <w:t xml:space="preserve">расходов бюджета </w:t>
      </w:r>
      <w:r w:rsidR="0007602D" w:rsidRPr="008B7EB5">
        <w:rPr>
          <w:kern w:val="3"/>
          <w:sz w:val="24"/>
          <w:szCs w:val="22"/>
        </w:rPr>
        <w:t>Веселовского</w:t>
      </w:r>
      <w:r w:rsidRPr="008B7EB5">
        <w:rPr>
          <w:kern w:val="3"/>
          <w:sz w:val="24"/>
          <w:szCs w:val="22"/>
        </w:rPr>
        <w:t xml:space="preserve"> сельского поселения</w:t>
      </w:r>
    </w:p>
    <w:p w14:paraId="5B97C1F8"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p>
    <w:p w14:paraId="67F93024"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N 82н (за исключением приложения N 2 к Порядку формирования и применения кодов бюджетной классификации Российской Федерации, их структуры и принципы назначения) и настоящим приказом.</w:t>
      </w:r>
    </w:p>
    <w:p w14:paraId="5DB8C83E"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Расходы бюджета </w:t>
      </w:r>
      <w:r w:rsidR="0007602D" w:rsidRPr="008B7EB5">
        <w:rPr>
          <w:kern w:val="3"/>
          <w:sz w:val="24"/>
          <w:szCs w:val="22"/>
        </w:rPr>
        <w:t>Веселовского</w:t>
      </w:r>
      <w:r w:rsidRPr="008B7EB5">
        <w:rPr>
          <w:kern w:val="3"/>
          <w:sz w:val="24"/>
          <w:szCs w:val="22"/>
        </w:rPr>
        <w:t xml:space="preserve"> сельского поселения подлежат отражению по целевым статьям расходов с учетом положений настоящего </w:t>
      </w:r>
      <w:r w:rsidR="00455987" w:rsidRPr="008B7EB5">
        <w:rPr>
          <w:kern w:val="3"/>
          <w:sz w:val="24"/>
          <w:szCs w:val="22"/>
        </w:rPr>
        <w:t>постановления</w:t>
      </w:r>
      <w:r w:rsidRPr="008B7EB5">
        <w:rPr>
          <w:kern w:val="3"/>
          <w:sz w:val="24"/>
          <w:szCs w:val="22"/>
        </w:rPr>
        <w:t>.</w:t>
      </w:r>
    </w:p>
    <w:p w14:paraId="14E6D355"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Расходы бюджета </w:t>
      </w:r>
      <w:r w:rsidR="0007602D" w:rsidRPr="008B7EB5">
        <w:rPr>
          <w:kern w:val="3"/>
          <w:sz w:val="24"/>
          <w:szCs w:val="22"/>
        </w:rPr>
        <w:t>Веселовского</w:t>
      </w:r>
      <w:r w:rsidRPr="008B7EB5">
        <w:rPr>
          <w:kern w:val="3"/>
          <w:sz w:val="24"/>
          <w:szCs w:val="22"/>
        </w:rPr>
        <w:t xml:space="preserve"> сельского поселения, финансовое обеспечение (софинансирование) которых осуществляется за счет межбюджетных трансфертов из федерального бюджета, подлежат отражению с учетом направлений расходов федерального бюджета, установленных разделом II приложения 9 к приказу Минфина РФ N 85н.</w:t>
      </w:r>
    </w:p>
    <w:p w14:paraId="7646316D" w14:textId="58CDF716"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Расходы бюджета </w:t>
      </w:r>
      <w:r w:rsidR="0007602D" w:rsidRPr="008B7EB5">
        <w:rPr>
          <w:kern w:val="3"/>
          <w:sz w:val="24"/>
          <w:szCs w:val="22"/>
        </w:rPr>
        <w:t>Веселовского</w:t>
      </w:r>
      <w:r w:rsidRPr="008B7EB5">
        <w:rPr>
          <w:kern w:val="3"/>
          <w:sz w:val="24"/>
          <w:szCs w:val="22"/>
        </w:rPr>
        <w:t xml:space="preserve"> сельского поселения за счет единой субвенции из федерального бюджета отражаются в соответствии с положениями пункта 28 </w:t>
      </w:r>
      <w:r w:rsidR="00682A5E" w:rsidRPr="008B7EB5">
        <w:rPr>
          <w:kern w:val="3"/>
          <w:sz w:val="24"/>
          <w:szCs w:val="22"/>
        </w:rPr>
        <w:t>постановления</w:t>
      </w:r>
      <w:r w:rsidRPr="008B7EB5">
        <w:rPr>
          <w:kern w:val="3"/>
          <w:sz w:val="24"/>
          <w:szCs w:val="22"/>
        </w:rPr>
        <w:t xml:space="preserve"> Минфина РФ N 82н.</w:t>
      </w:r>
    </w:p>
    <w:p w14:paraId="7DE322B9" w14:textId="6BDE6BE8"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или Комплексного плана (далее - региональный проект в рамках нацпроекта), следует руководствоваться пунктами 43-45 </w:t>
      </w:r>
      <w:r w:rsidR="00682A5E" w:rsidRPr="008B7EB5">
        <w:rPr>
          <w:kern w:val="3"/>
          <w:sz w:val="24"/>
          <w:szCs w:val="22"/>
        </w:rPr>
        <w:t>постановления</w:t>
      </w:r>
      <w:r w:rsidRPr="008B7EB5">
        <w:rPr>
          <w:kern w:val="3"/>
          <w:sz w:val="24"/>
          <w:szCs w:val="22"/>
        </w:rPr>
        <w:t xml:space="preserve"> Минфина РФ N 82н, а также настоящим приказом.</w:t>
      </w:r>
    </w:p>
    <w:p w14:paraId="0DB8046D"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В соответствии с </w:t>
      </w:r>
      <w:hyperlink r:id="rId10" w:history="1">
        <w:r w:rsidRPr="008B7EB5">
          <w:rPr>
            <w:kern w:val="3"/>
            <w:sz w:val="24"/>
            <w:szCs w:val="22"/>
          </w:rPr>
          <w:t>Указом</w:t>
        </w:r>
      </w:hyperlink>
      <w:r w:rsidRPr="008B7EB5">
        <w:rPr>
          <w:kern w:val="3"/>
          <w:sz w:val="24"/>
          <w:szCs w:val="22"/>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расходы на реализацию национальных проектов, начиная с 2025 года, отражаются по новым кодам федеральных проектов, входящим в состав национальных проектов, перечень которых предусмотрен приложением N 6 к настоящему приказу.</w:t>
      </w:r>
    </w:p>
    <w:p w14:paraId="678E8EC1"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В случае, если мероприятие (результат) федерального проекта (регионального проекта), реализуемого в 2024 году, предусматривается в новом национальном проекте, то в целях преемственности могут быть использованы коды направлений расходов, используемые в 2024 году и содержащие значение 5ХХХХ (если обеспечиваются расходы с участием федеральных </w:t>
      </w:r>
      <w:r w:rsidRPr="008B7EB5">
        <w:rPr>
          <w:kern w:val="3"/>
          <w:sz w:val="24"/>
          <w:szCs w:val="22"/>
        </w:rPr>
        <w:lastRenderedPageBreak/>
        <w:t>трансфертов), другие значения ХХХХХ (если обеспечиваются расходы за счет средств областного бюджета), которые направлены на достижение данного мероприятия (результата) федерального проекта (регионального проекта).</w:t>
      </w:r>
    </w:p>
    <w:p w14:paraId="6307750D" w14:textId="2F600F0B"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В целях отражения расходов на реализацию региональных проектов, направленных на достижение целей социально-экономического развития Ростовской области (далее - иной региональный проект), ведомственных проектов, комплекса процессных мероприятий (далее - КПМ) следует руководствоваться </w:t>
      </w:r>
      <w:hyperlink r:id="rId11" w:history="1">
        <w:r w:rsidRPr="008B7EB5">
          <w:rPr>
            <w:kern w:val="3"/>
            <w:sz w:val="24"/>
            <w:szCs w:val="22"/>
          </w:rPr>
          <w:t>постановлениями</w:t>
        </w:r>
      </w:hyperlink>
      <w:r w:rsidRPr="008B7EB5">
        <w:rPr>
          <w:kern w:val="3"/>
          <w:sz w:val="24"/>
          <w:szCs w:val="22"/>
        </w:rPr>
        <w:t xml:space="preserve"> Правительства Ростовской области от 11.01.2021 N 1 "Об организации проектной деятельности в исполнительных органах Ростовской области" и от 26.06.2023 N 461 "Об утверждении порядка разработки, реализации и оценки эффективности государственных программ Ростовской области" и положениями настоящего </w:t>
      </w:r>
      <w:r w:rsidR="00682A5E" w:rsidRPr="008B7EB5">
        <w:rPr>
          <w:kern w:val="3"/>
          <w:sz w:val="24"/>
          <w:szCs w:val="22"/>
        </w:rPr>
        <w:t>постановления</w:t>
      </w:r>
      <w:r w:rsidRPr="008B7EB5">
        <w:rPr>
          <w:kern w:val="3"/>
          <w:sz w:val="24"/>
          <w:szCs w:val="22"/>
        </w:rPr>
        <w:t>.</w:t>
      </w:r>
    </w:p>
    <w:p w14:paraId="302265FD"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p>
    <w:p w14:paraId="32AF74D3" w14:textId="77777777" w:rsidR="00043AC0" w:rsidRPr="008B7EB5" w:rsidRDefault="00043AC0" w:rsidP="008B7EB5">
      <w:pPr>
        <w:suppressAutoHyphens/>
        <w:overflowPunct w:val="0"/>
        <w:autoSpaceDE w:val="0"/>
        <w:autoSpaceDN w:val="0"/>
        <w:spacing w:line="0" w:lineRule="atLeast"/>
        <w:ind w:firstLine="680"/>
        <w:jc w:val="center"/>
        <w:textAlignment w:val="baseline"/>
        <w:rPr>
          <w:kern w:val="3"/>
          <w:sz w:val="24"/>
          <w:szCs w:val="22"/>
        </w:rPr>
      </w:pPr>
      <w:r w:rsidRPr="008B7EB5">
        <w:rPr>
          <w:kern w:val="3"/>
          <w:sz w:val="24"/>
          <w:szCs w:val="22"/>
        </w:rPr>
        <w:t xml:space="preserve">2. Целевые статьи расходов бюджета </w:t>
      </w:r>
      <w:r w:rsidR="0007602D" w:rsidRPr="008B7EB5">
        <w:rPr>
          <w:kern w:val="3"/>
          <w:sz w:val="24"/>
          <w:szCs w:val="22"/>
        </w:rPr>
        <w:t>Веселовского</w:t>
      </w:r>
      <w:r w:rsidRPr="008B7EB5">
        <w:rPr>
          <w:kern w:val="3"/>
          <w:sz w:val="24"/>
          <w:szCs w:val="22"/>
        </w:rPr>
        <w:t xml:space="preserve"> сельского поселения</w:t>
      </w:r>
    </w:p>
    <w:p w14:paraId="10219B4C" w14:textId="77777777" w:rsidR="00043AC0" w:rsidRPr="008B7EB5" w:rsidRDefault="00043AC0" w:rsidP="008B7EB5">
      <w:pPr>
        <w:suppressAutoHyphens/>
        <w:overflowPunct w:val="0"/>
        <w:autoSpaceDE w:val="0"/>
        <w:autoSpaceDN w:val="0"/>
        <w:spacing w:line="0" w:lineRule="atLeast"/>
        <w:ind w:firstLine="680"/>
        <w:jc w:val="center"/>
        <w:textAlignment w:val="baseline"/>
        <w:rPr>
          <w:kern w:val="3"/>
          <w:sz w:val="24"/>
          <w:szCs w:val="22"/>
        </w:rPr>
      </w:pPr>
      <w:r w:rsidRPr="008B7EB5">
        <w:rPr>
          <w:kern w:val="3"/>
          <w:sz w:val="24"/>
          <w:szCs w:val="22"/>
        </w:rPr>
        <w:t>формируются в следующем порядке.</w:t>
      </w:r>
    </w:p>
    <w:p w14:paraId="744F6183"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p>
    <w:p w14:paraId="245CD38E"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При формировании кодов целевых статей расходов бюджета </w:t>
      </w:r>
      <w:r w:rsidR="0007602D" w:rsidRPr="008B7EB5">
        <w:rPr>
          <w:kern w:val="3"/>
          <w:sz w:val="24"/>
          <w:szCs w:val="22"/>
        </w:rPr>
        <w:t>Веселовского</w:t>
      </w:r>
      <w:r w:rsidRPr="008B7EB5">
        <w:rPr>
          <w:kern w:val="3"/>
          <w:sz w:val="24"/>
          <w:szCs w:val="22"/>
        </w:rPr>
        <w:t xml:space="preserve"> сельского поселения (далее - местного бюджета) применяются следующие основные подходы:</w:t>
      </w:r>
    </w:p>
    <w:p w14:paraId="182CB6E5"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p>
    <w:p w14:paraId="06712D89"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2.1. Целевые статьи расходов местного бюджета обеспечивают привязку бюджетных ассигнований к муниципальным программам </w:t>
      </w:r>
      <w:r w:rsidR="0007602D" w:rsidRPr="008B7EB5">
        <w:rPr>
          <w:kern w:val="3"/>
          <w:sz w:val="24"/>
          <w:szCs w:val="22"/>
        </w:rPr>
        <w:t>Веселовского</w:t>
      </w:r>
      <w:r w:rsidRPr="008B7EB5">
        <w:rPr>
          <w:kern w:val="3"/>
          <w:sz w:val="24"/>
          <w:szCs w:val="22"/>
        </w:rPr>
        <w:t xml:space="preserve"> сельского поселения и (или) непрограммным направлениям деятельности (функциям) органов местного самоуправления </w:t>
      </w:r>
      <w:r w:rsidR="0007602D" w:rsidRPr="008B7EB5">
        <w:rPr>
          <w:kern w:val="3"/>
          <w:sz w:val="24"/>
          <w:szCs w:val="22"/>
        </w:rPr>
        <w:t>Веселовского</w:t>
      </w:r>
      <w:r w:rsidRPr="008B7EB5">
        <w:rPr>
          <w:kern w:val="3"/>
          <w:sz w:val="24"/>
          <w:szCs w:val="22"/>
        </w:rPr>
        <w:t xml:space="preserve"> сельского поселения</w:t>
      </w:r>
    </w:p>
    <w:p w14:paraId="3EEC990B"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2.2. Код целевой статьи расходов местного бюджета состоит из десяти разрядов (8-17 разряды кода классификации расходов).</w:t>
      </w:r>
    </w:p>
    <w:p w14:paraId="44504B9C" w14:textId="77777777" w:rsidR="007C29E0" w:rsidRPr="008B7EB5" w:rsidRDefault="007C29E0" w:rsidP="008B7EB5">
      <w:pPr>
        <w:suppressAutoHyphens/>
        <w:overflowPunct w:val="0"/>
        <w:autoSpaceDE w:val="0"/>
        <w:autoSpaceDN w:val="0"/>
        <w:spacing w:line="0" w:lineRule="atLeast"/>
        <w:ind w:firstLine="720"/>
        <w:jc w:val="both"/>
        <w:textAlignment w:val="baseline"/>
        <w:rPr>
          <w:kern w:val="3"/>
          <w:sz w:val="24"/>
          <w:szCs w:val="22"/>
        </w:rPr>
      </w:pPr>
    </w:p>
    <w:tbl>
      <w:tblPr>
        <w:tblW w:w="97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62"/>
        <w:gridCol w:w="1706"/>
        <w:gridCol w:w="909"/>
        <w:gridCol w:w="815"/>
        <w:gridCol w:w="1701"/>
        <w:gridCol w:w="708"/>
        <w:gridCol w:w="712"/>
        <w:gridCol w:w="570"/>
        <w:gridCol w:w="567"/>
        <w:gridCol w:w="567"/>
        <w:gridCol w:w="13"/>
      </w:tblGrid>
      <w:tr w:rsidR="006E7908" w:rsidRPr="008B7EB5" w14:paraId="36F6D266" w14:textId="77777777" w:rsidTr="006E7908">
        <w:trPr>
          <w:trHeight w:val="20"/>
        </w:trPr>
        <w:tc>
          <w:tcPr>
            <w:tcW w:w="9795" w:type="dxa"/>
            <w:gridSpan w:val="12"/>
            <w:shd w:val="clear" w:color="auto" w:fill="auto"/>
            <w:vAlign w:val="center"/>
            <w:hideMark/>
          </w:tcPr>
          <w:p w14:paraId="79F7EAC7" w14:textId="77777777" w:rsidR="005B5D1C" w:rsidRPr="008B7EB5" w:rsidRDefault="005B5D1C" w:rsidP="008B7EB5">
            <w:pPr>
              <w:spacing w:line="0" w:lineRule="atLeast"/>
              <w:jc w:val="center"/>
              <w:rPr>
                <w:color w:val="000000"/>
                <w:sz w:val="18"/>
                <w:szCs w:val="18"/>
              </w:rPr>
            </w:pPr>
            <w:r w:rsidRPr="008B7EB5">
              <w:rPr>
                <w:color w:val="000000"/>
                <w:sz w:val="18"/>
                <w:szCs w:val="18"/>
              </w:rPr>
              <w:t>Целевая статья</w:t>
            </w:r>
          </w:p>
        </w:tc>
      </w:tr>
      <w:tr w:rsidR="006E7908" w:rsidRPr="008B7EB5" w14:paraId="699D3E4B" w14:textId="77777777" w:rsidTr="006E7908">
        <w:trPr>
          <w:gridAfter w:val="1"/>
          <w:wAfter w:w="13" w:type="dxa"/>
          <w:trHeight w:val="20"/>
        </w:trPr>
        <w:tc>
          <w:tcPr>
            <w:tcW w:w="6658" w:type="dxa"/>
            <w:gridSpan w:val="6"/>
            <w:shd w:val="clear" w:color="auto" w:fill="auto"/>
            <w:vAlign w:val="center"/>
            <w:hideMark/>
          </w:tcPr>
          <w:p w14:paraId="35F26181" w14:textId="77777777" w:rsidR="005B5D1C" w:rsidRPr="008B7EB5" w:rsidRDefault="005B5D1C" w:rsidP="008B7EB5">
            <w:pPr>
              <w:spacing w:line="0" w:lineRule="atLeast"/>
              <w:jc w:val="center"/>
              <w:rPr>
                <w:color w:val="000000"/>
                <w:sz w:val="18"/>
                <w:szCs w:val="18"/>
              </w:rPr>
            </w:pPr>
            <w:r w:rsidRPr="008B7EB5">
              <w:rPr>
                <w:color w:val="000000"/>
                <w:sz w:val="18"/>
                <w:szCs w:val="18"/>
              </w:rPr>
              <w:t>Программная (непрограммная) статья</w:t>
            </w:r>
          </w:p>
        </w:tc>
        <w:tc>
          <w:tcPr>
            <w:tcW w:w="3124" w:type="dxa"/>
            <w:gridSpan w:val="5"/>
            <w:shd w:val="clear" w:color="auto" w:fill="auto"/>
            <w:vAlign w:val="center"/>
            <w:hideMark/>
          </w:tcPr>
          <w:p w14:paraId="2E937286" w14:textId="77777777" w:rsidR="005B5D1C" w:rsidRPr="008B7EB5" w:rsidRDefault="005B5D1C" w:rsidP="008B7EB5">
            <w:pPr>
              <w:spacing w:line="0" w:lineRule="atLeast"/>
              <w:jc w:val="center"/>
              <w:rPr>
                <w:color w:val="000000"/>
                <w:sz w:val="18"/>
                <w:szCs w:val="18"/>
              </w:rPr>
            </w:pPr>
            <w:r w:rsidRPr="008B7EB5">
              <w:rPr>
                <w:color w:val="000000"/>
                <w:sz w:val="18"/>
                <w:szCs w:val="18"/>
              </w:rPr>
              <w:t>Направление расходов</w:t>
            </w:r>
          </w:p>
        </w:tc>
      </w:tr>
      <w:tr w:rsidR="00BB4EE0" w:rsidRPr="008B7EB5" w14:paraId="63A0A321" w14:textId="252A4C57" w:rsidTr="006E7908">
        <w:trPr>
          <w:gridAfter w:val="1"/>
          <w:wAfter w:w="13" w:type="dxa"/>
          <w:trHeight w:val="20"/>
        </w:trPr>
        <w:tc>
          <w:tcPr>
            <w:tcW w:w="1527" w:type="dxa"/>
            <w:gridSpan w:val="2"/>
            <w:shd w:val="clear" w:color="auto" w:fill="auto"/>
            <w:vAlign w:val="center"/>
            <w:hideMark/>
          </w:tcPr>
          <w:p w14:paraId="506BA540" w14:textId="77777777" w:rsidR="005B5D1C" w:rsidRPr="008B7EB5" w:rsidRDefault="005B5D1C" w:rsidP="008B7EB5">
            <w:pPr>
              <w:spacing w:line="0" w:lineRule="atLeast"/>
              <w:jc w:val="center"/>
              <w:rPr>
                <w:color w:val="000000"/>
                <w:sz w:val="18"/>
                <w:szCs w:val="18"/>
              </w:rPr>
            </w:pPr>
            <w:r w:rsidRPr="008B7EB5">
              <w:rPr>
                <w:color w:val="000000"/>
                <w:sz w:val="18"/>
                <w:szCs w:val="18"/>
              </w:rPr>
              <w:t>Программное (непрограммное) направление деятельности</w:t>
            </w:r>
          </w:p>
        </w:tc>
        <w:tc>
          <w:tcPr>
            <w:tcW w:w="1706" w:type="dxa"/>
            <w:shd w:val="clear" w:color="auto" w:fill="auto"/>
            <w:vAlign w:val="center"/>
            <w:hideMark/>
          </w:tcPr>
          <w:p w14:paraId="4CAF7891" w14:textId="558685BB" w:rsidR="005B5D1C" w:rsidRPr="008B7EB5" w:rsidRDefault="005B5D1C" w:rsidP="008B7EB5">
            <w:pPr>
              <w:spacing w:line="0" w:lineRule="atLeast"/>
              <w:jc w:val="center"/>
              <w:rPr>
                <w:color w:val="000000"/>
                <w:sz w:val="18"/>
                <w:szCs w:val="18"/>
              </w:rPr>
            </w:pPr>
            <w:r w:rsidRPr="008B7EB5">
              <w:rPr>
                <w:color w:val="000000"/>
                <w:sz w:val="18"/>
                <w:szCs w:val="18"/>
              </w:rPr>
              <w:t xml:space="preserve">Тип структурного элемента муниципальной программы </w:t>
            </w:r>
            <w:r w:rsidR="00BB4EE0" w:rsidRPr="008B7EB5">
              <w:rPr>
                <w:color w:val="000000"/>
                <w:sz w:val="18"/>
                <w:szCs w:val="18"/>
              </w:rPr>
              <w:t>Веселовского сельского поселения</w:t>
            </w:r>
            <w:r w:rsidRPr="008B7EB5">
              <w:rPr>
                <w:color w:val="000000"/>
                <w:sz w:val="18"/>
                <w:szCs w:val="18"/>
              </w:rPr>
              <w:t>, элемент непрограммного направления деятельности</w:t>
            </w:r>
          </w:p>
        </w:tc>
        <w:tc>
          <w:tcPr>
            <w:tcW w:w="3425" w:type="dxa"/>
            <w:gridSpan w:val="3"/>
            <w:shd w:val="clear" w:color="auto" w:fill="auto"/>
            <w:vAlign w:val="center"/>
            <w:hideMark/>
          </w:tcPr>
          <w:p w14:paraId="02B1373C" w14:textId="77777777" w:rsidR="005B5D1C" w:rsidRPr="008B7EB5" w:rsidRDefault="005B5D1C" w:rsidP="008B7EB5">
            <w:pPr>
              <w:spacing w:line="0" w:lineRule="atLeast"/>
              <w:jc w:val="center"/>
              <w:rPr>
                <w:color w:val="000000"/>
                <w:sz w:val="18"/>
                <w:szCs w:val="18"/>
              </w:rPr>
            </w:pPr>
            <w:r w:rsidRPr="008B7EB5">
              <w:rPr>
                <w:color w:val="000000"/>
                <w:sz w:val="18"/>
                <w:szCs w:val="18"/>
              </w:rPr>
              <w:t>Структурный элемент (код регионального проекта в рамках нацпроекта, порядковый номер иного регионального проекта, ведомственного проекта, комплекса процессных мероприятий, для непрограммных направлений деятельности - значение "00")</w:t>
            </w:r>
          </w:p>
        </w:tc>
        <w:tc>
          <w:tcPr>
            <w:tcW w:w="3124" w:type="dxa"/>
            <w:gridSpan w:val="5"/>
            <w:tcBorders>
              <w:top w:val="nil"/>
              <w:bottom w:val="nil"/>
            </w:tcBorders>
            <w:shd w:val="clear" w:color="auto" w:fill="auto"/>
          </w:tcPr>
          <w:p w14:paraId="62BF7268" w14:textId="77777777" w:rsidR="00BB4EE0" w:rsidRPr="008B7EB5" w:rsidRDefault="00BB4EE0" w:rsidP="008B7EB5">
            <w:pPr>
              <w:spacing w:line="0" w:lineRule="atLeast"/>
              <w:rPr>
                <w:sz w:val="18"/>
                <w:szCs w:val="18"/>
              </w:rPr>
            </w:pPr>
          </w:p>
        </w:tc>
      </w:tr>
      <w:tr w:rsidR="006E7908" w:rsidRPr="008B7EB5" w14:paraId="06D71E2E" w14:textId="77777777" w:rsidTr="006E7908">
        <w:trPr>
          <w:trHeight w:val="20"/>
        </w:trPr>
        <w:tc>
          <w:tcPr>
            <w:tcW w:w="9795" w:type="dxa"/>
            <w:gridSpan w:val="12"/>
            <w:shd w:val="clear" w:color="auto" w:fill="auto"/>
            <w:vAlign w:val="center"/>
            <w:hideMark/>
          </w:tcPr>
          <w:p w14:paraId="249F1AE2" w14:textId="77777777" w:rsidR="005B5D1C" w:rsidRPr="008B7EB5" w:rsidRDefault="005B5D1C" w:rsidP="008B7EB5">
            <w:pPr>
              <w:spacing w:line="0" w:lineRule="atLeast"/>
              <w:jc w:val="center"/>
              <w:rPr>
                <w:color w:val="000000"/>
                <w:sz w:val="18"/>
                <w:szCs w:val="18"/>
              </w:rPr>
            </w:pPr>
            <w:r w:rsidRPr="008B7EB5">
              <w:rPr>
                <w:color w:val="000000"/>
                <w:sz w:val="18"/>
                <w:szCs w:val="18"/>
              </w:rPr>
              <w:t>Разряды в коде целевой статьи:</w:t>
            </w:r>
          </w:p>
        </w:tc>
      </w:tr>
      <w:tr w:rsidR="005B5D1C" w:rsidRPr="008B7EB5" w14:paraId="04B98399" w14:textId="77777777" w:rsidTr="006E7908">
        <w:trPr>
          <w:gridAfter w:val="1"/>
          <w:wAfter w:w="13" w:type="dxa"/>
          <w:trHeight w:val="20"/>
        </w:trPr>
        <w:tc>
          <w:tcPr>
            <w:tcW w:w="765" w:type="dxa"/>
            <w:shd w:val="clear" w:color="auto" w:fill="auto"/>
            <w:vAlign w:val="center"/>
            <w:hideMark/>
          </w:tcPr>
          <w:p w14:paraId="05AD8888" w14:textId="77777777" w:rsidR="005B5D1C" w:rsidRPr="008B7EB5" w:rsidRDefault="005B5D1C" w:rsidP="008B7EB5">
            <w:pPr>
              <w:spacing w:line="0" w:lineRule="atLeast"/>
              <w:jc w:val="center"/>
              <w:rPr>
                <w:color w:val="000000"/>
                <w:sz w:val="18"/>
                <w:szCs w:val="18"/>
              </w:rPr>
            </w:pPr>
            <w:r w:rsidRPr="008B7EB5">
              <w:rPr>
                <w:color w:val="000000"/>
                <w:sz w:val="18"/>
                <w:szCs w:val="18"/>
              </w:rPr>
              <w:t>1</w:t>
            </w:r>
          </w:p>
        </w:tc>
        <w:tc>
          <w:tcPr>
            <w:tcW w:w="762" w:type="dxa"/>
            <w:shd w:val="clear" w:color="auto" w:fill="auto"/>
            <w:vAlign w:val="center"/>
            <w:hideMark/>
          </w:tcPr>
          <w:p w14:paraId="6D5B7743" w14:textId="77777777" w:rsidR="005B5D1C" w:rsidRPr="008B7EB5" w:rsidRDefault="005B5D1C" w:rsidP="008B7EB5">
            <w:pPr>
              <w:spacing w:line="0" w:lineRule="atLeast"/>
              <w:jc w:val="center"/>
              <w:rPr>
                <w:color w:val="000000"/>
                <w:sz w:val="18"/>
                <w:szCs w:val="18"/>
              </w:rPr>
            </w:pPr>
            <w:r w:rsidRPr="008B7EB5">
              <w:rPr>
                <w:color w:val="000000"/>
                <w:sz w:val="18"/>
                <w:szCs w:val="18"/>
              </w:rPr>
              <w:t>2</w:t>
            </w:r>
          </w:p>
        </w:tc>
        <w:tc>
          <w:tcPr>
            <w:tcW w:w="1706" w:type="dxa"/>
            <w:shd w:val="clear" w:color="auto" w:fill="auto"/>
            <w:vAlign w:val="center"/>
            <w:hideMark/>
          </w:tcPr>
          <w:p w14:paraId="68FB2578" w14:textId="77777777" w:rsidR="005B5D1C" w:rsidRPr="008B7EB5" w:rsidRDefault="005B5D1C" w:rsidP="008B7EB5">
            <w:pPr>
              <w:spacing w:line="0" w:lineRule="atLeast"/>
              <w:jc w:val="center"/>
              <w:rPr>
                <w:color w:val="000000"/>
                <w:sz w:val="18"/>
                <w:szCs w:val="18"/>
              </w:rPr>
            </w:pPr>
            <w:r w:rsidRPr="008B7EB5">
              <w:rPr>
                <w:color w:val="000000"/>
                <w:sz w:val="18"/>
                <w:szCs w:val="18"/>
              </w:rPr>
              <w:t>3</w:t>
            </w:r>
          </w:p>
        </w:tc>
        <w:tc>
          <w:tcPr>
            <w:tcW w:w="1724" w:type="dxa"/>
            <w:gridSpan w:val="2"/>
            <w:shd w:val="clear" w:color="auto" w:fill="auto"/>
            <w:vAlign w:val="center"/>
            <w:hideMark/>
          </w:tcPr>
          <w:p w14:paraId="05D96E99" w14:textId="77777777" w:rsidR="005B5D1C" w:rsidRPr="008B7EB5" w:rsidRDefault="005B5D1C" w:rsidP="008B7EB5">
            <w:pPr>
              <w:spacing w:line="0" w:lineRule="atLeast"/>
              <w:jc w:val="center"/>
              <w:rPr>
                <w:color w:val="000000"/>
                <w:sz w:val="18"/>
                <w:szCs w:val="18"/>
              </w:rPr>
            </w:pPr>
            <w:r w:rsidRPr="008B7EB5">
              <w:rPr>
                <w:color w:val="000000"/>
                <w:sz w:val="18"/>
                <w:szCs w:val="18"/>
              </w:rPr>
              <w:t>4</w:t>
            </w:r>
          </w:p>
        </w:tc>
        <w:tc>
          <w:tcPr>
            <w:tcW w:w="1701" w:type="dxa"/>
            <w:shd w:val="clear" w:color="auto" w:fill="auto"/>
            <w:vAlign w:val="center"/>
            <w:hideMark/>
          </w:tcPr>
          <w:p w14:paraId="01749CAE" w14:textId="77777777" w:rsidR="005B5D1C" w:rsidRPr="008B7EB5" w:rsidRDefault="005B5D1C" w:rsidP="008B7EB5">
            <w:pPr>
              <w:spacing w:line="0" w:lineRule="atLeast"/>
              <w:jc w:val="center"/>
              <w:rPr>
                <w:color w:val="000000"/>
                <w:sz w:val="18"/>
                <w:szCs w:val="18"/>
              </w:rPr>
            </w:pPr>
            <w:r w:rsidRPr="008B7EB5">
              <w:rPr>
                <w:color w:val="000000"/>
                <w:sz w:val="18"/>
                <w:szCs w:val="18"/>
              </w:rPr>
              <w:t>5</w:t>
            </w:r>
          </w:p>
        </w:tc>
        <w:tc>
          <w:tcPr>
            <w:tcW w:w="708" w:type="dxa"/>
            <w:shd w:val="clear" w:color="auto" w:fill="auto"/>
            <w:vAlign w:val="center"/>
            <w:hideMark/>
          </w:tcPr>
          <w:p w14:paraId="71AB826B" w14:textId="77777777" w:rsidR="005B5D1C" w:rsidRPr="008B7EB5" w:rsidRDefault="005B5D1C" w:rsidP="008B7EB5">
            <w:pPr>
              <w:spacing w:line="0" w:lineRule="atLeast"/>
              <w:jc w:val="center"/>
              <w:rPr>
                <w:color w:val="000000"/>
                <w:sz w:val="18"/>
                <w:szCs w:val="18"/>
              </w:rPr>
            </w:pPr>
            <w:r w:rsidRPr="008B7EB5">
              <w:rPr>
                <w:color w:val="000000"/>
                <w:sz w:val="18"/>
                <w:szCs w:val="18"/>
              </w:rPr>
              <w:t>6</w:t>
            </w:r>
          </w:p>
        </w:tc>
        <w:tc>
          <w:tcPr>
            <w:tcW w:w="712" w:type="dxa"/>
            <w:shd w:val="clear" w:color="auto" w:fill="auto"/>
            <w:vAlign w:val="center"/>
            <w:hideMark/>
          </w:tcPr>
          <w:p w14:paraId="5BB74073" w14:textId="77777777" w:rsidR="005B5D1C" w:rsidRPr="008B7EB5" w:rsidRDefault="005B5D1C" w:rsidP="008B7EB5">
            <w:pPr>
              <w:spacing w:line="0" w:lineRule="atLeast"/>
              <w:jc w:val="center"/>
              <w:rPr>
                <w:color w:val="000000"/>
                <w:sz w:val="18"/>
                <w:szCs w:val="18"/>
              </w:rPr>
            </w:pPr>
            <w:r w:rsidRPr="008B7EB5">
              <w:rPr>
                <w:color w:val="000000"/>
                <w:sz w:val="18"/>
                <w:szCs w:val="18"/>
              </w:rPr>
              <w:t>7</w:t>
            </w:r>
          </w:p>
        </w:tc>
        <w:tc>
          <w:tcPr>
            <w:tcW w:w="570" w:type="dxa"/>
            <w:shd w:val="clear" w:color="auto" w:fill="auto"/>
            <w:vAlign w:val="center"/>
            <w:hideMark/>
          </w:tcPr>
          <w:p w14:paraId="203071A4" w14:textId="77777777" w:rsidR="005B5D1C" w:rsidRPr="008B7EB5" w:rsidRDefault="005B5D1C" w:rsidP="008B7EB5">
            <w:pPr>
              <w:spacing w:line="0" w:lineRule="atLeast"/>
              <w:jc w:val="center"/>
              <w:rPr>
                <w:color w:val="000000"/>
                <w:sz w:val="18"/>
                <w:szCs w:val="18"/>
              </w:rPr>
            </w:pPr>
            <w:r w:rsidRPr="008B7EB5">
              <w:rPr>
                <w:color w:val="000000"/>
                <w:sz w:val="18"/>
                <w:szCs w:val="18"/>
              </w:rPr>
              <w:t>8</w:t>
            </w:r>
          </w:p>
        </w:tc>
        <w:tc>
          <w:tcPr>
            <w:tcW w:w="567" w:type="dxa"/>
            <w:shd w:val="clear" w:color="auto" w:fill="auto"/>
            <w:vAlign w:val="center"/>
            <w:hideMark/>
          </w:tcPr>
          <w:p w14:paraId="7D846FB3" w14:textId="77777777" w:rsidR="005B5D1C" w:rsidRPr="008B7EB5" w:rsidRDefault="005B5D1C" w:rsidP="008B7EB5">
            <w:pPr>
              <w:spacing w:line="0" w:lineRule="atLeast"/>
              <w:jc w:val="center"/>
              <w:rPr>
                <w:color w:val="000000"/>
                <w:sz w:val="18"/>
                <w:szCs w:val="18"/>
              </w:rPr>
            </w:pPr>
            <w:r w:rsidRPr="008B7EB5">
              <w:rPr>
                <w:color w:val="000000"/>
                <w:sz w:val="18"/>
                <w:szCs w:val="18"/>
              </w:rPr>
              <w:t>9</w:t>
            </w:r>
          </w:p>
        </w:tc>
        <w:tc>
          <w:tcPr>
            <w:tcW w:w="567" w:type="dxa"/>
            <w:shd w:val="clear" w:color="auto" w:fill="auto"/>
            <w:vAlign w:val="center"/>
            <w:hideMark/>
          </w:tcPr>
          <w:p w14:paraId="5CBE1F09" w14:textId="77777777" w:rsidR="005B5D1C" w:rsidRPr="008B7EB5" w:rsidRDefault="005B5D1C" w:rsidP="008B7EB5">
            <w:pPr>
              <w:spacing w:line="0" w:lineRule="atLeast"/>
              <w:jc w:val="center"/>
              <w:rPr>
                <w:color w:val="000000"/>
                <w:sz w:val="18"/>
                <w:szCs w:val="18"/>
              </w:rPr>
            </w:pPr>
            <w:r w:rsidRPr="008B7EB5">
              <w:rPr>
                <w:color w:val="000000"/>
                <w:sz w:val="18"/>
                <w:szCs w:val="18"/>
              </w:rPr>
              <w:t>10</w:t>
            </w:r>
          </w:p>
        </w:tc>
      </w:tr>
      <w:tr w:rsidR="006E7908" w:rsidRPr="008B7EB5" w14:paraId="2C0B692E" w14:textId="77777777" w:rsidTr="006E7908">
        <w:trPr>
          <w:trHeight w:val="20"/>
        </w:trPr>
        <w:tc>
          <w:tcPr>
            <w:tcW w:w="9795" w:type="dxa"/>
            <w:gridSpan w:val="12"/>
            <w:shd w:val="clear" w:color="auto" w:fill="auto"/>
            <w:vAlign w:val="center"/>
            <w:hideMark/>
          </w:tcPr>
          <w:p w14:paraId="5BFA4A90" w14:textId="77777777" w:rsidR="005B5D1C" w:rsidRPr="008B7EB5" w:rsidRDefault="005B5D1C" w:rsidP="008B7EB5">
            <w:pPr>
              <w:spacing w:line="0" w:lineRule="atLeast"/>
              <w:jc w:val="center"/>
              <w:rPr>
                <w:color w:val="000000"/>
                <w:sz w:val="18"/>
                <w:szCs w:val="18"/>
              </w:rPr>
            </w:pPr>
            <w:r w:rsidRPr="008B7EB5">
              <w:rPr>
                <w:color w:val="000000"/>
                <w:sz w:val="18"/>
                <w:szCs w:val="18"/>
              </w:rPr>
              <w:t>Разряды в коде классификации расходов:</w:t>
            </w:r>
          </w:p>
        </w:tc>
      </w:tr>
      <w:tr w:rsidR="005B5D1C" w:rsidRPr="008B7EB5" w14:paraId="73D8166F" w14:textId="77777777" w:rsidTr="006E7908">
        <w:trPr>
          <w:gridAfter w:val="1"/>
          <w:wAfter w:w="13" w:type="dxa"/>
          <w:trHeight w:val="20"/>
        </w:trPr>
        <w:tc>
          <w:tcPr>
            <w:tcW w:w="765" w:type="dxa"/>
            <w:shd w:val="clear" w:color="auto" w:fill="auto"/>
            <w:vAlign w:val="center"/>
            <w:hideMark/>
          </w:tcPr>
          <w:p w14:paraId="4CCECEA5" w14:textId="77777777" w:rsidR="005B5D1C" w:rsidRPr="008B7EB5" w:rsidRDefault="005B5D1C" w:rsidP="008B7EB5">
            <w:pPr>
              <w:spacing w:line="0" w:lineRule="atLeast"/>
              <w:jc w:val="center"/>
              <w:rPr>
                <w:color w:val="000000"/>
                <w:sz w:val="18"/>
                <w:szCs w:val="18"/>
              </w:rPr>
            </w:pPr>
            <w:r w:rsidRPr="008B7EB5">
              <w:rPr>
                <w:color w:val="000000"/>
                <w:sz w:val="18"/>
                <w:szCs w:val="18"/>
              </w:rPr>
              <w:t>8</w:t>
            </w:r>
          </w:p>
        </w:tc>
        <w:tc>
          <w:tcPr>
            <w:tcW w:w="762" w:type="dxa"/>
            <w:shd w:val="clear" w:color="auto" w:fill="auto"/>
            <w:vAlign w:val="center"/>
            <w:hideMark/>
          </w:tcPr>
          <w:p w14:paraId="34DA6DFA" w14:textId="77777777" w:rsidR="005B5D1C" w:rsidRPr="008B7EB5" w:rsidRDefault="005B5D1C" w:rsidP="008B7EB5">
            <w:pPr>
              <w:spacing w:line="0" w:lineRule="atLeast"/>
              <w:jc w:val="center"/>
              <w:rPr>
                <w:color w:val="000000"/>
                <w:sz w:val="18"/>
                <w:szCs w:val="18"/>
              </w:rPr>
            </w:pPr>
            <w:r w:rsidRPr="008B7EB5">
              <w:rPr>
                <w:color w:val="000000"/>
                <w:sz w:val="18"/>
                <w:szCs w:val="18"/>
              </w:rPr>
              <w:t>9</w:t>
            </w:r>
          </w:p>
        </w:tc>
        <w:tc>
          <w:tcPr>
            <w:tcW w:w="1706" w:type="dxa"/>
            <w:shd w:val="clear" w:color="auto" w:fill="auto"/>
            <w:vAlign w:val="center"/>
            <w:hideMark/>
          </w:tcPr>
          <w:p w14:paraId="3AB9E816" w14:textId="77777777" w:rsidR="005B5D1C" w:rsidRPr="008B7EB5" w:rsidRDefault="005B5D1C" w:rsidP="008B7EB5">
            <w:pPr>
              <w:spacing w:line="0" w:lineRule="atLeast"/>
              <w:jc w:val="center"/>
              <w:rPr>
                <w:color w:val="000000"/>
                <w:sz w:val="18"/>
                <w:szCs w:val="18"/>
              </w:rPr>
            </w:pPr>
            <w:r w:rsidRPr="008B7EB5">
              <w:rPr>
                <w:color w:val="000000"/>
                <w:sz w:val="18"/>
                <w:szCs w:val="18"/>
              </w:rPr>
              <w:t>10</w:t>
            </w:r>
          </w:p>
        </w:tc>
        <w:tc>
          <w:tcPr>
            <w:tcW w:w="909" w:type="dxa"/>
            <w:shd w:val="clear" w:color="auto" w:fill="auto"/>
            <w:vAlign w:val="center"/>
            <w:hideMark/>
          </w:tcPr>
          <w:p w14:paraId="09096CC9" w14:textId="77777777" w:rsidR="005B5D1C" w:rsidRPr="008B7EB5" w:rsidRDefault="005B5D1C" w:rsidP="008B7EB5">
            <w:pPr>
              <w:spacing w:line="0" w:lineRule="atLeast"/>
              <w:jc w:val="center"/>
              <w:rPr>
                <w:color w:val="000000"/>
                <w:sz w:val="18"/>
                <w:szCs w:val="18"/>
              </w:rPr>
            </w:pPr>
            <w:r w:rsidRPr="008B7EB5">
              <w:rPr>
                <w:color w:val="000000"/>
                <w:sz w:val="18"/>
                <w:szCs w:val="18"/>
              </w:rPr>
              <w:t>11</w:t>
            </w:r>
          </w:p>
        </w:tc>
        <w:tc>
          <w:tcPr>
            <w:tcW w:w="2516" w:type="dxa"/>
            <w:gridSpan w:val="2"/>
            <w:shd w:val="clear" w:color="auto" w:fill="auto"/>
            <w:vAlign w:val="center"/>
            <w:hideMark/>
          </w:tcPr>
          <w:p w14:paraId="499F17DC" w14:textId="77777777" w:rsidR="005B5D1C" w:rsidRPr="008B7EB5" w:rsidRDefault="005B5D1C" w:rsidP="008B7EB5">
            <w:pPr>
              <w:spacing w:line="0" w:lineRule="atLeast"/>
              <w:jc w:val="center"/>
              <w:rPr>
                <w:color w:val="000000"/>
                <w:sz w:val="18"/>
                <w:szCs w:val="18"/>
              </w:rPr>
            </w:pPr>
            <w:r w:rsidRPr="008B7EB5">
              <w:rPr>
                <w:color w:val="000000"/>
                <w:sz w:val="18"/>
                <w:szCs w:val="18"/>
              </w:rPr>
              <w:t>12</w:t>
            </w:r>
          </w:p>
        </w:tc>
        <w:tc>
          <w:tcPr>
            <w:tcW w:w="708" w:type="dxa"/>
            <w:shd w:val="clear" w:color="auto" w:fill="auto"/>
            <w:vAlign w:val="center"/>
            <w:hideMark/>
          </w:tcPr>
          <w:p w14:paraId="77633FA4" w14:textId="77777777" w:rsidR="005B5D1C" w:rsidRPr="008B7EB5" w:rsidRDefault="005B5D1C" w:rsidP="008B7EB5">
            <w:pPr>
              <w:spacing w:line="0" w:lineRule="atLeast"/>
              <w:jc w:val="center"/>
              <w:rPr>
                <w:color w:val="000000"/>
                <w:sz w:val="18"/>
                <w:szCs w:val="18"/>
              </w:rPr>
            </w:pPr>
            <w:r w:rsidRPr="008B7EB5">
              <w:rPr>
                <w:color w:val="000000"/>
                <w:sz w:val="18"/>
                <w:szCs w:val="18"/>
              </w:rPr>
              <w:t>13</w:t>
            </w:r>
          </w:p>
        </w:tc>
        <w:tc>
          <w:tcPr>
            <w:tcW w:w="712" w:type="dxa"/>
            <w:shd w:val="clear" w:color="auto" w:fill="auto"/>
            <w:vAlign w:val="center"/>
            <w:hideMark/>
          </w:tcPr>
          <w:p w14:paraId="358D65EC" w14:textId="77777777" w:rsidR="005B5D1C" w:rsidRPr="008B7EB5" w:rsidRDefault="005B5D1C" w:rsidP="008B7EB5">
            <w:pPr>
              <w:spacing w:line="0" w:lineRule="atLeast"/>
              <w:jc w:val="center"/>
              <w:rPr>
                <w:color w:val="000000"/>
                <w:sz w:val="18"/>
                <w:szCs w:val="18"/>
              </w:rPr>
            </w:pPr>
            <w:r w:rsidRPr="008B7EB5">
              <w:rPr>
                <w:color w:val="000000"/>
                <w:sz w:val="18"/>
                <w:szCs w:val="18"/>
              </w:rPr>
              <w:t>14</w:t>
            </w:r>
          </w:p>
        </w:tc>
        <w:tc>
          <w:tcPr>
            <w:tcW w:w="570" w:type="dxa"/>
            <w:shd w:val="clear" w:color="auto" w:fill="auto"/>
            <w:vAlign w:val="center"/>
            <w:hideMark/>
          </w:tcPr>
          <w:p w14:paraId="0C8BE594" w14:textId="77777777" w:rsidR="005B5D1C" w:rsidRPr="008B7EB5" w:rsidRDefault="005B5D1C" w:rsidP="008B7EB5">
            <w:pPr>
              <w:spacing w:line="0" w:lineRule="atLeast"/>
              <w:jc w:val="center"/>
              <w:rPr>
                <w:color w:val="000000"/>
                <w:sz w:val="18"/>
                <w:szCs w:val="18"/>
              </w:rPr>
            </w:pPr>
            <w:r w:rsidRPr="008B7EB5">
              <w:rPr>
                <w:color w:val="000000"/>
                <w:sz w:val="18"/>
                <w:szCs w:val="18"/>
              </w:rPr>
              <w:t>15</w:t>
            </w:r>
          </w:p>
        </w:tc>
        <w:tc>
          <w:tcPr>
            <w:tcW w:w="567" w:type="dxa"/>
            <w:shd w:val="clear" w:color="auto" w:fill="auto"/>
            <w:vAlign w:val="center"/>
            <w:hideMark/>
          </w:tcPr>
          <w:p w14:paraId="6DF3263F" w14:textId="77777777" w:rsidR="005B5D1C" w:rsidRPr="008B7EB5" w:rsidRDefault="005B5D1C" w:rsidP="008B7EB5">
            <w:pPr>
              <w:spacing w:line="0" w:lineRule="atLeast"/>
              <w:jc w:val="center"/>
              <w:rPr>
                <w:color w:val="000000"/>
                <w:sz w:val="18"/>
                <w:szCs w:val="18"/>
              </w:rPr>
            </w:pPr>
            <w:r w:rsidRPr="008B7EB5">
              <w:rPr>
                <w:color w:val="000000"/>
                <w:sz w:val="18"/>
                <w:szCs w:val="18"/>
              </w:rPr>
              <w:t>16</w:t>
            </w:r>
          </w:p>
        </w:tc>
        <w:tc>
          <w:tcPr>
            <w:tcW w:w="567" w:type="dxa"/>
            <w:shd w:val="clear" w:color="auto" w:fill="auto"/>
            <w:vAlign w:val="center"/>
            <w:hideMark/>
          </w:tcPr>
          <w:p w14:paraId="240F23AB" w14:textId="77777777" w:rsidR="005B5D1C" w:rsidRPr="008B7EB5" w:rsidRDefault="005B5D1C" w:rsidP="008B7EB5">
            <w:pPr>
              <w:spacing w:line="0" w:lineRule="atLeast"/>
              <w:jc w:val="center"/>
              <w:rPr>
                <w:color w:val="000000"/>
                <w:sz w:val="18"/>
                <w:szCs w:val="18"/>
              </w:rPr>
            </w:pPr>
            <w:r w:rsidRPr="008B7EB5">
              <w:rPr>
                <w:color w:val="000000"/>
                <w:sz w:val="18"/>
                <w:szCs w:val="18"/>
              </w:rPr>
              <w:t>17</w:t>
            </w:r>
          </w:p>
        </w:tc>
      </w:tr>
    </w:tbl>
    <w:p w14:paraId="71775009" w14:textId="77777777" w:rsidR="005B5D1C" w:rsidRPr="008B7EB5" w:rsidRDefault="005B5D1C" w:rsidP="008B7EB5">
      <w:pPr>
        <w:suppressAutoHyphens/>
        <w:overflowPunct w:val="0"/>
        <w:autoSpaceDE w:val="0"/>
        <w:autoSpaceDN w:val="0"/>
        <w:spacing w:line="0" w:lineRule="atLeast"/>
        <w:ind w:firstLine="720"/>
        <w:jc w:val="both"/>
        <w:textAlignment w:val="baseline"/>
        <w:rPr>
          <w:kern w:val="3"/>
          <w:sz w:val="24"/>
          <w:szCs w:val="22"/>
        </w:rPr>
      </w:pPr>
    </w:p>
    <w:p w14:paraId="3288C12F"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Структура кода целевой статьи расходов местного бюджета включает следующие составные части:</w:t>
      </w:r>
    </w:p>
    <w:p w14:paraId="4367F147"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1, 2 знаки кода целевой статьи - код программной (непрограммной) статьи расходов (8 - 9 разряды кода классификации расходов) предназначен для кодирования муниципальных программ </w:t>
      </w:r>
      <w:r w:rsidR="0007602D" w:rsidRPr="008B7EB5">
        <w:rPr>
          <w:kern w:val="3"/>
        </w:rPr>
        <w:t>Веселовского</w:t>
      </w:r>
      <w:r w:rsidRPr="008B7EB5">
        <w:rPr>
          <w:kern w:val="3"/>
        </w:rPr>
        <w:t xml:space="preserve"> сельского поселения, непрограммных направлений деятельности органов местного самоуправления </w:t>
      </w:r>
      <w:r w:rsidR="0007602D" w:rsidRPr="008B7EB5">
        <w:rPr>
          <w:kern w:val="3"/>
        </w:rPr>
        <w:t>Веселовского</w:t>
      </w:r>
      <w:r w:rsidRPr="008B7EB5">
        <w:rPr>
          <w:kern w:val="3"/>
        </w:rPr>
        <w:t xml:space="preserve"> сельского поселения;</w:t>
      </w:r>
    </w:p>
    <w:p w14:paraId="05A01C65"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3 знак кода целевой статьи, предназначен для кодирования бюджетных ассигнований по типам структурных элементов муниципальных программ </w:t>
      </w:r>
      <w:r w:rsidR="0007602D" w:rsidRPr="008B7EB5">
        <w:rPr>
          <w:kern w:val="3"/>
        </w:rPr>
        <w:t>Веселовского</w:t>
      </w:r>
      <w:r w:rsidRPr="008B7EB5">
        <w:rPr>
          <w:kern w:val="3"/>
        </w:rPr>
        <w:t xml:space="preserve"> сельского поселения, а также расходов, детализирующих непрограммные направления деятельности органов местного самоуправления </w:t>
      </w:r>
      <w:r w:rsidR="0007602D" w:rsidRPr="008B7EB5">
        <w:rPr>
          <w:kern w:val="3"/>
        </w:rPr>
        <w:t>Веселовского</w:t>
      </w:r>
      <w:r w:rsidRPr="008B7EB5">
        <w:rPr>
          <w:kern w:val="3"/>
        </w:rPr>
        <w:t xml:space="preserve"> сельского поселения (10 разряд кода классификации расходов);</w:t>
      </w:r>
    </w:p>
    <w:p w14:paraId="6A6DFBDF"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4, 5 знак целевой статьи - код структурного элемента (11 - 12 разряды кода классификации расходов) предназначен для кодирования бюджетных ассигнований по муниципальным проектам в рамках нацпроектов, иным муниципальным проектам, ведомственным проектам, комплексам процессных мероприятий в рамках муниципальных программ </w:t>
      </w:r>
      <w:r w:rsidR="0007602D" w:rsidRPr="008B7EB5">
        <w:rPr>
          <w:kern w:val="3"/>
        </w:rPr>
        <w:t>Веселовского</w:t>
      </w:r>
      <w:r w:rsidRPr="008B7EB5">
        <w:rPr>
          <w:kern w:val="3"/>
        </w:rPr>
        <w:t xml:space="preserve"> сельского поселения;</w:t>
      </w:r>
    </w:p>
    <w:p w14:paraId="18648829"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6-10 знаки кода целевой статьи - 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муниципальных программ </w:t>
      </w:r>
      <w:r w:rsidR="0007602D" w:rsidRPr="008B7EB5">
        <w:rPr>
          <w:kern w:val="3"/>
        </w:rPr>
        <w:t>Веселовского</w:t>
      </w:r>
      <w:r w:rsidRPr="008B7EB5">
        <w:rPr>
          <w:kern w:val="3"/>
        </w:rPr>
        <w:t xml:space="preserve"> сельского поселения и непрограммных направлений деятельности.</w:t>
      </w:r>
    </w:p>
    <w:p w14:paraId="63C840D1" w14:textId="3CA71F4D"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lastRenderedPageBreak/>
        <w:t xml:space="preserve">В целях отражения расходов на реализацию </w:t>
      </w:r>
      <w:r w:rsidR="00124E1C" w:rsidRPr="008B7EB5">
        <w:rPr>
          <w:kern w:val="3"/>
        </w:rPr>
        <w:t>регионального</w:t>
      </w:r>
      <w:r w:rsidRPr="008B7EB5">
        <w:rPr>
          <w:kern w:val="3"/>
        </w:rPr>
        <w:t xml:space="preserve"> проекта в рамках нацпроекта и иного </w:t>
      </w:r>
      <w:r w:rsidR="0099246A" w:rsidRPr="008B7EB5">
        <w:rPr>
          <w:kern w:val="3"/>
        </w:rPr>
        <w:t>регионального проекта</w:t>
      </w:r>
      <w:r w:rsidRPr="008B7EB5">
        <w:rPr>
          <w:kern w:val="3"/>
        </w:rPr>
        <w:t xml:space="preserve">, следует руководствоваться положением настоящего </w:t>
      </w:r>
      <w:r w:rsidR="00682A5E" w:rsidRPr="008B7EB5">
        <w:rPr>
          <w:kern w:val="3"/>
        </w:rPr>
        <w:t>постановления</w:t>
      </w:r>
      <w:r w:rsidRPr="008B7EB5">
        <w:rPr>
          <w:kern w:val="3"/>
        </w:rPr>
        <w:t xml:space="preserve"> с учетом присвоения типа структурного элемента - с цифрой "2", кодом структурного элемента: для </w:t>
      </w:r>
      <w:r w:rsidR="0099246A" w:rsidRPr="008B7EB5">
        <w:rPr>
          <w:kern w:val="3"/>
        </w:rPr>
        <w:t>регионального проекта</w:t>
      </w:r>
      <w:r w:rsidRPr="008B7EB5">
        <w:rPr>
          <w:kern w:val="3"/>
        </w:rPr>
        <w:t xml:space="preserve"> в рамках нацпроекта - аналогичного коду федерального проекта, для иного </w:t>
      </w:r>
      <w:r w:rsidR="0099246A" w:rsidRPr="008B7EB5">
        <w:rPr>
          <w:kern w:val="3"/>
        </w:rPr>
        <w:t>регионального проекта</w:t>
      </w:r>
      <w:r w:rsidRPr="008B7EB5">
        <w:rPr>
          <w:kern w:val="3"/>
        </w:rPr>
        <w:t xml:space="preserve"> - согласно порядковому номеру в рамках муниципальной программы </w:t>
      </w:r>
      <w:r w:rsidR="0007602D" w:rsidRPr="008B7EB5">
        <w:rPr>
          <w:kern w:val="3"/>
        </w:rPr>
        <w:t>Веселовского</w:t>
      </w:r>
      <w:r w:rsidRPr="008B7EB5">
        <w:rPr>
          <w:kern w:val="3"/>
        </w:rPr>
        <w:t xml:space="preserve"> сельского поселения.</w:t>
      </w:r>
    </w:p>
    <w:p w14:paraId="146B8D69" w14:textId="66A9BCCC"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В целях отражения расходов на реализацию ведомственных проектов, обеспечивающих мероприятия (результаты) в рамках одного ведомства (далее - ведомственный проект), следует руководствоваться положением настоящего </w:t>
      </w:r>
      <w:r w:rsidR="00682A5E" w:rsidRPr="008B7EB5">
        <w:rPr>
          <w:kern w:val="3"/>
        </w:rPr>
        <w:t>постановления</w:t>
      </w:r>
      <w:r w:rsidRPr="008B7EB5">
        <w:rPr>
          <w:kern w:val="3"/>
        </w:rPr>
        <w:t xml:space="preserve"> с учетом присвоения типа структурного элемента - с цифрой "3", кодом структурного элемента - согласно порядковому номеру ведомственного проекта в рамках муниципальной программы </w:t>
      </w:r>
      <w:r w:rsidR="0007602D" w:rsidRPr="008B7EB5">
        <w:rPr>
          <w:kern w:val="3"/>
        </w:rPr>
        <w:t>Веселовского</w:t>
      </w:r>
      <w:r w:rsidRPr="008B7EB5">
        <w:rPr>
          <w:kern w:val="3"/>
        </w:rPr>
        <w:t xml:space="preserve"> сельского поселения.</w:t>
      </w:r>
    </w:p>
    <w:p w14:paraId="7D1CB5CE" w14:textId="1D455BCB"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В целях отражения расходов на реализацию КПМ следует руководствоваться положением настоящего </w:t>
      </w:r>
      <w:r w:rsidR="00682A5E" w:rsidRPr="008B7EB5">
        <w:rPr>
          <w:kern w:val="3"/>
        </w:rPr>
        <w:t>постановления</w:t>
      </w:r>
      <w:r w:rsidRPr="008B7EB5">
        <w:rPr>
          <w:kern w:val="3"/>
        </w:rPr>
        <w:t xml:space="preserve"> с учетом присвоения типа структурного элемента - с цифрой "4", кодом структурного элемента - согласно порядковому номеру КПМ в рамках муниципальной программы </w:t>
      </w:r>
      <w:r w:rsidR="0007602D" w:rsidRPr="008B7EB5">
        <w:rPr>
          <w:kern w:val="3"/>
        </w:rPr>
        <w:t>Веселовского</w:t>
      </w:r>
      <w:r w:rsidRPr="008B7EB5">
        <w:rPr>
          <w:kern w:val="3"/>
        </w:rPr>
        <w:t xml:space="preserve"> сельского поселения.</w:t>
      </w:r>
    </w:p>
    <w:p w14:paraId="517796AC" w14:textId="77777777" w:rsidR="00043AC0" w:rsidRPr="008B7EB5" w:rsidRDefault="00043AC0" w:rsidP="008B7EB5">
      <w:pPr>
        <w:suppressAutoHyphens/>
        <w:overflowPunct w:val="0"/>
        <w:autoSpaceDE w:val="0"/>
        <w:autoSpaceDN w:val="0"/>
        <w:spacing w:line="0" w:lineRule="atLeast"/>
        <w:ind w:firstLine="567"/>
        <w:jc w:val="both"/>
        <w:textAlignment w:val="baseline"/>
        <w:rPr>
          <w:kern w:val="3"/>
        </w:rPr>
      </w:pPr>
      <w:r w:rsidRPr="008B7EB5">
        <w:rPr>
          <w:kern w:val="3"/>
        </w:rPr>
        <w:t>3 разряд кода целевой статьи расходов местного бюджета (10 разряд кода классификации расходов бюджетов) содержит цифры: для расходов в рамках реализации муниципальных программ - "2", "3", "4" согласно типу структурного элемента, для непрограммных расходов - "0", для детализации непрограммных расходов - "1", "2", "3" ... "9";</w:t>
      </w:r>
    </w:p>
    <w:p w14:paraId="73DC219E" w14:textId="69C36A18" w:rsidR="00043AC0" w:rsidRPr="008B7EB5" w:rsidRDefault="00043AC0" w:rsidP="008B7EB5">
      <w:pPr>
        <w:suppressAutoHyphens/>
        <w:overflowPunct w:val="0"/>
        <w:autoSpaceDE w:val="0"/>
        <w:autoSpaceDN w:val="0"/>
        <w:spacing w:line="0" w:lineRule="atLeast"/>
        <w:ind w:firstLine="567"/>
        <w:jc w:val="both"/>
        <w:textAlignment w:val="baseline"/>
        <w:rPr>
          <w:kern w:val="3"/>
        </w:rPr>
      </w:pPr>
      <w:r w:rsidRPr="008B7EB5">
        <w:rPr>
          <w:kern w:val="3"/>
        </w:rPr>
        <w:t xml:space="preserve">4, 5 разряды кода целевой статьи расходов местного бюджета (11, 12 разряды кода классификации расходов бюджетов) содержат: для реализации </w:t>
      </w:r>
      <w:r w:rsidR="00D74479" w:rsidRPr="008B7EB5">
        <w:rPr>
          <w:kern w:val="3"/>
        </w:rPr>
        <w:t>региональных</w:t>
      </w:r>
      <w:r w:rsidRPr="008B7EB5">
        <w:rPr>
          <w:kern w:val="3"/>
        </w:rPr>
        <w:t xml:space="preserve"> проектов в рамках нацпроектов - буквы русского алфавита, латинскую букву "Y", цифры с признаком кода федерального проекта в рамках национального проекта; для реализации иных муниципальных проектов, ведомственных проектов, КПМ -цифры "01", "02" и т.д.; для непрограммных расходов - цифры "00";</w:t>
      </w:r>
    </w:p>
    <w:p w14:paraId="5F02A222" w14:textId="777575ED" w:rsidR="00043AC0" w:rsidRPr="008B7EB5" w:rsidRDefault="00043AC0" w:rsidP="008B7EB5">
      <w:pPr>
        <w:suppressAutoHyphens/>
        <w:overflowPunct w:val="0"/>
        <w:autoSpaceDE w:val="0"/>
        <w:autoSpaceDN w:val="0"/>
        <w:spacing w:line="0" w:lineRule="atLeast"/>
        <w:ind w:firstLine="567"/>
        <w:jc w:val="both"/>
        <w:textAlignment w:val="baseline"/>
        <w:rPr>
          <w:kern w:val="3"/>
        </w:rPr>
      </w:pPr>
      <w:r w:rsidRPr="008B7EB5">
        <w:rPr>
          <w:kern w:val="3"/>
        </w:rPr>
        <w:t xml:space="preserve">6 разряд кода целевой статьи расходов местного бюджета (13 разряд кода классификации расходов бюджетов) содержит цифры, букву латинского алфавита "R", буквы русского алфавита в случае, если код направления расходов начинается на русские буквы "А", "Д", "К" в соответствии с требованиями абзаца четвертого пункта 24, пунктов 242, 30, 302 </w:t>
      </w:r>
      <w:r w:rsidR="00682A5E" w:rsidRPr="008B7EB5">
        <w:rPr>
          <w:kern w:val="3"/>
        </w:rPr>
        <w:t>постановления</w:t>
      </w:r>
      <w:r w:rsidRPr="008B7EB5">
        <w:rPr>
          <w:kern w:val="3"/>
        </w:rPr>
        <w:t xml:space="preserve"> Минфина РФ N 82н.</w:t>
      </w:r>
    </w:p>
    <w:p w14:paraId="0312D663" w14:textId="5EB0DE7D" w:rsidR="00043AC0" w:rsidRPr="008B7EB5" w:rsidRDefault="00043AC0" w:rsidP="008B7EB5">
      <w:pPr>
        <w:suppressAutoHyphens/>
        <w:overflowPunct w:val="0"/>
        <w:autoSpaceDE w:val="0"/>
        <w:autoSpaceDN w:val="0"/>
        <w:spacing w:line="0" w:lineRule="atLeast"/>
        <w:ind w:firstLine="567"/>
        <w:jc w:val="both"/>
        <w:textAlignment w:val="baseline"/>
        <w:rPr>
          <w:kern w:val="3"/>
        </w:rPr>
      </w:pPr>
      <w:r w:rsidRPr="008B7EB5">
        <w:rPr>
          <w:kern w:val="3"/>
        </w:rPr>
        <w:t>7 разряд кода целевой статьи расходов местного бюджета (14 разряд кода классификации расходов бюджетов) содержит цифры и буквы русского алфавита, в том числе букву "Д" - для реализации расходов за счет средств Дорожного фонда</w:t>
      </w:r>
      <w:r w:rsidR="00D84F5D" w:rsidRPr="008B7EB5">
        <w:rPr>
          <w:kern w:val="3"/>
        </w:rPr>
        <w:t xml:space="preserve"> </w:t>
      </w:r>
      <w:r w:rsidR="0007602D" w:rsidRPr="008B7EB5">
        <w:rPr>
          <w:kern w:val="3"/>
        </w:rPr>
        <w:t>Веселовского</w:t>
      </w:r>
      <w:r w:rsidRPr="008B7EB5">
        <w:rPr>
          <w:kern w:val="3"/>
        </w:rPr>
        <w:t xml:space="preserve"> сельского поселения</w:t>
      </w:r>
      <w:r w:rsidR="00D84F5D" w:rsidRPr="008B7EB5">
        <w:rPr>
          <w:kern w:val="3"/>
        </w:rPr>
        <w:t xml:space="preserve"> </w:t>
      </w:r>
      <w:r w:rsidRPr="008B7EB5">
        <w:rPr>
          <w:kern w:val="3"/>
        </w:rPr>
        <w:t xml:space="preserve">в соответствии с требованиями пунктов 304 и 305 </w:t>
      </w:r>
      <w:r w:rsidR="00682A5E" w:rsidRPr="008B7EB5">
        <w:rPr>
          <w:kern w:val="3"/>
        </w:rPr>
        <w:t>постановления</w:t>
      </w:r>
      <w:r w:rsidRPr="008B7EB5">
        <w:rPr>
          <w:kern w:val="3"/>
        </w:rPr>
        <w:t xml:space="preserve"> Минфина РФ N 82н.</w:t>
      </w:r>
    </w:p>
    <w:p w14:paraId="04B733E3" w14:textId="77777777" w:rsidR="00043AC0" w:rsidRPr="008B7EB5" w:rsidRDefault="00043AC0" w:rsidP="008B7EB5">
      <w:pPr>
        <w:suppressAutoHyphens/>
        <w:overflowPunct w:val="0"/>
        <w:autoSpaceDE w:val="0"/>
        <w:autoSpaceDN w:val="0"/>
        <w:spacing w:line="0" w:lineRule="atLeast"/>
        <w:ind w:firstLine="567"/>
        <w:jc w:val="both"/>
        <w:textAlignment w:val="baseline"/>
        <w:rPr>
          <w:kern w:val="3"/>
        </w:rPr>
      </w:pPr>
      <w:r w:rsidRPr="008B7EB5">
        <w:rPr>
          <w:kern w:val="3"/>
        </w:rPr>
        <w:t>8-9 разряды кода целевой статьи расходов местного бюджета (15-16 разряды кода классификации расходов бюджетов) содержат цифровое значение;</w:t>
      </w:r>
    </w:p>
    <w:p w14:paraId="034E4D7C" w14:textId="77777777" w:rsidR="00043AC0" w:rsidRPr="008B7EB5" w:rsidRDefault="00043AC0" w:rsidP="008B7EB5">
      <w:pPr>
        <w:suppressAutoHyphens/>
        <w:overflowPunct w:val="0"/>
        <w:autoSpaceDE w:val="0"/>
        <w:autoSpaceDN w:val="0"/>
        <w:spacing w:line="0" w:lineRule="atLeast"/>
        <w:ind w:firstLine="567"/>
        <w:jc w:val="both"/>
        <w:textAlignment w:val="baseline"/>
        <w:rPr>
          <w:kern w:val="3"/>
        </w:rPr>
      </w:pPr>
      <w:r w:rsidRPr="008B7EB5">
        <w:rPr>
          <w:kern w:val="3"/>
        </w:rPr>
        <w:t>10 разряд кода целевой статьи расходов местного бюджета (17 разряд кода классификации расходов бюджетов) содержит цифры и буквы латинского алфавита.</w:t>
      </w:r>
    </w:p>
    <w:p w14:paraId="6DFF3320"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p>
    <w:p w14:paraId="72594033" w14:textId="4DE01093"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2.3. Направления расходов в целях финансового обеспечения мероприятий (результатов) структурных элементов муниципальных программ </w:t>
      </w:r>
      <w:r w:rsidR="0007602D" w:rsidRPr="008B7EB5">
        <w:rPr>
          <w:kern w:val="3"/>
        </w:rPr>
        <w:t>Веселовского</w:t>
      </w:r>
      <w:r w:rsidRPr="008B7EB5">
        <w:rPr>
          <w:kern w:val="3"/>
        </w:rPr>
        <w:t xml:space="preserve"> сельского поселения</w:t>
      </w:r>
      <w:r w:rsidR="00A35576" w:rsidRPr="008B7EB5">
        <w:rPr>
          <w:kern w:val="3"/>
        </w:rPr>
        <w:t xml:space="preserve"> </w:t>
      </w:r>
      <w:r w:rsidRPr="008B7EB5">
        <w:rPr>
          <w:kern w:val="3"/>
        </w:rPr>
        <w:t>и непрограммных направлений деятельности (6-10 знаки кода целевой статьи или 13-17 разряды кода классификации расходов местного бюджета), группируются по следующим направлениям:</w:t>
      </w:r>
    </w:p>
    <w:p w14:paraId="6500CBDA" w14:textId="27E8B1B1"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0ХХХ0 - расходы на обеспечение выполнения функций органами местного самоуправления </w:t>
      </w:r>
      <w:r w:rsidR="0007602D" w:rsidRPr="008B7EB5">
        <w:rPr>
          <w:kern w:val="3"/>
        </w:rPr>
        <w:t>Веселовского</w:t>
      </w:r>
      <w:r w:rsidRPr="008B7EB5">
        <w:rPr>
          <w:kern w:val="3"/>
        </w:rPr>
        <w:t xml:space="preserve"> сельского поселения</w:t>
      </w:r>
      <w:r w:rsidR="00A35576" w:rsidRPr="008B7EB5">
        <w:rPr>
          <w:kern w:val="3"/>
        </w:rPr>
        <w:t xml:space="preserve"> </w:t>
      </w:r>
      <w:r w:rsidRPr="008B7EB5">
        <w:rPr>
          <w:kern w:val="3"/>
        </w:rPr>
        <w:t>и обеспечение деятельности муниципальных подведомственных учреждений, из них:</w:t>
      </w:r>
    </w:p>
    <w:p w14:paraId="6A99569D"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направление 00590 применяется в случае отражения расходов на обеспечение деятельности муниципальных учреждений </w:t>
      </w:r>
      <w:r w:rsidR="0007602D" w:rsidRPr="008B7EB5">
        <w:rPr>
          <w:kern w:val="3"/>
        </w:rPr>
        <w:t>Веселовского</w:t>
      </w:r>
      <w:r w:rsidRPr="008B7EB5">
        <w:rPr>
          <w:kern w:val="3"/>
        </w:rPr>
        <w:t xml:space="preserve"> сельского поселения (в части предоставления субсидий муниципальным автономным и бюджетным учреждениям на выполнение муниципального задания);</w:t>
      </w:r>
    </w:p>
    <w:p w14:paraId="179CBEDF" w14:textId="18D61350"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направление 00700 - 00790 применяется в случае отражения расходов на предоставление субсидий муниципальным бюджетным и автономным учреждениям на иные цели, в том числе в региональных, ведомственных проектах с указанием конкретной цели расходов, а в комплексе процессных мероприятий и по непрограммным направлениям деятельности с применением универсального направления расходов 00700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для различных комплексов процессных мероприятий муниципальных программ </w:t>
      </w:r>
      <w:r w:rsidR="0007602D" w:rsidRPr="008B7EB5">
        <w:rPr>
          <w:kern w:val="3"/>
        </w:rPr>
        <w:t>Веселовского</w:t>
      </w:r>
      <w:r w:rsidRPr="008B7EB5">
        <w:rPr>
          <w:kern w:val="3"/>
        </w:rPr>
        <w:t xml:space="preserve"> сельского поселения</w:t>
      </w:r>
      <w:r w:rsidR="00C01E67" w:rsidRPr="008B7EB5">
        <w:rPr>
          <w:kern w:val="3"/>
        </w:rPr>
        <w:t xml:space="preserve"> </w:t>
      </w:r>
      <w:r w:rsidRPr="008B7EB5">
        <w:rPr>
          <w:kern w:val="3"/>
        </w:rPr>
        <w:t>и по непрограммным расходам;</w:t>
      </w:r>
    </w:p>
    <w:p w14:paraId="735331D2"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направление 00400 - 00480 применяется в случае отражения расходов на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14:paraId="59AB4A10"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расходы по оплате договоров на пересылку (доставку) получателям выплат, относящихся к публичным нормативным обязательствам;</w:t>
      </w:r>
    </w:p>
    <w:p w14:paraId="1B451C8F" w14:textId="5A613550"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2ХХХ0 - расходы на обеспечение мероприятий за счет средств </w:t>
      </w:r>
      <w:r w:rsidR="00A96C9A" w:rsidRPr="008B7EB5">
        <w:rPr>
          <w:kern w:val="3"/>
        </w:rPr>
        <w:t>областного</w:t>
      </w:r>
      <w:r w:rsidRPr="008B7EB5">
        <w:rPr>
          <w:kern w:val="3"/>
        </w:rPr>
        <w:t xml:space="preserve"> бюджета;</w:t>
      </w:r>
    </w:p>
    <w:p w14:paraId="45655E22"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публичным нормативным обязательствам, а также осуществление отдельных социально значимых расходов в пользу физических лиц, не отнесенных к публичным нормативным обязательствам, в том числе расходов в целях обеспечения жильем граждан и иное;</w:t>
      </w:r>
    </w:p>
    <w:p w14:paraId="5CD9236E"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4ХХХ0 - расходы на осуществление бюджетных инвестиций;</w:t>
      </w:r>
    </w:p>
    <w:p w14:paraId="11310E14"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lastRenderedPageBreak/>
        <w:t>5ХХХ0 - расходы на отражение расходов местного бюджета за счет целевых федеральных межбюджетных трансфертов;</w:t>
      </w:r>
    </w:p>
    <w:p w14:paraId="21F5C3F3"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6ХХХ0 - расходы на предоставление субсидий юридическим лицам, не являющимся муниципальными учреждениями, индивидуальным предпринимателям, физическим лицам - производителям товаров, работ, услуг, некоммерческим организациям, не являющимся муниципальными учреждениями;</w:t>
      </w:r>
    </w:p>
    <w:p w14:paraId="6C6AFAF8"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7ХХХ0 - расходы на предоставление межбюджетных трансфертов другим бюджетам бюджетной системы Российской Федерации за счет средств областного бюджета. При этом коды 71010 - 71990, 72010 - 72990 используются исключительно для отражения расходов областного бюджета в случае предоставления иных межбюджетных трансфертов и субвенций, а также для отражения расходов местных бюджетов, источником финансового обеспечения которых являются субвенции и иные межбюджетные трансферты из областного бюджета (за исключением иных межбюджетных трансфертов, предоставляемых из областного бюджета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которые отражаются в местных бюджетах с применением аналогичного кода направлений расходов с заменой первого знака на букву "S" в направлении расходов).</w:t>
      </w:r>
    </w:p>
    <w:p w14:paraId="5F2AF70D"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Коды направлений расходов 73000-75999 предусмотрены для представления субсидий местным бюджетам. Отражение расходов за счет субсидий и иных межбюджетных трансфертов на условиях софинансирования (в том числе в полном объеме) осуществляется в соответствии с пунктом 2.4.2 настоящего Положения.</w:t>
      </w:r>
    </w:p>
    <w:p w14:paraId="0E548A6A"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14:paraId="512C04C8" w14:textId="75510AAC"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9ХХХ0 - прочие программные и непрограммные направления расходов, в том числе расходы местного бюджета на обслуживание муниципального долга, на исполнение исковых требований, удовлетворяемых за счет казны, расходы на освещение деятельности органов местного самоуправления </w:t>
      </w:r>
      <w:r w:rsidR="0007602D" w:rsidRPr="008B7EB5">
        <w:rPr>
          <w:kern w:val="3"/>
        </w:rPr>
        <w:t>Веселовского</w:t>
      </w:r>
      <w:r w:rsidRPr="008B7EB5">
        <w:rPr>
          <w:kern w:val="3"/>
        </w:rPr>
        <w:t xml:space="preserve"> сельского поселения</w:t>
      </w:r>
      <w:r w:rsidR="00CC2E82" w:rsidRPr="008B7EB5">
        <w:rPr>
          <w:kern w:val="3"/>
        </w:rPr>
        <w:t xml:space="preserve"> </w:t>
      </w:r>
      <w:r w:rsidRPr="008B7EB5">
        <w:rPr>
          <w:kern w:val="3"/>
        </w:rPr>
        <w:t>и поддержку средств массовой информации (98700-98799), а также расходы на реализацию инфраструктурных проектов (98000-98699), источником финансового обеспечения которых являются бюджетные кредиты, а также специальные казначейские кредиты (97000 - 97499).</w:t>
      </w:r>
    </w:p>
    <w:p w14:paraId="20C0491F"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p>
    <w:p w14:paraId="0BC1E349"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2.4. Применение кодов целевых статей для отражения расходов местного бюджета, источником финансового обеспечения которых являются межбюджетные трансферты из федерального бюджета.</w:t>
      </w:r>
    </w:p>
    <w:p w14:paraId="283923C3"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p>
    <w:p w14:paraId="331DCB2E"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2.4.1. Коды направлений расходов, содержащие значения 30000 - 39990 и 50000 - 59990, а также R0000 - R9990, используются:</w:t>
      </w:r>
    </w:p>
    <w:p w14:paraId="1908674D" w14:textId="77777777" w:rsidR="00043AC0" w:rsidRPr="008B7EB5" w:rsidRDefault="00043AC0" w:rsidP="008B7EB5">
      <w:pPr>
        <w:suppressAutoHyphens/>
        <w:overflowPunct w:val="0"/>
        <w:autoSpaceDE w:val="0"/>
        <w:autoSpaceDN w:val="0"/>
        <w:spacing w:line="0" w:lineRule="atLeast"/>
        <w:ind w:firstLine="567"/>
        <w:jc w:val="both"/>
        <w:textAlignment w:val="baseline"/>
        <w:rPr>
          <w:kern w:val="3"/>
        </w:rPr>
      </w:pPr>
      <w:r w:rsidRPr="008B7EB5">
        <w:rPr>
          <w:kern w:val="3"/>
        </w:rPr>
        <w:t>30000 - 39990 и 50000 - 59990 - для отражении расходов местного бюджета, в целях финансового обеспечения которых предоставляются из федерального бюджета субвенции и иные межбюджетные трансферты;</w:t>
      </w:r>
    </w:p>
    <w:p w14:paraId="726FA24D" w14:textId="073B8572" w:rsidR="00043AC0" w:rsidRPr="008B7EB5" w:rsidRDefault="00043AC0" w:rsidP="008B7EB5">
      <w:pPr>
        <w:suppressAutoHyphens/>
        <w:overflowPunct w:val="0"/>
        <w:autoSpaceDE w:val="0"/>
        <w:autoSpaceDN w:val="0"/>
        <w:spacing w:line="0" w:lineRule="atLeast"/>
        <w:ind w:firstLine="850"/>
        <w:jc w:val="both"/>
        <w:textAlignment w:val="baseline"/>
        <w:rPr>
          <w:kern w:val="3"/>
        </w:rPr>
      </w:pPr>
      <w:r w:rsidRPr="008B7EB5">
        <w:rPr>
          <w:kern w:val="3"/>
        </w:rPr>
        <w:t xml:space="preserve">R0000 - R9990 - для отражения расходов местных бюджетов (за исключением расходов на реализацию </w:t>
      </w:r>
      <w:r w:rsidR="00ED1440" w:rsidRPr="008B7EB5">
        <w:rPr>
          <w:kern w:val="3"/>
        </w:rPr>
        <w:t xml:space="preserve">региональных проектов </w:t>
      </w:r>
      <w:r w:rsidRPr="008B7EB5">
        <w:rPr>
          <w:kern w:val="3"/>
        </w:rPr>
        <w:t>в рамках нацпроектов), в целях финансового обеспечения которых предоставляются субвенции из областного бюджета, в целях софинансирования которых (в том числе в полном объеме) областному бюджету предоставляются из федерального бюджета субсидии и иные межбюджетные трансферты.</w:t>
      </w:r>
    </w:p>
    <w:p w14:paraId="3FB2600E"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p>
    <w:p w14:paraId="391BCB22"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2.4.2.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14:paraId="7A4CAD37" w14:textId="471017BD"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L0000 - L9990 - для отражения расходов местных бюджетов (за исключением расходов на реализацию </w:t>
      </w:r>
      <w:r w:rsidR="00893986" w:rsidRPr="008B7EB5">
        <w:rPr>
          <w:kern w:val="3"/>
        </w:rPr>
        <w:t>региональных</w:t>
      </w:r>
      <w:r w:rsidRPr="008B7EB5">
        <w:rPr>
          <w:kern w:val="3"/>
        </w:rPr>
        <w:t xml:space="preserve"> проектов в рамках нацпроектов), в целях софинансирования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софинансирование (в том числе в полном объеме) из федерального бюджета;</w:t>
      </w:r>
    </w:p>
    <w:p w14:paraId="6A9E1D53"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S0000 - S9990 - для отражения расходов местных бюджетов, в целях софинансирования которых (в том числе в полном объеме) из областного бюджета 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w:t>
      </w:r>
    </w:p>
    <w:p w14:paraId="4ED7ED37"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При формировании кодов целевых статей расходов местного бюджета, содержащих направления расходов R0000 - R9990, L0000 - L9990, S0000 - S9990 обеспечивается на уровне 2-4 разрядов направлений расходов однозначная увязка данных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14:paraId="4CB43EAE"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2.4.3. 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1-4 разряды, идентичные 1-4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субвенций.</w:t>
      </w:r>
    </w:p>
    <w:p w14:paraId="39D58209"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2.4.4. 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областного бюджета (муниципального образования) и не включает указание на наименование </w:t>
      </w:r>
      <w:r w:rsidRPr="008B7EB5">
        <w:rPr>
          <w:kern w:val="3"/>
        </w:rPr>
        <w:lastRenderedPageBreak/>
        <w:t>трансферта, предоставляемого в целях финансового обеспечения, софинансирования расходного обязательства соответствующего бюджета.</w:t>
      </w:r>
    </w:p>
    <w:p w14:paraId="4EEA7187" w14:textId="318D961D" w:rsidR="00043AC0" w:rsidRPr="008B7EB5" w:rsidRDefault="000A4421" w:rsidP="008B7EB5">
      <w:pPr>
        <w:suppressAutoHyphens/>
        <w:overflowPunct w:val="0"/>
        <w:autoSpaceDE w:val="0"/>
        <w:autoSpaceDN w:val="0"/>
        <w:spacing w:line="0" w:lineRule="atLeast"/>
        <w:ind w:firstLine="720"/>
        <w:jc w:val="both"/>
        <w:textAlignment w:val="baseline"/>
        <w:rPr>
          <w:kern w:val="3"/>
        </w:rPr>
      </w:pPr>
      <w:r w:rsidRPr="008B7EB5">
        <w:rPr>
          <w:kern w:val="3"/>
        </w:rPr>
        <w:t>Администрация Веселовского сельского поселения</w:t>
      </w:r>
      <w:r w:rsidR="00043AC0" w:rsidRPr="008B7EB5">
        <w:rPr>
          <w:kern w:val="3"/>
        </w:rPr>
        <w:t xml:space="preserve"> вправе установить необходимую детализацию 5 разряда кода </w:t>
      </w:r>
      <w:r w:rsidR="00260597" w:rsidRPr="008B7EB5">
        <w:rPr>
          <w:kern w:val="3"/>
        </w:rPr>
        <w:t xml:space="preserve">Администрация Веселовского сельского поселения </w:t>
      </w:r>
      <w:r w:rsidR="00043AC0" w:rsidRPr="008B7EB5">
        <w:rPr>
          <w:kern w:val="3"/>
        </w:rPr>
        <w:t>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14:paraId="13123537"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Коды целевых статей расходов местного бюджета,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5 разряда кода направлений расходов, содержащих значения R0000 - R9990 и L0000 - L9990.</w:t>
      </w:r>
    </w:p>
    <w:p w14:paraId="3C904B68" w14:textId="6EBA9F1D" w:rsidR="00043AC0" w:rsidRPr="008B7EB5" w:rsidRDefault="00260597"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Администрация Веселовского сельского поселения </w:t>
      </w:r>
      <w:r w:rsidR="00043AC0" w:rsidRPr="008B7EB5">
        <w:rPr>
          <w:kern w:val="3"/>
        </w:rPr>
        <w:t>вправе установить иную необходимую детализацию 5 разряда кодов направлений расходов, содержащих значения R0000 - R9990 и L0000 - L9990, при отражении расходов местного бюджета, софинансирование которых осуществляется путем предоставления субсидий и иных межбюджетных трансфертов из федерального бюджета.</w:t>
      </w:r>
    </w:p>
    <w:p w14:paraId="06A9B91D" w14:textId="77777777" w:rsidR="00043AC0" w:rsidRPr="008B7EB5" w:rsidRDefault="00043AC0" w:rsidP="008B7EB5">
      <w:pPr>
        <w:suppressAutoHyphens/>
        <w:overflowPunct w:val="0"/>
        <w:autoSpaceDE w:val="0"/>
        <w:autoSpaceDN w:val="0"/>
        <w:spacing w:line="0" w:lineRule="atLeast"/>
        <w:ind w:firstLine="850"/>
        <w:jc w:val="both"/>
        <w:textAlignment w:val="baseline"/>
        <w:rPr>
          <w:kern w:val="3"/>
        </w:rPr>
      </w:pPr>
      <w:r w:rsidRPr="008B7EB5">
        <w:rPr>
          <w:kern w:val="3"/>
        </w:rPr>
        <w:t>Детализация 5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B, D, E, F, G, H, I, J, K, L, M, N, P, Q, S, T, U, V, W, Y, Z.</w:t>
      </w:r>
    </w:p>
    <w:p w14:paraId="382F4954" w14:textId="77777777" w:rsidR="00043AC0" w:rsidRPr="008B7EB5" w:rsidRDefault="00043AC0" w:rsidP="008B7EB5">
      <w:pPr>
        <w:suppressAutoHyphens/>
        <w:overflowPunct w:val="0"/>
        <w:autoSpaceDE w:val="0"/>
        <w:autoSpaceDN w:val="0"/>
        <w:spacing w:line="0" w:lineRule="atLeast"/>
        <w:ind w:firstLine="567"/>
        <w:jc w:val="both"/>
        <w:textAlignment w:val="baseline"/>
        <w:rPr>
          <w:kern w:val="3"/>
        </w:rPr>
      </w:pPr>
      <w:r w:rsidRPr="008B7EB5">
        <w:rPr>
          <w:kern w:val="3"/>
        </w:rPr>
        <w:t>При установлении в 5 разряде кодов направлений расходов федерального бюджета 50000 - 59990 значений "R" и "F" дополнительная детализация 5 разряда соответствующих кодов направлений расходов 50000 - 59990, R0000 - R9990 (L0000 - L9990) не устанавливается.</w:t>
      </w:r>
    </w:p>
    <w:p w14:paraId="091CF369"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В случае если устанавливается детализация кодов 30000 - 39990, 50000 - 59990, R0000 - R9990 и L0000 - L9990 на уровне 5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14:paraId="36B2B918"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p>
    <w:p w14:paraId="01739F2C" w14:textId="505FE999"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2.5. При реализации мероприятий (результатов) </w:t>
      </w:r>
      <w:r w:rsidR="003013EE" w:rsidRPr="008B7EB5">
        <w:rPr>
          <w:kern w:val="3"/>
        </w:rPr>
        <w:t>региональных</w:t>
      </w:r>
      <w:r w:rsidRPr="008B7EB5">
        <w:rPr>
          <w:kern w:val="3"/>
        </w:rPr>
        <w:t xml:space="preserve"> проектов в рамках нацпроектов, иных </w:t>
      </w:r>
      <w:r w:rsidR="00ED1440" w:rsidRPr="008B7EB5">
        <w:rPr>
          <w:kern w:val="3"/>
        </w:rPr>
        <w:t xml:space="preserve">региональных проектов </w:t>
      </w:r>
      <w:r w:rsidRPr="008B7EB5">
        <w:rPr>
          <w:kern w:val="3"/>
        </w:rPr>
        <w:t>в составе целевой статьи:</w:t>
      </w:r>
    </w:p>
    <w:p w14:paraId="4BADF91B"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53"/>
        <w:gridCol w:w="969"/>
        <w:gridCol w:w="1898"/>
        <w:gridCol w:w="855"/>
        <w:gridCol w:w="1741"/>
        <w:gridCol w:w="684"/>
        <w:gridCol w:w="741"/>
        <w:gridCol w:w="570"/>
        <w:gridCol w:w="627"/>
        <w:gridCol w:w="456"/>
        <w:gridCol w:w="7"/>
      </w:tblGrid>
      <w:tr w:rsidR="00043AC0" w:rsidRPr="008B7EB5" w14:paraId="15D12E26" w14:textId="77777777" w:rsidTr="003013EE">
        <w:tc>
          <w:tcPr>
            <w:tcW w:w="9801" w:type="dxa"/>
            <w:gridSpan w:val="11"/>
          </w:tcPr>
          <w:p w14:paraId="6C3A5B65"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Целевая статья</w:t>
            </w:r>
          </w:p>
        </w:tc>
      </w:tr>
      <w:tr w:rsidR="00043AC0" w:rsidRPr="008B7EB5" w14:paraId="575BDCD3" w14:textId="77777777" w:rsidTr="003013EE">
        <w:trPr>
          <w:gridAfter w:val="1"/>
          <w:wAfter w:w="6" w:type="dxa"/>
        </w:trPr>
        <w:tc>
          <w:tcPr>
            <w:tcW w:w="6717" w:type="dxa"/>
            <w:gridSpan w:val="5"/>
          </w:tcPr>
          <w:p w14:paraId="14E43668"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Программная статья</w:t>
            </w:r>
          </w:p>
        </w:tc>
        <w:tc>
          <w:tcPr>
            <w:tcW w:w="3078" w:type="dxa"/>
            <w:gridSpan w:val="5"/>
          </w:tcPr>
          <w:p w14:paraId="1207FC04"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Направление расходов</w:t>
            </w:r>
          </w:p>
        </w:tc>
      </w:tr>
      <w:tr w:rsidR="003013EE" w:rsidRPr="008B7EB5" w14:paraId="373A624D" w14:textId="5BD3C118" w:rsidTr="003013EE">
        <w:tc>
          <w:tcPr>
            <w:tcW w:w="2223" w:type="dxa"/>
            <w:gridSpan w:val="2"/>
          </w:tcPr>
          <w:p w14:paraId="7A336D68"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Программное направление деятельности</w:t>
            </w:r>
          </w:p>
          <w:p w14:paraId="21F9180F"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 xml:space="preserve">(код муниципальной программы </w:t>
            </w:r>
            <w:r w:rsidR="0007602D" w:rsidRPr="008B7EB5">
              <w:rPr>
                <w:kern w:val="3"/>
                <w:sz w:val="16"/>
                <w:szCs w:val="16"/>
              </w:rPr>
              <w:t>Веселовского</w:t>
            </w:r>
            <w:r w:rsidRPr="008B7EB5">
              <w:rPr>
                <w:kern w:val="3"/>
                <w:sz w:val="16"/>
                <w:szCs w:val="16"/>
              </w:rPr>
              <w:t xml:space="preserve"> сельского поселения)</w:t>
            </w:r>
          </w:p>
        </w:tc>
        <w:tc>
          <w:tcPr>
            <w:tcW w:w="1898" w:type="dxa"/>
          </w:tcPr>
          <w:p w14:paraId="6C1CB2DD"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 xml:space="preserve">Тип структурного элемента муниципальной программы </w:t>
            </w:r>
            <w:r w:rsidR="0007602D" w:rsidRPr="008B7EB5">
              <w:rPr>
                <w:kern w:val="3"/>
                <w:sz w:val="16"/>
                <w:szCs w:val="16"/>
              </w:rPr>
              <w:t>Веселовского</w:t>
            </w:r>
            <w:r w:rsidRPr="008B7EB5">
              <w:rPr>
                <w:kern w:val="3"/>
                <w:sz w:val="16"/>
                <w:szCs w:val="16"/>
              </w:rPr>
              <w:t xml:space="preserve"> сельского поселения</w:t>
            </w:r>
          </w:p>
          <w:p w14:paraId="2406CA10"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(2)</w:t>
            </w:r>
          </w:p>
        </w:tc>
        <w:tc>
          <w:tcPr>
            <w:tcW w:w="2595" w:type="dxa"/>
            <w:gridSpan w:val="2"/>
          </w:tcPr>
          <w:p w14:paraId="3382925E" w14:textId="329AF955"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 xml:space="preserve">Структурный элемент (код </w:t>
            </w:r>
            <w:r w:rsidR="0099246A" w:rsidRPr="008B7EB5">
              <w:rPr>
                <w:kern w:val="3"/>
                <w:sz w:val="16"/>
                <w:szCs w:val="16"/>
              </w:rPr>
              <w:t>регионального проекта</w:t>
            </w:r>
            <w:r w:rsidRPr="008B7EB5">
              <w:rPr>
                <w:kern w:val="3"/>
                <w:sz w:val="16"/>
                <w:szCs w:val="16"/>
              </w:rPr>
              <w:t xml:space="preserve"> в рамках нацпроекта, соответствующий коду федерального проекта,</w:t>
            </w:r>
          </w:p>
          <w:p w14:paraId="3335EFB9" w14:textId="2A7FB76F"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 xml:space="preserve">код иного </w:t>
            </w:r>
            <w:r w:rsidR="0099246A" w:rsidRPr="008B7EB5">
              <w:rPr>
                <w:kern w:val="3"/>
                <w:sz w:val="16"/>
                <w:szCs w:val="16"/>
              </w:rPr>
              <w:t>регионального проекта</w:t>
            </w:r>
            <w:r w:rsidRPr="008B7EB5">
              <w:rPr>
                <w:kern w:val="3"/>
                <w:sz w:val="16"/>
                <w:szCs w:val="16"/>
              </w:rPr>
              <w:t>)</w:t>
            </w:r>
          </w:p>
        </w:tc>
        <w:tc>
          <w:tcPr>
            <w:tcW w:w="3084" w:type="dxa"/>
            <w:gridSpan w:val="6"/>
            <w:shd w:val="clear" w:color="auto" w:fill="auto"/>
          </w:tcPr>
          <w:p w14:paraId="65A3952D" w14:textId="77777777" w:rsidR="003013EE" w:rsidRPr="008B7EB5" w:rsidRDefault="003013EE" w:rsidP="008B7EB5">
            <w:pPr>
              <w:rPr>
                <w:kern w:val="3"/>
                <w:sz w:val="16"/>
                <w:szCs w:val="16"/>
              </w:rPr>
            </w:pPr>
          </w:p>
        </w:tc>
      </w:tr>
      <w:tr w:rsidR="00043AC0" w:rsidRPr="008B7EB5" w14:paraId="2538D9C4" w14:textId="77777777" w:rsidTr="003013EE">
        <w:tc>
          <w:tcPr>
            <w:tcW w:w="9801" w:type="dxa"/>
            <w:gridSpan w:val="11"/>
          </w:tcPr>
          <w:p w14:paraId="55D9F27F"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Разряды в целевой статье:</w:t>
            </w:r>
          </w:p>
        </w:tc>
      </w:tr>
      <w:tr w:rsidR="00043AC0" w:rsidRPr="008B7EB5" w14:paraId="3A2E6E9A" w14:textId="77777777" w:rsidTr="003013EE">
        <w:trPr>
          <w:gridAfter w:val="1"/>
          <w:wAfter w:w="7" w:type="dxa"/>
        </w:trPr>
        <w:tc>
          <w:tcPr>
            <w:tcW w:w="1254" w:type="dxa"/>
          </w:tcPr>
          <w:p w14:paraId="1106EFB3"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1</w:t>
            </w:r>
          </w:p>
        </w:tc>
        <w:tc>
          <w:tcPr>
            <w:tcW w:w="969" w:type="dxa"/>
          </w:tcPr>
          <w:p w14:paraId="5226620B"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2</w:t>
            </w:r>
          </w:p>
        </w:tc>
        <w:tc>
          <w:tcPr>
            <w:tcW w:w="1898" w:type="dxa"/>
          </w:tcPr>
          <w:p w14:paraId="258C2CCB"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3</w:t>
            </w:r>
          </w:p>
        </w:tc>
        <w:tc>
          <w:tcPr>
            <w:tcW w:w="855" w:type="dxa"/>
          </w:tcPr>
          <w:p w14:paraId="0D9F37B3"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4</w:t>
            </w:r>
          </w:p>
        </w:tc>
        <w:tc>
          <w:tcPr>
            <w:tcW w:w="1740" w:type="dxa"/>
          </w:tcPr>
          <w:p w14:paraId="30287A3D"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5</w:t>
            </w:r>
          </w:p>
        </w:tc>
        <w:tc>
          <w:tcPr>
            <w:tcW w:w="684" w:type="dxa"/>
          </w:tcPr>
          <w:p w14:paraId="1BE63015"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6</w:t>
            </w:r>
          </w:p>
        </w:tc>
        <w:tc>
          <w:tcPr>
            <w:tcW w:w="741" w:type="dxa"/>
          </w:tcPr>
          <w:p w14:paraId="68CF58C3"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7</w:t>
            </w:r>
          </w:p>
        </w:tc>
        <w:tc>
          <w:tcPr>
            <w:tcW w:w="570" w:type="dxa"/>
          </w:tcPr>
          <w:p w14:paraId="758D2773"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8</w:t>
            </w:r>
          </w:p>
        </w:tc>
        <w:tc>
          <w:tcPr>
            <w:tcW w:w="627" w:type="dxa"/>
          </w:tcPr>
          <w:p w14:paraId="432F5539"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9</w:t>
            </w:r>
          </w:p>
        </w:tc>
        <w:tc>
          <w:tcPr>
            <w:tcW w:w="456" w:type="dxa"/>
          </w:tcPr>
          <w:p w14:paraId="09E53BA9"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10</w:t>
            </w:r>
          </w:p>
        </w:tc>
      </w:tr>
      <w:tr w:rsidR="00043AC0" w:rsidRPr="008B7EB5" w14:paraId="55079C92" w14:textId="77777777" w:rsidTr="003013EE">
        <w:tc>
          <w:tcPr>
            <w:tcW w:w="9801" w:type="dxa"/>
            <w:gridSpan w:val="11"/>
          </w:tcPr>
          <w:p w14:paraId="2255EA3B"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Разряды в классификации расходов:</w:t>
            </w:r>
          </w:p>
        </w:tc>
      </w:tr>
      <w:tr w:rsidR="00043AC0" w:rsidRPr="008B7EB5" w14:paraId="046ADF8B" w14:textId="77777777" w:rsidTr="003013EE">
        <w:trPr>
          <w:gridAfter w:val="1"/>
          <w:wAfter w:w="7" w:type="dxa"/>
        </w:trPr>
        <w:tc>
          <w:tcPr>
            <w:tcW w:w="1254" w:type="dxa"/>
          </w:tcPr>
          <w:p w14:paraId="200E5D4A"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8</w:t>
            </w:r>
          </w:p>
        </w:tc>
        <w:tc>
          <w:tcPr>
            <w:tcW w:w="969" w:type="dxa"/>
          </w:tcPr>
          <w:p w14:paraId="621DA7F6"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9</w:t>
            </w:r>
          </w:p>
        </w:tc>
        <w:tc>
          <w:tcPr>
            <w:tcW w:w="1898" w:type="dxa"/>
          </w:tcPr>
          <w:p w14:paraId="26C17E88"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10</w:t>
            </w:r>
          </w:p>
        </w:tc>
        <w:tc>
          <w:tcPr>
            <w:tcW w:w="855" w:type="dxa"/>
          </w:tcPr>
          <w:p w14:paraId="681FEC0A"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11</w:t>
            </w:r>
          </w:p>
        </w:tc>
        <w:tc>
          <w:tcPr>
            <w:tcW w:w="1740" w:type="dxa"/>
          </w:tcPr>
          <w:p w14:paraId="2BAF2429"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12</w:t>
            </w:r>
          </w:p>
        </w:tc>
        <w:tc>
          <w:tcPr>
            <w:tcW w:w="684" w:type="dxa"/>
          </w:tcPr>
          <w:p w14:paraId="790AFB47"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13</w:t>
            </w:r>
          </w:p>
        </w:tc>
        <w:tc>
          <w:tcPr>
            <w:tcW w:w="741" w:type="dxa"/>
          </w:tcPr>
          <w:p w14:paraId="3556D073"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14</w:t>
            </w:r>
          </w:p>
        </w:tc>
        <w:tc>
          <w:tcPr>
            <w:tcW w:w="570" w:type="dxa"/>
          </w:tcPr>
          <w:p w14:paraId="5E8796C7"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15</w:t>
            </w:r>
          </w:p>
        </w:tc>
        <w:tc>
          <w:tcPr>
            <w:tcW w:w="627" w:type="dxa"/>
          </w:tcPr>
          <w:p w14:paraId="12B049AE"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16</w:t>
            </w:r>
          </w:p>
        </w:tc>
        <w:tc>
          <w:tcPr>
            <w:tcW w:w="456" w:type="dxa"/>
          </w:tcPr>
          <w:p w14:paraId="10075595" w14:textId="77777777" w:rsidR="00043AC0" w:rsidRPr="008B7EB5" w:rsidRDefault="00043AC0" w:rsidP="008B7EB5">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17</w:t>
            </w:r>
          </w:p>
        </w:tc>
      </w:tr>
    </w:tbl>
    <w:p w14:paraId="130E83A2" w14:textId="743D82CC"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2.5.1. Отражение расходов местного бюджета по целевым статьям расходов на реализацию </w:t>
      </w:r>
      <w:r w:rsidR="00E46909" w:rsidRPr="008B7EB5">
        <w:rPr>
          <w:kern w:val="3"/>
        </w:rPr>
        <w:t>региональных</w:t>
      </w:r>
      <w:r w:rsidRPr="008B7EB5">
        <w:rPr>
          <w:kern w:val="3"/>
        </w:rPr>
        <w:t xml:space="preserve"> проектов в рамках нацпроектов осуществляется на 4 - 5 разряде кода целевой статьи расходов (11, 12 разряды кода классификации расходов).</w:t>
      </w:r>
    </w:p>
    <w:p w14:paraId="2EDC90CE" w14:textId="0C3AF2B5"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Значение 4 - 5 разряда кода целевой статьи расходов местного бюджета для расходов на реализацию </w:t>
      </w:r>
      <w:r w:rsidR="00E46909" w:rsidRPr="008B7EB5">
        <w:rPr>
          <w:kern w:val="3"/>
        </w:rPr>
        <w:t xml:space="preserve">региональных </w:t>
      </w:r>
      <w:r w:rsidRPr="008B7EB5">
        <w:rPr>
          <w:kern w:val="3"/>
        </w:rPr>
        <w:t>проектов в рамках нацпроектов должно соответствовать 4 - 5 разряду кода целевой статьи расходов федерального бюджета на реализацию соответствующих федеральных проектов.</w:t>
      </w:r>
    </w:p>
    <w:p w14:paraId="5EABF617" w14:textId="2F7C5911"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В целях соблюдения идентичности 4 и 5 знака целевой статьи расходов местного бюджета 4 и 5 знаку целевой статьи расходов федерального бюджета необходимо руководствоваться приложением N 6 к настоящему приказу. Отражение расходов местного бюджета по кодам направлений расходов на реализацию </w:t>
      </w:r>
      <w:r w:rsidR="00574514" w:rsidRPr="008B7EB5">
        <w:rPr>
          <w:kern w:val="3"/>
        </w:rPr>
        <w:t xml:space="preserve">региональных </w:t>
      </w:r>
      <w:r w:rsidRPr="008B7EB5">
        <w:rPr>
          <w:kern w:val="3"/>
        </w:rPr>
        <w:t>проектов в рамках нацпроектов,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14:paraId="060CC699"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расходы местного бюджета,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 из федерального бюджета (далее - Соглашение).</w:t>
      </w:r>
    </w:p>
    <w:p w14:paraId="332B80D3" w14:textId="77777777" w:rsidR="00043AC0" w:rsidRPr="008B7EB5" w:rsidRDefault="00043AC0" w:rsidP="008B7EB5">
      <w:pPr>
        <w:suppressAutoHyphens/>
        <w:overflowPunct w:val="0"/>
        <w:autoSpaceDE w:val="0"/>
        <w:autoSpaceDN w:val="0"/>
        <w:spacing w:line="0" w:lineRule="atLeast"/>
        <w:ind w:firstLine="567"/>
        <w:jc w:val="both"/>
        <w:textAlignment w:val="baseline"/>
        <w:rPr>
          <w:kern w:val="3"/>
        </w:rPr>
      </w:pPr>
      <w:r w:rsidRPr="008B7EB5">
        <w:rPr>
          <w:kern w:val="3"/>
        </w:rPr>
        <w:t>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w:t>
      </w:r>
    </w:p>
    <w:p w14:paraId="26F9DCB2" w14:textId="77777777" w:rsidR="00043AC0" w:rsidRPr="008B7EB5" w:rsidRDefault="00043AC0" w:rsidP="008B7EB5">
      <w:pPr>
        <w:suppressAutoHyphens/>
        <w:overflowPunct w:val="0"/>
        <w:autoSpaceDE w:val="0"/>
        <w:autoSpaceDN w:val="0"/>
        <w:spacing w:line="0" w:lineRule="atLeast"/>
        <w:ind w:firstLine="567"/>
        <w:jc w:val="both"/>
        <w:textAlignment w:val="baseline"/>
        <w:rPr>
          <w:kern w:val="3"/>
        </w:rPr>
      </w:pPr>
      <w:r w:rsidRPr="008B7EB5">
        <w:rPr>
          <w:kern w:val="3"/>
        </w:rPr>
        <w:t>При установлении в 5 разряде кодов направлений расходов федерального бюджета 50000 - 59990 значений "R", "F" или иных буквенных значений, дополнительная детализация не устанавливается.</w:t>
      </w:r>
    </w:p>
    <w:p w14:paraId="5A945B6D" w14:textId="05F9F681"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2.5.2. </w:t>
      </w:r>
      <w:r w:rsidR="00574514" w:rsidRPr="008B7EB5">
        <w:rPr>
          <w:kern w:val="3"/>
        </w:rPr>
        <w:t>Администрация Веселовского сельского поселения</w:t>
      </w:r>
      <w:r w:rsidRPr="008B7EB5">
        <w:rPr>
          <w:kern w:val="3"/>
        </w:rPr>
        <w:t xml:space="preserve"> на основании предложений главных распорядителей бюджетных средств присваивает обособленное направление расходов в целях достижения каждого мероприятия (результата) структурного элемента проектной части муниципальных программ (муниципального) проекта в рамках нацпроекта, иного </w:t>
      </w:r>
      <w:r w:rsidR="0099246A" w:rsidRPr="008B7EB5">
        <w:rPr>
          <w:kern w:val="3"/>
        </w:rPr>
        <w:t>регионального проекта</w:t>
      </w:r>
      <w:r w:rsidRPr="008B7EB5">
        <w:rPr>
          <w:kern w:val="3"/>
        </w:rPr>
        <w:t xml:space="preserve">) (за исключением мероприятий (результатов), </w:t>
      </w:r>
      <w:r w:rsidRPr="008B7EB5">
        <w:rPr>
          <w:kern w:val="3"/>
        </w:rPr>
        <w:lastRenderedPageBreak/>
        <w:t>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
    <w:p w14:paraId="0884385F" w14:textId="77777777" w:rsidR="00043AC0" w:rsidRPr="008B7EB5" w:rsidRDefault="00043AC0" w:rsidP="008B7EB5">
      <w:pPr>
        <w:suppressAutoHyphens/>
        <w:overflowPunct w:val="0"/>
        <w:autoSpaceDE w:val="0"/>
        <w:autoSpaceDN w:val="0"/>
        <w:spacing w:line="0" w:lineRule="atLeast"/>
        <w:ind w:firstLine="567"/>
        <w:jc w:val="both"/>
        <w:textAlignment w:val="baseline"/>
        <w:rPr>
          <w:kern w:val="3"/>
        </w:rPr>
      </w:pPr>
      <w:r w:rsidRPr="008B7EB5">
        <w:rPr>
          <w:kern w:val="3"/>
        </w:rPr>
        <w:t>2.5.3. Расходы областного бюджета, в случае если в целях достижения основного (базового) результата, предусмотренного в Соглашении, необходимо направление дополнительных средств областного бюджета (увеличение стоимости, удорожание) или необходимо выполнение иных сопутствующих мероприятий, на которые не предусмотрены средства из федерального бюджета, подлежат отражению по кодам направлений расходов, содержащим значения А0000 - А9990, где первый разряд - буква "А" русского алфавита, 2-4 разряды кода соответствуют 2-4 разрядам кода направления расходов федерального бюджета (50000 - 59990).</w:t>
      </w:r>
    </w:p>
    <w:p w14:paraId="53734AD5"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Наименование направления расходов, содержащего значения А0000 - А9990,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областного бюджета на........ в целях достижения значения базового результата, установленного соглашением о предоставлении межбюджетных трансфертов".</w:t>
      </w:r>
    </w:p>
    <w:p w14:paraId="090AC1AC" w14:textId="32D1C62B"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2.5.4. В случае если </w:t>
      </w:r>
      <w:r w:rsidR="00E65E0E" w:rsidRPr="008B7EB5">
        <w:rPr>
          <w:kern w:val="3"/>
        </w:rPr>
        <w:t xml:space="preserve">региональным проектом </w:t>
      </w:r>
      <w:r w:rsidRPr="008B7EB5">
        <w:rPr>
          <w:kern w:val="3"/>
        </w:rPr>
        <w:t xml:space="preserve">в рамках нацпроекта, иным </w:t>
      </w:r>
      <w:r w:rsidR="00E65E0E" w:rsidRPr="008B7EB5">
        <w:rPr>
          <w:kern w:val="3"/>
        </w:rPr>
        <w:t xml:space="preserve">региональным проектом </w:t>
      </w:r>
      <w:r w:rsidRPr="008B7EB5">
        <w:rPr>
          <w:kern w:val="3"/>
        </w:rPr>
        <w:t xml:space="preserve">предусмотрено достижение значений результатов, превышающих значения основного (базового) результата, определенного в Соглашении, то в соответствии с пунктами 242 и 45 </w:t>
      </w:r>
      <w:r w:rsidR="00682A5E" w:rsidRPr="008B7EB5">
        <w:rPr>
          <w:kern w:val="3"/>
        </w:rPr>
        <w:t>постановления</w:t>
      </w:r>
      <w:r w:rsidRPr="008B7EB5">
        <w:rPr>
          <w:kern w:val="3"/>
        </w:rPr>
        <w:t xml:space="preserve"> Минфина РФ N 82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2-4 разряды кода соответствуют 2-4 разряду кода направления расходов, соответствующего основному (базовому) результату. При этом коды направлений расходов, содержащие значения 50000 - 59990, не применяются для направлений расходов местного бюджета, соответствующих дополнительным результатам.</w:t>
      </w:r>
    </w:p>
    <w:p w14:paraId="7CB4935C"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Наименование направления расходов, содержащего значения Д0000 - Д9990,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областного бюджета на........ в целях превышения значения базового результата, установленного соглашением о предоставлении межбюджетных трансфертов".</w:t>
      </w:r>
    </w:p>
    <w:p w14:paraId="3686333F"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2.5.5. Правила применения классификации, изложенные в пунктах 2.5.3 и 2.5.4 настоящего Положения, относятся также к отражению расходов, составляющих КПМ.</w:t>
      </w:r>
    </w:p>
    <w:p w14:paraId="5568D76B"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2.5.6. Коды направлений расходов, содержащие значения А0000 - А9990 и Д0000 - Д9990, используются также для отражения расходов местных бюджетов, в целях софинансирования (финансового обеспечения) которых из областного бюджета предоставляются местным бюджетам межбюджетные трансферты на реализацию соответствующих мероприятий (результатов) по целевым статьям, содержащим направление расходов с кодом А0000 - А9990 или Д0000 - Д9990.</w:t>
      </w:r>
    </w:p>
    <w:p w14:paraId="321D146A"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При формировании кодов целевых статей расходов местного бюджета, содержащих направления расходов А0000 - А9990 и Д0000 - Д9990, обеспечивается однозначная увязка кодов направлений расходов местных бюджетов с кодами направлений расходов областного бюджета. Финансовым органом муниципального образования может быть установлена необходимая детализация пятого разряда, содержащего значение "0", кодов направлений расходов, содержащих значения А0000 - А9990 и Д0000 - Д9990.</w:t>
      </w:r>
    </w:p>
    <w:p w14:paraId="20A4F99B" w14:textId="25DC58A8"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2.5.7. В случае, если </w:t>
      </w:r>
      <w:r w:rsidR="00E65E0E" w:rsidRPr="008B7EB5">
        <w:rPr>
          <w:kern w:val="3"/>
        </w:rPr>
        <w:t xml:space="preserve">региональным проектом </w:t>
      </w:r>
      <w:r w:rsidRPr="008B7EB5">
        <w:rPr>
          <w:kern w:val="3"/>
        </w:rPr>
        <w:t xml:space="preserve">в рамках нацпроекта, иным </w:t>
      </w:r>
      <w:r w:rsidR="00E65E0E" w:rsidRPr="008B7EB5">
        <w:rPr>
          <w:kern w:val="3"/>
        </w:rPr>
        <w:t xml:space="preserve">региональным проектом </w:t>
      </w:r>
      <w:r w:rsidRPr="008B7EB5">
        <w:rPr>
          <w:kern w:val="3"/>
        </w:rPr>
        <w:t>предусмотрено достижение результатов, аналогов которых не предусмотрено в Соглашении, расходы областного бюджета отражаются по направлениям расходов, установленным министерством финансов Ростовской области с учетом пункта 2.3 настоящего Положения, за исключением кодов направлений расходов, содержащих значения 50000 - 59990, АХХХХ, ДХХХХ.</w:t>
      </w:r>
    </w:p>
    <w:p w14:paraId="740873A4" w14:textId="4F895710"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2.5.8. В целях реализации пунктов 241, 44 </w:t>
      </w:r>
      <w:r w:rsidR="00682A5E" w:rsidRPr="008B7EB5">
        <w:rPr>
          <w:kern w:val="3"/>
        </w:rPr>
        <w:t>постановления</w:t>
      </w:r>
      <w:r w:rsidRPr="008B7EB5">
        <w:rPr>
          <w:kern w:val="3"/>
        </w:rPr>
        <w:t xml:space="preserve"> Минфина РФ N 82н о присвоении обособленного направления расходов в целевой статье расходов в целях достижения каждого результата иного </w:t>
      </w:r>
      <w:r w:rsidR="0099246A" w:rsidRPr="008B7EB5">
        <w:rPr>
          <w:kern w:val="3"/>
        </w:rPr>
        <w:t>регионального проекта</w:t>
      </w:r>
      <w:r w:rsidRPr="008B7EB5">
        <w:rPr>
          <w:kern w:val="3"/>
        </w:rPr>
        <w:t xml:space="preserve">, </w:t>
      </w:r>
      <w:r w:rsidR="0099246A" w:rsidRPr="008B7EB5">
        <w:rPr>
          <w:kern w:val="3"/>
        </w:rPr>
        <w:t>регионального проекта</w:t>
      </w:r>
      <w:r w:rsidRPr="008B7EB5">
        <w:rPr>
          <w:kern w:val="3"/>
        </w:rPr>
        <w:t xml:space="preserve">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 в случае если расходы местного бюджета не могут быть отражены по одному направлению и предусматриваются различные виды бюджетных ассигнований, то присваивается единый код направления расходов за счет средств местного бюджета, содержащий значение:</w:t>
      </w:r>
    </w:p>
    <w:p w14:paraId="03494D99"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7ХХХХ - если присутствуют межбюджетные трансферты местным бюджетам, за исключением трансфертов местным бюджетам на обеспечение дорожной деятельности;</w:t>
      </w:r>
    </w:p>
    <w:p w14:paraId="2E32932A" w14:textId="04A9B166"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6ХХХХ - если предоставляются субсидии юридическим лицам, не являющимся </w:t>
      </w:r>
      <w:r w:rsidR="00ED1440" w:rsidRPr="008B7EB5">
        <w:rPr>
          <w:kern w:val="3"/>
        </w:rPr>
        <w:t>муниципальными</w:t>
      </w:r>
      <w:r w:rsidRPr="008B7EB5">
        <w:rPr>
          <w:kern w:val="3"/>
        </w:rPr>
        <w:t xml:space="preserve"> учреждениями, но не предусмотрены межбюджетные трансферты;</w:t>
      </w:r>
    </w:p>
    <w:p w14:paraId="65448F05"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4ХХХХ - если присутствуют расходы на осуществление бюджетных инвестиций, но не предусмотрены межбюджетные трансферты местным бюджетам, субсидии юридическим лицам, не являющимся муниципальными учреждениями;</w:t>
      </w:r>
    </w:p>
    <w:p w14:paraId="122F9EB7"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00700 - 00790 - если присутствуют расходы на предоставление субсидий на иные цели муниципальным бюджетным и автономным учреждениям, но не предусмотрены межбюджетные трансферты местным бюджетам, субсидии юридическим лицам, не являющимся муниципальными учреждениями, расходы на осуществление бюджетных инвестиций;</w:t>
      </w:r>
    </w:p>
    <w:p w14:paraId="47E89B89"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00400 - 00480 - если присутствуют расходы на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w:t>
      </w:r>
      <w:r w:rsidRPr="008B7EB5">
        <w:rPr>
          <w:kern w:val="3"/>
        </w:rPr>
        <w:lastRenderedPageBreak/>
        <w:t>собственность, но не предусмотрены межбюджетные трансферты местным бюджетам, бюджетные инвестиции, субсидии муниципальным бюджетным и автономным учреждениям на иные цели;</w:t>
      </w:r>
    </w:p>
    <w:p w14:paraId="404DBBC0"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2.6. При реализации мероприятий (результатов) в рамках КПМ требование о соблюдении правила "одно мероприятие (результат) - одно направление расходов" не соблюдается.</w:t>
      </w:r>
    </w:p>
    <w:p w14:paraId="01287BC9" w14:textId="2B809B63"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Для КПМ допустимо применение универсального (единого) направления расходов, например, в целях обеспечения выполнения функций муниципальных органов ("Расходы на выплаты по оплате труда работников органов местного самоуправления</w:t>
      </w:r>
      <w:r w:rsidR="00E97C81" w:rsidRPr="008B7EB5">
        <w:rPr>
          <w:kern w:val="3"/>
        </w:rPr>
        <w:t xml:space="preserve"> </w:t>
      </w:r>
      <w:r w:rsidR="0007602D" w:rsidRPr="008B7EB5">
        <w:rPr>
          <w:kern w:val="3"/>
        </w:rPr>
        <w:t>Веселовского</w:t>
      </w:r>
      <w:r w:rsidRPr="008B7EB5">
        <w:rPr>
          <w:kern w:val="3"/>
        </w:rPr>
        <w:t xml:space="preserve"> сельского поселения" - 00110, "Расходы на обеспечение функций органов местного самоуправления</w:t>
      </w:r>
      <w:r w:rsidR="00E97C81" w:rsidRPr="008B7EB5">
        <w:rPr>
          <w:kern w:val="3"/>
        </w:rPr>
        <w:t xml:space="preserve"> </w:t>
      </w:r>
      <w:r w:rsidR="0007602D" w:rsidRPr="008B7EB5">
        <w:rPr>
          <w:kern w:val="3"/>
        </w:rPr>
        <w:t>Веселовского</w:t>
      </w:r>
      <w:r w:rsidRPr="008B7EB5">
        <w:rPr>
          <w:kern w:val="3"/>
        </w:rPr>
        <w:t xml:space="preserve"> сельского поселения" - 00190), обеспечения деятельности муниципальных учреждений ("Расходы на обеспечение деятельности муниципальных учреждений </w:t>
      </w:r>
      <w:r w:rsidR="0007602D" w:rsidRPr="008B7EB5">
        <w:rPr>
          <w:kern w:val="3"/>
        </w:rPr>
        <w:t>Веселовского</w:t>
      </w:r>
      <w:r w:rsidRPr="008B7EB5">
        <w:rPr>
          <w:kern w:val="3"/>
        </w:rPr>
        <w:t xml:space="preserve"> сельского поселения (в части предоставления субсидий муниципальным автономным и бюджетным учреждениям на выполнение муниципального задания)" - 00590,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- 00700) и т.д.</w:t>
      </w:r>
    </w:p>
    <w:p w14:paraId="092188FE"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2.7.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14:paraId="669129E0"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Предоставление указанных средств местным бюджетам в форме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w:t>
      </w:r>
    </w:p>
    <w:p w14:paraId="6A006527"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14:paraId="2C358B8B"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Расходы местных бюджетов, в целях софинансирования которых (в том числе в полном объеме)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w:t>
      </w:r>
    </w:p>
    <w:p w14:paraId="1D372F70"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14:paraId="69238A4A"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Расходы местных бюджетов, в целях софинансирования которых (в том числе в полном объеме)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S1180.</w:t>
      </w:r>
    </w:p>
    <w:p w14:paraId="137D3857"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p>
    <w:p w14:paraId="45E713F5" w14:textId="71463735"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2.8. Пунктом 304 </w:t>
      </w:r>
      <w:r w:rsidR="00682A5E" w:rsidRPr="008B7EB5">
        <w:rPr>
          <w:kern w:val="3"/>
        </w:rPr>
        <w:t>постановления</w:t>
      </w:r>
      <w:r w:rsidRPr="008B7EB5">
        <w:rPr>
          <w:kern w:val="3"/>
        </w:rPr>
        <w:t xml:space="preserve"> Минфина РФ N 82н предусмотрены обособленные направления расходов 9Д000-9Д999.</w:t>
      </w:r>
    </w:p>
    <w:p w14:paraId="4CF57A3D"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 xml:space="preserve">Для формирования расходов за счет Дорожного фонда </w:t>
      </w:r>
      <w:r w:rsidR="0007602D" w:rsidRPr="008B7EB5">
        <w:rPr>
          <w:kern w:val="3"/>
        </w:rPr>
        <w:t>Веселовского</w:t>
      </w:r>
      <w:r w:rsidRPr="008B7EB5">
        <w:rPr>
          <w:kern w:val="3"/>
        </w:rPr>
        <w:t xml:space="preserve"> сельского поселения на исполнение расходных обязательств, в целях финансового обеспечения или софинансирования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применяется следующее.</w:t>
      </w:r>
    </w:p>
    <w:p w14:paraId="005F6702"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При планировании и исполнении областного бюджета:</w:t>
      </w:r>
    </w:p>
    <w:p w14:paraId="66FF59F7"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2.8.1. 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осуществляются по направлениям расходов: 9Д010-9Д090.</w:t>
      </w:r>
    </w:p>
    <w:p w14:paraId="6D2B594E" w14:textId="77777777" w:rsidR="00043AC0" w:rsidRPr="008B7EB5" w:rsidRDefault="00043AC0" w:rsidP="008B7EB5">
      <w:pPr>
        <w:suppressAutoHyphens/>
        <w:overflowPunct w:val="0"/>
        <w:autoSpaceDE w:val="0"/>
        <w:autoSpaceDN w:val="0"/>
        <w:spacing w:line="0" w:lineRule="atLeast"/>
        <w:ind w:firstLine="720"/>
        <w:jc w:val="both"/>
        <w:textAlignment w:val="baseline"/>
        <w:rPr>
          <w:kern w:val="3"/>
        </w:rPr>
      </w:pPr>
      <w:r w:rsidRPr="008B7EB5">
        <w:rPr>
          <w:kern w:val="3"/>
        </w:rPr>
        <w:t>2.8.2. 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осуществляются по направлениям расходов: 9Д210-9Д290.</w:t>
      </w:r>
    </w:p>
    <w:p w14:paraId="330E083D"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2.8.3. Расходы на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 осуществляются по направлениям расходов: 9Д410-9Д490.</w:t>
      </w:r>
    </w:p>
    <w:p w14:paraId="3C5ECC39"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Для расходов на мероприятия по транспортной безопасности, проводимые в рамках строительства, реконструкции, капитального ремонта и ремонта автомобильных дорог, применяются коды направлений расходов 9Д010-9Д090.</w:t>
      </w:r>
    </w:p>
    <w:p w14:paraId="1BCD8C2A"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2.8.4. Расходы на административно-хозяйственные расходы в рамках осуществления дорожной деятельности осуществляются по направлениям расходов: 9Д610-9Д690.</w:t>
      </w:r>
    </w:p>
    <w:p w14:paraId="3786D87D"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lastRenderedPageBreak/>
        <w:t>2.8.5. Прочие расходы за счет бюджетных ассигнований дорожного фонда осуществляются по направлениям расходов: 9Д810-9Д850.</w:t>
      </w:r>
    </w:p>
    <w:p w14:paraId="4B2BF3D9"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В случае направления по указанным кодам субсидий, иных межбюджетных трансфертов местным бюджетам отражение расходов в местных бюджетах отражаются с заменой первой цифры направления расходов "9" на букву латинского алфавита "S". Например, SД010, SД210_ и т.д.</w:t>
      </w:r>
    </w:p>
    <w:p w14:paraId="7036ADC3"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При планировании и исполнении местных бюджетов:</w:t>
      </w:r>
    </w:p>
    <w:p w14:paraId="7CB4FB30"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2.8.6. 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осуществляются по направлениям расходов: 9Д110-9Д190.</w:t>
      </w:r>
    </w:p>
    <w:p w14:paraId="46154943"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2.8.7. 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осуществляются по направлениям расходов: 9Д310-9Д390.</w:t>
      </w:r>
    </w:p>
    <w:p w14:paraId="39A86DAD"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2.8.8. Расходы на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 осуществляются по направлениям расходов: 9Д510-9Д590.</w:t>
      </w:r>
    </w:p>
    <w:p w14:paraId="0D8453A0"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Для расходов на мероприятия по транспортной безопасности, проводимые в рамках строительства, реконструкции, капитального ремонта и ремонта автомобильных дорог, применяются коды направлений расходов 9Д110-9Д190.</w:t>
      </w:r>
    </w:p>
    <w:p w14:paraId="2888E96F"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2.8.9. Расходы на административно-хозяйственные расходы в рамках осуществления дорожной деятельности осуществляются по направлениям расходов: 9Д710-9Д790.</w:t>
      </w:r>
    </w:p>
    <w:p w14:paraId="277005AB"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2.8.10. Прочие расходы за счет бюджетных ассигнований дорожного фонда осуществляются по направлениям расходов: 9Д860-9Д890.</w:t>
      </w:r>
    </w:p>
    <w:p w14:paraId="0F962965"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p>
    <w:p w14:paraId="0EBECAFB"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Коды направлений расходов предлагается детализировать в областном бюджете (местном бюджете) на 5 разряде кода при необходимости.</w:t>
      </w:r>
    </w:p>
    <w:p w14:paraId="487DB701"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p>
    <w:p w14:paraId="19E28791"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2.9.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14:paraId="2277963A"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14:paraId="60CAECA9"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14:paraId="63E5F512"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2.10. Отражение расходов местных бюджетов на реализацию инфраструктурных проектов, источником финансового обеспечения которых являются межбюджетные трансферты, имеющие целевое назначение, из бюджета субъекта Российской Федерации в целях софинансирования расходных обязательств муниципальных образований, возникающих при реализации инфраструктурных проектов, отражаются по направлению расходов содержащему значение 98000-98699 в случае предоставления местным бюджетам межбюджетных трансфертов.</w:t>
      </w:r>
    </w:p>
    <w:p w14:paraId="07F7A00A"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Коды направлений расходов, содержащие значения К8000-К8699 используются также для отражения расходов местных бюджетов на реализацию инфраструктурных проектов, источником финансового обеспечения которых являются межбюджетные трансферты, имеющие целевое назначение, из областного бюджета в целях софинансирования расходных обязательств муниципальных образований, возникающих при реализации инфраструктурных проектов.</w:t>
      </w:r>
    </w:p>
    <w:p w14:paraId="41C353B5" w14:textId="77777777" w:rsidR="00043AC0" w:rsidRPr="008B7EB5" w:rsidRDefault="00043AC0" w:rsidP="006E7908">
      <w:pPr>
        <w:suppressAutoHyphens/>
        <w:overflowPunct w:val="0"/>
        <w:autoSpaceDE w:val="0"/>
        <w:autoSpaceDN w:val="0"/>
        <w:spacing w:line="0" w:lineRule="atLeast"/>
        <w:ind w:firstLine="567"/>
        <w:jc w:val="both"/>
        <w:textAlignment w:val="baseline"/>
        <w:rPr>
          <w:kern w:val="3"/>
        </w:rPr>
      </w:pPr>
      <w:r w:rsidRPr="008B7EB5">
        <w:rPr>
          <w:kern w:val="3"/>
        </w:rPr>
        <w:t xml:space="preserve">2.11. В соответствии с </w:t>
      </w:r>
      <w:hyperlink r:id="rId12" w:history="1">
        <w:r w:rsidRPr="008B7EB5">
          <w:rPr>
            <w:kern w:val="3"/>
          </w:rPr>
          <w:t>Федеральным законом</w:t>
        </w:r>
      </w:hyperlink>
      <w:r w:rsidRPr="008B7EB5">
        <w:rPr>
          <w:kern w:val="3"/>
        </w:rPr>
        <w:t xml:space="preserve"> от 20.07.2020 N 216-ФЗ "О внесении изменений в </w:t>
      </w:r>
      <w:hyperlink r:id="rId13" w:history="1">
        <w:r w:rsidRPr="008B7EB5">
          <w:rPr>
            <w:kern w:val="3"/>
          </w:rPr>
          <w:t>Бюджетный кодекс</w:t>
        </w:r>
      </w:hyperlink>
      <w:r w:rsidRPr="008B7EB5">
        <w:rPr>
          <w:kern w:val="3"/>
        </w:rPr>
        <w:t xml:space="preserve"> Российской Федерации" каждому инициативному проекту, предусмотренному статьей 261 </w:t>
      </w:r>
      <w:hyperlink r:id="rId14" w:history="1">
        <w:r w:rsidRPr="008B7EB5">
          <w:rPr>
            <w:kern w:val="3"/>
          </w:rPr>
          <w:t>Федерального закона</w:t>
        </w:r>
      </w:hyperlink>
      <w:r w:rsidRPr="008B7EB5">
        <w:rPr>
          <w:kern w:val="3"/>
        </w:rPr>
        <w:t xml:space="preserve"> от 06.10.2003 N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14:paraId="7D6F29CE" w14:textId="5C3C41D6" w:rsidR="00043AC0" w:rsidRPr="008B7EB5" w:rsidRDefault="00043AC0" w:rsidP="006E7908">
      <w:pPr>
        <w:suppressAutoHyphens/>
        <w:overflowPunct w:val="0"/>
        <w:autoSpaceDE w:val="0"/>
        <w:autoSpaceDN w:val="0"/>
        <w:spacing w:line="0" w:lineRule="atLeast"/>
        <w:ind w:firstLine="567"/>
        <w:jc w:val="both"/>
        <w:textAlignment w:val="baseline"/>
        <w:rPr>
          <w:kern w:val="3"/>
        </w:rPr>
      </w:pPr>
      <w:r w:rsidRPr="008B7EB5">
        <w:rPr>
          <w:kern w:val="3"/>
        </w:rPr>
        <w:t xml:space="preserve">В соответствии с пунктом 25 </w:t>
      </w:r>
      <w:r w:rsidR="00682A5E" w:rsidRPr="008B7EB5">
        <w:rPr>
          <w:kern w:val="3"/>
        </w:rPr>
        <w:t>постановления</w:t>
      </w:r>
      <w:r w:rsidRPr="008B7EB5">
        <w:rPr>
          <w:kern w:val="3"/>
        </w:rPr>
        <w:t xml:space="preserve"> Минфина РФ N 82н в целях предоставления из областного бюджета местным бюджетам субсидий в целях финансового обеспечения (софинансирования)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 Данное направление расходов может применяться в случае отнесения к различным региональным проектам по государственным программам Ростовской области, а также в случаях, не относящихся к проектной деятельности к различным комплексам процессных мероприятий.</w:t>
      </w:r>
    </w:p>
    <w:p w14:paraId="2CA3C8FC" w14:textId="0B2133A0" w:rsidR="00043AC0" w:rsidRPr="008B7EB5" w:rsidRDefault="00043AC0" w:rsidP="006E7908">
      <w:pPr>
        <w:suppressAutoHyphens/>
        <w:overflowPunct w:val="0"/>
        <w:autoSpaceDE w:val="0"/>
        <w:autoSpaceDN w:val="0"/>
        <w:spacing w:line="0" w:lineRule="atLeast"/>
        <w:ind w:firstLine="567"/>
        <w:jc w:val="both"/>
        <w:textAlignment w:val="baseline"/>
        <w:rPr>
          <w:kern w:val="3"/>
        </w:rPr>
      </w:pPr>
      <w:r w:rsidRPr="008B7EB5">
        <w:rPr>
          <w:kern w:val="3"/>
        </w:rPr>
        <w:t xml:space="preserve">Исключение составляют расходы, которые в соответствии с пунктами 304, 305 </w:t>
      </w:r>
      <w:r w:rsidR="00682A5E" w:rsidRPr="008B7EB5">
        <w:rPr>
          <w:kern w:val="3"/>
        </w:rPr>
        <w:t>постановления</w:t>
      </w:r>
      <w:r w:rsidRPr="008B7EB5">
        <w:rPr>
          <w:kern w:val="3"/>
        </w:rPr>
        <w:t xml:space="preserve"> Минфина РФ N 82н и пунктами 8 и 9 настоящего Положения, имеют обособленные направления расходов.</w:t>
      </w:r>
    </w:p>
    <w:p w14:paraId="22623CD9" w14:textId="77777777" w:rsidR="00043AC0" w:rsidRPr="008B7EB5" w:rsidRDefault="00043AC0" w:rsidP="006E7908">
      <w:pPr>
        <w:suppressAutoHyphens/>
        <w:overflowPunct w:val="0"/>
        <w:autoSpaceDE w:val="0"/>
        <w:autoSpaceDN w:val="0"/>
        <w:spacing w:line="0" w:lineRule="atLeast"/>
        <w:ind w:firstLine="567"/>
        <w:jc w:val="both"/>
        <w:textAlignment w:val="baseline"/>
        <w:rPr>
          <w:kern w:val="3"/>
        </w:rPr>
      </w:pPr>
      <w:r w:rsidRPr="008B7EB5">
        <w:rPr>
          <w:kern w:val="3"/>
        </w:rPr>
        <w:t>Финансовые органы муниципальных образований осуществляют детализацию по каждому инициативному проекту с учетом изменения первой цифры направления расходов на латинскую букву "S".</w:t>
      </w:r>
    </w:p>
    <w:p w14:paraId="2DC50762"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p>
    <w:p w14:paraId="7AB8F711"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r w:rsidRPr="008B7EB5">
        <w:rPr>
          <w:kern w:val="3"/>
        </w:rPr>
        <w:t>Правила отнесения расходов местного бюджета на соответствующие целевые статьи расходов и перечень кодов целевых статей расходов местного бюджета установлены согласно приложениям N 1, 2 к настоящему Положению.</w:t>
      </w:r>
    </w:p>
    <w:p w14:paraId="24EB376C"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p>
    <w:p w14:paraId="6EB9E19B" w14:textId="77777777" w:rsidR="00043AC0" w:rsidRPr="008B7EB5" w:rsidRDefault="00043AC0" w:rsidP="006E7908">
      <w:pPr>
        <w:suppressAutoHyphens/>
        <w:overflowPunct w:val="0"/>
        <w:autoSpaceDE w:val="0"/>
        <w:autoSpaceDN w:val="0"/>
        <w:spacing w:line="0" w:lineRule="atLeast"/>
        <w:ind w:firstLine="680"/>
        <w:jc w:val="right"/>
        <w:textAlignment w:val="baseline"/>
        <w:rPr>
          <w:kern w:val="3"/>
        </w:rPr>
      </w:pPr>
      <w:r w:rsidRPr="008B7EB5">
        <w:rPr>
          <w:kern w:val="3"/>
        </w:rPr>
        <w:t>Приложение N 1</w:t>
      </w:r>
    </w:p>
    <w:p w14:paraId="6C10DA10" w14:textId="77777777" w:rsidR="00043AC0" w:rsidRPr="008B7EB5" w:rsidRDefault="00043AC0" w:rsidP="006E7908">
      <w:pPr>
        <w:suppressAutoHyphens/>
        <w:overflowPunct w:val="0"/>
        <w:autoSpaceDE w:val="0"/>
        <w:autoSpaceDN w:val="0"/>
        <w:spacing w:line="0" w:lineRule="atLeast"/>
        <w:ind w:firstLine="680"/>
        <w:jc w:val="right"/>
        <w:textAlignment w:val="baseline"/>
        <w:rPr>
          <w:kern w:val="3"/>
        </w:rPr>
      </w:pPr>
      <w:r w:rsidRPr="008B7EB5">
        <w:rPr>
          <w:kern w:val="3"/>
        </w:rPr>
        <w:t>к Положению о порядке применения</w:t>
      </w:r>
    </w:p>
    <w:p w14:paraId="5D8A813C" w14:textId="77777777" w:rsidR="00043AC0" w:rsidRPr="008B7EB5" w:rsidRDefault="00043AC0" w:rsidP="006E7908">
      <w:pPr>
        <w:suppressAutoHyphens/>
        <w:overflowPunct w:val="0"/>
        <w:autoSpaceDE w:val="0"/>
        <w:autoSpaceDN w:val="0"/>
        <w:spacing w:line="0" w:lineRule="atLeast"/>
        <w:ind w:firstLine="680"/>
        <w:jc w:val="right"/>
        <w:textAlignment w:val="baseline"/>
        <w:rPr>
          <w:kern w:val="3"/>
        </w:rPr>
      </w:pPr>
      <w:r w:rsidRPr="008B7EB5">
        <w:rPr>
          <w:kern w:val="3"/>
        </w:rPr>
        <w:t>бюджетной классификации расходов</w:t>
      </w:r>
    </w:p>
    <w:p w14:paraId="258CCA84" w14:textId="77777777" w:rsidR="00043AC0" w:rsidRPr="008B7EB5" w:rsidRDefault="00043AC0" w:rsidP="006E7908">
      <w:pPr>
        <w:suppressAutoHyphens/>
        <w:overflowPunct w:val="0"/>
        <w:autoSpaceDE w:val="0"/>
        <w:autoSpaceDN w:val="0"/>
        <w:spacing w:line="0" w:lineRule="atLeast"/>
        <w:ind w:firstLine="680"/>
        <w:jc w:val="right"/>
        <w:textAlignment w:val="baseline"/>
        <w:rPr>
          <w:kern w:val="3"/>
        </w:rPr>
      </w:pPr>
      <w:r w:rsidRPr="008B7EB5">
        <w:rPr>
          <w:kern w:val="3"/>
        </w:rPr>
        <w:t xml:space="preserve">бюджета </w:t>
      </w:r>
      <w:r w:rsidR="0007602D" w:rsidRPr="008B7EB5">
        <w:rPr>
          <w:kern w:val="3"/>
        </w:rPr>
        <w:t>Веселовского</w:t>
      </w:r>
      <w:r w:rsidRPr="008B7EB5">
        <w:rPr>
          <w:kern w:val="3"/>
        </w:rPr>
        <w:t xml:space="preserve"> сельского поселенияна2025 год</w:t>
      </w:r>
    </w:p>
    <w:p w14:paraId="2541FD20" w14:textId="77777777" w:rsidR="00043AC0" w:rsidRPr="008B7EB5" w:rsidRDefault="00043AC0" w:rsidP="006E7908">
      <w:pPr>
        <w:suppressAutoHyphens/>
        <w:overflowPunct w:val="0"/>
        <w:autoSpaceDE w:val="0"/>
        <w:autoSpaceDN w:val="0"/>
        <w:spacing w:line="0" w:lineRule="atLeast"/>
        <w:ind w:firstLine="680"/>
        <w:jc w:val="right"/>
        <w:textAlignment w:val="baseline"/>
        <w:rPr>
          <w:kern w:val="3"/>
        </w:rPr>
      </w:pPr>
      <w:r w:rsidRPr="008B7EB5">
        <w:rPr>
          <w:kern w:val="3"/>
        </w:rPr>
        <w:t>и на плановый период 2026 и 2027 годов</w:t>
      </w:r>
    </w:p>
    <w:p w14:paraId="6F987FED"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rPr>
      </w:pPr>
    </w:p>
    <w:p w14:paraId="487095FE" w14:textId="77777777" w:rsidR="00043AC0" w:rsidRPr="008B7EB5" w:rsidRDefault="00043AC0" w:rsidP="006E7908">
      <w:pPr>
        <w:keepNext/>
        <w:suppressAutoHyphens/>
        <w:overflowPunct w:val="0"/>
        <w:autoSpaceDE w:val="0"/>
        <w:autoSpaceDN w:val="0"/>
        <w:spacing w:line="0" w:lineRule="atLeast"/>
        <w:ind w:firstLine="720"/>
        <w:jc w:val="center"/>
        <w:textAlignment w:val="baseline"/>
        <w:outlineLvl w:val="2"/>
        <w:rPr>
          <w:b/>
          <w:kern w:val="3"/>
          <w:sz w:val="24"/>
          <w:szCs w:val="24"/>
        </w:rPr>
      </w:pPr>
      <w:r w:rsidRPr="008B7EB5">
        <w:rPr>
          <w:b/>
          <w:kern w:val="3"/>
        </w:rPr>
        <w:t xml:space="preserve">Правила отнесения расходов местного </w:t>
      </w:r>
      <w:r w:rsidRPr="008B7EB5">
        <w:rPr>
          <w:b/>
          <w:kern w:val="3"/>
          <w:sz w:val="24"/>
          <w:szCs w:val="24"/>
        </w:rPr>
        <w:t>бюджета на соответствующие целевые статьи расходов</w:t>
      </w:r>
    </w:p>
    <w:p w14:paraId="22370485"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4"/>
        </w:rPr>
      </w:pPr>
    </w:p>
    <w:p w14:paraId="33B53497" w14:textId="2754F2BA"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4"/>
        </w:rPr>
      </w:pPr>
      <w:r w:rsidRPr="008B7EB5">
        <w:rPr>
          <w:kern w:val="3"/>
          <w:sz w:val="24"/>
          <w:szCs w:val="24"/>
        </w:rPr>
        <w:t xml:space="preserve">Отнесение расходов на муниципальные программы </w:t>
      </w:r>
      <w:r w:rsidR="0007602D" w:rsidRPr="008B7EB5">
        <w:rPr>
          <w:kern w:val="3"/>
          <w:sz w:val="24"/>
          <w:szCs w:val="24"/>
        </w:rPr>
        <w:t>Веселовского</w:t>
      </w:r>
      <w:r w:rsidRPr="008B7EB5">
        <w:rPr>
          <w:kern w:val="3"/>
          <w:sz w:val="24"/>
          <w:szCs w:val="24"/>
        </w:rPr>
        <w:t xml:space="preserve"> сельского поселения осуществляется на основании </w:t>
      </w:r>
      <w:r w:rsidR="000A67F2" w:rsidRPr="008B7EB5">
        <w:rPr>
          <w:kern w:val="3"/>
          <w:sz w:val="24"/>
          <w:szCs w:val="24"/>
        </w:rPr>
        <w:t>распоряжения Администрации Веселовского сельского поселения  от 07.09.2018 № 111 «Об утверждении Перечня муниципальных программ Веселовского сельского поселения»</w:t>
      </w:r>
    </w:p>
    <w:p w14:paraId="49AF4944"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4"/>
        </w:rPr>
      </w:pPr>
    </w:p>
    <w:p w14:paraId="244B0308" w14:textId="77777777" w:rsidR="00405604" w:rsidRPr="008B7EB5" w:rsidRDefault="00043AC0" w:rsidP="00C23EB5">
      <w:pPr>
        <w:keepNext/>
        <w:suppressAutoHyphens/>
        <w:overflowPunct w:val="0"/>
        <w:autoSpaceDE w:val="0"/>
        <w:autoSpaceDN w:val="0"/>
        <w:spacing w:line="0" w:lineRule="atLeast"/>
        <w:ind w:firstLine="720"/>
        <w:jc w:val="center"/>
        <w:textAlignment w:val="baseline"/>
        <w:outlineLvl w:val="2"/>
        <w:rPr>
          <w:b/>
          <w:bCs/>
          <w:color w:val="000000"/>
          <w:sz w:val="24"/>
          <w:szCs w:val="24"/>
        </w:rPr>
      </w:pPr>
      <w:r w:rsidRPr="008B7EB5">
        <w:rPr>
          <w:b/>
          <w:kern w:val="3"/>
          <w:sz w:val="24"/>
          <w:szCs w:val="24"/>
        </w:rPr>
        <w:t>1. </w:t>
      </w:r>
      <w:r w:rsidR="00C23EB5" w:rsidRPr="008B7EB5">
        <w:rPr>
          <w:b/>
          <w:bCs/>
          <w:color w:val="000000"/>
          <w:sz w:val="24"/>
          <w:szCs w:val="24"/>
        </w:rPr>
        <w:t xml:space="preserve">Муниципальная программа Веселовского сельского поселения  «Энергоэффективность и развитие промышленности и энергетики» </w:t>
      </w:r>
    </w:p>
    <w:p w14:paraId="7E098B15" w14:textId="60E3F56B" w:rsidR="00043AC0" w:rsidRPr="008B7EB5" w:rsidRDefault="00043AC0" w:rsidP="00C23EB5">
      <w:pPr>
        <w:keepNext/>
        <w:suppressAutoHyphens/>
        <w:overflowPunct w:val="0"/>
        <w:autoSpaceDE w:val="0"/>
        <w:autoSpaceDN w:val="0"/>
        <w:spacing w:line="0" w:lineRule="atLeast"/>
        <w:ind w:firstLine="720"/>
        <w:jc w:val="center"/>
        <w:textAlignment w:val="baseline"/>
        <w:outlineLvl w:val="2"/>
        <w:rPr>
          <w:b/>
          <w:kern w:val="3"/>
          <w:sz w:val="24"/>
          <w:szCs w:val="24"/>
        </w:rPr>
      </w:pPr>
      <w:r w:rsidRPr="008B7EB5">
        <w:rPr>
          <w:b/>
          <w:kern w:val="3"/>
          <w:sz w:val="24"/>
          <w:szCs w:val="24"/>
        </w:rPr>
        <w:t>1.1. </w:t>
      </w:r>
      <w:r w:rsidR="00C23EB5" w:rsidRPr="008B7EB5">
        <w:rPr>
          <w:b/>
          <w:kern w:val="3"/>
          <w:sz w:val="24"/>
          <w:szCs w:val="24"/>
        </w:rPr>
        <w:t>Региональные проекты</w:t>
      </w:r>
      <w:r w:rsidRPr="008B7EB5">
        <w:rPr>
          <w:b/>
          <w:kern w:val="3"/>
          <w:sz w:val="24"/>
          <w:szCs w:val="24"/>
        </w:rPr>
        <w:t>, направленные на достижение мероприятий (результатов)федеральных проектов</w:t>
      </w:r>
    </w:p>
    <w:p w14:paraId="0AFE98A1" w14:textId="79430553" w:rsidR="00043AC0" w:rsidRPr="008B7EB5" w:rsidRDefault="00043AC0" w:rsidP="006E7908">
      <w:pPr>
        <w:keepNext/>
        <w:suppressAutoHyphens/>
        <w:overflowPunct w:val="0"/>
        <w:autoSpaceDE w:val="0"/>
        <w:autoSpaceDN w:val="0"/>
        <w:spacing w:line="0" w:lineRule="atLeast"/>
        <w:ind w:firstLine="720"/>
        <w:jc w:val="center"/>
        <w:textAlignment w:val="baseline"/>
        <w:outlineLvl w:val="2"/>
        <w:rPr>
          <w:b/>
          <w:kern w:val="3"/>
          <w:sz w:val="24"/>
          <w:szCs w:val="24"/>
        </w:rPr>
      </w:pPr>
      <w:r w:rsidRPr="008B7EB5">
        <w:rPr>
          <w:b/>
          <w:kern w:val="3"/>
          <w:sz w:val="24"/>
          <w:szCs w:val="24"/>
        </w:rPr>
        <w:t>1.2. </w:t>
      </w:r>
      <w:r w:rsidR="00C23EB5" w:rsidRPr="008B7EB5">
        <w:rPr>
          <w:b/>
          <w:kern w:val="3"/>
          <w:sz w:val="24"/>
          <w:szCs w:val="24"/>
        </w:rPr>
        <w:t>Региональные проекты</w:t>
      </w:r>
      <w:r w:rsidRPr="008B7EB5">
        <w:rPr>
          <w:b/>
          <w:kern w:val="3"/>
          <w:sz w:val="24"/>
          <w:szCs w:val="24"/>
        </w:rPr>
        <w:t xml:space="preserve">, направленные на достижение целей социально-экономического развития </w:t>
      </w:r>
      <w:r w:rsidR="0007602D" w:rsidRPr="008B7EB5">
        <w:rPr>
          <w:b/>
          <w:kern w:val="3"/>
          <w:sz w:val="24"/>
          <w:szCs w:val="24"/>
        </w:rPr>
        <w:t>Веселовского</w:t>
      </w:r>
      <w:r w:rsidRPr="008B7EB5">
        <w:rPr>
          <w:b/>
          <w:kern w:val="3"/>
          <w:sz w:val="24"/>
          <w:szCs w:val="24"/>
        </w:rPr>
        <w:t xml:space="preserve"> сельского поселения</w:t>
      </w:r>
    </w:p>
    <w:p w14:paraId="714F19E3" w14:textId="77777777" w:rsidR="00043AC0" w:rsidRPr="008B7EB5" w:rsidRDefault="00043AC0" w:rsidP="006E7908">
      <w:pPr>
        <w:keepNext/>
        <w:suppressAutoHyphens/>
        <w:overflowPunct w:val="0"/>
        <w:autoSpaceDE w:val="0"/>
        <w:autoSpaceDN w:val="0"/>
        <w:spacing w:line="0" w:lineRule="atLeast"/>
        <w:ind w:firstLine="720"/>
        <w:jc w:val="center"/>
        <w:textAlignment w:val="baseline"/>
        <w:outlineLvl w:val="2"/>
        <w:rPr>
          <w:b/>
          <w:kern w:val="3"/>
          <w:sz w:val="24"/>
          <w:szCs w:val="24"/>
        </w:rPr>
      </w:pPr>
      <w:r w:rsidRPr="008B7EB5">
        <w:rPr>
          <w:b/>
          <w:kern w:val="3"/>
          <w:sz w:val="24"/>
          <w:szCs w:val="24"/>
        </w:rPr>
        <w:t>1.3. Ведомственные проекты</w:t>
      </w:r>
    </w:p>
    <w:p w14:paraId="7931A923" w14:textId="77777777" w:rsidR="00043AC0" w:rsidRPr="008B7EB5" w:rsidRDefault="00043AC0" w:rsidP="006E7908">
      <w:pPr>
        <w:keepNext/>
        <w:suppressAutoHyphens/>
        <w:overflowPunct w:val="0"/>
        <w:autoSpaceDE w:val="0"/>
        <w:autoSpaceDN w:val="0"/>
        <w:spacing w:line="0" w:lineRule="atLeast"/>
        <w:ind w:firstLine="720"/>
        <w:jc w:val="center"/>
        <w:textAlignment w:val="baseline"/>
        <w:outlineLvl w:val="2"/>
        <w:rPr>
          <w:b/>
          <w:kern w:val="3"/>
          <w:sz w:val="24"/>
          <w:szCs w:val="24"/>
        </w:rPr>
      </w:pPr>
      <w:r w:rsidRPr="008B7EB5">
        <w:rPr>
          <w:b/>
          <w:kern w:val="3"/>
          <w:sz w:val="24"/>
          <w:szCs w:val="24"/>
        </w:rPr>
        <w:t>1.4. Комплексы процессных мероприятий</w:t>
      </w:r>
    </w:p>
    <w:p w14:paraId="0FCCEB5B" w14:textId="7BEDADC7" w:rsidR="00043AC0" w:rsidRPr="008B7EB5" w:rsidRDefault="00043AC0" w:rsidP="004460C2">
      <w:pPr>
        <w:keepNext/>
        <w:suppressAutoHyphens/>
        <w:overflowPunct w:val="0"/>
        <w:autoSpaceDE w:val="0"/>
        <w:autoSpaceDN w:val="0"/>
        <w:spacing w:line="0" w:lineRule="atLeast"/>
        <w:ind w:firstLine="720"/>
        <w:jc w:val="center"/>
        <w:textAlignment w:val="baseline"/>
        <w:outlineLvl w:val="2"/>
        <w:rPr>
          <w:b/>
          <w:kern w:val="3"/>
          <w:sz w:val="24"/>
          <w:szCs w:val="24"/>
        </w:rPr>
      </w:pPr>
      <w:r w:rsidRPr="008B7EB5">
        <w:rPr>
          <w:b/>
          <w:kern w:val="3"/>
          <w:sz w:val="24"/>
          <w:szCs w:val="24"/>
        </w:rPr>
        <w:t xml:space="preserve">01 401 00000 </w:t>
      </w:r>
      <w:r w:rsidR="004460C2" w:rsidRPr="008B7EB5">
        <w:rPr>
          <w:b/>
          <w:kern w:val="3"/>
          <w:sz w:val="24"/>
          <w:szCs w:val="24"/>
        </w:rPr>
        <w:t>Комплекс процессных мероприятий  «Энергосбережение и повышение энергетической эффективности Веселовского сельского поселения»</w:t>
      </w:r>
    </w:p>
    <w:p w14:paraId="436DBB9B"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4"/>
        </w:rPr>
      </w:pPr>
    </w:p>
    <w:p w14:paraId="0F07B6AD" w14:textId="77777777" w:rsidR="00F94077" w:rsidRPr="008B7EB5" w:rsidRDefault="00F94077" w:rsidP="00F94077">
      <w:pPr>
        <w:suppressAutoHyphens/>
        <w:overflowPunct w:val="0"/>
        <w:autoSpaceDE w:val="0"/>
        <w:autoSpaceDN w:val="0"/>
        <w:spacing w:line="0" w:lineRule="atLeast"/>
        <w:ind w:firstLine="720"/>
        <w:jc w:val="both"/>
        <w:textAlignment w:val="baseline"/>
        <w:rPr>
          <w:kern w:val="3"/>
          <w:sz w:val="24"/>
          <w:szCs w:val="24"/>
        </w:rPr>
      </w:pPr>
      <w:r w:rsidRPr="008B7EB5">
        <w:rPr>
          <w:kern w:val="3"/>
          <w:sz w:val="24"/>
          <w:szCs w:val="24"/>
        </w:rPr>
        <w:t>По данной целевой статье отражаются расходы бюджета поселения на реализацию комплекса процессных мероприятий по соответствующим направлениям расходов, в том числе:</w:t>
      </w:r>
    </w:p>
    <w:p w14:paraId="7C758603" w14:textId="18A43A87" w:rsidR="00F94077" w:rsidRPr="008B7EB5" w:rsidRDefault="00700448" w:rsidP="00F94077">
      <w:pPr>
        <w:suppressAutoHyphens/>
        <w:overflowPunct w:val="0"/>
        <w:autoSpaceDE w:val="0"/>
        <w:autoSpaceDN w:val="0"/>
        <w:spacing w:line="0" w:lineRule="atLeast"/>
        <w:ind w:firstLine="720"/>
        <w:jc w:val="both"/>
        <w:textAlignment w:val="baseline"/>
        <w:rPr>
          <w:kern w:val="3"/>
          <w:sz w:val="24"/>
          <w:szCs w:val="24"/>
        </w:rPr>
      </w:pPr>
      <w:r w:rsidRPr="008B7EB5">
        <w:rPr>
          <w:kern w:val="3"/>
          <w:sz w:val="24"/>
          <w:szCs w:val="24"/>
        </w:rPr>
        <w:t>80010</w:t>
      </w:r>
      <w:r w:rsidR="00F94077" w:rsidRPr="008B7EB5">
        <w:rPr>
          <w:kern w:val="3"/>
          <w:sz w:val="24"/>
          <w:szCs w:val="24"/>
        </w:rPr>
        <w:t xml:space="preserve"> - Расходы на мероприятия, направленные на снижение потребления энергетических ресурсов при осуществлении регулируемых видов деятельности.</w:t>
      </w:r>
    </w:p>
    <w:p w14:paraId="3F6868F6" w14:textId="3548732A" w:rsidR="00043AC0" w:rsidRPr="008B7EB5" w:rsidRDefault="00F94077" w:rsidP="00F94077">
      <w:pPr>
        <w:suppressAutoHyphens/>
        <w:overflowPunct w:val="0"/>
        <w:autoSpaceDE w:val="0"/>
        <w:autoSpaceDN w:val="0"/>
        <w:spacing w:line="0" w:lineRule="atLeast"/>
        <w:ind w:firstLine="720"/>
        <w:jc w:val="both"/>
        <w:textAlignment w:val="baseline"/>
        <w:rPr>
          <w:kern w:val="3"/>
          <w:sz w:val="24"/>
          <w:szCs w:val="24"/>
        </w:rPr>
      </w:pPr>
      <w:r w:rsidRPr="008B7EB5">
        <w:rPr>
          <w:kern w:val="3"/>
          <w:sz w:val="24"/>
          <w:szCs w:val="24"/>
        </w:rPr>
        <w:t>По данному направлению расходов отражаются расходы бюджета сельского поселения выполнение комплекса мероприятий по энергосбережению и повышению энергетической эффективности в Веселовском сельском поселении.</w:t>
      </w:r>
    </w:p>
    <w:p w14:paraId="16C42E6E" w14:textId="77777777" w:rsidR="00F94077" w:rsidRPr="008B7EB5" w:rsidRDefault="00F94077" w:rsidP="00F94077">
      <w:pPr>
        <w:suppressAutoHyphens/>
        <w:overflowPunct w:val="0"/>
        <w:autoSpaceDE w:val="0"/>
        <w:autoSpaceDN w:val="0"/>
        <w:spacing w:line="0" w:lineRule="atLeast"/>
        <w:ind w:firstLine="720"/>
        <w:jc w:val="both"/>
        <w:textAlignment w:val="baseline"/>
        <w:rPr>
          <w:kern w:val="3"/>
          <w:sz w:val="24"/>
          <w:szCs w:val="24"/>
        </w:rPr>
      </w:pPr>
    </w:p>
    <w:p w14:paraId="1D72B1FC"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2617249A" w14:textId="77777777" w:rsidR="00405604" w:rsidRPr="008B7EB5" w:rsidRDefault="00043AC0" w:rsidP="00405604">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t>2. </w:t>
      </w:r>
      <w:r w:rsidR="00405604" w:rsidRPr="008B7EB5">
        <w:rPr>
          <w:b/>
          <w:kern w:val="3"/>
          <w:sz w:val="24"/>
          <w:szCs w:val="22"/>
        </w:rPr>
        <w:t>Муниципальная программа Веселовского сельского поселения «Обеспечение качественными жилищно-коммунальными услугами населения Веселовского сельского поселения»</w:t>
      </w:r>
    </w:p>
    <w:p w14:paraId="7039C7A5" w14:textId="309A2F59" w:rsidR="00043AC0" w:rsidRPr="008B7EB5" w:rsidRDefault="00043AC0" w:rsidP="00405604">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t>2.1. </w:t>
      </w:r>
      <w:r w:rsidR="00C23EB5" w:rsidRPr="008B7EB5">
        <w:rPr>
          <w:b/>
          <w:kern w:val="3"/>
          <w:sz w:val="24"/>
          <w:szCs w:val="22"/>
        </w:rPr>
        <w:t>Региональные проекты</w:t>
      </w:r>
      <w:r w:rsidRPr="008B7EB5">
        <w:rPr>
          <w:b/>
          <w:kern w:val="3"/>
          <w:sz w:val="24"/>
          <w:szCs w:val="22"/>
        </w:rPr>
        <w:t>, направленные на достижение мероприятий (результатов)федеральных проектов</w:t>
      </w:r>
    </w:p>
    <w:p w14:paraId="4FF30AE1" w14:textId="401A7F54" w:rsidR="00043AC0" w:rsidRPr="008B7EB5" w:rsidRDefault="00043AC0" w:rsidP="006E7908">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t>2.2. </w:t>
      </w:r>
      <w:r w:rsidR="00C23EB5" w:rsidRPr="008B7EB5">
        <w:rPr>
          <w:b/>
          <w:kern w:val="3"/>
          <w:sz w:val="24"/>
          <w:szCs w:val="22"/>
        </w:rPr>
        <w:t>Региональные проекты</w:t>
      </w:r>
      <w:r w:rsidRPr="008B7EB5">
        <w:rPr>
          <w:b/>
          <w:kern w:val="3"/>
          <w:sz w:val="24"/>
          <w:szCs w:val="22"/>
        </w:rPr>
        <w:t xml:space="preserve">, направленные на достижение целей социально-экономического развития </w:t>
      </w:r>
      <w:r w:rsidR="0007602D" w:rsidRPr="008B7EB5">
        <w:rPr>
          <w:b/>
          <w:kern w:val="3"/>
          <w:sz w:val="24"/>
          <w:szCs w:val="22"/>
        </w:rPr>
        <w:t>Веселовского</w:t>
      </w:r>
      <w:r w:rsidRPr="008B7EB5">
        <w:rPr>
          <w:b/>
          <w:kern w:val="3"/>
          <w:sz w:val="24"/>
          <w:szCs w:val="22"/>
        </w:rPr>
        <w:t xml:space="preserve"> сельского поселения</w:t>
      </w:r>
    </w:p>
    <w:p w14:paraId="1088F244" w14:textId="77777777" w:rsidR="00043AC0" w:rsidRPr="008B7EB5" w:rsidRDefault="00043AC0" w:rsidP="006E7908">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t>2.3. Ведомственные проекты</w:t>
      </w:r>
    </w:p>
    <w:p w14:paraId="7DBFBD1E" w14:textId="77777777" w:rsidR="00043AC0" w:rsidRPr="008B7EB5" w:rsidRDefault="00043AC0" w:rsidP="006E7908">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t>2.4. Комплексы процессных мероприятий</w:t>
      </w:r>
    </w:p>
    <w:p w14:paraId="6FCBDE70" w14:textId="540E13FB" w:rsidR="00043AC0" w:rsidRPr="008B7EB5" w:rsidRDefault="00043AC0" w:rsidP="00243969">
      <w:pPr>
        <w:suppressAutoHyphens/>
        <w:overflowPunct w:val="0"/>
        <w:autoSpaceDE w:val="0"/>
        <w:autoSpaceDN w:val="0"/>
        <w:spacing w:line="0" w:lineRule="atLeast"/>
        <w:jc w:val="center"/>
        <w:textAlignment w:val="baseline"/>
        <w:rPr>
          <w:b/>
          <w:kern w:val="3"/>
          <w:sz w:val="24"/>
          <w:szCs w:val="22"/>
        </w:rPr>
      </w:pPr>
      <w:r w:rsidRPr="008B7EB5">
        <w:rPr>
          <w:b/>
          <w:kern w:val="3"/>
          <w:sz w:val="24"/>
          <w:szCs w:val="22"/>
        </w:rPr>
        <w:t xml:space="preserve">02 401 00000 </w:t>
      </w:r>
      <w:r w:rsidR="00243969" w:rsidRPr="008B7EB5">
        <w:rPr>
          <w:b/>
          <w:kern w:val="3"/>
          <w:sz w:val="24"/>
          <w:szCs w:val="22"/>
        </w:rPr>
        <w:t>Комплекс процессных мероприятий «Развитие жилищного хозяйства в Веселовском сельском поселении»</w:t>
      </w:r>
    </w:p>
    <w:p w14:paraId="7B216D2A"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4C65D579"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268A3143" w14:textId="69914E03" w:rsidR="00043AC0" w:rsidRPr="008B7EB5" w:rsidRDefault="00A01BB8"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80020 </w:t>
      </w:r>
      <w:r w:rsidR="00043AC0" w:rsidRPr="008B7EB5">
        <w:rPr>
          <w:kern w:val="3"/>
          <w:sz w:val="24"/>
          <w:szCs w:val="22"/>
        </w:rPr>
        <w:t>-</w:t>
      </w:r>
      <w:r w:rsidRPr="008B7EB5">
        <w:t xml:space="preserve"> </w:t>
      </w:r>
      <w:r w:rsidRPr="008B7EB5">
        <w:rPr>
          <w:kern w:val="3"/>
          <w:sz w:val="24"/>
          <w:szCs w:val="22"/>
        </w:rPr>
        <w:t xml:space="preserve">Расходы на использование программного обеспечения «Информационно-аналитическая база данных жилищно-коммунального хозяйства Ростовской области» </w:t>
      </w:r>
      <w:r w:rsidR="00043AC0" w:rsidRPr="008B7EB5">
        <w:rPr>
          <w:kern w:val="3"/>
          <w:sz w:val="24"/>
          <w:szCs w:val="22"/>
        </w:rPr>
        <w:t xml:space="preserve">По данному направлению расходов отражаются расходы местного бюджета на проведение </w:t>
      </w:r>
      <w:r w:rsidR="00043AC0" w:rsidRPr="008B7EB5">
        <w:rPr>
          <w:kern w:val="3"/>
          <w:sz w:val="24"/>
          <w:szCs w:val="22"/>
        </w:rPr>
        <w:lastRenderedPageBreak/>
        <w:t>мероприятий противодействию коррупции (приобретение и распространение памяток и листовок</w:t>
      </w:r>
    </w:p>
    <w:p w14:paraId="1DACC30B" w14:textId="20D21936" w:rsidR="00AE38B8" w:rsidRPr="008B7EB5" w:rsidRDefault="00AE38B8"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80030 - Расходы на уплату взносов на капитальный ремонт общего имущества многоквартирных домов</w:t>
      </w:r>
    </w:p>
    <w:p w14:paraId="1E90A365"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2DD91B2E" w14:textId="0B078C9C" w:rsidR="00043AC0" w:rsidRPr="008B7EB5" w:rsidRDefault="00043AC0" w:rsidP="006E7908">
      <w:pPr>
        <w:suppressAutoHyphens/>
        <w:overflowPunct w:val="0"/>
        <w:autoSpaceDE w:val="0"/>
        <w:autoSpaceDN w:val="0"/>
        <w:spacing w:line="0" w:lineRule="atLeast"/>
        <w:jc w:val="center"/>
        <w:textAlignment w:val="baseline"/>
        <w:rPr>
          <w:b/>
          <w:bCs/>
          <w:kern w:val="3"/>
          <w:sz w:val="24"/>
          <w:szCs w:val="22"/>
        </w:rPr>
      </w:pPr>
      <w:r w:rsidRPr="008B7EB5">
        <w:rPr>
          <w:b/>
          <w:bCs/>
          <w:kern w:val="3"/>
          <w:sz w:val="24"/>
          <w:szCs w:val="22"/>
        </w:rPr>
        <w:t>02</w:t>
      </w:r>
      <w:r w:rsidR="00AE38B8" w:rsidRPr="008B7EB5">
        <w:rPr>
          <w:b/>
          <w:bCs/>
          <w:kern w:val="3"/>
          <w:sz w:val="24"/>
          <w:szCs w:val="22"/>
        </w:rPr>
        <w:t xml:space="preserve"> </w:t>
      </w:r>
      <w:r w:rsidRPr="008B7EB5">
        <w:rPr>
          <w:b/>
          <w:bCs/>
          <w:kern w:val="3"/>
          <w:sz w:val="24"/>
          <w:szCs w:val="22"/>
        </w:rPr>
        <w:t>402 00000</w:t>
      </w:r>
      <w:r w:rsidR="00AE38B8" w:rsidRPr="008B7EB5">
        <w:rPr>
          <w:b/>
          <w:bCs/>
          <w:kern w:val="3"/>
          <w:sz w:val="24"/>
          <w:szCs w:val="22"/>
        </w:rPr>
        <w:t xml:space="preserve"> Комплекс процессных мероприятий «Создание условий для обеспечения качественными коммунальными услугами населения Веселовского сельского поселения»</w:t>
      </w:r>
    </w:p>
    <w:p w14:paraId="7CF4841B"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4B7CFC30"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14:paraId="7D31ADCD" w14:textId="3B22A43D" w:rsidR="00043AC0" w:rsidRPr="008B7EB5" w:rsidRDefault="004978D5"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80040</w:t>
      </w:r>
      <w:r w:rsidR="004D2E5B" w:rsidRPr="008B7EB5">
        <w:rPr>
          <w:kern w:val="3"/>
          <w:sz w:val="24"/>
          <w:szCs w:val="22"/>
        </w:rPr>
        <w:t xml:space="preserve"> </w:t>
      </w:r>
      <w:r w:rsidR="00043AC0" w:rsidRPr="008B7EB5">
        <w:rPr>
          <w:kern w:val="3"/>
          <w:sz w:val="24"/>
          <w:szCs w:val="22"/>
        </w:rPr>
        <w:t xml:space="preserve">- </w:t>
      </w:r>
      <w:r w:rsidRPr="008B7EB5">
        <w:rPr>
          <w:kern w:val="3"/>
          <w:sz w:val="24"/>
          <w:szCs w:val="22"/>
        </w:rPr>
        <w:t xml:space="preserve">Расходы на ремонт и техническое обслуживание газовых сетей, находящихся в муниципальной собственности Веселовского сельского поселения </w:t>
      </w:r>
    </w:p>
    <w:p w14:paraId="68FD88FC" w14:textId="58534D49" w:rsidR="004978D5" w:rsidRPr="008B7EB5" w:rsidRDefault="004978D5" w:rsidP="004978D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80430</w:t>
      </w:r>
      <w:r w:rsidR="004D2E5B" w:rsidRPr="008B7EB5">
        <w:rPr>
          <w:kern w:val="3"/>
          <w:sz w:val="24"/>
          <w:szCs w:val="22"/>
        </w:rPr>
        <w:t xml:space="preserve"> </w:t>
      </w:r>
      <w:r w:rsidRPr="008B7EB5">
        <w:rPr>
          <w:kern w:val="3"/>
          <w:sz w:val="24"/>
          <w:szCs w:val="22"/>
        </w:rPr>
        <w:t>-</w:t>
      </w:r>
      <w:r w:rsidR="004D2E5B" w:rsidRPr="008B7EB5">
        <w:rPr>
          <w:color w:val="000000"/>
          <w:sz w:val="14"/>
          <w:szCs w:val="14"/>
        </w:rPr>
        <w:t xml:space="preserve"> </w:t>
      </w:r>
      <w:r w:rsidR="004D2E5B" w:rsidRPr="008B7EB5">
        <w:rPr>
          <w:kern w:val="3"/>
          <w:sz w:val="24"/>
          <w:szCs w:val="22"/>
        </w:rPr>
        <w:t>Иные межбюджетные трансферты на организацию теплоснабжения населения в границах муниципального образования Веселовское сельское</w:t>
      </w:r>
    </w:p>
    <w:p w14:paraId="449FCB91"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2666F418" w14:textId="4ED62C78" w:rsidR="00043AC0" w:rsidRPr="008B7EB5" w:rsidRDefault="00043AC0" w:rsidP="00AE53F1">
      <w:pPr>
        <w:keepNext/>
        <w:suppressAutoHyphens/>
        <w:overflowPunct w:val="0"/>
        <w:autoSpaceDE w:val="0"/>
        <w:autoSpaceDN w:val="0"/>
        <w:spacing w:line="0" w:lineRule="atLeast"/>
        <w:jc w:val="center"/>
        <w:textAlignment w:val="baseline"/>
        <w:outlineLvl w:val="2"/>
        <w:rPr>
          <w:kern w:val="3"/>
          <w:sz w:val="24"/>
          <w:szCs w:val="22"/>
        </w:rPr>
      </w:pPr>
      <w:r w:rsidRPr="008B7EB5">
        <w:rPr>
          <w:b/>
          <w:kern w:val="3"/>
          <w:sz w:val="24"/>
          <w:szCs w:val="22"/>
        </w:rPr>
        <w:t>3. </w:t>
      </w:r>
      <w:r w:rsidR="00340C7C" w:rsidRPr="008B7EB5">
        <w:rPr>
          <w:b/>
          <w:kern w:val="3"/>
          <w:sz w:val="24"/>
          <w:szCs w:val="22"/>
        </w:rPr>
        <w:t>Муниципальная программа Веселовского сельского поселения «Формирование современной городской среды на территории Веселовского сельского поселения»</w:t>
      </w:r>
    </w:p>
    <w:p w14:paraId="56AF0FD0" w14:textId="5EB1456E" w:rsidR="00043AC0" w:rsidRPr="008B7EB5" w:rsidRDefault="00043AC0" w:rsidP="00AE53F1">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3.1. </w:t>
      </w:r>
      <w:r w:rsidR="00C23EB5" w:rsidRPr="008B7EB5">
        <w:rPr>
          <w:b/>
          <w:kern w:val="3"/>
          <w:sz w:val="24"/>
          <w:szCs w:val="22"/>
        </w:rPr>
        <w:t>Региональные проекты</w:t>
      </w:r>
      <w:r w:rsidRPr="008B7EB5">
        <w:rPr>
          <w:b/>
          <w:kern w:val="3"/>
          <w:sz w:val="24"/>
          <w:szCs w:val="22"/>
        </w:rPr>
        <w:t>, направленные на достижение мероприятий (результатов)федеральных проектов</w:t>
      </w:r>
    </w:p>
    <w:p w14:paraId="1D17F03A" w14:textId="77777777" w:rsidR="00AE53F1" w:rsidRPr="008B7EB5" w:rsidRDefault="00043AC0" w:rsidP="00AE53F1">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3.2. </w:t>
      </w:r>
      <w:r w:rsidR="00AE53F1" w:rsidRPr="008B7EB5">
        <w:rPr>
          <w:b/>
          <w:kern w:val="3"/>
          <w:sz w:val="24"/>
          <w:szCs w:val="22"/>
        </w:rPr>
        <w:t>Региональные проекты, направленные на достижение мероприятий (результатов) федеральных проектов в рамках национального проекта "Инфраструктура для жизни"</w:t>
      </w:r>
    </w:p>
    <w:p w14:paraId="042D8B3D" w14:textId="099B1241" w:rsidR="00043AC0" w:rsidRPr="008B7EB5" w:rsidRDefault="00043AC0" w:rsidP="00AE53F1">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3.3. Ведомственные проекты</w:t>
      </w:r>
    </w:p>
    <w:p w14:paraId="4C42BE2E" w14:textId="77777777" w:rsidR="00043AC0" w:rsidRPr="008B7EB5" w:rsidRDefault="00043AC0" w:rsidP="00AE53F1">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3.4. Комплексы процессных мероприятий</w:t>
      </w:r>
    </w:p>
    <w:p w14:paraId="1CC13516" w14:textId="75668D7F" w:rsidR="00043AC0" w:rsidRPr="008B7EB5" w:rsidRDefault="00043AC0" w:rsidP="00AE53F1">
      <w:pPr>
        <w:suppressAutoHyphens/>
        <w:overflowPunct w:val="0"/>
        <w:autoSpaceDE w:val="0"/>
        <w:autoSpaceDN w:val="0"/>
        <w:spacing w:line="0" w:lineRule="atLeast"/>
        <w:jc w:val="center"/>
        <w:textAlignment w:val="baseline"/>
        <w:rPr>
          <w:b/>
          <w:kern w:val="3"/>
          <w:sz w:val="24"/>
          <w:szCs w:val="22"/>
        </w:rPr>
      </w:pPr>
      <w:r w:rsidRPr="008B7EB5">
        <w:rPr>
          <w:b/>
          <w:kern w:val="3"/>
          <w:sz w:val="24"/>
          <w:szCs w:val="22"/>
        </w:rPr>
        <w:t xml:space="preserve">03 401 00000 </w:t>
      </w:r>
      <w:r w:rsidR="00340C7C" w:rsidRPr="008B7EB5">
        <w:rPr>
          <w:b/>
          <w:kern w:val="3"/>
          <w:sz w:val="24"/>
          <w:szCs w:val="22"/>
        </w:rPr>
        <w:t>Комплекс процессных мероприятий «Благоустройство общественных территорий Веселовского сельского поселения»</w:t>
      </w:r>
    </w:p>
    <w:p w14:paraId="3B1E40D8"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14:paraId="2F15D48C" w14:textId="25D0FFBF" w:rsidR="00043AC0" w:rsidRPr="008B7EB5" w:rsidRDefault="00F9416A"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80050</w:t>
      </w:r>
      <w:r w:rsidR="00043AC0" w:rsidRPr="008B7EB5">
        <w:rPr>
          <w:kern w:val="3"/>
          <w:sz w:val="24"/>
          <w:szCs w:val="22"/>
        </w:rPr>
        <w:t xml:space="preserve"> -</w:t>
      </w:r>
      <w:r w:rsidRPr="008B7EB5">
        <w:rPr>
          <w:kern w:val="3"/>
          <w:sz w:val="24"/>
          <w:szCs w:val="22"/>
        </w:rPr>
        <w:t xml:space="preserve"> Расходы на мероприятия по благоустройству общественных территорий Ростовской области </w:t>
      </w:r>
    </w:p>
    <w:p w14:paraId="490011E6" w14:textId="77777777" w:rsidR="00873549" w:rsidRPr="008B7EB5" w:rsidRDefault="00873549" w:rsidP="00873549">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lang w:val="en-US"/>
        </w:rPr>
        <w:t>S</w:t>
      </w:r>
      <w:r w:rsidRPr="008B7EB5">
        <w:rPr>
          <w:kern w:val="3"/>
          <w:sz w:val="24"/>
          <w:szCs w:val="22"/>
        </w:rPr>
        <w:t>4643- Софинансирование расходов на реализацию инициативных проектов (Благоустройство общественной территории по адресу: Ростовская область, Веселовский район, Веселовское сельское поселение, п. Веселый, ул. Мелиораторов, 28б)</w:t>
      </w:r>
    </w:p>
    <w:p w14:paraId="13413E4F" w14:textId="77777777" w:rsidR="00873549" w:rsidRPr="008B7EB5" w:rsidRDefault="00873549" w:rsidP="006E7908">
      <w:pPr>
        <w:suppressAutoHyphens/>
        <w:overflowPunct w:val="0"/>
        <w:autoSpaceDE w:val="0"/>
        <w:autoSpaceDN w:val="0"/>
        <w:spacing w:line="0" w:lineRule="atLeast"/>
        <w:ind w:firstLine="720"/>
        <w:jc w:val="both"/>
        <w:textAlignment w:val="baseline"/>
        <w:rPr>
          <w:kern w:val="3"/>
          <w:sz w:val="24"/>
          <w:szCs w:val="22"/>
        </w:rPr>
      </w:pPr>
    </w:p>
    <w:p w14:paraId="391B054E"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70016EE2" w14:textId="37765B8A" w:rsidR="00043AC0" w:rsidRPr="008B7EB5" w:rsidRDefault="00043AC0" w:rsidP="00240321">
      <w:pPr>
        <w:keepNext/>
        <w:suppressAutoHyphens/>
        <w:overflowPunct w:val="0"/>
        <w:autoSpaceDE w:val="0"/>
        <w:autoSpaceDN w:val="0"/>
        <w:spacing w:line="0" w:lineRule="atLeast"/>
        <w:jc w:val="center"/>
        <w:textAlignment w:val="baseline"/>
        <w:outlineLvl w:val="2"/>
        <w:rPr>
          <w:kern w:val="3"/>
          <w:sz w:val="24"/>
          <w:szCs w:val="22"/>
        </w:rPr>
      </w:pPr>
      <w:r w:rsidRPr="008B7EB5">
        <w:rPr>
          <w:b/>
          <w:kern w:val="3"/>
          <w:sz w:val="24"/>
          <w:szCs w:val="22"/>
        </w:rPr>
        <w:t>5. </w:t>
      </w:r>
      <w:r w:rsidR="00240321" w:rsidRPr="008B7EB5">
        <w:rPr>
          <w:b/>
          <w:kern w:val="3"/>
          <w:sz w:val="24"/>
          <w:szCs w:val="22"/>
        </w:rPr>
        <w:t>Муниципальная программа Веселовского сельского поселения «Развитие физической культуры и спорта»</w:t>
      </w:r>
    </w:p>
    <w:p w14:paraId="0207BA02" w14:textId="3ABBB8A9" w:rsidR="00043AC0" w:rsidRPr="008B7EB5" w:rsidRDefault="00043AC0" w:rsidP="00240321">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5.1. </w:t>
      </w:r>
      <w:r w:rsidR="00C23EB5" w:rsidRPr="008B7EB5">
        <w:rPr>
          <w:b/>
          <w:kern w:val="3"/>
          <w:sz w:val="24"/>
          <w:szCs w:val="22"/>
        </w:rPr>
        <w:t>Региональные проекты</w:t>
      </w:r>
      <w:r w:rsidRPr="008B7EB5">
        <w:rPr>
          <w:b/>
          <w:kern w:val="3"/>
          <w:sz w:val="24"/>
          <w:szCs w:val="22"/>
        </w:rPr>
        <w:t>, направленные на достижение мероприятий (результатов)федеральных проектов</w:t>
      </w:r>
    </w:p>
    <w:p w14:paraId="6F5EA47E" w14:textId="1CBDFCE7" w:rsidR="00043AC0" w:rsidRPr="008B7EB5" w:rsidRDefault="00043AC0" w:rsidP="00240321">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5.2. </w:t>
      </w:r>
      <w:r w:rsidR="00C23EB5" w:rsidRPr="008B7EB5">
        <w:rPr>
          <w:b/>
          <w:kern w:val="3"/>
          <w:sz w:val="24"/>
          <w:szCs w:val="22"/>
        </w:rPr>
        <w:t>Региональные проекты</w:t>
      </w:r>
      <w:r w:rsidRPr="008B7EB5">
        <w:rPr>
          <w:b/>
          <w:kern w:val="3"/>
          <w:sz w:val="24"/>
          <w:szCs w:val="22"/>
        </w:rPr>
        <w:t xml:space="preserve">, направленные на достижение целей социально-экономического развития </w:t>
      </w:r>
      <w:r w:rsidR="0007602D" w:rsidRPr="008B7EB5">
        <w:rPr>
          <w:b/>
          <w:kern w:val="3"/>
          <w:sz w:val="24"/>
          <w:szCs w:val="22"/>
        </w:rPr>
        <w:t>Веселовского</w:t>
      </w:r>
      <w:r w:rsidRPr="008B7EB5">
        <w:rPr>
          <w:b/>
          <w:kern w:val="3"/>
          <w:sz w:val="24"/>
          <w:szCs w:val="22"/>
        </w:rPr>
        <w:t xml:space="preserve"> сельского поселения</w:t>
      </w:r>
    </w:p>
    <w:p w14:paraId="5CD2121A" w14:textId="77777777" w:rsidR="00043AC0" w:rsidRPr="008B7EB5" w:rsidRDefault="00043AC0" w:rsidP="00240321">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5.3. Ведомственные проекты</w:t>
      </w:r>
    </w:p>
    <w:p w14:paraId="543F95FD" w14:textId="77777777" w:rsidR="00043AC0" w:rsidRPr="008B7EB5" w:rsidRDefault="00043AC0" w:rsidP="006E7908">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t>5.4. Комплексы процессных мероприятий</w:t>
      </w:r>
    </w:p>
    <w:p w14:paraId="2669FFA7"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4B8173FF" w14:textId="0625B2D2" w:rsidR="00043AC0" w:rsidRPr="008B7EB5" w:rsidRDefault="00043AC0" w:rsidP="006E7908">
      <w:pPr>
        <w:suppressAutoHyphens/>
        <w:overflowPunct w:val="0"/>
        <w:autoSpaceDE w:val="0"/>
        <w:autoSpaceDN w:val="0"/>
        <w:spacing w:line="0" w:lineRule="atLeast"/>
        <w:jc w:val="both"/>
        <w:textAlignment w:val="baseline"/>
        <w:rPr>
          <w:kern w:val="3"/>
          <w:sz w:val="24"/>
          <w:szCs w:val="22"/>
        </w:rPr>
      </w:pPr>
      <w:r w:rsidRPr="008B7EB5">
        <w:rPr>
          <w:kern w:val="3"/>
          <w:sz w:val="24"/>
          <w:szCs w:val="22"/>
        </w:rPr>
        <w:t xml:space="preserve">05 401 00000 </w:t>
      </w:r>
      <w:r w:rsidR="00E073D9" w:rsidRPr="008B7EB5">
        <w:rPr>
          <w:kern w:val="3"/>
          <w:sz w:val="24"/>
          <w:szCs w:val="22"/>
        </w:rPr>
        <w:t>Комплекс процессных мероприятий «Развитие физической культуры и массового спорта Веселовского сельского поселения»</w:t>
      </w:r>
    </w:p>
    <w:p w14:paraId="39AA2894" w14:textId="77777777" w:rsidR="00043AC0" w:rsidRPr="008B7EB5" w:rsidRDefault="00043AC0" w:rsidP="006E7908">
      <w:pPr>
        <w:suppressAutoHyphens/>
        <w:overflowPunct w:val="0"/>
        <w:autoSpaceDE w:val="0"/>
        <w:autoSpaceDN w:val="0"/>
        <w:spacing w:line="0" w:lineRule="atLeast"/>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14:paraId="4FE3832A" w14:textId="77777777" w:rsidR="00043AC0" w:rsidRPr="008B7EB5" w:rsidRDefault="00043AC0" w:rsidP="00E073D9">
      <w:pPr>
        <w:suppressAutoHyphens/>
        <w:overflowPunct w:val="0"/>
        <w:autoSpaceDE w:val="0"/>
        <w:autoSpaceDN w:val="0"/>
        <w:spacing w:line="0" w:lineRule="atLeast"/>
        <w:jc w:val="both"/>
        <w:textAlignment w:val="baseline"/>
        <w:rPr>
          <w:kern w:val="3"/>
          <w:sz w:val="24"/>
          <w:szCs w:val="22"/>
        </w:rPr>
      </w:pPr>
    </w:p>
    <w:p w14:paraId="5B22DF22" w14:textId="77777777" w:rsidR="00E073D9" w:rsidRPr="008B7EB5" w:rsidRDefault="00E073D9" w:rsidP="00E073D9">
      <w:pPr>
        <w:suppressAutoHyphens/>
        <w:overflowPunct w:val="0"/>
        <w:autoSpaceDE w:val="0"/>
        <w:autoSpaceDN w:val="0"/>
        <w:spacing w:line="0" w:lineRule="atLeast"/>
        <w:jc w:val="both"/>
        <w:textAlignment w:val="baseline"/>
        <w:rPr>
          <w:kern w:val="3"/>
          <w:sz w:val="24"/>
          <w:szCs w:val="22"/>
        </w:rPr>
      </w:pPr>
      <w:r w:rsidRPr="008B7EB5">
        <w:rPr>
          <w:kern w:val="3"/>
          <w:sz w:val="24"/>
          <w:szCs w:val="22"/>
        </w:rPr>
        <w:t>80070</w:t>
      </w:r>
      <w:r w:rsidR="00043AC0" w:rsidRPr="008B7EB5">
        <w:rPr>
          <w:kern w:val="3"/>
          <w:sz w:val="24"/>
          <w:szCs w:val="22"/>
        </w:rPr>
        <w:t xml:space="preserve"> - </w:t>
      </w:r>
      <w:r w:rsidRPr="008B7EB5">
        <w:rPr>
          <w:kern w:val="3"/>
          <w:sz w:val="24"/>
          <w:szCs w:val="22"/>
        </w:rPr>
        <w:t xml:space="preserve">Расходы на физкультурные и массовые спортивные мероприятия </w:t>
      </w:r>
    </w:p>
    <w:p w14:paraId="5E284E55" w14:textId="183641BF" w:rsidR="00043AC0" w:rsidRPr="008B7EB5" w:rsidRDefault="00043AC0" w:rsidP="00636834">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данному направлению расходов отражаются расходы местного бюджета по организации и проведению</w:t>
      </w:r>
      <w:r w:rsidR="00636834" w:rsidRPr="008B7EB5">
        <w:rPr>
          <w:kern w:val="3"/>
          <w:sz w:val="24"/>
          <w:szCs w:val="22"/>
        </w:rPr>
        <w:t xml:space="preserve"> физкультурных и массовых </w:t>
      </w:r>
    </w:p>
    <w:p w14:paraId="4B51EB98"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20C80275" w14:textId="75A7C779" w:rsidR="00043AC0" w:rsidRPr="008B7EB5" w:rsidRDefault="00043AC0" w:rsidP="006C72C3">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lastRenderedPageBreak/>
        <w:t>6. </w:t>
      </w:r>
      <w:r w:rsidR="00636834" w:rsidRPr="008B7EB5">
        <w:rPr>
          <w:b/>
          <w:kern w:val="3"/>
          <w:sz w:val="24"/>
          <w:szCs w:val="22"/>
        </w:rPr>
        <w:t>Муниципальная программа Веселовского сельского поселения «Развитие культуры»</w:t>
      </w:r>
    </w:p>
    <w:p w14:paraId="0DC416AD" w14:textId="4C872316" w:rsidR="006C72C3" w:rsidRPr="008B7EB5" w:rsidRDefault="006E6907" w:rsidP="006C72C3">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t>6</w:t>
      </w:r>
      <w:r w:rsidR="006C72C3" w:rsidRPr="008B7EB5">
        <w:rPr>
          <w:b/>
          <w:kern w:val="3"/>
          <w:sz w:val="24"/>
          <w:szCs w:val="22"/>
        </w:rPr>
        <w:t>.1. Региональные проекты, направленные на достижение мероприятий (результатов)федеральных проектов</w:t>
      </w:r>
    </w:p>
    <w:p w14:paraId="36A69C3A" w14:textId="77777777" w:rsidR="006C72C3" w:rsidRPr="008B7EB5" w:rsidRDefault="006C72C3" w:rsidP="006C72C3">
      <w:pPr>
        <w:suppressAutoHyphens/>
        <w:overflowPunct w:val="0"/>
        <w:autoSpaceDE w:val="0"/>
        <w:autoSpaceDN w:val="0"/>
        <w:spacing w:line="0" w:lineRule="atLeast"/>
        <w:ind w:firstLine="720"/>
        <w:jc w:val="both"/>
        <w:textAlignment w:val="baseline"/>
        <w:rPr>
          <w:kern w:val="3"/>
          <w:sz w:val="24"/>
          <w:szCs w:val="22"/>
        </w:rPr>
      </w:pPr>
    </w:p>
    <w:p w14:paraId="30C42B72" w14:textId="4FE97AA0" w:rsidR="006C72C3" w:rsidRPr="008B7EB5" w:rsidRDefault="006E6907" w:rsidP="006C72C3">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t>6</w:t>
      </w:r>
      <w:r w:rsidR="006C72C3" w:rsidRPr="008B7EB5">
        <w:rPr>
          <w:b/>
          <w:kern w:val="3"/>
          <w:sz w:val="24"/>
          <w:szCs w:val="22"/>
        </w:rPr>
        <w:t>.2. Региональные проекты, направленные на достижение целей социально-экономического развития Веселовского сельского поселения</w:t>
      </w:r>
    </w:p>
    <w:p w14:paraId="70C38E1A" w14:textId="77777777" w:rsidR="006C72C3" w:rsidRPr="008B7EB5" w:rsidRDefault="006C72C3" w:rsidP="006C72C3">
      <w:pPr>
        <w:suppressAutoHyphens/>
        <w:overflowPunct w:val="0"/>
        <w:autoSpaceDE w:val="0"/>
        <w:autoSpaceDN w:val="0"/>
        <w:spacing w:line="0" w:lineRule="atLeast"/>
        <w:ind w:firstLine="720"/>
        <w:jc w:val="both"/>
        <w:textAlignment w:val="baseline"/>
        <w:rPr>
          <w:kern w:val="3"/>
          <w:sz w:val="24"/>
          <w:szCs w:val="22"/>
        </w:rPr>
      </w:pPr>
    </w:p>
    <w:p w14:paraId="192F658C" w14:textId="65475A3D" w:rsidR="006C72C3" w:rsidRPr="008B7EB5" w:rsidRDefault="006C72C3" w:rsidP="006C72C3">
      <w:pPr>
        <w:suppressAutoHyphens/>
        <w:overflowPunct w:val="0"/>
        <w:autoSpaceDE w:val="0"/>
        <w:autoSpaceDN w:val="0"/>
        <w:spacing w:line="0" w:lineRule="atLeast"/>
        <w:ind w:firstLine="680"/>
        <w:jc w:val="center"/>
        <w:textAlignment w:val="baseline"/>
        <w:rPr>
          <w:kern w:val="3"/>
          <w:sz w:val="24"/>
          <w:szCs w:val="22"/>
        </w:rPr>
      </w:pPr>
      <w:r w:rsidRPr="008B7EB5">
        <w:rPr>
          <w:kern w:val="3"/>
          <w:sz w:val="24"/>
          <w:szCs w:val="22"/>
        </w:rPr>
        <w:t>0</w:t>
      </w:r>
      <w:r w:rsidR="00A82F68" w:rsidRPr="008B7EB5">
        <w:rPr>
          <w:kern w:val="3"/>
          <w:sz w:val="24"/>
          <w:szCs w:val="22"/>
        </w:rPr>
        <w:t>6</w:t>
      </w:r>
      <w:r w:rsidRPr="008B7EB5">
        <w:rPr>
          <w:kern w:val="3"/>
          <w:sz w:val="24"/>
          <w:szCs w:val="22"/>
        </w:rPr>
        <w:t xml:space="preserve"> 2 01 00000 </w:t>
      </w:r>
      <w:r w:rsidR="006E6907" w:rsidRPr="008B7EB5">
        <w:rPr>
          <w:kern w:val="3"/>
          <w:sz w:val="24"/>
          <w:szCs w:val="22"/>
        </w:rPr>
        <w:t>Региональный</w:t>
      </w:r>
      <w:r w:rsidRPr="008B7EB5">
        <w:rPr>
          <w:kern w:val="3"/>
          <w:sz w:val="24"/>
          <w:szCs w:val="22"/>
        </w:rPr>
        <w:t xml:space="preserve"> проект "Развитие культуры"</w:t>
      </w:r>
    </w:p>
    <w:p w14:paraId="4A576721" w14:textId="77777777" w:rsidR="006C72C3" w:rsidRPr="008B7EB5" w:rsidRDefault="006C72C3" w:rsidP="006C72C3">
      <w:pPr>
        <w:suppressAutoHyphens/>
        <w:overflowPunct w:val="0"/>
        <w:autoSpaceDE w:val="0"/>
        <w:autoSpaceDN w:val="0"/>
        <w:spacing w:line="0" w:lineRule="atLeast"/>
        <w:ind w:firstLine="720"/>
        <w:jc w:val="both"/>
        <w:textAlignment w:val="baseline"/>
        <w:rPr>
          <w:kern w:val="3"/>
          <w:sz w:val="24"/>
          <w:szCs w:val="22"/>
        </w:rPr>
      </w:pPr>
    </w:p>
    <w:p w14:paraId="161C2A78" w14:textId="77777777" w:rsidR="006C72C3" w:rsidRPr="008B7EB5" w:rsidRDefault="006C72C3" w:rsidP="006C72C3">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муниципального проекта по соответствующим направлениям расходов, в том числе:</w:t>
      </w:r>
    </w:p>
    <w:p w14:paraId="5195EA07" w14:textId="77777777" w:rsidR="006C72C3" w:rsidRPr="008B7EB5" w:rsidRDefault="006C72C3" w:rsidP="006C72C3">
      <w:pPr>
        <w:suppressAutoHyphens/>
        <w:overflowPunct w:val="0"/>
        <w:autoSpaceDE w:val="0"/>
        <w:autoSpaceDN w:val="0"/>
        <w:spacing w:line="0" w:lineRule="atLeast"/>
        <w:ind w:firstLine="720"/>
        <w:jc w:val="both"/>
        <w:textAlignment w:val="baseline"/>
        <w:rPr>
          <w:kern w:val="3"/>
          <w:sz w:val="24"/>
          <w:szCs w:val="22"/>
        </w:rPr>
      </w:pPr>
    </w:p>
    <w:p w14:paraId="7F3FDD5D" w14:textId="041C2560" w:rsidR="006C72C3" w:rsidRPr="008B7EB5" w:rsidRDefault="006C72C3" w:rsidP="006C72C3">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S4644 - </w:t>
      </w:r>
      <w:r w:rsidR="00315D9C" w:rsidRPr="008B7EB5">
        <w:rPr>
          <w:kern w:val="3"/>
          <w:sz w:val="24"/>
          <w:szCs w:val="22"/>
        </w:rPr>
        <w:t>Софинансирование расходов на реализацию инициативных проектов (Капитальный ремонт кровли здания МБУК "Веселовский СДК", Веселовский сельский Дом культуры, расположенного по адресу: Ростовская область, Веселовский район, п. Веселый, пер. Комсомольский, д. 50)</w:t>
      </w:r>
      <w:r w:rsidRPr="008B7EB5">
        <w:rPr>
          <w:kern w:val="3"/>
          <w:sz w:val="24"/>
          <w:szCs w:val="22"/>
        </w:rPr>
        <w:t>.</w:t>
      </w:r>
    </w:p>
    <w:p w14:paraId="501C3C49" w14:textId="44B862F7" w:rsidR="006C72C3" w:rsidRPr="008B7EB5" w:rsidRDefault="006C72C3" w:rsidP="006C72C3">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на </w:t>
      </w:r>
      <w:r w:rsidR="00315D9C" w:rsidRPr="008B7EB5">
        <w:rPr>
          <w:kern w:val="3"/>
          <w:sz w:val="24"/>
          <w:szCs w:val="22"/>
        </w:rPr>
        <w:t xml:space="preserve">софинансирование расходов на реализацию инициативных проектов (Капитальный ремонт кровли здания МБУК "Веселовский СДК", Веселовский сельский Дом культуры, расположенного по адресу: Ростовская область, Веселовский район, п. Веселый, пер. Комсомольский, д. 50) </w:t>
      </w:r>
      <w:r w:rsidRPr="008B7EB5">
        <w:rPr>
          <w:kern w:val="3"/>
          <w:sz w:val="24"/>
          <w:szCs w:val="22"/>
        </w:rPr>
        <w:t>в том числе за счет областных средств, предоставленных в виде межбюджетных трансфертов и средств местного бюджета, в целях софинансирования которых из областного бюджета предоставляется субсидия</w:t>
      </w:r>
    </w:p>
    <w:p w14:paraId="66418DF7" w14:textId="77777777" w:rsidR="006C72C3" w:rsidRPr="008B7EB5" w:rsidRDefault="006C72C3" w:rsidP="006C72C3">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Поступление указанных средств отражается по соответствующим элементам кода вида доходов 000 2 02 49999 00 0000 150 "Прочие межбюджетные трансферты, передаваемые бюджетам".</w:t>
      </w:r>
    </w:p>
    <w:p w14:paraId="7BF02793" w14:textId="65AB79A0" w:rsidR="006C72C3" w:rsidRPr="008B7EB5" w:rsidRDefault="00A613FC" w:rsidP="006C72C3">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t>6</w:t>
      </w:r>
      <w:r w:rsidR="006C72C3" w:rsidRPr="008B7EB5">
        <w:rPr>
          <w:b/>
          <w:kern w:val="3"/>
          <w:sz w:val="24"/>
          <w:szCs w:val="22"/>
        </w:rPr>
        <w:t>.3. Ведомственные проекты</w:t>
      </w:r>
    </w:p>
    <w:p w14:paraId="472B335B" w14:textId="77777777" w:rsidR="006C72C3" w:rsidRPr="008B7EB5" w:rsidRDefault="006C72C3" w:rsidP="006C72C3">
      <w:pPr>
        <w:suppressAutoHyphens/>
        <w:overflowPunct w:val="0"/>
        <w:autoSpaceDE w:val="0"/>
        <w:autoSpaceDN w:val="0"/>
        <w:spacing w:line="0" w:lineRule="atLeast"/>
        <w:ind w:firstLine="720"/>
        <w:jc w:val="both"/>
        <w:textAlignment w:val="baseline"/>
        <w:rPr>
          <w:kern w:val="3"/>
          <w:sz w:val="24"/>
          <w:szCs w:val="22"/>
        </w:rPr>
      </w:pPr>
    </w:p>
    <w:p w14:paraId="5F5DF4C3" w14:textId="2396297D" w:rsidR="006C72C3" w:rsidRPr="008B7EB5" w:rsidRDefault="00A613FC" w:rsidP="006C72C3">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t>6</w:t>
      </w:r>
      <w:r w:rsidR="006C72C3" w:rsidRPr="008B7EB5">
        <w:rPr>
          <w:b/>
          <w:kern w:val="3"/>
          <w:sz w:val="24"/>
          <w:szCs w:val="22"/>
        </w:rPr>
        <w:t>.4. Комплексы процессных мероприятий</w:t>
      </w:r>
    </w:p>
    <w:p w14:paraId="3283BA5A" w14:textId="77777777" w:rsidR="006C72C3" w:rsidRPr="008B7EB5" w:rsidRDefault="006C72C3" w:rsidP="006C72C3">
      <w:pPr>
        <w:suppressAutoHyphens/>
        <w:overflowPunct w:val="0"/>
        <w:autoSpaceDE w:val="0"/>
        <w:autoSpaceDN w:val="0"/>
        <w:spacing w:line="0" w:lineRule="atLeast"/>
        <w:ind w:firstLine="720"/>
        <w:jc w:val="both"/>
        <w:textAlignment w:val="baseline"/>
        <w:rPr>
          <w:kern w:val="3"/>
          <w:sz w:val="24"/>
          <w:szCs w:val="22"/>
        </w:rPr>
      </w:pPr>
    </w:p>
    <w:p w14:paraId="0290DC8D" w14:textId="51BBBF4B" w:rsidR="006C72C3" w:rsidRPr="008B7EB5" w:rsidRDefault="006C72C3" w:rsidP="006C72C3">
      <w:pPr>
        <w:suppressAutoHyphens/>
        <w:overflowPunct w:val="0"/>
        <w:autoSpaceDE w:val="0"/>
        <w:autoSpaceDN w:val="0"/>
        <w:spacing w:line="0" w:lineRule="atLeast"/>
        <w:jc w:val="center"/>
        <w:textAlignment w:val="baseline"/>
        <w:rPr>
          <w:kern w:val="3"/>
          <w:sz w:val="24"/>
          <w:szCs w:val="22"/>
        </w:rPr>
      </w:pPr>
      <w:r w:rsidRPr="008B7EB5">
        <w:rPr>
          <w:kern w:val="3"/>
          <w:sz w:val="24"/>
          <w:szCs w:val="22"/>
        </w:rPr>
        <w:t>0</w:t>
      </w:r>
      <w:r w:rsidR="00DE1B01" w:rsidRPr="008B7EB5">
        <w:rPr>
          <w:kern w:val="3"/>
          <w:sz w:val="24"/>
          <w:szCs w:val="22"/>
        </w:rPr>
        <w:t>6</w:t>
      </w:r>
      <w:r w:rsidRPr="008B7EB5">
        <w:rPr>
          <w:kern w:val="3"/>
          <w:sz w:val="24"/>
          <w:szCs w:val="22"/>
        </w:rPr>
        <w:t xml:space="preserve"> 401 00000 </w:t>
      </w:r>
      <w:r w:rsidR="00A613FC" w:rsidRPr="008B7EB5">
        <w:rPr>
          <w:kern w:val="3"/>
          <w:sz w:val="24"/>
          <w:szCs w:val="22"/>
        </w:rPr>
        <w:t>Комплекс процессных мероприятий «Развитие культуры (2019-2030 годы)»</w:t>
      </w:r>
    </w:p>
    <w:p w14:paraId="147D16F0" w14:textId="53948266" w:rsidR="006C72C3" w:rsidRPr="008B7EB5" w:rsidRDefault="006C72C3" w:rsidP="00DE1B01">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данной целевой статье отражаются расходы местного бюджета на реализацию подпрограммы по соответствующим направлениям расходов, в том числе: </w:t>
      </w:r>
    </w:p>
    <w:p w14:paraId="1DE5C4D4" w14:textId="77777777" w:rsidR="006C72C3" w:rsidRPr="008B7EB5" w:rsidRDefault="006C72C3" w:rsidP="006C72C3">
      <w:pPr>
        <w:suppressAutoHyphens/>
        <w:overflowPunct w:val="0"/>
        <w:autoSpaceDE w:val="0"/>
        <w:autoSpaceDN w:val="0"/>
        <w:spacing w:line="0" w:lineRule="atLeast"/>
        <w:ind w:firstLine="720"/>
        <w:jc w:val="both"/>
        <w:textAlignment w:val="baseline"/>
        <w:rPr>
          <w:kern w:val="3"/>
          <w:sz w:val="24"/>
          <w:szCs w:val="22"/>
        </w:rPr>
      </w:pPr>
    </w:p>
    <w:p w14:paraId="12BCC6D5" w14:textId="701976E6" w:rsidR="006C72C3" w:rsidRPr="008B7EB5" w:rsidRDefault="006C72C3" w:rsidP="006C72C3">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00590 -</w:t>
      </w:r>
      <w:r w:rsidR="00DE1B01" w:rsidRPr="008B7EB5">
        <w:rPr>
          <w:kern w:val="3"/>
          <w:sz w:val="24"/>
          <w:szCs w:val="22"/>
        </w:rPr>
        <w:t>Расходы на обеспечение деятельности муниципальных учреждений Веселовского сельского поселения (в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w:t>
      </w:r>
    </w:p>
    <w:p w14:paraId="6F2491FC" w14:textId="3F4319CB" w:rsidR="006C72C3" w:rsidRPr="008B7EB5" w:rsidRDefault="006C72C3" w:rsidP="006C72C3">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на содержание и обеспечение деятельности (оказание услуг) муниципальных учреждений культуры </w:t>
      </w:r>
      <w:r w:rsidR="00DE1B01" w:rsidRPr="008B7EB5">
        <w:rPr>
          <w:kern w:val="3"/>
          <w:sz w:val="24"/>
          <w:szCs w:val="22"/>
        </w:rPr>
        <w:t>Веселовского</w:t>
      </w:r>
      <w:r w:rsidRPr="008B7EB5">
        <w:rPr>
          <w:kern w:val="3"/>
          <w:sz w:val="24"/>
          <w:szCs w:val="22"/>
        </w:rPr>
        <w:t xml:space="preserve"> сельского поселения, в том числе на предоставление бюджетным учреждениям субсидий.</w:t>
      </w:r>
    </w:p>
    <w:p w14:paraId="75C12971" w14:textId="0E27ADC3" w:rsidR="006C72C3" w:rsidRPr="008B7EB5" w:rsidRDefault="009A292D" w:rsidP="006C72C3">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80420</w:t>
      </w:r>
      <w:r w:rsidR="006C72C3" w:rsidRPr="008B7EB5">
        <w:rPr>
          <w:kern w:val="3"/>
          <w:sz w:val="24"/>
          <w:szCs w:val="22"/>
        </w:rPr>
        <w:t xml:space="preserve"> - </w:t>
      </w:r>
      <w:r w:rsidRPr="008B7EB5">
        <w:rPr>
          <w:kern w:val="3"/>
          <w:sz w:val="24"/>
          <w:szCs w:val="22"/>
        </w:rPr>
        <w:t>Расходы на повышение заработной платы работникам муниципальных учреждений культуры в рамках реализации Указа Президента Российской Федерации от 07.05.2012 №597</w:t>
      </w:r>
    </w:p>
    <w:p w14:paraId="0E2AAA42" w14:textId="1107FDA6" w:rsidR="006C72C3" w:rsidRPr="008B7EB5" w:rsidRDefault="006C72C3" w:rsidP="006C72C3">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на предоставление субсидий муниципальным бюджетным и автономным учреждениям на </w:t>
      </w:r>
      <w:r w:rsidR="009A292D" w:rsidRPr="008B7EB5">
        <w:rPr>
          <w:kern w:val="3"/>
          <w:sz w:val="24"/>
          <w:szCs w:val="22"/>
        </w:rPr>
        <w:t xml:space="preserve">повышение </w:t>
      </w:r>
      <w:r w:rsidR="003624AD" w:rsidRPr="008B7EB5">
        <w:rPr>
          <w:kern w:val="3"/>
          <w:sz w:val="24"/>
          <w:szCs w:val="22"/>
        </w:rPr>
        <w:t>заработной платы работникам культуры</w:t>
      </w:r>
    </w:p>
    <w:p w14:paraId="6407FA61" w14:textId="77777777" w:rsidR="00043AC0" w:rsidRPr="008B7EB5" w:rsidRDefault="00043AC0" w:rsidP="006C72C3">
      <w:pPr>
        <w:suppressAutoHyphens/>
        <w:overflowPunct w:val="0"/>
        <w:autoSpaceDE w:val="0"/>
        <w:autoSpaceDN w:val="0"/>
        <w:spacing w:line="0" w:lineRule="atLeast"/>
        <w:ind w:firstLine="720"/>
        <w:jc w:val="both"/>
        <w:textAlignment w:val="baseline"/>
        <w:rPr>
          <w:kern w:val="3"/>
          <w:sz w:val="24"/>
          <w:szCs w:val="22"/>
        </w:rPr>
      </w:pPr>
    </w:p>
    <w:p w14:paraId="3DCA3EA7" w14:textId="49A2C678" w:rsidR="00043AC0" w:rsidRPr="008B7EB5" w:rsidRDefault="00043AC0" w:rsidP="00EE32C7">
      <w:pPr>
        <w:keepNext/>
        <w:suppressAutoHyphens/>
        <w:overflowPunct w:val="0"/>
        <w:autoSpaceDE w:val="0"/>
        <w:autoSpaceDN w:val="0"/>
        <w:spacing w:line="0" w:lineRule="atLeast"/>
        <w:ind w:firstLine="720"/>
        <w:jc w:val="center"/>
        <w:textAlignment w:val="baseline"/>
        <w:outlineLvl w:val="2"/>
        <w:rPr>
          <w:kern w:val="3"/>
          <w:sz w:val="24"/>
          <w:szCs w:val="24"/>
        </w:rPr>
      </w:pPr>
      <w:r w:rsidRPr="008B7EB5">
        <w:rPr>
          <w:b/>
          <w:kern w:val="3"/>
          <w:sz w:val="24"/>
          <w:szCs w:val="24"/>
        </w:rPr>
        <w:lastRenderedPageBreak/>
        <w:t>7. </w:t>
      </w:r>
      <w:r w:rsidR="00EE32C7" w:rsidRPr="008B7EB5">
        <w:rPr>
          <w:b/>
          <w:bCs/>
          <w:color w:val="000000"/>
          <w:sz w:val="24"/>
          <w:szCs w:val="24"/>
        </w:rPr>
        <w:t>Муниципальная программа Веселовского сельского поселения «Обеспечение общественного порядка и профилактика правонарушений»</w:t>
      </w:r>
    </w:p>
    <w:p w14:paraId="12D26D41" w14:textId="5AE50DB7" w:rsidR="00043AC0" w:rsidRPr="008B7EB5" w:rsidRDefault="00043AC0" w:rsidP="006C72C3">
      <w:pPr>
        <w:keepNext/>
        <w:suppressAutoHyphens/>
        <w:overflowPunct w:val="0"/>
        <w:autoSpaceDE w:val="0"/>
        <w:autoSpaceDN w:val="0"/>
        <w:spacing w:line="0" w:lineRule="atLeast"/>
        <w:ind w:firstLine="720"/>
        <w:jc w:val="center"/>
        <w:textAlignment w:val="baseline"/>
        <w:outlineLvl w:val="2"/>
        <w:rPr>
          <w:b/>
          <w:kern w:val="3"/>
          <w:sz w:val="24"/>
          <w:szCs w:val="24"/>
        </w:rPr>
      </w:pPr>
      <w:r w:rsidRPr="008B7EB5">
        <w:rPr>
          <w:b/>
          <w:kern w:val="3"/>
          <w:sz w:val="24"/>
          <w:szCs w:val="24"/>
        </w:rPr>
        <w:t>7.1. </w:t>
      </w:r>
      <w:r w:rsidR="00C23EB5" w:rsidRPr="008B7EB5">
        <w:rPr>
          <w:b/>
          <w:kern w:val="3"/>
          <w:sz w:val="24"/>
          <w:szCs w:val="24"/>
        </w:rPr>
        <w:t>Региональные проекты</w:t>
      </w:r>
      <w:r w:rsidRPr="008B7EB5">
        <w:rPr>
          <w:b/>
          <w:kern w:val="3"/>
          <w:sz w:val="24"/>
          <w:szCs w:val="24"/>
        </w:rPr>
        <w:t>, направленные на достижение мероприятий (результатов)федеральных проектов</w:t>
      </w:r>
    </w:p>
    <w:p w14:paraId="2DB60F43" w14:textId="77777777" w:rsidR="00043AC0" w:rsidRPr="008B7EB5" w:rsidRDefault="00043AC0" w:rsidP="006C72C3">
      <w:pPr>
        <w:suppressAutoHyphens/>
        <w:overflowPunct w:val="0"/>
        <w:autoSpaceDE w:val="0"/>
        <w:autoSpaceDN w:val="0"/>
        <w:spacing w:line="0" w:lineRule="atLeast"/>
        <w:ind w:firstLine="720"/>
        <w:jc w:val="both"/>
        <w:textAlignment w:val="baseline"/>
        <w:rPr>
          <w:kern w:val="3"/>
          <w:sz w:val="24"/>
          <w:szCs w:val="24"/>
        </w:rPr>
      </w:pPr>
    </w:p>
    <w:p w14:paraId="3C743D1B" w14:textId="1E805F1C" w:rsidR="00043AC0" w:rsidRPr="008B7EB5" w:rsidRDefault="00043AC0" w:rsidP="006C72C3">
      <w:pPr>
        <w:keepNext/>
        <w:suppressAutoHyphens/>
        <w:overflowPunct w:val="0"/>
        <w:autoSpaceDE w:val="0"/>
        <w:autoSpaceDN w:val="0"/>
        <w:spacing w:line="0" w:lineRule="atLeast"/>
        <w:ind w:firstLine="720"/>
        <w:jc w:val="center"/>
        <w:textAlignment w:val="baseline"/>
        <w:outlineLvl w:val="2"/>
        <w:rPr>
          <w:b/>
          <w:kern w:val="3"/>
          <w:sz w:val="24"/>
          <w:szCs w:val="24"/>
        </w:rPr>
      </w:pPr>
      <w:r w:rsidRPr="008B7EB5">
        <w:rPr>
          <w:b/>
          <w:kern w:val="3"/>
          <w:sz w:val="24"/>
          <w:szCs w:val="24"/>
        </w:rPr>
        <w:t>7.2. </w:t>
      </w:r>
      <w:r w:rsidR="00C23EB5" w:rsidRPr="008B7EB5">
        <w:rPr>
          <w:b/>
          <w:kern w:val="3"/>
          <w:sz w:val="24"/>
          <w:szCs w:val="24"/>
        </w:rPr>
        <w:t>Региональные проекты</w:t>
      </w:r>
      <w:r w:rsidRPr="008B7EB5">
        <w:rPr>
          <w:b/>
          <w:kern w:val="3"/>
          <w:sz w:val="24"/>
          <w:szCs w:val="24"/>
        </w:rPr>
        <w:t xml:space="preserve">, направленные на достижение целей социально-экономического развития </w:t>
      </w:r>
      <w:r w:rsidR="0007602D" w:rsidRPr="008B7EB5">
        <w:rPr>
          <w:b/>
          <w:kern w:val="3"/>
          <w:sz w:val="24"/>
          <w:szCs w:val="24"/>
        </w:rPr>
        <w:t>Веселовского</w:t>
      </w:r>
      <w:r w:rsidRPr="008B7EB5">
        <w:rPr>
          <w:b/>
          <w:kern w:val="3"/>
          <w:sz w:val="24"/>
          <w:szCs w:val="24"/>
        </w:rPr>
        <w:t xml:space="preserve"> сельского поселения</w:t>
      </w:r>
    </w:p>
    <w:p w14:paraId="5258FE63" w14:textId="77777777" w:rsidR="00043AC0" w:rsidRPr="008B7EB5" w:rsidRDefault="00043AC0" w:rsidP="006C72C3">
      <w:pPr>
        <w:suppressAutoHyphens/>
        <w:overflowPunct w:val="0"/>
        <w:autoSpaceDE w:val="0"/>
        <w:autoSpaceDN w:val="0"/>
        <w:spacing w:line="0" w:lineRule="atLeast"/>
        <w:ind w:firstLine="720"/>
        <w:jc w:val="both"/>
        <w:textAlignment w:val="baseline"/>
        <w:rPr>
          <w:kern w:val="3"/>
          <w:sz w:val="24"/>
          <w:szCs w:val="24"/>
        </w:rPr>
      </w:pPr>
    </w:p>
    <w:p w14:paraId="3B24040A" w14:textId="77777777" w:rsidR="00043AC0" w:rsidRPr="008B7EB5" w:rsidRDefault="00043AC0" w:rsidP="006C72C3">
      <w:pPr>
        <w:keepNext/>
        <w:suppressAutoHyphens/>
        <w:overflowPunct w:val="0"/>
        <w:autoSpaceDE w:val="0"/>
        <w:autoSpaceDN w:val="0"/>
        <w:spacing w:line="0" w:lineRule="atLeast"/>
        <w:ind w:firstLine="720"/>
        <w:jc w:val="center"/>
        <w:textAlignment w:val="baseline"/>
        <w:outlineLvl w:val="2"/>
        <w:rPr>
          <w:b/>
          <w:kern w:val="3"/>
          <w:sz w:val="24"/>
          <w:szCs w:val="24"/>
        </w:rPr>
      </w:pPr>
      <w:r w:rsidRPr="008B7EB5">
        <w:rPr>
          <w:b/>
          <w:kern w:val="3"/>
          <w:sz w:val="24"/>
          <w:szCs w:val="24"/>
        </w:rPr>
        <w:t>7.3. Ведомственные проекты</w:t>
      </w:r>
    </w:p>
    <w:p w14:paraId="6FBBD8EF" w14:textId="77777777" w:rsidR="00043AC0" w:rsidRPr="008B7EB5" w:rsidRDefault="00043AC0" w:rsidP="006C72C3">
      <w:pPr>
        <w:suppressAutoHyphens/>
        <w:overflowPunct w:val="0"/>
        <w:autoSpaceDE w:val="0"/>
        <w:autoSpaceDN w:val="0"/>
        <w:spacing w:line="0" w:lineRule="atLeast"/>
        <w:ind w:firstLine="720"/>
        <w:jc w:val="both"/>
        <w:textAlignment w:val="baseline"/>
        <w:rPr>
          <w:kern w:val="3"/>
          <w:sz w:val="24"/>
          <w:szCs w:val="24"/>
        </w:rPr>
      </w:pPr>
    </w:p>
    <w:p w14:paraId="147E38D8" w14:textId="77777777" w:rsidR="00043AC0" w:rsidRPr="008B7EB5" w:rsidRDefault="00043AC0" w:rsidP="006C72C3">
      <w:pPr>
        <w:keepNext/>
        <w:suppressAutoHyphens/>
        <w:overflowPunct w:val="0"/>
        <w:autoSpaceDE w:val="0"/>
        <w:autoSpaceDN w:val="0"/>
        <w:spacing w:line="0" w:lineRule="atLeast"/>
        <w:ind w:firstLine="720"/>
        <w:jc w:val="center"/>
        <w:textAlignment w:val="baseline"/>
        <w:outlineLvl w:val="2"/>
        <w:rPr>
          <w:b/>
          <w:kern w:val="3"/>
          <w:sz w:val="24"/>
          <w:szCs w:val="24"/>
        </w:rPr>
      </w:pPr>
      <w:r w:rsidRPr="008B7EB5">
        <w:rPr>
          <w:b/>
          <w:kern w:val="3"/>
          <w:sz w:val="24"/>
          <w:szCs w:val="24"/>
        </w:rPr>
        <w:t>7.4. Комплексы процессных мероприятий</w:t>
      </w:r>
    </w:p>
    <w:p w14:paraId="49577F39" w14:textId="5F017E96" w:rsidR="00043AC0" w:rsidRPr="008B7EB5" w:rsidRDefault="00043AC0" w:rsidP="00112C3A">
      <w:pPr>
        <w:suppressAutoHyphens/>
        <w:overflowPunct w:val="0"/>
        <w:autoSpaceDE w:val="0"/>
        <w:autoSpaceDN w:val="0"/>
        <w:spacing w:line="0" w:lineRule="atLeast"/>
        <w:jc w:val="center"/>
        <w:textAlignment w:val="baseline"/>
        <w:rPr>
          <w:b/>
          <w:bCs/>
          <w:kern w:val="3"/>
          <w:sz w:val="24"/>
          <w:szCs w:val="24"/>
        </w:rPr>
      </w:pPr>
      <w:r w:rsidRPr="008B7EB5">
        <w:rPr>
          <w:b/>
          <w:bCs/>
          <w:kern w:val="3"/>
          <w:sz w:val="24"/>
          <w:szCs w:val="24"/>
        </w:rPr>
        <w:t>07 4 01 00000</w:t>
      </w:r>
      <w:r w:rsidR="002D351E" w:rsidRPr="008B7EB5">
        <w:rPr>
          <w:b/>
          <w:bCs/>
          <w:color w:val="000000"/>
          <w:sz w:val="24"/>
          <w:szCs w:val="24"/>
        </w:rPr>
        <w:t xml:space="preserve"> Комплекс процессных мероприятий «Противодействие коррупции в Веселовском сельском поселении»</w:t>
      </w:r>
    </w:p>
    <w:p w14:paraId="3CB895DC" w14:textId="77777777" w:rsidR="00043AC0" w:rsidRPr="008B7EB5" w:rsidRDefault="00043AC0" w:rsidP="006C72C3">
      <w:pPr>
        <w:suppressAutoHyphens/>
        <w:overflowPunct w:val="0"/>
        <w:autoSpaceDE w:val="0"/>
        <w:autoSpaceDN w:val="0"/>
        <w:spacing w:line="0" w:lineRule="atLeast"/>
        <w:ind w:firstLine="720"/>
        <w:jc w:val="both"/>
        <w:textAlignment w:val="baseline"/>
        <w:rPr>
          <w:kern w:val="3"/>
          <w:sz w:val="24"/>
          <w:szCs w:val="24"/>
        </w:rPr>
      </w:pPr>
    </w:p>
    <w:p w14:paraId="1059DED5" w14:textId="77777777" w:rsidR="00043AC0" w:rsidRPr="008B7EB5" w:rsidRDefault="00043AC0" w:rsidP="006C72C3">
      <w:pPr>
        <w:suppressAutoHyphens/>
        <w:overflowPunct w:val="0"/>
        <w:autoSpaceDE w:val="0"/>
        <w:autoSpaceDN w:val="0"/>
        <w:spacing w:line="0" w:lineRule="atLeast"/>
        <w:ind w:firstLine="720"/>
        <w:jc w:val="both"/>
        <w:textAlignment w:val="baseline"/>
        <w:rPr>
          <w:kern w:val="3"/>
          <w:sz w:val="24"/>
          <w:szCs w:val="24"/>
        </w:rPr>
      </w:pPr>
      <w:r w:rsidRPr="008B7EB5">
        <w:rPr>
          <w:kern w:val="3"/>
          <w:sz w:val="24"/>
          <w:szCs w:val="24"/>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150319DA" w14:textId="54AFFA80" w:rsidR="00F472EE" w:rsidRPr="008B7EB5" w:rsidRDefault="00F472EE" w:rsidP="00F472EE">
      <w:pPr>
        <w:suppressAutoHyphens/>
        <w:overflowPunct w:val="0"/>
        <w:autoSpaceDE w:val="0"/>
        <w:autoSpaceDN w:val="0"/>
        <w:spacing w:line="0" w:lineRule="atLeast"/>
        <w:ind w:firstLine="720"/>
        <w:jc w:val="both"/>
        <w:textAlignment w:val="baseline"/>
        <w:rPr>
          <w:kern w:val="3"/>
          <w:sz w:val="24"/>
          <w:szCs w:val="24"/>
        </w:rPr>
      </w:pPr>
      <w:r w:rsidRPr="008B7EB5">
        <w:rPr>
          <w:kern w:val="3"/>
          <w:sz w:val="24"/>
          <w:szCs w:val="24"/>
        </w:rPr>
        <w:t>80080</w:t>
      </w:r>
      <w:r w:rsidR="00043AC0" w:rsidRPr="008B7EB5">
        <w:rPr>
          <w:kern w:val="3"/>
          <w:sz w:val="24"/>
          <w:szCs w:val="24"/>
        </w:rPr>
        <w:t xml:space="preserve">- </w:t>
      </w:r>
      <w:r w:rsidRPr="008B7EB5">
        <w:rPr>
          <w:kern w:val="3"/>
          <w:sz w:val="24"/>
          <w:szCs w:val="24"/>
        </w:rPr>
        <w:t xml:space="preserve">Расходы на повышение квалификации муниципальных служащих Веселовского сельского поселения, в должностные обязанности которых входит участие в противодействии коррупции </w:t>
      </w:r>
    </w:p>
    <w:p w14:paraId="382F4231" w14:textId="77777777" w:rsidR="00F472EE" w:rsidRPr="008B7EB5" w:rsidRDefault="00043AC0" w:rsidP="00F472EE">
      <w:pPr>
        <w:suppressAutoHyphens/>
        <w:overflowPunct w:val="0"/>
        <w:autoSpaceDE w:val="0"/>
        <w:autoSpaceDN w:val="0"/>
        <w:spacing w:line="0" w:lineRule="atLeast"/>
        <w:ind w:firstLine="720"/>
        <w:jc w:val="both"/>
        <w:textAlignment w:val="baseline"/>
        <w:rPr>
          <w:kern w:val="3"/>
          <w:sz w:val="24"/>
          <w:szCs w:val="24"/>
        </w:rPr>
      </w:pPr>
      <w:r w:rsidRPr="008B7EB5">
        <w:rPr>
          <w:kern w:val="3"/>
          <w:sz w:val="24"/>
          <w:szCs w:val="24"/>
        </w:rPr>
        <w:t xml:space="preserve">По данному направлению расходов отражаются расходы местного бюджета </w:t>
      </w:r>
      <w:r w:rsidR="00F472EE" w:rsidRPr="008B7EB5">
        <w:rPr>
          <w:kern w:val="3"/>
          <w:sz w:val="24"/>
          <w:szCs w:val="24"/>
        </w:rPr>
        <w:t xml:space="preserve">на повышение квалификации муниципальных служащих Веселовского сельского поселения, в должностные обязанности которых входит участие в противодействии коррупции </w:t>
      </w:r>
    </w:p>
    <w:p w14:paraId="3B04FB79" w14:textId="616360DF" w:rsidR="00043AC0" w:rsidRPr="008B7EB5" w:rsidRDefault="00F472EE" w:rsidP="00F472EE">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4"/>
        </w:rPr>
        <w:t>80090</w:t>
      </w:r>
      <w:r w:rsidR="00043AC0" w:rsidRPr="008B7EB5">
        <w:rPr>
          <w:kern w:val="3"/>
          <w:sz w:val="24"/>
          <w:szCs w:val="24"/>
        </w:rPr>
        <w:t xml:space="preserve">- </w:t>
      </w:r>
      <w:r w:rsidR="00112C3A" w:rsidRPr="008B7EB5">
        <w:rPr>
          <w:kern w:val="3"/>
          <w:sz w:val="24"/>
          <w:szCs w:val="24"/>
        </w:rPr>
        <w:t>Расходы на размещение в печатных и электронных средствах массовой информации материалов антикоррупционной направленности, способствующих правовому просвещению населения Веселовского сельского поселения</w:t>
      </w:r>
    </w:p>
    <w:p w14:paraId="49302CE5" w14:textId="77777777" w:rsidR="00043AC0" w:rsidRPr="008B7EB5" w:rsidRDefault="00043AC0" w:rsidP="006C72C3">
      <w:pPr>
        <w:suppressAutoHyphens/>
        <w:overflowPunct w:val="0"/>
        <w:autoSpaceDE w:val="0"/>
        <w:autoSpaceDN w:val="0"/>
        <w:spacing w:line="0" w:lineRule="atLeast"/>
        <w:ind w:firstLine="720"/>
        <w:jc w:val="both"/>
        <w:textAlignment w:val="baseline"/>
        <w:rPr>
          <w:kern w:val="3"/>
          <w:sz w:val="24"/>
          <w:szCs w:val="22"/>
        </w:rPr>
      </w:pPr>
    </w:p>
    <w:p w14:paraId="58372229" w14:textId="2821EC08" w:rsidR="00043AC0" w:rsidRPr="008B7EB5" w:rsidRDefault="00043AC0" w:rsidP="00112C3A">
      <w:pPr>
        <w:suppressAutoHyphens/>
        <w:overflowPunct w:val="0"/>
        <w:autoSpaceDE w:val="0"/>
        <w:autoSpaceDN w:val="0"/>
        <w:spacing w:line="0" w:lineRule="atLeast"/>
        <w:jc w:val="center"/>
        <w:textAlignment w:val="baseline"/>
        <w:rPr>
          <w:b/>
          <w:bCs/>
          <w:kern w:val="3"/>
          <w:sz w:val="24"/>
          <w:szCs w:val="22"/>
        </w:rPr>
      </w:pPr>
      <w:r w:rsidRPr="008B7EB5">
        <w:rPr>
          <w:b/>
          <w:bCs/>
          <w:kern w:val="3"/>
          <w:sz w:val="24"/>
          <w:szCs w:val="22"/>
        </w:rPr>
        <w:t xml:space="preserve">07 4 02 00000 </w:t>
      </w:r>
      <w:r w:rsidR="00112C3A" w:rsidRPr="008B7EB5">
        <w:rPr>
          <w:b/>
          <w:bCs/>
          <w:kern w:val="3"/>
          <w:sz w:val="24"/>
          <w:szCs w:val="22"/>
        </w:rPr>
        <w:t>Комплекс процессных мероприятий «Профилактика экстремизма и терроризма в Веселовском сельском поселении»</w:t>
      </w:r>
    </w:p>
    <w:p w14:paraId="562657FC" w14:textId="77777777" w:rsidR="00043AC0" w:rsidRPr="008B7EB5" w:rsidRDefault="00043AC0" w:rsidP="006C72C3">
      <w:pPr>
        <w:suppressAutoHyphens/>
        <w:overflowPunct w:val="0"/>
        <w:autoSpaceDE w:val="0"/>
        <w:autoSpaceDN w:val="0"/>
        <w:spacing w:line="0" w:lineRule="atLeast"/>
        <w:ind w:firstLine="720"/>
        <w:jc w:val="both"/>
        <w:textAlignment w:val="baseline"/>
        <w:rPr>
          <w:kern w:val="3"/>
          <w:sz w:val="24"/>
          <w:szCs w:val="22"/>
        </w:rPr>
      </w:pPr>
    </w:p>
    <w:p w14:paraId="180A3744" w14:textId="57AF31D6" w:rsidR="00043AC0" w:rsidRPr="008B7EB5" w:rsidRDefault="00043AC0" w:rsidP="006C72C3">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w:t>
      </w:r>
      <w:r w:rsidR="00D6463D" w:rsidRPr="008B7EB5">
        <w:rPr>
          <w:kern w:val="3"/>
          <w:sz w:val="24"/>
          <w:szCs w:val="22"/>
        </w:rPr>
        <w:t xml:space="preserve"> </w:t>
      </w:r>
      <w:r w:rsidRPr="008B7EB5">
        <w:rPr>
          <w:kern w:val="3"/>
          <w:sz w:val="24"/>
          <w:szCs w:val="22"/>
        </w:rPr>
        <w:t>комплекса процессных мероприятий по соответствующим направлениям расходов, в том числе:</w:t>
      </w:r>
    </w:p>
    <w:p w14:paraId="5AF6E193" w14:textId="20D6E639" w:rsidR="00043AC0" w:rsidRPr="008B7EB5" w:rsidRDefault="00D6463D"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80100</w:t>
      </w:r>
      <w:r w:rsidR="002B3832" w:rsidRPr="008B7EB5">
        <w:rPr>
          <w:kern w:val="3"/>
          <w:sz w:val="24"/>
          <w:szCs w:val="22"/>
        </w:rPr>
        <w:t xml:space="preserve"> </w:t>
      </w:r>
      <w:r w:rsidR="00043AC0" w:rsidRPr="008B7EB5">
        <w:rPr>
          <w:kern w:val="3"/>
          <w:sz w:val="24"/>
          <w:szCs w:val="22"/>
        </w:rPr>
        <w:t xml:space="preserve">- </w:t>
      </w:r>
      <w:r w:rsidRPr="008B7EB5">
        <w:rPr>
          <w:kern w:val="3"/>
          <w:sz w:val="24"/>
          <w:szCs w:val="22"/>
        </w:rPr>
        <w:t xml:space="preserve">Расходы на информирование населения по вопросам формирования гражданского самосознания и антитеррористического мировоззрения </w:t>
      </w:r>
    </w:p>
    <w:p w14:paraId="4C38B53E" w14:textId="238C306B"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w:t>
      </w:r>
      <w:r w:rsidR="00D6463D" w:rsidRPr="008B7EB5">
        <w:rPr>
          <w:kern w:val="3"/>
          <w:sz w:val="24"/>
          <w:szCs w:val="22"/>
        </w:rPr>
        <w:t>на информирование населения по вопросам формирования гражданского самосознания и антитеррористического мировоззрения</w:t>
      </w:r>
      <w:r w:rsidRPr="008B7EB5">
        <w:rPr>
          <w:kern w:val="3"/>
          <w:sz w:val="24"/>
          <w:szCs w:val="22"/>
        </w:rPr>
        <w:t>;</w:t>
      </w:r>
    </w:p>
    <w:p w14:paraId="4597D010" w14:textId="3017EC74" w:rsidR="002B3832" w:rsidRPr="008B7EB5" w:rsidRDefault="002B3832"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80110 - 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w:t>
      </w:r>
    </w:p>
    <w:p w14:paraId="368DFA7E" w14:textId="77777777" w:rsidR="00043AC0" w:rsidRPr="008B7EB5" w:rsidRDefault="00043AC0" w:rsidP="00AD471D">
      <w:pPr>
        <w:suppressAutoHyphens/>
        <w:overflowPunct w:val="0"/>
        <w:autoSpaceDE w:val="0"/>
        <w:autoSpaceDN w:val="0"/>
        <w:spacing w:line="0" w:lineRule="atLeast"/>
        <w:ind w:firstLine="720"/>
        <w:jc w:val="center"/>
        <w:textAlignment w:val="baseline"/>
        <w:rPr>
          <w:b/>
          <w:bCs/>
          <w:kern w:val="3"/>
          <w:sz w:val="24"/>
          <w:szCs w:val="22"/>
        </w:rPr>
      </w:pPr>
    </w:p>
    <w:p w14:paraId="7FCF8DFC" w14:textId="4E264C71" w:rsidR="00043AC0" w:rsidRPr="008B7EB5" w:rsidRDefault="00043AC0" w:rsidP="00AD471D">
      <w:pPr>
        <w:suppressAutoHyphens/>
        <w:overflowPunct w:val="0"/>
        <w:autoSpaceDE w:val="0"/>
        <w:autoSpaceDN w:val="0"/>
        <w:spacing w:line="0" w:lineRule="atLeast"/>
        <w:jc w:val="center"/>
        <w:textAlignment w:val="baseline"/>
        <w:rPr>
          <w:b/>
          <w:bCs/>
          <w:kern w:val="3"/>
          <w:sz w:val="24"/>
          <w:szCs w:val="22"/>
        </w:rPr>
      </w:pPr>
      <w:r w:rsidRPr="008B7EB5">
        <w:rPr>
          <w:b/>
          <w:bCs/>
          <w:kern w:val="3"/>
          <w:sz w:val="24"/>
          <w:szCs w:val="22"/>
        </w:rPr>
        <w:t xml:space="preserve">07 4 03 00000 </w:t>
      </w:r>
      <w:r w:rsidR="002B3832" w:rsidRPr="008B7EB5">
        <w:rPr>
          <w:b/>
          <w:bCs/>
          <w:kern w:val="3"/>
          <w:sz w:val="24"/>
          <w:szCs w:val="22"/>
        </w:rPr>
        <w:t>Комплекс процессных мероприятий «Комплексные меры противодействия злоупотреблению наркотиками и их незаконному обороту»</w:t>
      </w:r>
    </w:p>
    <w:p w14:paraId="5886F10F"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4BDAB7AC"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444BB59C" w14:textId="0B5C03F9" w:rsidR="00043AC0" w:rsidRPr="008B7EB5" w:rsidRDefault="00AD471D"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80140</w:t>
      </w:r>
      <w:r w:rsidR="00043AC0" w:rsidRPr="008B7EB5">
        <w:rPr>
          <w:kern w:val="3"/>
          <w:sz w:val="24"/>
          <w:szCs w:val="22"/>
        </w:rPr>
        <w:t xml:space="preserve">- </w:t>
      </w:r>
      <w:r w:rsidRPr="008B7EB5">
        <w:rPr>
          <w:kern w:val="3"/>
          <w:sz w:val="24"/>
          <w:szCs w:val="22"/>
        </w:rPr>
        <w:t xml:space="preserve">Расходы на информирование населения (в т.ч СМИ) по вопросам здорового образа жизни, предупреждения употребления наркотиков </w:t>
      </w:r>
    </w:p>
    <w:p w14:paraId="024B3195" w14:textId="77777777" w:rsidR="00AD471D" w:rsidRPr="008B7EB5" w:rsidRDefault="00AD471D" w:rsidP="00AD471D">
      <w:pPr>
        <w:suppressAutoHyphens/>
        <w:overflowPunct w:val="0"/>
        <w:autoSpaceDE w:val="0"/>
        <w:autoSpaceDN w:val="0"/>
        <w:spacing w:line="0" w:lineRule="atLeast"/>
        <w:jc w:val="center"/>
        <w:textAlignment w:val="baseline"/>
        <w:rPr>
          <w:b/>
          <w:bCs/>
          <w:kern w:val="3"/>
          <w:sz w:val="24"/>
          <w:szCs w:val="22"/>
        </w:rPr>
      </w:pPr>
    </w:p>
    <w:p w14:paraId="2782FA17" w14:textId="18FA6E6F" w:rsidR="00043AC0" w:rsidRPr="008B7EB5" w:rsidRDefault="00043AC0" w:rsidP="00AD471D">
      <w:pPr>
        <w:suppressAutoHyphens/>
        <w:overflowPunct w:val="0"/>
        <w:autoSpaceDE w:val="0"/>
        <w:autoSpaceDN w:val="0"/>
        <w:spacing w:line="0" w:lineRule="atLeast"/>
        <w:jc w:val="center"/>
        <w:textAlignment w:val="baseline"/>
        <w:rPr>
          <w:b/>
          <w:bCs/>
          <w:kern w:val="3"/>
          <w:sz w:val="24"/>
          <w:szCs w:val="22"/>
        </w:rPr>
      </w:pPr>
      <w:r w:rsidRPr="008B7EB5">
        <w:rPr>
          <w:b/>
          <w:bCs/>
          <w:kern w:val="3"/>
          <w:sz w:val="24"/>
          <w:szCs w:val="22"/>
        </w:rPr>
        <w:t>8. </w:t>
      </w:r>
      <w:r w:rsidR="00AD471D" w:rsidRPr="008B7EB5">
        <w:rPr>
          <w:b/>
          <w:bCs/>
          <w:kern w:val="3"/>
          <w:sz w:val="24"/>
          <w:szCs w:val="22"/>
        </w:rPr>
        <w:t>Муниципальная программа Веселовского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14:paraId="640755C3" w14:textId="6F37F7C1" w:rsidR="00AD471D" w:rsidRPr="008B7EB5" w:rsidRDefault="00AD471D" w:rsidP="00AD471D">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lastRenderedPageBreak/>
        <w:t>8.1. Региональные проекты, направленные на достижение мероприятий (результатов)федеральных проектов</w:t>
      </w:r>
    </w:p>
    <w:p w14:paraId="16C0AA55" w14:textId="1DB9366B" w:rsidR="00AD471D" w:rsidRPr="008B7EB5" w:rsidRDefault="00AD471D" w:rsidP="00AD471D">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t>8.2. Региональные проекты, направленные на достижение целей социально-экономического развития Веселовского сельского поселения</w:t>
      </w:r>
    </w:p>
    <w:p w14:paraId="2EC4B06F" w14:textId="19734F33" w:rsidR="00AD471D" w:rsidRPr="008B7EB5" w:rsidRDefault="00AD471D" w:rsidP="00A56A8C">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t>8.3. Ведомственные проекты</w:t>
      </w:r>
    </w:p>
    <w:p w14:paraId="10DD77F9" w14:textId="06D83A75" w:rsidR="00AD471D" w:rsidRPr="008B7EB5" w:rsidRDefault="00AD471D" w:rsidP="00A56A8C">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t>8.4. Комплексы процессных мероприятий</w:t>
      </w:r>
    </w:p>
    <w:p w14:paraId="699C5288" w14:textId="593D5382" w:rsidR="009A5275" w:rsidRPr="008B7EB5" w:rsidRDefault="009A5275" w:rsidP="00A56A8C">
      <w:pPr>
        <w:suppressAutoHyphens/>
        <w:overflowPunct w:val="0"/>
        <w:autoSpaceDE w:val="0"/>
        <w:autoSpaceDN w:val="0"/>
        <w:spacing w:line="0" w:lineRule="atLeast"/>
        <w:jc w:val="center"/>
        <w:textAlignment w:val="baseline"/>
        <w:rPr>
          <w:b/>
          <w:kern w:val="3"/>
          <w:sz w:val="24"/>
          <w:szCs w:val="22"/>
        </w:rPr>
      </w:pPr>
      <w:r w:rsidRPr="008B7EB5">
        <w:rPr>
          <w:b/>
          <w:kern w:val="3"/>
          <w:sz w:val="24"/>
          <w:szCs w:val="22"/>
        </w:rPr>
        <w:t>0</w:t>
      </w:r>
      <w:r w:rsidR="006F4B2E" w:rsidRPr="008B7EB5">
        <w:rPr>
          <w:b/>
          <w:kern w:val="3"/>
          <w:sz w:val="24"/>
          <w:szCs w:val="22"/>
        </w:rPr>
        <w:t>8</w:t>
      </w:r>
      <w:r w:rsidRPr="008B7EB5">
        <w:rPr>
          <w:b/>
          <w:kern w:val="3"/>
          <w:sz w:val="24"/>
          <w:szCs w:val="22"/>
        </w:rPr>
        <w:t xml:space="preserve"> 4 0</w:t>
      </w:r>
      <w:r w:rsidR="006F4B2E" w:rsidRPr="008B7EB5">
        <w:rPr>
          <w:b/>
          <w:kern w:val="3"/>
          <w:sz w:val="24"/>
          <w:szCs w:val="22"/>
        </w:rPr>
        <w:t xml:space="preserve">1 </w:t>
      </w:r>
      <w:r w:rsidRPr="008B7EB5">
        <w:rPr>
          <w:b/>
          <w:kern w:val="3"/>
          <w:sz w:val="24"/>
          <w:szCs w:val="22"/>
        </w:rPr>
        <w:t xml:space="preserve">00000 </w:t>
      </w:r>
      <w:r w:rsidR="006F4B2E" w:rsidRPr="008B7EB5">
        <w:rPr>
          <w:b/>
          <w:kern w:val="3"/>
          <w:sz w:val="24"/>
          <w:szCs w:val="22"/>
        </w:rPr>
        <w:t>Комплекс процессных мероприятий «Пожарная безопасность»</w:t>
      </w:r>
    </w:p>
    <w:p w14:paraId="2D170818" w14:textId="77777777" w:rsidR="009A5275" w:rsidRPr="008B7EB5" w:rsidRDefault="009A5275" w:rsidP="009A5275">
      <w:pPr>
        <w:suppressAutoHyphens/>
        <w:overflowPunct w:val="0"/>
        <w:autoSpaceDE w:val="0"/>
        <w:autoSpaceDN w:val="0"/>
        <w:spacing w:line="0" w:lineRule="atLeast"/>
        <w:ind w:firstLine="720"/>
        <w:jc w:val="both"/>
        <w:textAlignment w:val="baseline"/>
        <w:rPr>
          <w:kern w:val="3"/>
          <w:sz w:val="24"/>
          <w:szCs w:val="22"/>
        </w:rPr>
      </w:pPr>
    </w:p>
    <w:p w14:paraId="679E4EA4" w14:textId="77777777" w:rsidR="009A5275" w:rsidRPr="008B7EB5" w:rsidRDefault="009A5275" w:rsidP="009A527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3F3BE62F" w14:textId="6486086D" w:rsidR="009A5275" w:rsidRPr="008B7EB5" w:rsidRDefault="00A56A8C" w:rsidP="009A527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80150</w:t>
      </w:r>
      <w:r w:rsidR="009A5275" w:rsidRPr="008B7EB5">
        <w:rPr>
          <w:kern w:val="3"/>
          <w:sz w:val="24"/>
          <w:szCs w:val="22"/>
        </w:rPr>
        <w:t xml:space="preserve"> - </w:t>
      </w:r>
      <w:r w:rsidRPr="008B7EB5">
        <w:rPr>
          <w:kern w:val="3"/>
          <w:sz w:val="24"/>
          <w:szCs w:val="22"/>
        </w:rPr>
        <w:t xml:space="preserve">Расходы по просвещению, обучению по вопросам пожарной безопасности </w:t>
      </w:r>
    </w:p>
    <w:p w14:paraId="77FA7588" w14:textId="7C020D89" w:rsidR="009A5275" w:rsidRPr="008B7EB5" w:rsidRDefault="009A5275" w:rsidP="009A527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w:t>
      </w:r>
      <w:r w:rsidR="00C0434A" w:rsidRPr="008B7EB5">
        <w:rPr>
          <w:kern w:val="3"/>
          <w:sz w:val="24"/>
          <w:szCs w:val="22"/>
        </w:rPr>
        <w:t>по просвещению, обучению по вопросам пожарной безопасности</w:t>
      </w:r>
      <w:r w:rsidRPr="008B7EB5">
        <w:rPr>
          <w:kern w:val="3"/>
          <w:sz w:val="24"/>
          <w:szCs w:val="22"/>
        </w:rPr>
        <w:t>.</w:t>
      </w:r>
    </w:p>
    <w:p w14:paraId="0132A9BA" w14:textId="3AD4979A" w:rsidR="00C0434A" w:rsidRPr="008B7EB5" w:rsidRDefault="00C0434A" w:rsidP="009A527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80160- Расходы на первичные средства пожаротушения </w:t>
      </w:r>
    </w:p>
    <w:p w14:paraId="5C323EF2" w14:textId="18F6C183" w:rsidR="00410F35" w:rsidRPr="008B7EB5" w:rsidRDefault="00410F35" w:rsidP="009A527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w:t>
      </w:r>
      <w:r w:rsidR="00EF20BB" w:rsidRPr="008B7EB5">
        <w:rPr>
          <w:kern w:val="3"/>
          <w:sz w:val="24"/>
          <w:szCs w:val="22"/>
        </w:rPr>
        <w:t>на первичные средства пожаротушения</w:t>
      </w:r>
    </w:p>
    <w:p w14:paraId="570839F8" w14:textId="2DE0F10F" w:rsidR="00C0434A" w:rsidRPr="008B7EB5" w:rsidRDefault="00C0434A" w:rsidP="009A527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80170-Расходы на </w:t>
      </w:r>
      <w:bookmarkStart w:id="1" w:name="_Hlk182569434"/>
      <w:r w:rsidRPr="008B7EB5">
        <w:rPr>
          <w:kern w:val="3"/>
          <w:sz w:val="24"/>
          <w:szCs w:val="22"/>
        </w:rPr>
        <w:t xml:space="preserve">обслуживание пожарно-охранной сигнализации в здании администрации </w:t>
      </w:r>
    </w:p>
    <w:bookmarkEnd w:id="1"/>
    <w:p w14:paraId="07601401" w14:textId="7DBFE193" w:rsidR="00EF20BB" w:rsidRPr="008B7EB5" w:rsidRDefault="00410F35" w:rsidP="00EF20BB">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данному направлению расходов отражаются расходы местного бюджета на</w:t>
      </w:r>
      <w:r w:rsidR="00EF20BB" w:rsidRPr="008B7EB5">
        <w:rPr>
          <w:kern w:val="3"/>
          <w:sz w:val="24"/>
          <w:szCs w:val="22"/>
        </w:rPr>
        <w:t xml:space="preserve"> обслуживание пожарно-охранной сигнализации в здании администрации </w:t>
      </w:r>
    </w:p>
    <w:p w14:paraId="0B1B7FD6" w14:textId="063DADFA" w:rsidR="00C0434A" w:rsidRPr="008B7EB5" w:rsidRDefault="00C0434A" w:rsidP="009A527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80180- Расходы на мероприятия по обеспечению первичных мер пожарной безопасности </w:t>
      </w:r>
    </w:p>
    <w:p w14:paraId="7120D357" w14:textId="40B1FC06" w:rsidR="00410F35" w:rsidRPr="008B7EB5" w:rsidRDefault="00410F35" w:rsidP="009A527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w:t>
      </w:r>
      <w:r w:rsidR="00CE1DAD" w:rsidRPr="008B7EB5">
        <w:rPr>
          <w:kern w:val="3"/>
          <w:sz w:val="24"/>
          <w:szCs w:val="22"/>
        </w:rPr>
        <w:t>на мероприятия по обеспечению первичных мер пожарной безопасности</w:t>
      </w:r>
    </w:p>
    <w:p w14:paraId="43A1B91C" w14:textId="561E9B19" w:rsidR="00C0434A" w:rsidRPr="008B7EB5" w:rsidRDefault="00C0434A" w:rsidP="009A527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80190- Расходы на обустройство защитных противопожарных (минерализованных) полос вокруг населенных пунктов </w:t>
      </w:r>
    </w:p>
    <w:p w14:paraId="1492C97E" w14:textId="3F0B3720" w:rsidR="00410F35" w:rsidRPr="008B7EB5" w:rsidRDefault="00410F35" w:rsidP="009A527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w:t>
      </w:r>
      <w:r w:rsidR="00CE1DAD" w:rsidRPr="008B7EB5">
        <w:rPr>
          <w:kern w:val="3"/>
          <w:sz w:val="24"/>
          <w:szCs w:val="22"/>
        </w:rPr>
        <w:t>на обустройство защитных противопожарных (минерализованных) полос вокруг населенных пунктов</w:t>
      </w:r>
    </w:p>
    <w:p w14:paraId="4BDCFF82" w14:textId="4B9C7705" w:rsidR="00C0434A" w:rsidRPr="008B7EB5" w:rsidRDefault="00C0434A" w:rsidP="009A527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80200-</w:t>
      </w:r>
      <w:r w:rsidR="00410F35" w:rsidRPr="008B7EB5">
        <w:rPr>
          <w:kern w:val="3"/>
          <w:sz w:val="24"/>
          <w:szCs w:val="22"/>
        </w:rPr>
        <w:t xml:space="preserve"> Расходы на обустройство защитных противопожарных (минерализованных) полос вокруг населенных пунктов </w:t>
      </w:r>
    </w:p>
    <w:p w14:paraId="6F6DA0EA" w14:textId="38CB304B" w:rsidR="00410F35" w:rsidRPr="008B7EB5" w:rsidRDefault="00410F35" w:rsidP="009A527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w:t>
      </w:r>
      <w:r w:rsidR="00CE1DAD" w:rsidRPr="008B7EB5">
        <w:rPr>
          <w:kern w:val="3"/>
          <w:sz w:val="24"/>
          <w:szCs w:val="22"/>
        </w:rPr>
        <w:t>на обустройство защитных противопожарных (минерализованных) полос вокруг населенных пунктов</w:t>
      </w:r>
    </w:p>
    <w:p w14:paraId="61FF9A63" w14:textId="4C8EDA20" w:rsidR="00C0434A" w:rsidRPr="008B7EB5" w:rsidRDefault="00C0434A" w:rsidP="009A5275">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80210-</w:t>
      </w:r>
      <w:r w:rsidR="00410F35" w:rsidRPr="008B7EB5">
        <w:rPr>
          <w:kern w:val="3"/>
          <w:sz w:val="24"/>
          <w:szCs w:val="22"/>
        </w:rPr>
        <w:t xml:space="preserve"> Софинансирование расходов на приобретение комплекта специальной техники </w:t>
      </w:r>
    </w:p>
    <w:p w14:paraId="4577DE71" w14:textId="77777777" w:rsidR="00CE1DAD" w:rsidRPr="008B7EB5" w:rsidRDefault="00410F35" w:rsidP="00CE1DAD">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w:t>
      </w:r>
      <w:r w:rsidR="00CE1DAD" w:rsidRPr="008B7EB5">
        <w:rPr>
          <w:kern w:val="3"/>
          <w:sz w:val="24"/>
          <w:szCs w:val="22"/>
        </w:rPr>
        <w:t xml:space="preserve">на приобретение комплекта специальной техники </w:t>
      </w:r>
    </w:p>
    <w:p w14:paraId="7A9340D4" w14:textId="77777777" w:rsidR="00AE70EC" w:rsidRPr="008B7EB5" w:rsidRDefault="00AE70EC" w:rsidP="00AE70EC">
      <w:pPr>
        <w:suppressAutoHyphens/>
        <w:overflowPunct w:val="0"/>
        <w:autoSpaceDE w:val="0"/>
        <w:autoSpaceDN w:val="0"/>
        <w:spacing w:line="0" w:lineRule="atLeast"/>
        <w:jc w:val="center"/>
        <w:textAlignment w:val="baseline"/>
        <w:rPr>
          <w:b/>
          <w:kern w:val="3"/>
          <w:sz w:val="24"/>
          <w:szCs w:val="22"/>
        </w:rPr>
      </w:pPr>
    </w:p>
    <w:p w14:paraId="16ACF753" w14:textId="77BB44BD" w:rsidR="00AE70EC" w:rsidRPr="008B7EB5" w:rsidRDefault="00AE70EC" w:rsidP="00AE70EC">
      <w:pPr>
        <w:suppressAutoHyphens/>
        <w:overflowPunct w:val="0"/>
        <w:autoSpaceDE w:val="0"/>
        <w:autoSpaceDN w:val="0"/>
        <w:spacing w:line="0" w:lineRule="atLeast"/>
        <w:jc w:val="center"/>
        <w:textAlignment w:val="baseline"/>
        <w:rPr>
          <w:b/>
          <w:kern w:val="3"/>
          <w:sz w:val="24"/>
          <w:szCs w:val="22"/>
        </w:rPr>
      </w:pPr>
      <w:bookmarkStart w:id="2" w:name="_Hlk182570248"/>
      <w:r w:rsidRPr="008B7EB5">
        <w:rPr>
          <w:b/>
          <w:kern w:val="3"/>
          <w:sz w:val="24"/>
          <w:szCs w:val="22"/>
        </w:rPr>
        <w:t>08 4 02 00000 Комплекс процессных мероприятий «Защита населения от чрезвычайных ситуаций»</w:t>
      </w:r>
    </w:p>
    <w:bookmarkEnd w:id="2"/>
    <w:p w14:paraId="0498EC6B" w14:textId="77777777" w:rsidR="00AE70EC" w:rsidRPr="008B7EB5" w:rsidRDefault="00AE70EC" w:rsidP="00AE70EC">
      <w:pPr>
        <w:suppressAutoHyphens/>
        <w:overflowPunct w:val="0"/>
        <w:autoSpaceDE w:val="0"/>
        <w:autoSpaceDN w:val="0"/>
        <w:spacing w:line="0" w:lineRule="atLeast"/>
        <w:ind w:firstLine="720"/>
        <w:jc w:val="both"/>
        <w:textAlignment w:val="baseline"/>
        <w:rPr>
          <w:kern w:val="3"/>
          <w:sz w:val="24"/>
          <w:szCs w:val="22"/>
        </w:rPr>
      </w:pPr>
    </w:p>
    <w:p w14:paraId="79B2805C" w14:textId="77777777" w:rsidR="00AE70EC" w:rsidRPr="008B7EB5" w:rsidRDefault="00AE70EC" w:rsidP="00AE70EC">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72FD8DE5" w14:textId="705CD19D" w:rsidR="00A530DF" w:rsidRPr="008B7EB5" w:rsidRDefault="00AE70EC" w:rsidP="00AE70EC">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80220 - Расходы по просвещению, обучению по вопросам защиты населения от чрезвычайных ситуаций </w:t>
      </w:r>
    </w:p>
    <w:p w14:paraId="12CB273C" w14:textId="19C9DE2B" w:rsidR="00AE70EC" w:rsidRPr="008B7EB5" w:rsidRDefault="00AE70EC" w:rsidP="00CE1DAD">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w:t>
      </w:r>
      <w:r w:rsidR="00A530DF" w:rsidRPr="008B7EB5">
        <w:rPr>
          <w:kern w:val="3"/>
          <w:sz w:val="24"/>
          <w:szCs w:val="22"/>
        </w:rPr>
        <w:t>по просвещению, обучению по вопросам защиты населения от чрезвычайных ситуаций</w:t>
      </w:r>
    </w:p>
    <w:p w14:paraId="6823786C" w14:textId="4846B591" w:rsidR="00A530DF" w:rsidRPr="008B7EB5" w:rsidRDefault="00A530DF" w:rsidP="00CE1DAD">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80230- Расходы на обязательное страхование гражданской ответственности за причинение вреда в результате аварии на гидротехнических сооружениях </w:t>
      </w:r>
    </w:p>
    <w:p w14:paraId="2372DEEF" w14:textId="070F80C0" w:rsidR="00692697" w:rsidRPr="008B7EB5" w:rsidRDefault="00692697" w:rsidP="0069269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данному направлению расходов отражаются расходы на обязательное страхование гражданской ответственности за причинение вреда в результате аварии на гидротехнических сооружениях</w:t>
      </w:r>
    </w:p>
    <w:p w14:paraId="12320191" w14:textId="77777777" w:rsidR="00692697" w:rsidRPr="008B7EB5" w:rsidRDefault="00692697" w:rsidP="00CE1DAD">
      <w:pPr>
        <w:suppressAutoHyphens/>
        <w:overflowPunct w:val="0"/>
        <w:autoSpaceDE w:val="0"/>
        <w:autoSpaceDN w:val="0"/>
        <w:spacing w:line="0" w:lineRule="atLeast"/>
        <w:ind w:firstLine="720"/>
        <w:jc w:val="both"/>
        <w:textAlignment w:val="baseline"/>
        <w:rPr>
          <w:kern w:val="3"/>
          <w:sz w:val="24"/>
          <w:szCs w:val="22"/>
        </w:rPr>
      </w:pPr>
    </w:p>
    <w:p w14:paraId="0260DC12" w14:textId="402730BD" w:rsidR="00692697" w:rsidRPr="008B7EB5" w:rsidRDefault="00692697" w:rsidP="00CE1DAD">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80240- Расходы на мероприятия по проведению преддекларационного обследования гидротехнических сооружений </w:t>
      </w:r>
    </w:p>
    <w:p w14:paraId="45177A08" w14:textId="49B25F30" w:rsidR="00692697" w:rsidRPr="008B7EB5" w:rsidRDefault="00692697" w:rsidP="0069269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lastRenderedPageBreak/>
        <w:t xml:space="preserve">По данному направлению расходов отражаются расходы </w:t>
      </w:r>
      <w:r w:rsidR="004A5E3B" w:rsidRPr="008B7EB5">
        <w:rPr>
          <w:kern w:val="3"/>
          <w:sz w:val="24"/>
          <w:szCs w:val="22"/>
        </w:rPr>
        <w:t>на мероприятия по проведению преддекларационного обследования гидротехнических сооружений</w:t>
      </w:r>
    </w:p>
    <w:p w14:paraId="71EADF63" w14:textId="77777777" w:rsidR="007327C6" w:rsidRPr="008B7EB5" w:rsidRDefault="007327C6" w:rsidP="007327C6">
      <w:pPr>
        <w:suppressAutoHyphens/>
        <w:overflowPunct w:val="0"/>
        <w:autoSpaceDE w:val="0"/>
        <w:autoSpaceDN w:val="0"/>
        <w:spacing w:line="0" w:lineRule="atLeast"/>
        <w:jc w:val="center"/>
        <w:textAlignment w:val="baseline"/>
        <w:rPr>
          <w:b/>
          <w:kern w:val="3"/>
          <w:sz w:val="24"/>
          <w:szCs w:val="22"/>
        </w:rPr>
      </w:pPr>
    </w:p>
    <w:p w14:paraId="151E2667" w14:textId="53FA56AA" w:rsidR="007327C6" w:rsidRPr="008B7EB5" w:rsidRDefault="007327C6" w:rsidP="007327C6">
      <w:pPr>
        <w:suppressAutoHyphens/>
        <w:overflowPunct w:val="0"/>
        <w:autoSpaceDE w:val="0"/>
        <w:autoSpaceDN w:val="0"/>
        <w:spacing w:line="0" w:lineRule="atLeast"/>
        <w:jc w:val="center"/>
        <w:textAlignment w:val="baseline"/>
        <w:rPr>
          <w:b/>
          <w:kern w:val="3"/>
          <w:sz w:val="24"/>
          <w:szCs w:val="22"/>
        </w:rPr>
      </w:pPr>
      <w:r w:rsidRPr="008B7EB5">
        <w:rPr>
          <w:b/>
          <w:kern w:val="3"/>
          <w:sz w:val="24"/>
          <w:szCs w:val="22"/>
        </w:rPr>
        <w:t>08 4 03 00000 Комплекс процессных мероприятий «Обеспечение безопасности людей на водных объектах»</w:t>
      </w:r>
    </w:p>
    <w:p w14:paraId="2607069D" w14:textId="77777777" w:rsidR="007327C6" w:rsidRPr="008B7EB5" w:rsidRDefault="007327C6" w:rsidP="007327C6">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769574B9" w14:textId="0DBB624E" w:rsidR="007327C6" w:rsidRPr="008B7EB5" w:rsidRDefault="007327C6" w:rsidP="007327C6">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80250 - Расходы по созданию условий для обеспечения безопасности людей на водных объектах </w:t>
      </w:r>
    </w:p>
    <w:p w14:paraId="5EABC62E" w14:textId="1059E482" w:rsidR="007327C6" w:rsidRPr="008B7EB5" w:rsidRDefault="007327C6" w:rsidP="007327C6">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данному направлению расходов отражаются расходы по созданию условий для обеспечения безопасности людей на водных объектах</w:t>
      </w:r>
    </w:p>
    <w:p w14:paraId="0EC7E774" w14:textId="77777777" w:rsidR="007327C6" w:rsidRPr="008B7EB5" w:rsidRDefault="007327C6" w:rsidP="007327C6">
      <w:pPr>
        <w:suppressAutoHyphens/>
        <w:overflowPunct w:val="0"/>
        <w:autoSpaceDE w:val="0"/>
        <w:autoSpaceDN w:val="0"/>
        <w:spacing w:line="0" w:lineRule="atLeast"/>
        <w:jc w:val="center"/>
        <w:textAlignment w:val="baseline"/>
        <w:rPr>
          <w:b/>
          <w:kern w:val="3"/>
          <w:sz w:val="24"/>
          <w:szCs w:val="22"/>
        </w:rPr>
      </w:pPr>
    </w:p>
    <w:p w14:paraId="43A25158" w14:textId="77777777" w:rsidR="00692697" w:rsidRPr="008B7EB5" w:rsidRDefault="00692697" w:rsidP="00CE1DAD">
      <w:pPr>
        <w:suppressAutoHyphens/>
        <w:overflowPunct w:val="0"/>
        <w:autoSpaceDE w:val="0"/>
        <w:autoSpaceDN w:val="0"/>
        <w:spacing w:line="0" w:lineRule="atLeast"/>
        <w:ind w:firstLine="720"/>
        <w:jc w:val="both"/>
        <w:textAlignment w:val="baseline"/>
        <w:rPr>
          <w:kern w:val="3"/>
          <w:sz w:val="24"/>
          <w:szCs w:val="22"/>
        </w:rPr>
      </w:pPr>
    </w:p>
    <w:p w14:paraId="2289894F"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36794E0B" w14:textId="77777777" w:rsidR="00634BFD" w:rsidRPr="008B7EB5" w:rsidRDefault="00043AC0" w:rsidP="00634BFD">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9. </w:t>
      </w:r>
      <w:r w:rsidR="00634BFD" w:rsidRPr="008B7EB5">
        <w:rPr>
          <w:b/>
          <w:kern w:val="3"/>
          <w:sz w:val="24"/>
          <w:szCs w:val="22"/>
        </w:rPr>
        <w:t xml:space="preserve">Муниципальная программа Веселовского сельского поселения  «Муниципальная политика» </w:t>
      </w:r>
    </w:p>
    <w:p w14:paraId="2DA266C4" w14:textId="5E42746C" w:rsidR="00043AC0" w:rsidRPr="008B7EB5" w:rsidRDefault="00043AC0" w:rsidP="00634BFD">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9.1. </w:t>
      </w:r>
      <w:r w:rsidR="00C23EB5" w:rsidRPr="008B7EB5">
        <w:rPr>
          <w:b/>
          <w:kern w:val="3"/>
          <w:sz w:val="24"/>
          <w:szCs w:val="22"/>
        </w:rPr>
        <w:t>Региональные проекты</w:t>
      </w:r>
      <w:r w:rsidRPr="008B7EB5">
        <w:rPr>
          <w:b/>
          <w:kern w:val="3"/>
          <w:sz w:val="24"/>
          <w:szCs w:val="22"/>
        </w:rPr>
        <w:t>, направленные на достижение мероприятий (результатов)федеральных проектов</w:t>
      </w:r>
    </w:p>
    <w:p w14:paraId="0D869265" w14:textId="04F43D64" w:rsidR="00043AC0" w:rsidRPr="008B7EB5" w:rsidRDefault="00043AC0" w:rsidP="00634BFD">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9.2. </w:t>
      </w:r>
      <w:r w:rsidR="00C23EB5" w:rsidRPr="008B7EB5">
        <w:rPr>
          <w:b/>
          <w:kern w:val="3"/>
          <w:sz w:val="24"/>
          <w:szCs w:val="22"/>
        </w:rPr>
        <w:t>Региональные проекты</w:t>
      </w:r>
      <w:r w:rsidRPr="008B7EB5">
        <w:rPr>
          <w:b/>
          <w:kern w:val="3"/>
          <w:sz w:val="24"/>
          <w:szCs w:val="22"/>
        </w:rPr>
        <w:t xml:space="preserve">, направленные на достижение целей социально-экономического развития </w:t>
      </w:r>
      <w:r w:rsidR="0007602D" w:rsidRPr="008B7EB5">
        <w:rPr>
          <w:b/>
          <w:kern w:val="3"/>
          <w:sz w:val="24"/>
          <w:szCs w:val="22"/>
        </w:rPr>
        <w:t>Веселовского</w:t>
      </w:r>
      <w:r w:rsidRPr="008B7EB5">
        <w:rPr>
          <w:b/>
          <w:kern w:val="3"/>
          <w:sz w:val="24"/>
          <w:szCs w:val="22"/>
        </w:rPr>
        <w:t xml:space="preserve"> сельского поселения</w:t>
      </w:r>
    </w:p>
    <w:p w14:paraId="7A419BFE" w14:textId="77777777" w:rsidR="00043AC0" w:rsidRPr="008B7EB5" w:rsidRDefault="00043AC0" w:rsidP="00634BFD">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9.3. Ведомственные проекты</w:t>
      </w:r>
    </w:p>
    <w:p w14:paraId="20293DA9" w14:textId="77777777" w:rsidR="00043AC0" w:rsidRPr="008B7EB5" w:rsidRDefault="00043AC0" w:rsidP="00634BFD">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9.4. Комплексы процессных мероприятий</w:t>
      </w:r>
    </w:p>
    <w:p w14:paraId="692F3916" w14:textId="77777777" w:rsidR="00043AC0" w:rsidRPr="008B7EB5" w:rsidRDefault="00043AC0" w:rsidP="00634BFD">
      <w:pPr>
        <w:suppressAutoHyphens/>
        <w:overflowPunct w:val="0"/>
        <w:autoSpaceDE w:val="0"/>
        <w:autoSpaceDN w:val="0"/>
        <w:spacing w:line="0" w:lineRule="atLeast"/>
        <w:ind w:firstLine="720"/>
        <w:jc w:val="center"/>
        <w:textAlignment w:val="baseline"/>
        <w:rPr>
          <w:b/>
          <w:kern w:val="3"/>
          <w:sz w:val="24"/>
          <w:szCs w:val="22"/>
        </w:rPr>
      </w:pPr>
    </w:p>
    <w:p w14:paraId="53ADDFC7" w14:textId="55957015" w:rsidR="00043AC0" w:rsidRPr="008B7EB5" w:rsidRDefault="00043AC0" w:rsidP="00634BFD">
      <w:pPr>
        <w:suppressAutoHyphens/>
        <w:overflowPunct w:val="0"/>
        <w:autoSpaceDE w:val="0"/>
        <w:autoSpaceDN w:val="0"/>
        <w:spacing w:line="0" w:lineRule="atLeast"/>
        <w:jc w:val="center"/>
        <w:textAlignment w:val="baseline"/>
        <w:rPr>
          <w:b/>
          <w:kern w:val="3"/>
          <w:sz w:val="24"/>
          <w:szCs w:val="22"/>
        </w:rPr>
      </w:pPr>
      <w:r w:rsidRPr="008B7EB5">
        <w:rPr>
          <w:b/>
          <w:kern w:val="3"/>
          <w:sz w:val="24"/>
          <w:szCs w:val="22"/>
        </w:rPr>
        <w:t>09 4 0</w:t>
      </w:r>
      <w:r w:rsidR="00BE30C9" w:rsidRPr="008B7EB5">
        <w:rPr>
          <w:b/>
          <w:kern w:val="3"/>
          <w:sz w:val="24"/>
          <w:szCs w:val="22"/>
        </w:rPr>
        <w:t>1</w:t>
      </w:r>
      <w:r w:rsidRPr="008B7EB5">
        <w:rPr>
          <w:b/>
          <w:kern w:val="3"/>
          <w:sz w:val="24"/>
          <w:szCs w:val="22"/>
        </w:rPr>
        <w:t xml:space="preserve"> 00000 </w:t>
      </w:r>
      <w:r w:rsidR="00634BFD" w:rsidRPr="008B7EB5">
        <w:rPr>
          <w:b/>
          <w:kern w:val="3"/>
          <w:sz w:val="24"/>
          <w:szCs w:val="22"/>
        </w:rPr>
        <w:t>Комплекс процессных мероприятий «Развитие муниципального управления и муниципальной службы в Веселовском сельском поселении, дополнительное профессиональное образование лиц, занятых в системе местного самоуправления»</w:t>
      </w:r>
    </w:p>
    <w:p w14:paraId="506EA684"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3FF6EBE5"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54429B3B" w14:textId="77777777" w:rsidR="0016309D" w:rsidRPr="008B7EB5" w:rsidRDefault="0016309D"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80260</w:t>
      </w:r>
      <w:r w:rsidR="00043AC0" w:rsidRPr="008B7EB5">
        <w:rPr>
          <w:kern w:val="3"/>
          <w:sz w:val="24"/>
          <w:szCs w:val="22"/>
        </w:rPr>
        <w:t xml:space="preserve"> - </w:t>
      </w:r>
      <w:r w:rsidRPr="008B7EB5">
        <w:rPr>
          <w:kern w:val="3"/>
          <w:sz w:val="24"/>
          <w:szCs w:val="22"/>
        </w:rPr>
        <w:t xml:space="preserve">Расходы на приобретение и ремонт компьютеров, оргтехники, расходных материалов к оргтехнике, комплектующих - деталей, узлов лицензированного программного обеспечения и программных продуктов </w:t>
      </w:r>
    </w:p>
    <w:p w14:paraId="47ABDB05" w14:textId="77777777" w:rsidR="0016309D"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w:t>
      </w:r>
      <w:r w:rsidR="0016309D" w:rsidRPr="008B7EB5">
        <w:rPr>
          <w:kern w:val="3"/>
          <w:sz w:val="24"/>
          <w:szCs w:val="22"/>
        </w:rPr>
        <w:t xml:space="preserve">на приобретение и ремонт компьютеров, оргтехники, расходных материалов к оргтехнике, комплектующих - деталей, узлов лицензированного программного обеспечения и программных продуктов </w:t>
      </w:r>
    </w:p>
    <w:p w14:paraId="6108CC88" w14:textId="4B9F73E4" w:rsidR="0016309D" w:rsidRPr="008B7EB5" w:rsidRDefault="0016309D"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80270-</w:t>
      </w:r>
      <w:r w:rsidR="005E449F" w:rsidRPr="008B7EB5">
        <w:rPr>
          <w:kern w:val="3"/>
          <w:sz w:val="24"/>
          <w:szCs w:val="22"/>
        </w:rPr>
        <w:t xml:space="preserve">Расходы на дополнительное профессиональное образование муниципальных, служащих </w:t>
      </w:r>
    </w:p>
    <w:p w14:paraId="5CA0F652" w14:textId="10C6F86F" w:rsidR="005E449F" w:rsidRPr="008B7EB5" w:rsidRDefault="005E449F"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данному направлению расходов отражаются расходы местного бюджета на дополнительное профессиональное образование муниципальных, служащих</w:t>
      </w:r>
    </w:p>
    <w:p w14:paraId="1CE092E9" w14:textId="0FF522C0" w:rsidR="0016309D" w:rsidRPr="008B7EB5" w:rsidRDefault="0016309D" w:rsidP="0016309D">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80280-</w:t>
      </w:r>
      <w:r w:rsidR="005E449F" w:rsidRPr="008B7EB5">
        <w:rPr>
          <w:kern w:val="3"/>
          <w:sz w:val="24"/>
          <w:szCs w:val="22"/>
        </w:rPr>
        <w:t xml:space="preserve"> Расходы на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p w14:paraId="59487EA9" w14:textId="13BBE1CD" w:rsidR="005E449F" w:rsidRPr="008B7EB5" w:rsidRDefault="005E449F" w:rsidP="0016309D">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w:t>
      </w:r>
      <w:r w:rsidR="00B82EFE" w:rsidRPr="008B7EB5">
        <w:rPr>
          <w:kern w:val="3"/>
          <w:sz w:val="24"/>
          <w:szCs w:val="22"/>
        </w:rPr>
        <w:t>на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p w14:paraId="0D4104A7" w14:textId="53DF5C64" w:rsidR="0016309D" w:rsidRPr="008B7EB5" w:rsidRDefault="0016309D" w:rsidP="0016309D">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80290-</w:t>
      </w:r>
      <w:r w:rsidR="00BE30C9" w:rsidRPr="008B7EB5">
        <w:t xml:space="preserve"> </w:t>
      </w:r>
      <w:r w:rsidR="00BE30C9" w:rsidRPr="008B7EB5">
        <w:rPr>
          <w:kern w:val="3"/>
          <w:sz w:val="24"/>
          <w:szCs w:val="22"/>
        </w:rPr>
        <w:t xml:space="preserve">Расходы на участие в деятельности Совета муниципальных образований Ростовской области </w:t>
      </w:r>
    </w:p>
    <w:p w14:paraId="490F804B" w14:textId="743B3DDD" w:rsidR="005E449F" w:rsidRPr="008B7EB5" w:rsidRDefault="005E449F" w:rsidP="0016309D">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w:t>
      </w:r>
      <w:r w:rsidR="00BE30C9" w:rsidRPr="008B7EB5">
        <w:rPr>
          <w:kern w:val="3"/>
          <w:sz w:val="24"/>
          <w:szCs w:val="22"/>
        </w:rPr>
        <w:t>на участие в деятельности Совета муниципальных образований Ростовской области</w:t>
      </w:r>
    </w:p>
    <w:p w14:paraId="54E95168" w14:textId="724778CE" w:rsidR="00B82EFE" w:rsidRPr="008B7EB5" w:rsidRDefault="00B82EFE" w:rsidP="00B82EFE">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80300- Расходы </w:t>
      </w:r>
      <w:bookmarkStart w:id="3" w:name="_Hlk182571107"/>
      <w:r w:rsidRPr="008B7EB5">
        <w:rPr>
          <w:kern w:val="3"/>
          <w:sz w:val="24"/>
          <w:szCs w:val="22"/>
        </w:rPr>
        <w:t>на выплату муниципальной пенсии за выслугу лет, ежемесячной доплаты к пенсии отдельным категориям граждан</w:t>
      </w:r>
      <w:bookmarkEnd w:id="3"/>
    </w:p>
    <w:p w14:paraId="15E4D74E" w14:textId="73B2D385" w:rsidR="00B82EFE" w:rsidRPr="008B7EB5" w:rsidRDefault="00B82EFE" w:rsidP="00B82EFE">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lastRenderedPageBreak/>
        <w:t>По данному направлению расходов отражаются расходы местного бюджета на выплату муниципальной пенсии за выслугу лет, ежемесячной доплаты к пенсии отдельным категориям граждан</w:t>
      </w:r>
    </w:p>
    <w:p w14:paraId="04E15E3F" w14:textId="77777777" w:rsidR="00B82EFE" w:rsidRPr="008B7EB5" w:rsidRDefault="00B82EFE" w:rsidP="0016309D">
      <w:pPr>
        <w:suppressAutoHyphens/>
        <w:overflowPunct w:val="0"/>
        <w:autoSpaceDE w:val="0"/>
        <w:autoSpaceDN w:val="0"/>
        <w:spacing w:line="0" w:lineRule="atLeast"/>
        <w:ind w:firstLine="720"/>
        <w:jc w:val="both"/>
        <w:textAlignment w:val="baseline"/>
        <w:rPr>
          <w:kern w:val="3"/>
          <w:sz w:val="24"/>
          <w:szCs w:val="22"/>
        </w:rPr>
      </w:pPr>
    </w:p>
    <w:p w14:paraId="7AE09241" w14:textId="363BA4B2" w:rsidR="00BE30C9" w:rsidRPr="008B7EB5" w:rsidRDefault="00BE30C9" w:rsidP="00BE30C9">
      <w:pPr>
        <w:suppressAutoHyphens/>
        <w:overflowPunct w:val="0"/>
        <w:autoSpaceDE w:val="0"/>
        <w:autoSpaceDN w:val="0"/>
        <w:spacing w:line="0" w:lineRule="atLeast"/>
        <w:jc w:val="center"/>
        <w:textAlignment w:val="baseline"/>
        <w:rPr>
          <w:b/>
          <w:kern w:val="3"/>
          <w:sz w:val="24"/>
          <w:szCs w:val="22"/>
        </w:rPr>
      </w:pPr>
      <w:r w:rsidRPr="008B7EB5">
        <w:rPr>
          <w:b/>
          <w:kern w:val="3"/>
          <w:sz w:val="24"/>
          <w:szCs w:val="22"/>
        </w:rPr>
        <w:t>09 4 02 00000 Комплекс процессных мероприятий «Реализация муниципальной информационной политики»</w:t>
      </w:r>
    </w:p>
    <w:p w14:paraId="1457C472" w14:textId="77777777" w:rsidR="00BE30C9" w:rsidRPr="008B7EB5" w:rsidRDefault="00BE30C9" w:rsidP="00BE30C9">
      <w:pPr>
        <w:suppressAutoHyphens/>
        <w:overflowPunct w:val="0"/>
        <w:autoSpaceDE w:val="0"/>
        <w:autoSpaceDN w:val="0"/>
        <w:spacing w:line="0" w:lineRule="atLeast"/>
        <w:ind w:firstLine="720"/>
        <w:jc w:val="both"/>
        <w:textAlignment w:val="baseline"/>
        <w:rPr>
          <w:kern w:val="3"/>
          <w:sz w:val="24"/>
          <w:szCs w:val="22"/>
        </w:rPr>
      </w:pPr>
    </w:p>
    <w:p w14:paraId="06181492" w14:textId="77777777" w:rsidR="00BE30C9" w:rsidRPr="008B7EB5" w:rsidRDefault="00BE30C9" w:rsidP="00BE30C9">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64D9DFA2" w14:textId="22E9641B" w:rsidR="00BE30C9" w:rsidRPr="008B7EB5" w:rsidRDefault="00BE30C9" w:rsidP="00BE30C9">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w:t>
      </w:r>
      <w:r w:rsidR="0029532A" w:rsidRPr="008B7EB5">
        <w:rPr>
          <w:kern w:val="3"/>
          <w:sz w:val="24"/>
          <w:szCs w:val="22"/>
        </w:rPr>
        <w:t>310</w:t>
      </w:r>
      <w:r w:rsidRPr="008B7EB5">
        <w:rPr>
          <w:kern w:val="3"/>
          <w:sz w:val="24"/>
          <w:szCs w:val="22"/>
        </w:rPr>
        <w:t xml:space="preserve"> - </w:t>
      </w:r>
      <w:r w:rsidR="0029532A" w:rsidRPr="008B7EB5">
        <w:rPr>
          <w:kern w:val="3"/>
          <w:sz w:val="24"/>
          <w:szCs w:val="22"/>
        </w:rPr>
        <w:t>Расходы на освещение деятельности Администрации Веселовского сельского поселения в печатных средствах массовой информации и социальных сетях</w:t>
      </w:r>
    </w:p>
    <w:p w14:paraId="15652558" w14:textId="79002696" w:rsidR="00BE30C9" w:rsidRPr="008B7EB5" w:rsidRDefault="00BE30C9" w:rsidP="00BE30C9">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w:t>
      </w:r>
      <w:r w:rsidR="007D1B4A" w:rsidRPr="008B7EB5">
        <w:rPr>
          <w:kern w:val="3"/>
          <w:sz w:val="24"/>
          <w:szCs w:val="22"/>
        </w:rPr>
        <w:t>на освещение деятельности Администрации Веселовского сельского поселения в печатных средствах массовой информации и социальных сетях</w:t>
      </w:r>
    </w:p>
    <w:p w14:paraId="4C3B22B1" w14:textId="4DB6DBAA" w:rsidR="0029532A" w:rsidRPr="008B7EB5" w:rsidRDefault="0029532A" w:rsidP="0029532A">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80320 - </w:t>
      </w:r>
      <w:r w:rsidR="007D1B4A" w:rsidRPr="008B7EB5">
        <w:rPr>
          <w:kern w:val="3"/>
          <w:sz w:val="24"/>
          <w:szCs w:val="22"/>
        </w:rPr>
        <w:t>Расходы на информационное обслуживание официального сайта Администрации Веселовского сельского поселения</w:t>
      </w:r>
    </w:p>
    <w:p w14:paraId="13AEB652" w14:textId="04DF45AF" w:rsidR="0029532A" w:rsidRPr="008B7EB5" w:rsidRDefault="0029532A" w:rsidP="0029532A">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w:t>
      </w:r>
      <w:r w:rsidR="007D1B4A" w:rsidRPr="008B7EB5">
        <w:rPr>
          <w:kern w:val="3"/>
          <w:sz w:val="24"/>
          <w:szCs w:val="22"/>
        </w:rPr>
        <w:t>на информационное обслуживание официального сайта Администрации Веселовского сельского поселения</w:t>
      </w:r>
    </w:p>
    <w:p w14:paraId="334A80C7" w14:textId="77777777" w:rsidR="0029532A" w:rsidRPr="008B7EB5" w:rsidRDefault="0029532A" w:rsidP="00BE30C9">
      <w:pPr>
        <w:suppressAutoHyphens/>
        <w:overflowPunct w:val="0"/>
        <w:autoSpaceDE w:val="0"/>
        <w:autoSpaceDN w:val="0"/>
        <w:spacing w:line="0" w:lineRule="atLeast"/>
        <w:ind w:firstLine="720"/>
        <w:jc w:val="both"/>
        <w:textAlignment w:val="baseline"/>
        <w:rPr>
          <w:kern w:val="3"/>
          <w:sz w:val="24"/>
          <w:szCs w:val="22"/>
        </w:rPr>
      </w:pPr>
    </w:p>
    <w:p w14:paraId="73B38A95" w14:textId="77777777" w:rsidR="00E75D41" w:rsidRPr="008B7EB5" w:rsidRDefault="00E75D41" w:rsidP="00E75D41">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10. Муниципальная программа Веселовского сельского поселения «Управление и распоряжение муниципальным имуществом Весёловского сельского поселения»</w:t>
      </w:r>
    </w:p>
    <w:p w14:paraId="7E4E9C8E" w14:textId="156810B4" w:rsidR="00E75D41" w:rsidRPr="008B7EB5" w:rsidRDefault="00086ADA" w:rsidP="00E75D41">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10</w:t>
      </w:r>
      <w:r w:rsidR="00E75D41" w:rsidRPr="008B7EB5">
        <w:rPr>
          <w:b/>
          <w:kern w:val="3"/>
          <w:sz w:val="24"/>
          <w:szCs w:val="22"/>
        </w:rPr>
        <w:t>.1. Региональные проекты, направленные на достижение мероприятий (результатов)федеральных проектов</w:t>
      </w:r>
    </w:p>
    <w:p w14:paraId="28D8F178" w14:textId="5F2D9E95" w:rsidR="00E75D41" w:rsidRPr="008B7EB5" w:rsidRDefault="00086ADA" w:rsidP="00E75D41">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10</w:t>
      </w:r>
      <w:r w:rsidR="00E75D41" w:rsidRPr="008B7EB5">
        <w:rPr>
          <w:b/>
          <w:kern w:val="3"/>
          <w:sz w:val="24"/>
          <w:szCs w:val="22"/>
        </w:rPr>
        <w:t>.2. Региональные проекты, направленные на достижение целей социально-экономического развития Веселовского сельского поселения</w:t>
      </w:r>
    </w:p>
    <w:p w14:paraId="25B44211" w14:textId="68E4DCCD" w:rsidR="00E75D41" w:rsidRPr="008B7EB5" w:rsidRDefault="00086ADA" w:rsidP="00E75D41">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10</w:t>
      </w:r>
      <w:r w:rsidR="00E75D41" w:rsidRPr="008B7EB5">
        <w:rPr>
          <w:b/>
          <w:kern w:val="3"/>
          <w:sz w:val="24"/>
          <w:szCs w:val="22"/>
        </w:rPr>
        <w:t>.3. Ведомственные проекты</w:t>
      </w:r>
    </w:p>
    <w:p w14:paraId="0F5745DE" w14:textId="41D112C9" w:rsidR="00E75D41" w:rsidRPr="008B7EB5" w:rsidRDefault="00086ADA" w:rsidP="00E75D41">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10</w:t>
      </w:r>
      <w:r w:rsidR="00E75D41" w:rsidRPr="008B7EB5">
        <w:rPr>
          <w:b/>
          <w:kern w:val="3"/>
          <w:sz w:val="24"/>
          <w:szCs w:val="22"/>
        </w:rPr>
        <w:t>.4. Комплексы процессных мероприятий</w:t>
      </w:r>
    </w:p>
    <w:p w14:paraId="22201843" w14:textId="77777777" w:rsidR="00E75D41" w:rsidRPr="008B7EB5" w:rsidRDefault="00E75D41" w:rsidP="00E75D41">
      <w:pPr>
        <w:suppressAutoHyphens/>
        <w:overflowPunct w:val="0"/>
        <w:autoSpaceDE w:val="0"/>
        <w:autoSpaceDN w:val="0"/>
        <w:spacing w:line="0" w:lineRule="atLeast"/>
        <w:ind w:firstLine="720"/>
        <w:jc w:val="center"/>
        <w:textAlignment w:val="baseline"/>
        <w:rPr>
          <w:b/>
          <w:kern w:val="3"/>
          <w:sz w:val="24"/>
          <w:szCs w:val="22"/>
        </w:rPr>
      </w:pPr>
    </w:p>
    <w:p w14:paraId="444F882C" w14:textId="02D43BF3" w:rsidR="00E75D41" w:rsidRPr="008B7EB5" w:rsidRDefault="00086ADA" w:rsidP="00E75D41">
      <w:pPr>
        <w:suppressAutoHyphens/>
        <w:overflowPunct w:val="0"/>
        <w:autoSpaceDE w:val="0"/>
        <w:autoSpaceDN w:val="0"/>
        <w:spacing w:line="0" w:lineRule="atLeast"/>
        <w:jc w:val="center"/>
        <w:textAlignment w:val="baseline"/>
        <w:rPr>
          <w:b/>
          <w:kern w:val="3"/>
          <w:sz w:val="24"/>
          <w:szCs w:val="22"/>
        </w:rPr>
      </w:pPr>
      <w:r w:rsidRPr="008B7EB5">
        <w:rPr>
          <w:b/>
          <w:kern w:val="3"/>
          <w:sz w:val="24"/>
          <w:szCs w:val="22"/>
        </w:rPr>
        <w:t>10</w:t>
      </w:r>
      <w:r w:rsidR="00E75D41" w:rsidRPr="008B7EB5">
        <w:rPr>
          <w:b/>
          <w:kern w:val="3"/>
          <w:sz w:val="24"/>
          <w:szCs w:val="22"/>
        </w:rPr>
        <w:t xml:space="preserve"> 4 01 00000 </w:t>
      </w:r>
      <w:r w:rsidRPr="008B7EB5">
        <w:rPr>
          <w:b/>
          <w:kern w:val="3"/>
          <w:sz w:val="24"/>
          <w:szCs w:val="22"/>
        </w:rPr>
        <w:t>Комплекс процессных мероприятий «Техническая инвентаризация и оформление кадастровых паспортов на бесхозяйное и находящееся в собственности имущество»</w:t>
      </w:r>
    </w:p>
    <w:p w14:paraId="3A27E4EA" w14:textId="77777777" w:rsidR="00E75D41" w:rsidRPr="008B7EB5" w:rsidRDefault="00E75D41" w:rsidP="00E75D41">
      <w:pPr>
        <w:suppressAutoHyphens/>
        <w:overflowPunct w:val="0"/>
        <w:autoSpaceDE w:val="0"/>
        <w:autoSpaceDN w:val="0"/>
        <w:spacing w:line="0" w:lineRule="atLeast"/>
        <w:ind w:firstLine="720"/>
        <w:jc w:val="both"/>
        <w:textAlignment w:val="baseline"/>
        <w:rPr>
          <w:kern w:val="3"/>
          <w:sz w:val="24"/>
          <w:szCs w:val="22"/>
        </w:rPr>
      </w:pPr>
    </w:p>
    <w:p w14:paraId="2785B230" w14:textId="77777777" w:rsidR="00E75D41" w:rsidRPr="008B7EB5" w:rsidRDefault="00E75D41" w:rsidP="00E75D41">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4F11925C" w14:textId="03CD2028" w:rsidR="00E75D41" w:rsidRPr="008B7EB5" w:rsidRDefault="00086ADA" w:rsidP="00E75D41">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80330</w:t>
      </w:r>
      <w:r w:rsidR="00E75D41" w:rsidRPr="008B7EB5">
        <w:rPr>
          <w:kern w:val="3"/>
          <w:sz w:val="24"/>
          <w:szCs w:val="22"/>
        </w:rPr>
        <w:t xml:space="preserve"> - </w:t>
      </w:r>
      <w:r w:rsidRPr="008B7EB5">
        <w:rPr>
          <w:kern w:val="3"/>
          <w:sz w:val="24"/>
          <w:szCs w:val="22"/>
        </w:rPr>
        <w:t>Расходы на изготовление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w:t>
      </w:r>
    </w:p>
    <w:p w14:paraId="7028B2BA" w14:textId="74AC6EC8" w:rsidR="00E75D41" w:rsidRPr="008B7EB5" w:rsidRDefault="00E75D41" w:rsidP="00E75D41">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w:t>
      </w:r>
      <w:r w:rsidR="00086ADA" w:rsidRPr="008B7EB5">
        <w:rPr>
          <w:kern w:val="3"/>
          <w:sz w:val="24"/>
          <w:szCs w:val="22"/>
        </w:rPr>
        <w:t>на изготовление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w:t>
      </w:r>
    </w:p>
    <w:p w14:paraId="2C66F020" w14:textId="77777777" w:rsidR="00AF4658" w:rsidRPr="008B7EB5" w:rsidRDefault="00AF4658" w:rsidP="00E75D41">
      <w:pPr>
        <w:suppressAutoHyphens/>
        <w:overflowPunct w:val="0"/>
        <w:autoSpaceDE w:val="0"/>
        <w:autoSpaceDN w:val="0"/>
        <w:spacing w:line="0" w:lineRule="atLeast"/>
        <w:ind w:firstLine="720"/>
        <w:jc w:val="both"/>
        <w:textAlignment w:val="baseline"/>
        <w:rPr>
          <w:kern w:val="3"/>
          <w:sz w:val="24"/>
          <w:szCs w:val="22"/>
        </w:rPr>
      </w:pPr>
    </w:p>
    <w:p w14:paraId="0A5EFFD9" w14:textId="76F9405F" w:rsidR="00AF4658" w:rsidRPr="008B7EB5" w:rsidRDefault="00AF4658" w:rsidP="00AF4658">
      <w:pPr>
        <w:suppressAutoHyphens/>
        <w:overflowPunct w:val="0"/>
        <w:autoSpaceDE w:val="0"/>
        <w:autoSpaceDN w:val="0"/>
        <w:spacing w:line="0" w:lineRule="atLeast"/>
        <w:jc w:val="center"/>
        <w:textAlignment w:val="baseline"/>
        <w:rPr>
          <w:b/>
          <w:kern w:val="3"/>
          <w:sz w:val="24"/>
          <w:szCs w:val="22"/>
        </w:rPr>
      </w:pPr>
      <w:r w:rsidRPr="008B7EB5">
        <w:rPr>
          <w:b/>
          <w:kern w:val="3"/>
          <w:sz w:val="24"/>
          <w:szCs w:val="22"/>
        </w:rPr>
        <w:t>10 4 02 00000 Комплекс процессных мероприятий «Управление земельными ресурсами»</w:t>
      </w:r>
    </w:p>
    <w:p w14:paraId="6D3CA4FA" w14:textId="77777777" w:rsidR="00AF4658" w:rsidRPr="008B7EB5" w:rsidRDefault="00AF4658" w:rsidP="00AF465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4A91FC30" w14:textId="7CC6B668" w:rsidR="00AF4658" w:rsidRPr="008B7EB5" w:rsidRDefault="00AF4658" w:rsidP="00AF465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803</w:t>
      </w:r>
      <w:r w:rsidR="004561A9" w:rsidRPr="008B7EB5">
        <w:rPr>
          <w:kern w:val="3"/>
          <w:sz w:val="24"/>
          <w:szCs w:val="22"/>
        </w:rPr>
        <w:t>4</w:t>
      </w:r>
      <w:r w:rsidRPr="008B7EB5">
        <w:rPr>
          <w:kern w:val="3"/>
          <w:sz w:val="24"/>
          <w:szCs w:val="22"/>
        </w:rPr>
        <w:t xml:space="preserve">0 - </w:t>
      </w:r>
      <w:r w:rsidR="004561A9" w:rsidRPr="008B7EB5">
        <w:rPr>
          <w:kern w:val="3"/>
          <w:sz w:val="24"/>
          <w:szCs w:val="22"/>
        </w:rPr>
        <w:t>Расходы на проведение мероприятий по формированию земельных участков, проведение оценочных мероприятий, организация и проведение торгов, приобретение специализированного ПО и ЭЦП</w:t>
      </w:r>
    </w:p>
    <w:p w14:paraId="2B56B411" w14:textId="75F8BF95" w:rsidR="00AF4658" w:rsidRPr="008B7EB5" w:rsidRDefault="00AF4658" w:rsidP="00E75D41">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w:t>
      </w:r>
      <w:r w:rsidR="004561A9" w:rsidRPr="008B7EB5">
        <w:rPr>
          <w:kern w:val="3"/>
          <w:sz w:val="24"/>
          <w:szCs w:val="22"/>
        </w:rPr>
        <w:t>на проведение мероприятий по формированию земельных участков, проведение оценочных мероприятий, организация и проведение торгов, приобретение специализированного ПО и ЭЦП</w:t>
      </w:r>
    </w:p>
    <w:p w14:paraId="785F7029" w14:textId="77777777" w:rsidR="004561A9" w:rsidRPr="008B7EB5" w:rsidRDefault="004561A9" w:rsidP="00E75D41">
      <w:pPr>
        <w:suppressAutoHyphens/>
        <w:overflowPunct w:val="0"/>
        <w:autoSpaceDE w:val="0"/>
        <w:autoSpaceDN w:val="0"/>
        <w:spacing w:line="0" w:lineRule="atLeast"/>
        <w:ind w:firstLine="720"/>
        <w:jc w:val="both"/>
        <w:textAlignment w:val="baseline"/>
        <w:rPr>
          <w:kern w:val="3"/>
          <w:sz w:val="24"/>
          <w:szCs w:val="22"/>
        </w:rPr>
      </w:pPr>
    </w:p>
    <w:p w14:paraId="09BAC357" w14:textId="230A5082" w:rsidR="00043AC0" w:rsidRPr="008B7EB5" w:rsidRDefault="00043AC0" w:rsidP="00DA0D82">
      <w:pPr>
        <w:keepNext/>
        <w:suppressAutoHyphens/>
        <w:overflowPunct w:val="0"/>
        <w:autoSpaceDE w:val="0"/>
        <w:autoSpaceDN w:val="0"/>
        <w:spacing w:line="0" w:lineRule="atLeast"/>
        <w:jc w:val="center"/>
        <w:textAlignment w:val="baseline"/>
        <w:outlineLvl w:val="2"/>
        <w:rPr>
          <w:kern w:val="3"/>
          <w:sz w:val="24"/>
          <w:szCs w:val="22"/>
        </w:rPr>
      </w:pPr>
      <w:r w:rsidRPr="008B7EB5">
        <w:rPr>
          <w:b/>
          <w:kern w:val="3"/>
          <w:sz w:val="24"/>
          <w:szCs w:val="22"/>
        </w:rPr>
        <w:lastRenderedPageBreak/>
        <w:t>11. </w:t>
      </w:r>
      <w:r w:rsidR="00DA0D82" w:rsidRPr="008B7EB5">
        <w:rPr>
          <w:b/>
          <w:kern w:val="3"/>
          <w:sz w:val="24"/>
          <w:szCs w:val="22"/>
        </w:rPr>
        <w:t>Муниципальная программа Веселовского сельского поселения «Благоустройство территории Веселовского сельского поселения»</w:t>
      </w:r>
    </w:p>
    <w:p w14:paraId="5CE4A384" w14:textId="47A80C84" w:rsidR="00043AC0" w:rsidRPr="008B7EB5" w:rsidRDefault="00043AC0" w:rsidP="00DA0D82">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11.1. </w:t>
      </w:r>
      <w:r w:rsidR="00C23EB5" w:rsidRPr="008B7EB5">
        <w:rPr>
          <w:b/>
          <w:kern w:val="3"/>
          <w:sz w:val="24"/>
          <w:szCs w:val="22"/>
        </w:rPr>
        <w:t>Региональные проекты</w:t>
      </w:r>
      <w:r w:rsidRPr="008B7EB5">
        <w:rPr>
          <w:b/>
          <w:kern w:val="3"/>
          <w:sz w:val="24"/>
          <w:szCs w:val="22"/>
        </w:rPr>
        <w:t>, направленные на достижение мероприятий (результатов)федеральных проектов</w:t>
      </w:r>
    </w:p>
    <w:p w14:paraId="27F487D7" w14:textId="178DB157" w:rsidR="00043AC0" w:rsidRPr="008B7EB5" w:rsidRDefault="00043AC0" w:rsidP="00DA0D82">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11.2. </w:t>
      </w:r>
      <w:r w:rsidR="00C23EB5" w:rsidRPr="008B7EB5">
        <w:rPr>
          <w:b/>
          <w:kern w:val="3"/>
          <w:sz w:val="24"/>
          <w:szCs w:val="22"/>
        </w:rPr>
        <w:t>Региональные проекты</w:t>
      </w:r>
      <w:r w:rsidRPr="008B7EB5">
        <w:rPr>
          <w:b/>
          <w:kern w:val="3"/>
          <w:sz w:val="24"/>
          <w:szCs w:val="22"/>
        </w:rPr>
        <w:t xml:space="preserve">, направленные на достижение целей социально-экономического развития </w:t>
      </w:r>
      <w:r w:rsidR="0007602D" w:rsidRPr="008B7EB5">
        <w:rPr>
          <w:b/>
          <w:kern w:val="3"/>
          <w:sz w:val="24"/>
          <w:szCs w:val="22"/>
        </w:rPr>
        <w:t>Веселовского</w:t>
      </w:r>
      <w:r w:rsidRPr="008B7EB5">
        <w:rPr>
          <w:b/>
          <w:kern w:val="3"/>
          <w:sz w:val="24"/>
          <w:szCs w:val="22"/>
        </w:rPr>
        <w:t xml:space="preserve"> сельского поселения</w:t>
      </w:r>
    </w:p>
    <w:p w14:paraId="4912F4DB" w14:textId="77777777" w:rsidR="00043AC0" w:rsidRPr="008B7EB5" w:rsidRDefault="00043AC0" w:rsidP="00DA0D82">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11.3. Ведомственные проекты</w:t>
      </w:r>
    </w:p>
    <w:p w14:paraId="2C150DFD" w14:textId="77777777" w:rsidR="00043AC0" w:rsidRPr="008B7EB5" w:rsidRDefault="00043AC0" w:rsidP="00DA0D82">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11.4. Комплексы процессных мероприятий</w:t>
      </w:r>
    </w:p>
    <w:p w14:paraId="5B17D82F" w14:textId="51C1BDA9" w:rsidR="00043AC0" w:rsidRPr="008B7EB5" w:rsidRDefault="00043AC0" w:rsidP="00DA0D82">
      <w:pPr>
        <w:suppressAutoHyphens/>
        <w:overflowPunct w:val="0"/>
        <w:autoSpaceDE w:val="0"/>
        <w:autoSpaceDN w:val="0"/>
        <w:spacing w:line="0" w:lineRule="atLeast"/>
        <w:jc w:val="center"/>
        <w:textAlignment w:val="baseline"/>
        <w:rPr>
          <w:b/>
          <w:kern w:val="3"/>
          <w:sz w:val="24"/>
          <w:szCs w:val="22"/>
        </w:rPr>
      </w:pPr>
      <w:r w:rsidRPr="008B7EB5">
        <w:rPr>
          <w:b/>
          <w:kern w:val="3"/>
          <w:sz w:val="24"/>
          <w:szCs w:val="22"/>
        </w:rPr>
        <w:t xml:space="preserve">11 4 01 00000 </w:t>
      </w:r>
      <w:r w:rsidR="00DA0D82" w:rsidRPr="008B7EB5">
        <w:rPr>
          <w:b/>
          <w:kern w:val="3"/>
          <w:sz w:val="24"/>
          <w:szCs w:val="22"/>
        </w:rPr>
        <w:t>Комплекс процессных мероприятий «Организация освещения улиц»</w:t>
      </w:r>
    </w:p>
    <w:p w14:paraId="3CCD7C3C"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3223D89F"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243A28E6" w14:textId="5C3D4883" w:rsidR="00043AC0" w:rsidRPr="008B7EB5" w:rsidRDefault="00DA0D82"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80350</w:t>
      </w:r>
      <w:r w:rsidR="00043AC0" w:rsidRPr="008B7EB5">
        <w:rPr>
          <w:kern w:val="3"/>
          <w:sz w:val="24"/>
          <w:szCs w:val="22"/>
        </w:rPr>
        <w:t xml:space="preserve"> - </w:t>
      </w:r>
      <w:r w:rsidRPr="008B7EB5">
        <w:rPr>
          <w:kern w:val="3"/>
          <w:sz w:val="24"/>
          <w:szCs w:val="22"/>
        </w:rPr>
        <w:t>Расходы по оплате электроэнергии и содержанию линий уличного освещения на территории Веселовского сельского поселения</w:t>
      </w:r>
    </w:p>
    <w:p w14:paraId="5FDF16E2" w14:textId="3935EECC" w:rsidR="008F4988" w:rsidRPr="008B7EB5" w:rsidRDefault="008F4988"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данному направлению расходов отражаются расходы местного бюджета по оплате электроэнергии и содержанию линий уличного освещения на территории Веселовского сельского поселения</w:t>
      </w:r>
    </w:p>
    <w:p w14:paraId="663FD0ED"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393EF7FA" w14:textId="1EFE94ED" w:rsidR="00043AC0" w:rsidRPr="008B7EB5" w:rsidRDefault="00043AC0" w:rsidP="006C441D">
      <w:pPr>
        <w:suppressAutoHyphens/>
        <w:overflowPunct w:val="0"/>
        <w:autoSpaceDE w:val="0"/>
        <w:autoSpaceDN w:val="0"/>
        <w:spacing w:line="0" w:lineRule="atLeast"/>
        <w:ind w:firstLine="720"/>
        <w:jc w:val="center"/>
        <w:textAlignment w:val="baseline"/>
        <w:rPr>
          <w:b/>
          <w:bCs/>
          <w:kern w:val="3"/>
          <w:sz w:val="24"/>
          <w:szCs w:val="22"/>
        </w:rPr>
      </w:pPr>
      <w:r w:rsidRPr="008B7EB5">
        <w:rPr>
          <w:b/>
          <w:bCs/>
          <w:kern w:val="3"/>
          <w:sz w:val="24"/>
          <w:szCs w:val="22"/>
        </w:rPr>
        <w:t xml:space="preserve">11 4 02 00000 </w:t>
      </w:r>
      <w:r w:rsidR="00E825F7" w:rsidRPr="008B7EB5">
        <w:rPr>
          <w:b/>
          <w:bCs/>
          <w:kern w:val="3"/>
          <w:sz w:val="24"/>
          <w:szCs w:val="22"/>
        </w:rPr>
        <w:t>Комплекс процессных мероприятий «Благоустройство и озеленение территории поселения»</w:t>
      </w:r>
    </w:p>
    <w:p w14:paraId="0734AB70" w14:textId="77777777" w:rsidR="00E825F7" w:rsidRPr="008B7EB5" w:rsidRDefault="00E825F7" w:rsidP="00E825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0AA18DAE" w14:textId="402C0F18" w:rsidR="00E825F7" w:rsidRPr="008B7EB5" w:rsidRDefault="00E825F7" w:rsidP="00E825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803</w:t>
      </w:r>
      <w:r w:rsidR="006C441D" w:rsidRPr="008B7EB5">
        <w:rPr>
          <w:kern w:val="3"/>
          <w:sz w:val="24"/>
          <w:szCs w:val="22"/>
        </w:rPr>
        <w:t>6</w:t>
      </w:r>
      <w:r w:rsidRPr="008B7EB5">
        <w:rPr>
          <w:kern w:val="3"/>
          <w:sz w:val="24"/>
          <w:szCs w:val="22"/>
        </w:rPr>
        <w:t xml:space="preserve">0 - </w:t>
      </w:r>
      <w:r w:rsidR="006C441D" w:rsidRPr="008B7EB5">
        <w:rPr>
          <w:kern w:val="3"/>
          <w:sz w:val="24"/>
          <w:szCs w:val="22"/>
        </w:rPr>
        <w:t xml:space="preserve">Расходы по благоустройству и озеленению территории Веселовского сельского поселения </w:t>
      </w:r>
    </w:p>
    <w:p w14:paraId="2028DC98" w14:textId="77777777" w:rsidR="007C741A" w:rsidRPr="008B7EB5" w:rsidRDefault="00E825F7" w:rsidP="007C741A">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w:t>
      </w:r>
      <w:r w:rsidR="007C741A" w:rsidRPr="008B7EB5">
        <w:rPr>
          <w:kern w:val="3"/>
          <w:sz w:val="24"/>
          <w:szCs w:val="22"/>
        </w:rPr>
        <w:t xml:space="preserve">по благоустройству и озеленению территории Веселовского сельского поселения </w:t>
      </w:r>
    </w:p>
    <w:p w14:paraId="07416F94" w14:textId="77777777" w:rsidR="007C741A" w:rsidRPr="008B7EB5" w:rsidRDefault="007C741A" w:rsidP="007C741A">
      <w:pPr>
        <w:suppressAutoHyphens/>
        <w:overflowPunct w:val="0"/>
        <w:autoSpaceDE w:val="0"/>
        <w:autoSpaceDN w:val="0"/>
        <w:spacing w:line="0" w:lineRule="atLeast"/>
        <w:ind w:firstLine="720"/>
        <w:jc w:val="both"/>
        <w:textAlignment w:val="baseline"/>
        <w:rPr>
          <w:kern w:val="3"/>
          <w:sz w:val="24"/>
          <w:szCs w:val="22"/>
        </w:rPr>
      </w:pPr>
    </w:p>
    <w:p w14:paraId="74622E2B" w14:textId="13141427" w:rsidR="007C741A" w:rsidRPr="008B7EB5" w:rsidRDefault="007C741A" w:rsidP="007C741A">
      <w:pPr>
        <w:suppressAutoHyphens/>
        <w:overflowPunct w:val="0"/>
        <w:autoSpaceDE w:val="0"/>
        <w:autoSpaceDN w:val="0"/>
        <w:spacing w:line="0" w:lineRule="atLeast"/>
        <w:ind w:firstLine="720"/>
        <w:jc w:val="center"/>
        <w:textAlignment w:val="baseline"/>
        <w:rPr>
          <w:b/>
          <w:bCs/>
          <w:kern w:val="3"/>
          <w:sz w:val="24"/>
          <w:szCs w:val="22"/>
        </w:rPr>
      </w:pPr>
      <w:r w:rsidRPr="008B7EB5">
        <w:rPr>
          <w:b/>
          <w:bCs/>
          <w:kern w:val="3"/>
          <w:sz w:val="24"/>
          <w:szCs w:val="22"/>
        </w:rPr>
        <w:t>11 4 03 00000 Комплекс процессных мероприятий «Прочие мероприятия по благоустройству поселения»</w:t>
      </w:r>
    </w:p>
    <w:p w14:paraId="75922AAB" w14:textId="77777777" w:rsidR="007C741A" w:rsidRPr="008B7EB5" w:rsidRDefault="007C741A" w:rsidP="007C741A">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037BD67D" w14:textId="35A735BE" w:rsidR="007C741A" w:rsidRPr="008B7EB5" w:rsidRDefault="007C741A" w:rsidP="007C741A">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80370 - </w:t>
      </w:r>
      <w:r w:rsidR="00D018AD" w:rsidRPr="008B7EB5">
        <w:rPr>
          <w:kern w:val="3"/>
          <w:sz w:val="24"/>
          <w:szCs w:val="22"/>
        </w:rPr>
        <w:t>Расходы на прочие мероприятия по благоустройству территории Веселовского сельского поселения</w:t>
      </w:r>
    </w:p>
    <w:p w14:paraId="5683AEFF" w14:textId="2F861BD7" w:rsidR="00E825F7" w:rsidRPr="008B7EB5" w:rsidRDefault="007C741A" w:rsidP="00E825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w:t>
      </w:r>
      <w:r w:rsidR="00D018AD" w:rsidRPr="008B7EB5">
        <w:rPr>
          <w:kern w:val="3"/>
          <w:sz w:val="24"/>
          <w:szCs w:val="22"/>
        </w:rPr>
        <w:t>на прочие мероприятия по благоустройству территории Веселовского сельского поселения</w:t>
      </w:r>
    </w:p>
    <w:p w14:paraId="6A70711C" w14:textId="77777777" w:rsidR="00D018AD" w:rsidRPr="008B7EB5" w:rsidRDefault="00D018AD" w:rsidP="00E825F7">
      <w:pPr>
        <w:suppressAutoHyphens/>
        <w:overflowPunct w:val="0"/>
        <w:autoSpaceDE w:val="0"/>
        <w:autoSpaceDN w:val="0"/>
        <w:spacing w:line="0" w:lineRule="atLeast"/>
        <w:ind w:firstLine="720"/>
        <w:jc w:val="both"/>
        <w:textAlignment w:val="baseline"/>
        <w:rPr>
          <w:kern w:val="3"/>
          <w:sz w:val="24"/>
          <w:szCs w:val="22"/>
        </w:rPr>
      </w:pPr>
    </w:p>
    <w:p w14:paraId="4DBF4C6E" w14:textId="4E0D1CED" w:rsidR="00D018AD" w:rsidRPr="008B7EB5" w:rsidRDefault="00D018AD" w:rsidP="00D018AD">
      <w:pPr>
        <w:keepNext/>
        <w:suppressAutoHyphens/>
        <w:overflowPunct w:val="0"/>
        <w:autoSpaceDE w:val="0"/>
        <w:autoSpaceDN w:val="0"/>
        <w:spacing w:line="0" w:lineRule="atLeast"/>
        <w:jc w:val="center"/>
        <w:textAlignment w:val="baseline"/>
        <w:outlineLvl w:val="2"/>
        <w:rPr>
          <w:kern w:val="3"/>
          <w:sz w:val="24"/>
          <w:szCs w:val="22"/>
        </w:rPr>
      </w:pPr>
      <w:r w:rsidRPr="008B7EB5">
        <w:rPr>
          <w:b/>
          <w:kern w:val="3"/>
          <w:sz w:val="24"/>
          <w:szCs w:val="22"/>
        </w:rPr>
        <w:t>12. </w:t>
      </w:r>
      <w:r w:rsidR="005935C9" w:rsidRPr="008B7EB5">
        <w:rPr>
          <w:b/>
          <w:kern w:val="3"/>
          <w:sz w:val="24"/>
          <w:szCs w:val="22"/>
        </w:rPr>
        <w:t>Программа Веселовского сельского поселения «Нулевой травматизм»</w:t>
      </w:r>
    </w:p>
    <w:p w14:paraId="3EE3FB2B" w14:textId="7A9ED0B6" w:rsidR="00D018AD" w:rsidRPr="008B7EB5" w:rsidRDefault="00D018AD" w:rsidP="00D018AD">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12.1. Региональные проекты, направленные на достижение мероприятий (результатов)федеральных проектов</w:t>
      </w:r>
    </w:p>
    <w:p w14:paraId="4B2766FA" w14:textId="298257FC" w:rsidR="00D018AD" w:rsidRPr="008B7EB5" w:rsidRDefault="00D018AD" w:rsidP="00D018AD">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12.2. Региональные проекты, направленные на достижение целей социально-экономического развития Веселовского сельского поселения</w:t>
      </w:r>
    </w:p>
    <w:p w14:paraId="41A6742A" w14:textId="39AEA787" w:rsidR="00D018AD" w:rsidRPr="008B7EB5" w:rsidRDefault="00D018AD" w:rsidP="00D018AD">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12.3. Ведомственные проекты</w:t>
      </w:r>
    </w:p>
    <w:p w14:paraId="435F5B30" w14:textId="0F0382F4" w:rsidR="00D018AD" w:rsidRPr="008B7EB5" w:rsidRDefault="00D018AD" w:rsidP="005D17F7">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12.4. Комплексы процессных мероприятий</w:t>
      </w:r>
    </w:p>
    <w:p w14:paraId="3C3A0718" w14:textId="77777777" w:rsidR="00D018AD" w:rsidRPr="008B7EB5" w:rsidRDefault="00D018AD" w:rsidP="005D17F7">
      <w:pPr>
        <w:suppressAutoHyphens/>
        <w:overflowPunct w:val="0"/>
        <w:autoSpaceDE w:val="0"/>
        <w:autoSpaceDN w:val="0"/>
        <w:spacing w:line="0" w:lineRule="atLeast"/>
        <w:ind w:firstLine="720"/>
        <w:jc w:val="both"/>
        <w:textAlignment w:val="baseline"/>
        <w:rPr>
          <w:kern w:val="3"/>
          <w:sz w:val="24"/>
          <w:szCs w:val="22"/>
        </w:rPr>
      </w:pPr>
    </w:p>
    <w:p w14:paraId="192F0893" w14:textId="77777777" w:rsidR="00D018AD" w:rsidRPr="008B7EB5" w:rsidRDefault="00D018AD"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3C68B59C" w14:textId="6FA80136" w:rsidR="00D018AD" w:rsidRPr="008B7EB5" w:rsidRDefault="00D018AD"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803</w:t>
      </w:r>
      <w:r w:rsidR="008B3792" w:rsidRPr="008B7EB5">
        <w:rPr>
          <w:kern w:val="3"/>
          <w:sz w:val="24"/>
          <w:szCs w:val="22"/>
        </w:rPr>
        <w:t>80</w:t>
      </w:r>
      <w:r w:rsidRPr="008B7EB5">
        <w:rPr>
          <w:kern w:val="3"/>
          <w:sz w:val="24"/>
          <w:szCs w:val="22"/>
        </w:rPr>
        <w:t xml:space="preserve"> - </w:t>
      </w:r>
      <w:r w:rsidR="008B3792" w:rsidRPr="008B7EB5">
        <w:rPr>
          <w:kern w:val="3"/>
          <w:sz w:val="24"/>
          <w:szCs w:val="22"/>
        </w:rPr>
        <w:t xml:space="preserve">Расходы на обучение по охране труда </w:t>
      </w:r>
    </w:p>
    <w:p w14:paraId="58E58452" w14:textId="77777777" w:rsidR="000B7238" w:rsidRPr="008B7EB5" w:rsidRDefault="000B7238"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на обучение по охране труда </w:t>
      </w:r>
    </w:p>
    <w:p w14:paraId="7B21BEE6" w14:textId="1F77FB04" w:rsidR="008B3792" w:rsidRPr="008B7EB5" w:rsidRDefault="008B3792"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80390 -Расходы на медицинские осмотры (диспансеризация) работников </w:t>
      </w:r>
    </w:p>
    <w:p w14:paraId="58059A12" w14:textId="26F67B2B" w:rsidR="000B7238" w:rsidRPr="008B7EB5" w:rsidRDefault="000B7238"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данному направлению расходов отражаются расходы местного бюджета на медицинские осмотры (диспансеризация) работников</w:t>
      </w:r>
    </w:p>
    <w:p w14:paraId="4FB5E6EF" w14:textId="478B71B4" w:rsidR="008B3792" w:rsidRPr="008B7EB5" w:rsidRDefault="008B3792"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80400- Расходы на проведение технических мероприятий, направленных на снижение уровней профессиональных рисков </w:t>
      </w:r>
    </w:p>
    <w:p w14:paraId="180C0315" w14:textId="6F404F22" w:rsidR="00D018AD" w:rsidRPr="008B7EB5" w:rsidRDefault="00D018AD"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lastRenderedPageBreak/>
        <w:t xml:space="preserve">По данному направлению расходов отражаются расходы местного бюджета </w:t>
      </w:r>
      <w:r w:rsidR="000B7238" w:rsidRPr="008B7EB5">
        <w:rPr>
          <w:kern w:val="3"/>
          <w:sz w:val="24"/>
          <w:szCs w:val="22"/>
        </w:rPr>
        <w:t>на проведение технических мероприятий, направленных на снижение уровней профессиональных рисков</w:t>
      </w:r>
    </w:p>
    <w:p w14:paraId="1FDEF534" w14:textId="77777777" w:rsidR="00D018AD" w:rsidRPr="008B7EB5" w:rsidRDefault="00D018AD" w:rsidP="005D17F7">
      <w:pPr>
        <w:suppressAutoHyphens/>
        <w:overflowPunct w:val="0"/>
        <w:autoSpaceDE w:val="0"/>
        <w:autoSpaceDN w:val="0"/>
        <w:spacing w:line="0" w:lineRule="atLeast"/>
        <w:ind w:firstLine="720"/>
        <w:jc w:val="both"/>
        <w:textAlignment w:val="baseline"/>
        <w:rPr>
          <w:kern w:val="3"/>
          <w:sz w:val="24"/>
          <w:szCs w:val="22"/>
        </w:rPr>
      </w:pPr>
    </w:p>
    <w:p w14:paraId="1FCF726E" w14:textId="77777777" w:rsidR="00D018AD" w:rsidRPr="008B7EB5" w:rsidRDefault="00D018AD" w:rsidP="005D17F7">
      <w:pPr>
        <w:suppressAutoHyphens/>
        <w:overflowPunct w:val="0"/>
        <w:autoSpaceDE w:val="0"/>
        <w:autoSpaceDN w:val="0"/>
        <w:spacing w:line="0" w:lineRule="atLeast"/>
        <w:ind w:firstLine="720"/>
        <w:jc w:val="both"/>
        <w:textAlignment w:val="baseline"/>
        <w:rPr>
          <w:kern w:val="3"/>
          <w:sz w:val="24"/>
          <w:szCs w:val="22"/>
        </w:rPr>
      </w:pPr>
    </w:p>
    <w:p w14:paraId="6B012F11" w14:textId="5A8EE226" w:rsidR="00747783" w:rsidRPr="008B7EB5" w:rsidRDefault="00747783" w:rsidP="005D17F7">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t>13</w:t>
      </w:r>
      <w:r w:rsidR="00043AC0" w:rsidRPr="008B7EB5">
        <w:rPr>
          <w:b/>
          <w:kern w:val="3"/>
          <w:sz w:val="24"/>
          <w:szCs w:val="22"/>
        </w:rPr>
        <w:t>. </w:t>
      </w:r>
      <w:r w:rsidRPr="008B7EB5">
        <w:rPr>
          <w:b/>
          <w:kern w:val="3"/>
          <w:sz w:val="24"/>
          <w:szCs w:val="22"/>
        </w:rPr>
        <w:t>Обеспечение деятельности Администрации Веселовского сельского поселения</w:t>
      </w:r>
    </w:p>
    <w:p w14:paraId="65137096" w14:textId="2666DC27" w:rsidR="00343367" w:rsidRPr="008B7EB5" w:rsidRDefault="003D5252" w:rsidP="005D17F7">
      <w:pPr>
        <w:keepNext/>
        <w:suppressAutoHyphens/>
        <w:overflowPunct w:val="0"/>
        <w:autoSpaceDE w:val="0"/>
        <w:autoSpaceDN w:val="0"/>
        <w:spacing w:line="0" w:lineRule="atLeast"/>
        <w:ind w:firstLine="720"/>
        <w:jc w:val="center"/>
        <w:textAlignment w:val="baseline"/>
        <w:outlineLvl w:val="2"/>
        <w:rPr>
          <w:b/>
          <w:kern w:val="3"/>
          <w:sz w:val="24"/>
          <w:szCs w:val="22"/>
        </w:rPr>
      </w:pPr>
      <w:r w:rsidRPr="008B7EB5">
        <w:rPr>
          <w:b/>
          <w:kern w:val="3"/>
          <w:sz w:val="24"/>
          <w:szCs w:val="22"/>
        </w:rPr>
        <w:t>89 0 00 00000</w:t>
      </w:r>
      <w:r w:rsidRPr="008B7EB5">
        <w:t xml:space="preserve"> </w:t>
      </w:r>
      <w:r w:rsidRPr="008B7EB5">
        <w:rPr>
          <w:b/>
          <w:kern w:val="3"/>
          <w:sz w:val="24"/>
          <w:szCs w:val="22"/>
        </w:rPr>
        <w:t>Обеспечение деятельности Администрации Веселовского сельского поселения</w:t>
      </w:r>
    </w:p>
    <w:p w14:paraId="6CFCA624" w14:textId="759D786F" w:rsidR="003D5252" w:rsidRPr="008B7EB5" w:rsidRDefault="003D5252"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данной целевой статье отражаются расходы </w:t>
      </w:r>
      <w:r w:rsidR="00B478A5" w:rsidRPr="008B7EB5">
        <w:rPr>
          <w:kern w:val="3"/>
          <w:sz w:val="24"/>
          <w:szCs w:val="22"/>
        </w:rPr>
        <w:t>местного</w:t>
      </w:r>
      <w:r w:rsidRPr="008B7EB5">
        <w:rPr>
          <w:kern w:val="3"/>
          <w:sz w:val="24"/>
          <w:szCs w:val="22"/>
        </w:rPr>
        <w:t xml:space="preserve"> бюджета на содержание и обеспечение деятельности </w:t>
      </w:r>
      <w:r w:rsidR="00B478A5" w:rsidRPr="008B7EB5">
        <w:rPr>
          <w:kern w:val="3"/>
          <w:sz w:val="24"/>
          <w:szCs w:val="22"/>
        </w:rPr>
        <w:t xml:space="preserve">Администрации Веселовского сельского поселения </w:t>
      </w:r>
      <w:r w:rsidRPr="008B7EB5">
        <w:rPr>
          <w:kern w:val="3"/>
          <w:sz w:val="24"/>
          <w:szCs w:val="22"/>
        </w:rPr>
        <w:t>по соответствующим направлениям расходов, в том числе:</w:t>
      </w:r>
    </w:p>
    <w:p w14:paraId="337EB72E" w14:textId="77777777" w:rsidR="003D5252" w:rsidRPr="008B7EB5" w:rsidRDefault="003D5252" w:rsidP="005D17F7">
      <w:pPr>
        <w:keepNext/>
        <w:suppressAutoHyphens/>
        <w:overflowPunct w:val="0"/>
        <w:autoSpaceDE w:val="0"/>
        <w:autoSpaceDN w:val="0"/>
        <w:spacing w:line="0" w:lineRule="atLeast"/>
        <w:ind w:firstLine="720"/>
        <w:jc w:val="center"/>
        <w:textAlignment w:val="baseline"/>
        <w:outlineLvl w:val="2"/>
        <w:rPr>
          <w:b/>
          <w:kern w:val="3"/>
          <w:sz w:val="24"/>
          <w:szCs w:val="22"/>
        </w:rPr>
      </w:pPr>
    </w:p>
    <w:p w14:paraId="6321A225" w14:textId="77777777" w:rsidR="002753A8" w:rsidRPr="008B7EB5" w:rsidRDefault="003D5252" w:rsidP="005D17F7">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 xml:space="preserve">89 1 00 00000 </w:t>
      </w:r>
      <w:r w:rsidR="00B478A5" w:rsidRPr="008B7EB5">
        <w:rPr>
          <w:b/>
          <w:kern w:val="3"/>
          <w:sz w:val="24"/>
          <w:szCs w:val="22"/>
        </w:rPr>
        <w:t xml:space="preserve">Обеспечение функций Администрации </w:t>
      </w:r>
    </w:p>
    <w:p w14:paraId="56937EE0" w14:textId="60777DCA" w:rsidR="003D5252" w:rsidRPr="008B7EB5" w:rsidRDefault="00B478A5" w:rsidP="005D17F7">
      <w:pPr>
        <w:keepNext/>
        <w:suppressAutoHyphens/>
        <w:overflowPunct w:val="0"/>
        <w:autoSpaceDE w:val="0"/>
        <w:autoSpaceDN w:val="0"/>
        <w:spacing w:line="0" w:lineRule="atLeast"/>
        <w:jc w:val="center"/>
        <w:textAlignment w:val="baseline"/>
        <w:outlineLvl w:val="2"/>
        <w:rPr>
          <w:b/>
          <w:kern w:val="3"/>
          <w:sz w:val="24"/>
          <w:szCs w:val="22"/>
        </w:rPr>
      </w:pPr>
      <w:r w:rsidRPr="008B7EB5">
        <w:rPr>
          <w:b/>
          <w:kern w:val="3"/>
          <w:sz w:val="24"/>
          <w:szCs w:val="22"/>
        </w:rPr>
        <w:t>Веселовского сельского поселения</w:t>
      </w:r>
    </w:p>
    <w:p w14:paraId="06D3F04E" w14:textId="77777777" w:rsidR="002753A8" w:rsidRPr="008B7EB5" w:rsidRDefault="002753A8" w:rsidP="005D17F7">
      <w:pPr>
        <w:keepNext/>
        <w:suppressAutoHyphens/>
        <w:overflowPunct w:val="0"/>
        <w:autoSpaceDE w:val="0"/>
        <w:autoSpaceDN w:val="0"/>
        <w:spacing w:line="0" w:lineRule="atLeast"/>
        <w:jc w:val="center"/>
        <w:textAlignment w:val="baseline"/>
        <w:outlineLvl w:val="2"/>
        <w:rPr>
          <w:b/>
          <w:kern w:val="3"/>
          <w:sz w:val="24"/>
          <w:szCs w:val="22"/>
        </w:rPr>
      </w:pPr>
    </w:p>
    <w:p w14:paraId="4DC39975" w14:textId="06250813" w:rsidR="00E867F2" w:rsidRPr="008B7EB5" w:rsidRDefault="00E867F2"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содержание и обеспечение деятельности Администрации Веселовского сельского поселения по соответствующим направлениям расходов, в том числе:</w:t>
      </w:r>
    </w:p>
    <w:p w14:paraId="63E30EA5" w14:textId="2CF376E7" w:rsidR="00E867F2" w:rsidRPr="008B7EB5" w:rsidRDefault="00E867F2"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00110 - Расходы на выплаты по оплате труда работников муниципальных органов Веселовского сельского поселения</w:t>
      </w:r>
    </w:p>
    <w:p w14:paraId="18B5B46C" w14:textId="75CC5180" w:rsidR="00E867F2" w:rsidRPr="008B7EB5" w:rsidRDefault="00E867F2"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областного бюджета на выплаты по оплате труда работников </w:t>
      </w:r>
      <w:r w:rsidR="00EC7C75" w:rsidRPr="008B7EB5">
        <w:rPr>
          <w:kern w:val="3"/>
          <w:sz w:val="24"/>
          <w:szCs w:val="22"/>
        </w:rPr>
        <w:t>Администрации Веселовского сельского поселения</w:t>
      </w:r>
      <w:r w:rsidRPr="008B7EB5">
        <w:rPr>
          <w:kern w:val="3"/>
          <w:sz w:val="24"/>
          <w:szCs w:val="22"/>
        </w:rPr>
        <w:t>.</w:t>
      </w:r>
    </w:p>
    <w:p w14:paraId="0DD75CF8" w14:textId="4CD04E19" w:rsidR="00E867F2" w:rsidRPr="008B7EB5" w:rsidRDefault="00E867F2"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00190 - </w:t>
      </w:r>
      <w:r w:rsidR="00EC7C75" w:rsidRPr="008B7EB5">
        <w:rPr>
          <w:kern w:val="3"/>
          <w:sz w:val="24"/>
          <w:szCs w:val="22"/>
        </w:rPr>
        <w:t>Расходы на обеспечение функций муниципальных органов Веселовского сельского</w:t>
      </w:r>
      <w:r w:rsidR="0045385B" w:rsidRPr="008B7EB5">
        <w:rPr>
          <w:kern w:val="3"/>
          <w:sz w:val="24"/>
          <w:szCs w:val="22"/>
        </w:rPr>
        <w:t xml:space="preserve"> поселения</w:t>
      </w:r>
    </w:p>
    <w:p w14:paraId="1A163F62" w14:textId="7C75A8E0" w:rsidR="00E867F2" w:rsidRPr="008B7EB5" w:rsidRDefault="00E867F2"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w:t>
      </w:r>
      <w:r w:rsidR="0045385B" w:rsidRPr="008B7EB5">
        <w:rPr>
          <w:kern w:val="3"/>
          <w:sz w:val="24"/>
          <w:szCs w:val="22"/>
        </w:rPr>
        <w:t>местного</w:t>
      </w:r>
      <w:r w:rsidRPr="008B7EB5">
        <w:rPr>
          <w:kern w:val="3"/>
          <w:sz w:val="24"/>
          <w:szCs w:val="22"/>
        </w:rPr>
        <w:t xml:space="preserve"> бюджета на обеспечение выполнения функций </w:t>
      </w:r>
      <w:r w:rsidR="00EC7C75" w:rsidRPr="008B7EB5">
        <w:rPr>
          <w:kern w:val="3"/>
          <w:sz w:val="24"/>
          <w:szCs w:val="22"/>
        </w:rPr>
        <w:t xml:space="preserve">Администрации Веселовского сельского поселения </w:t>
      </w:r>
      <w:r w:rsidRPr="008B7EB5">
        <w:rPr>
          <w:kern w:val="3"/>
          <w:sz w:val="24"/>
          <w:szCs w:val="22"/>
        </w:rPr>
        <w:t>(за исключением расходов на выплаты по оплате труда).</w:t>
      </w:r>
    </w:p>
    <w:p w14:paraId="628A494C" w14:textId="568CFCFC" w:rsidR="00E867F2" w:rsidRPr="008B7EB5" w:rsidRDefault="0045385B"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99990</w:t>
      </w:r>
      <w:r w:rsidR="00E867F2" w:rsidRPr="008B7EB5">
        <w:rPr>
          <w:kern w:val="3"/>
          <w:sz w:val="24"/>
          <w:szCs w:val="22"/>
        </w:rPr>
        <w:t xml:space="preserve"> - </w:t>
      </w:r>
      <w:r w:rsidRPr="008B7EB5">
        <w:rPr>
          <w:kern w:val="3"/>
          <w:sz w:val="24"/>
          <w:szCs w:val="22"/>
        </w:rPr>
        <w:t xml:space="preserve">Финансовое обеспечение иных расходов бюджета Веселовского сельского поселения </w:t>
      </w:r>
    </w:p>
    <w:p w14:paraId="028003E4" w14:textId="637D7C6B" w:rsidR="003D5252" w:rsidRPr="008B7EB5" w:rsidRDefault="00E867F2"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областного бюджета на </w:t>
      </w:r>
      <w:r w:rsidR="002753A8" w:rsidRPr="008B7EB5">
        <w:rPr>
          <w:kern w:val="3"/>
          <w:sz w:val="24"/>
          <w:szCs w:val="22"/>
        </w:rPr>
        <w:t>обеспечение иных расходов бюджета Веселовского сельского поселения</w:t>
      </w:r>
    </w:p>
    <w:p w14:paraId="5C535C82" w14:textId="77777777" w:rsidR="002753A8" w:rsidRPr="008B7EB5" w:rsidRDefault="002753A8" w:rsidP="005D17F7">
      <w:pPr>
        <w:suppressAutoHyphens/>
        <w:overflowPunct w:val="0"/>
        <w:autoSpaceDE w:val="0"/>
        <w:autoSpaceDN w:val="0"/>
        <w:spacing w:line="0" w:lineRule="atLeast"/>
        <w:ind w:firstLine="720"/>
        <w:jc w:val="both"/>
        <w:textAlignment w:val="baseline"/>
        <w:rPr>
          <w:kern w:val="3"/>
          <w:sz w:val="24"/>
          <w:szCs w:val="22"/>
        </w:rPr>
      </w:pPr>
    </w:p>
    <w:p w14:paraId="5CB58841" w14:textId="77777777" w:rsidR="008E5D79" w:rsidRPr="008B7EB5" w:rsidRDefault="002753A8" w:rsidP="005D17F7">
      <w:pPr>
        <w:suppressAutoHyphens/>
        <w:overflowPunct w:val="0"/>
        <w:autoSpaceDE w:val="0"/>
        <w:autoSpaceDN w:val="0"/>
        <w:spacing w:line="0" w:lineRule="atLeast"/>
        <w:ind w:firstLine="720"/>
        <w:jc w:val="center"/>
        <w:textAlignment w:val="baseline"/>
        <w:rPr>
          <w:b/>
          <w:kern w:val="3"/>
          <w:sz w:val="24"/>
          <w:szCs w:val="22"/>
        </w:rPr>
      </w:pPr>
      <w:r w:rsidRPr="008B7EB5">
        <w:rPr>
          <w:b/>
          <w:kern w:val="3"/>
          <w:sz w:val="24"/>
          <w:szCs w:val="22"/>
        </w:rPr>
        <w:t>89 9 00 00000 Иные непрограммные мероприятия</w:t>
      </w:r>
    </w:p>
    <w:p w14:paraId="2E550C7B" w14:textId="05D87963" w:rsidR="00BC1012" w:rsidRPr="008B7EB5" w:rsidRDefault="00BC1012"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отражаются расходы местного бюджета на непрограммные расходы органов местного самоуправления Веселовского сельского поселения по соответствующим направлениям расходов, в том числе:</w:t>
      </w:r>
    </w:p>
    <w:p w14:paraId="0FCCA6A0" w14:textId="79739741" w:rsidR="00BC1012" w:rsidRPr="008B7EB5" w:rsidRDefault="00017F99"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51180</w:t>
      </w:r>
      <w:r w:rsidR="00BC1012" w:rsidRPr="008B7EB5">
        <w:rPr>
          <w:kern w:val="3"/>
          <w:sz w:val="24"/>
          <w:szCs w:val="22"/>
        </w:rPr>
        <w:t xml:space="preserve"> - </w:t>
      </w:r>
      <w:r w:rsidRPr="008B7EB5">
        <w:rPr>
          <w:kern w:val="3"/>
          <w:sz w:val="24"/>
          <w:szCs w:val="22"/>
        </w:rPr>
        <w:t xml:space="preserve">Субвенции на осуществление первичного воинского учета органами местного самоуправления поселений, муниципальных и городских округов </w:t>
      </w:r>
    </w:p>
    <w:p w14:paraId="774A549E" w14:textId="63C89D6F" w:rsidR="002D12E0" w:rsidRPr="008B7EB5" w:rsidRDefault="002D12E0"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w:t>
      </w:r>
      <w:r w:rsidR="00602C1A" w:rsidRPr="008B7EB5">
        <w:rPr>
          <w:kern w:val="3"/>
          <w:sz w:val="24"/>
          <w:szCs w:val="22"/>
        </w:rPr>
        <w:t>местного</w:t>
      </w:r>
      <w:r w:rsidRPr="008B7EB5">
        <w:rPr>
          <w:kern w:val="3"/>
          <w:sz w:val="24"/>
          <w:szCs w:val="22"/>
        </w:rPr>
        <w:t xml:space="preserve"> бюджета на предоставление субвенций местным бюджетам на осуществление первичного воинского учета органами местного самоуправления поселений, муниципальных и городских округов за счет средств федерального бюджета.</w:t>
      </w:r>
    </w:p>
    <w:p w14:paraId="0A1A3D61" w14:textId="1C45CC8F" w:rsidR="0003062E" w:rsidRPr="008B7EB5" w:rsidRDefault="002D12E0"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Поступление указанных субвенций отражается по соответствующим элементам кода вида доходов 000 2 02 35118 00 0000 150 "Субвенции бюджетам на осуществление первичного воинского учета органами местного самоуправления поселений, муниципальных и городских округов".</w:t>
      </w:r>
    </w:p>
    <w:p w14:paraId="1653495C" w14:textId="77777777" w:rsidR="0003062E" w:rsidRPr="008B7EB5" w:rsidRDefault="0003062E"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72390 - Субвенции на осуществление полномочий по определению в соответствии с частью 1 статьи 11.2 Областного закона от 25 октября 2002 года N 273-ЗС "Об административных правонарушениях" перечня должностных лиц, уполномоченных составлять протоколы об административных правонарушениях</w:t>
      </w:r>
    </w:p>
    <w:p w14:paraId="5C8B5138" w14:textId="3670C261" w:rsidR="0003062E" w:rsidRPr="008B7EB5" w:rsidRDefault="0003062E"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w:t>
      </w:r>
      <w:r w:rsidR="009E0238" w:rsidRPr="008B7EB5">
        <w:rPr>
          <w:kern w:val="3"/>
          <w:sz w:val="24"/>
          <w:szCs w:val="22"/>
        </w:rPr>
        <w:t>местного</w:t>
      </w:r>
      <w:r w:rsidRPr="008B7EB5">
        <w:rPr>
          <w:kern w:val="3"/>
          <w:sz w:val="24"/>
          <w:szCs w:val="22"/>
        </w:rPr>
        <w:t xml:space="preserve"> бюджета на предоставление субвенций местным бюджетам на осуществление полномочий по определению в соответствии с частью 1 статьи 11.2 Областного закона от 25 октября 2002 года N 273-ЗС "Об </w:t>
      </w:r>
      <w:r w:rsidRPr="008B7EB5">
        <w:rPr>
          <w:kern w:val="3"/>
          <w:sz w:val="24"/>
          <w:szCs w:val="22"/>
        </w:rPr>
        <w:lastRenderedPageBreak/>
        <w:t>административных правонарушениях" перечня должностных лиц, уполномоченных составлять протоколы об административных правонарушениях.</w:t>
      </w:r>
    </w:p>
    <w:p w14:paraId="4A9B62AB" w14:textId="0CDE53DC" w:rsidR="0003062E" w:rsidRPr="008B7EB5" w:rsidRDefault="0003062E" w:rsidP="005D17F7">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Поступление указанных субвенций отражается по соответствующим элементам кода вида доходов 000 2 02 30024 00 0000 150 "Субвенции местным бюджетам на выполнение передаваемых полномочий субъектов Российской Федерации".</w:t>
      </w:r>
    </w:p>
    <w:p w14:paraId="6F6C67E2" w14:textId="77777777" w:rsidR="0003062E" w:rsidRPr="008B7EB5" w:rsidRDefault="0003062E" w:rsidP="005D17F7">
      <w:pPr>
        <w:suppressAutoHyphens/>
        <w:overflowPunct w:val="0"/>
        <w:autoSpaceDE w:val="0"/>
        <w:autoSpaceDN w:val="0"/>
        <w:spacing w:line="0" w:lineRule="atLeast"/>
        <w:ind w:firstLine="720"/>
        <w:jc w:val="both"/>
        <w:textAlignment w:val="baseline"/>
        <w:rPr>
          <w:kern w:val="3"/>
          <w:sz w:val="24"/>
          <w:szCs w:val="22"/>
        </w:rPr>
      </w:pPr>
    </w:p>
    <w:p w14:paraId="4D6BE4CF" w14:textId="77777777" w:rsidR="0003062E" w:rsidRPr="008B7EB5" w:rsidRDefault="0003062E" w:rsidP="0003062E">
      <w:pPr>
        <w:suppressAutoHyphens/>
        <w:overflowPunct w:val="0"/>
        <w:autoSpaceDE w:val="0"/>
        <w:autoSpaceDN w:val="0"/>
        <w:spacing w:line="0" w:lineRule="atLeast"/>
        <w:ind w:firstLine="720"/>
        <w:jc w:val="both"/>
        <w:textAlignment w:val="baseline"/>
        <w:rPr>
          <w:kern w:val="3"/>
          <w:sz w:val="24"/>
          <w:szCs w:val="22"/>
        </w:rPr>
      </w:pPr>
    </w:p>
    <w:p w14:paraId="0B10ED93" w14:textId="414A9A41" w:rsidR="0003062E" w:rsidRPr="008B7EB5" w:rsidRDefault="000A6B0A" w:rsidP="0003062E">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14. </w:t>
      </w:r>
      <w:r w:rsidR="008878FD" w:rsidRPr="008B7EB5">
        <w:rPr>
          <w:kern w:val="3"/>
          <w:sz w:val="24"/>
          <w:szCs w:val="22"/>
        </w:rPr>
        <w:t>Непрограммные расходы органов местного самоуправления Веселовского сельского поселения</w:t>
      </w:r>
    </w:p>
    <w:p w14:paraId="2ED7D962"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29BB45CA" w14:textId="5B32534D" w:rsidR="00043AC0" w:rsidRPr="008B7EB5" w:rsidRDefault="00043AC0" w:rsidP="006E7908">
      <w:pPr>
        <w:suppressAutoHyphens/>
        <w:overflowPunct w:val="0"/>
        <w:autoSpaceDE w:val="0"/>
        <w:autoSpaceDN w:val="0"/>
        <w:spacing w:line="0" w:lineRule="atLeast"/>
        <w:ind w:firstLine="680"/>
        <w:jc w:val="center"/>
        <w:textAlignment w:val="baseline"/>
        <w:rPr>
          <w:kern w:val="3"/>
          <w:sz w:val="24"/>
          <w:szCs w:val="22"/>
        </w:rPr>
      </w:pPr>
      <w:r w:rsidRPr="008B7EB5">
        <w:rPr>
          <w:kern w:val="3"/>
          <w:sz w:val="24"/>
          <w:szCs w:val="22"/>
        </w:rPr>
        <w:t>99 0 00 00000</w:t>
      </w:r>
      <w:r w:rsidR="00427160" w:rsidRPr="008B7EB5">
        <w:rPr>
          <w:kern w:val="3"/>
          <w:sz w:val="24"/>
          <w:szCs w:val="22"/>
        </w:rPr>
        <w:t xml:space="preserve"> </w:t>
      </w:r>
      <w:r w:rsidRPr="008B7EB5">
        <w:rPr>
          <w:kern w:val="3"/>
          <w:sz w:val="24"/>
          <w:szCs w:val="22"/>
        </w:rPr>
        <w:t xml:space="preserve">Реализация функций иных органов местного самоуправления </w:t>
      </w:r>
      <w:r w:rsidR="0007602D" w:rsidRPr="008B7EB5">
        <w:rPr>
          <w:kern w:val="3"/>
          <w:sz w:val="24"/>
          <w:szCs w:val="22"/>
        </w:rPr>
        <w:t>Веселовского</w:t>
      </w:r>
      <w:r w:rsidRPr="008B7EB5">
        <w:rPr>
          <w:kern w:val="3"/>
          <w:sz w:val="24"/>
          <w:szCs w:val="22"/>
        </w:rPr>
        <w:t xml:space="preserve"> сельского поселения</w:t>
      </w:r>
    </w:p>
    <w:p w14:paraId="10713146"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617C0A91"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Целевые статьи непрограммных направлений расходов местного бюджета включают:</w:t>
      </w:r>
    </w:p>
    <w:p w14:paraId="6EAE4918"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2F37178E" w14:textId="77777777" w:rsidR="00043AC0" w:rsidRPr="008B7EB5" w:rsidRDefault="00043AC0" w:rsidP="006E7908">
      <w:pPr>
        <w:suppressAutoHyphens/>
        <w:overflowPunct w:val="0"/>
        <w:autoSpaceDE w:val="0"/>
        <w:autoSpaceDN w:val="0"/>
        <w:spacing w:line="0" w:lineRule="atLeast"/>
        <w:ind w:firstLine="680"/>
        <w:jc w:val="center"/>
        <w:textAlignment w:val="baseline"/>
        <w:rPr>
          <w:kern w:val="3"/>
          <w:sz w:val="24"/>
          <w:szCs w:val="22"/>
        </w:rPr>
      </w:pPr>
      <w:r w:rsidRPr="008B7EB5">
        <w:rPr>
          <w:kern w:val="3"/>
          <w:sz w:val="24"/>
          <w:szCs w:val="22"/>
        </w:rPr>
        <w:t>99 1 0000000 Финансовое обеспечение непредвиденных расходов</w:t>
      </w:r>
    </w:p>
    <w:p w14:paraId="6F8F638C"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6AEADE34"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данной целевой статье планируются ассигнования, и осуществляется расходование средств резервного фонда Правительства Ростовской области, в том числе:</w:t>
      </w:r>
    </w:p>
    <w:p w14:paraId="1377A365" w14:textId="74D01F01" w:rsidR="00427160" w:rsidRPr="008B7EB5" w:rsidRDefault="007A743D"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81000</w:t>
      </w:r>
      <w:r w:rsidR="00043AC0" w:rsidRPr="008B7EB5">
        <w:rPr>
          <w:kern w:val="3"/>
          <w:sz w:val="24"/>
          <w:szCs w:val="22"/>
        </w:rPr>
        <w:t xml:space="preserve"> - </w:t>
      </w:r>
      <w:r w:rsidR="00427160" w:rsidRPr="008B7EB5">
        <w:rPr>
          <w:kern w:val="3"/>
          <w:sz w:val="24"/>
          <w:szCs w:val="22"/>
        </w:rPr>
        <w:t xml:space="preserve">Резервный фонд Администрации Веселовского сельского поселения на финансовое обеспечение непредвиденных расходов </w:t>
      </w:r>
    </w:p>
    <w:p w14:paraId="294E036A" w14:textId="2D6DC5F8"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расходов отражаются расходы местного бюджета на формирование резервного фонда Администрации </w:t>
      </w:r>
      <w:r w:rsidR="0007602D" w:rsidRPr="008B7EB5">
        <w:rPr>
          <w:kern w:val="3"/>
          <w:sz w:val="24"/>
          <w:szCs w:val="22"/>
        </w:rPr>
        <w:t>Веселовского</w:t>
      </w:r>
      <w:r w:rsidRPr="008B7EB5">
        <w:rPr>
          <w:kern w:val="3"/>
          <w:sz w:val="24"/>
          <w:szCs w:val="22"/>
        </w:rPr>
        <w:t xml:space="preserve"> сельского поселения</w:t>
      </w:r>
      <w:r w:rsidR="0044420A" w:rsidRPr="008B7EB5">
        <w:rPr>
          <w:kern w:val="3"/>
          <w:sz w:val="24"/>
          <w:szCs w:val="22"/>
        </w:rPr>
        <w:t xml:space="preserve"> </w:t>
      </w:r>
      <w:r w:rsidRPr="008B7EB5">
        <w:rPr>
          <w:kern w:val="3"/>
          <w:sz w:val="24"/>
          <w:szCs w:val="22"/>
        </w:rPr>
        <w:t xml:space="preserve">и на финансовое обеспечение отдельных мероприятий за счет средств резервного фонда Администрации </w:t>
      </w:r>
      <w:r w:rsidR="0007602D" w:rsidRPr="008B7EB5">
        <w:rPr>
          <w:kern w:val="3"/>
          <w:sz w:val="24"/>
          <w:szCs w:val="22"/>
        </w:rPr>
        <w:t>Веселовского</w:t>
      </w:r>
      <w:r w:rsidRPr="008B7EB5">
        <w:rPr>
          <w:kern w:val="3"/>
          <w:sz w:val="24"/>
          <w:szCs w:val="22"/>
        </w:rPr>
        <w:t xml:space="preserve"> сельского поселения.</w:t>
      </w:r>
    </w:p>
    <w:p w14:paraId="30E5BEF8"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78DBF22D" w14:textId="77777777" w:rsidR="00043AC0" w:rsidRPr="008B7EB5" w:rsidRDefault="00043AC0" w:rsidP="006E7908">
      <w:pPr>
        <w:suppressAutoHyphens/>
        <w:overflowPunct w:val="0"/>
        <w:autoSpaceDE w:val="0"/>
        <w:autoSpaceDN w:val="0"/>
        <w:spacing w:line="0" w:lineRule="atLeast"/>
        <w:textAlignment w:val="baseline"/>
        <w:rPr>
          <w:kern w:val="3"/>
          <w:sz w:val="24"/>
          <w:szCs w:val="22"/>
        </w:rPr>
      </w:pPr>
      <w:r w:rsidRPr="008B7EB5">
        <w:rPr>
          <w:kern w:val="3"/>
          <w:sz w:val="24"/>
          <w:szCs w:val="22"/>
        </w:rPr>
        <w:t xml:space="preserve">99 2 00 00000 Обслуживание муниципального долга </w:t>
      </w:r>
      <w:r w:rsidR="0007602D" w:rsidRPr="008B7EB5">
        <w:rPr>
          <w:kern w:val="3"/>
          <w:sz w:val="24"/>
          <w:szCs w:val="22"/>
        </w:rPr>
        <w:t>Веселовского</w:t>
      </w:r>
      <w:r w:rsidRPr="008B7EB5">
        <w:rPr>
          <w:kern w:val="3"/>
          <w:sz w:val="24"/>
          <w:szCs w:val="22"/>
        </w:rPr>
        <w:t xml:space="preserve"> сельского поселения</w:t>
      </w:r>
    </w:p>
    <w:p w14:paraId="28E6B07E"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350DAD43" w14:textId="76FE4BCA" w:rsidR="00043AC0" w:rsidRPr="008B7EB5" w:rsidRDefault="0044420A"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90090</w:t>
      </w:r>
      <w:r w:rsidR="00043AC0" w:rsidRPr="008B7EB5">
        <w:rPr>
          <w:kern w:val="3"/>
          <w:sz w:val="24"/>
          <w:szCs w:val="22"/>
        </w:rPr>
        <w:t xml:space="preserve"> - Процентные платежи по обслуживанию муниципального долга </w:t>
      </w:r>
      <w:r w:rsidR="0007602D" w:rsidRPr="008B7EB5">
        <w:rPr>
          <w:kern w:val="3"/>
          <w:sz w:val="24"/>
          <w:szCs w:val="22"/>
        </w:rPr>
        <w:t>Веселовского</w:t>
      </w:r>
      <w:r w:rsidR="00043AC0" w:rsidRPr="008B7EB5">
        <w:rPr>
          <w:kern w:val="3"/>
          <w:sz w:val="24"/>
          <w:szCs w:val="22"/>
        </w:rPr>
        <w:t xml:space="preserve"> сельского поселения</w:t>
      </w:r>
    </w:p>
    <w:p w14:paraId="68BCB4DC"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данному направлению расходов отражаются:</w:t>
      </w:r>
    </w:p>
    <w:p w14:paraId="2A734DBD"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процентные платежи по кредитам кредитных организаций в валюте Российской Федерации;</w:t>
      </w:r>
    </w:p>
    <w:p w14:paraId="247A2221"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процентные платежи по бюджетным кредитам, предоставленным бюджету </w:t>
      </w:r>
      <w:r w:rsidR="0007602D" w:rsidRPr="008B7EB5">
        <w:rPr>
          <w:kern w:val="3"/>
          <w:sz w:val="24"/>
          <w:szCs w:val="22"/>
        </w:rPr>
        <w:t>Веселовского</w:t>
      </w:r>
      <w:r w:rsidRPr="008B7EB5">
        <w:rPr>
          <w:kern w:val="3"/>
          <w:sz w:val="24"/>
          <w:szCs w:val="22"/>
        </w:rPr>
        <w:t xml:space="preserve"> сельского поселения другими бюджетами бюджетной системы Российской Федерации;</w:t>
      </w:r>
    </w:p>
    <w:p w14:paraId="7C7C16FD"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прочие расходы, связанные с обслуживанием муниципального долга </w:t>
      </w:r>
      <w:r w:rsidR="0007602D" w:rsidRPr="008B7EB5">
        <w:rPr>
          <w:kern w:val="3"/>
          <w:sz w:val="24"/>
          <w:szCs w:val="22"/>
        </w:rPr>
        <w:t>Веселовского</w:t>
      </w:r>
      <w:r w:rsidRPr="008B7EB5">
        <w:rPr>
          <w:kern w:val="3"/>
          <w:sz w:val="24"/>
          <w:szCs w:val="22"/>
        </w:rPr>
        <w:t xml:space="preserve"> сельского поселения.</w:t>
      </w:r>
    </w:p>
    <w:p w14:paraId="3F8AE14B"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4DF1DDFA" w14:textId="5D1738C6" w:rsidR="00043AC0" w:rsidRPr="008B7EB5" w:rsidRDefault="00043AC0" w:rsidP="006E7908">
      <w:pPr>
        <w:suppressAutoHyphens/>
        <w:overflowPunct w:val="0"/>
        <w:autoSpaceDE w:val="0"/>
        <w:autoSpaceDN w:val="0"/>
        <w:spacing w:line="0" w:lineRule="atLeast"/>
        <w:ind w:firstLine="680"/>
        <w:jc w:val="center"/>
        <w:textAlignment w:val="baseline"/>
        <w:rPr>
          <w:kern w:val="3"/>
          <w:sz w:val="24"/>
          <w:szCs w:val="22"/>
        </w:rPr>
      </w:pPr>
      <w:r w:rsidRPr="008B7EB5">
        <w:rPr>
          <w:kern w:val="3"/>
          <w:sz w:val="24"/>
          <w:szCs w:val="22"/>
        </w:rPr>
        <w:t>99 9 00 00000</w:t>
      </w:r>
      <w:r w:rsidR="00017F99" w:rsidRPr="008B7EB5">
        <w:rPr>
          <w:kern w:val="3"/>
          <w:sz w:val="24"/>
          <w:szCs w:val="22"/>
        </w:rPr>
        <w:t xml:space="preserve"> </w:t>
      </w:r>
      <w:r w:rsidRPr="008B7EB5">
        <w:rPr>
          <w:kern w:val="3"/>
          <w:sz w:val="24"/>
          <w:szCs w:val="22"/>
        </w:rPr>
        <w:t>Иные непрограммные мероприятия</w:t>
      </w:r>
    </w:p>
    <w:p w14:paraId="52DD9098"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1900E9B8" w14:textId="77777777" w:rsidR="00043AC0" w:rsidRPr="008B7EB5" w:rsidRDefault="00043AC0" w:rsidP="00886504">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данной целевой статье отражаются непрограммные расходы органа местного самоуправления </w:t>
      </w:r>
      <w:r w:rsidR="0007602D" w:rsidRPr="008B7EB5">
        <w:rPr>
          <w:kern w:val="3"/>
          <w:sz w:val="24"/>
          <w:szCs w:val="22"/>
        </w:rPr>
        <w:t>Веселовского</w:t>
      </w:r>
      <w:r w:rsidRPr="008B7EB5">
        <w:rPr>
          <w:kern w:val="3"/>
          <w:sz w:val="24"/>
          <w:szCs w:val="22"/>
        </w:rPr>
        <w:t xml:space="preserve"> сельского поселения, не предусмотренные иными целевыми статьями расходов местного бюджета, по соответствующим направлениям расходов, в том числе:</w:t>
      </w:r>
    </w:p>
    <w:p w14:paraId="5312EACB" w14:textId="243A61A1" w:rsidR="00043AC0" w:rsidRPr="008B7EB5" w:rsidRDefault="003F5E23" w:rsidP="00886504">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80440</w:t>
      </w:r>
      <w:r w:rsidR="00043AC0" w:rsidRPr="008B7EB5">
        <w:rPr>
          <w:kern w:val="3"/>
          <w:sz w:val="24"/>
          <w:szCs w:val="22"/>
        </w:rPr>
        <w:t xml:space="preserve"> - </w:t>
      </w:r>
      <w:r w:rsidRPr="008B7EB5">
        <w:rPr>
          <w:kern w:val="3"/>
          <w:sz w:val="24"/>
          <w:szCs w:val="22"/>
        </w:rPr>
        <w:t xml:space="preserve">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w:t>
      </w:r>
    </w:p>
    <w:p w14:paraId="177F0E59" w14:textId="77777777" w:rsidR="00886504" w:rsidRPr="008B7EB5" w:rsidRDefault="00043AC0" w:rsidP="00886504">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отражаются расходы местного бюджета </w:t>
      </w:r>
      <w:r w:rsidR="00886504" w:rsidRPr="008B7EB5">
        <w:rPr>
          <w:kern w:val="3"/>
          <w:sz w:val="24"/>
          <w:szCs w:val="22"/>
        </w:rPr>
        <w:t xml:space="preserve">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w:t>
      </w:r>
    </w:p>
    <w:p w14:paraId="37A4282B" w14:textId="2B87E593" w:rsidR="00043AC0" w:rsidRPr="008B7EB5" w:rsidRDefault="00043AC0" w:rsidP="00886504">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90110 - Условно утвержденные расходы</w:t>
      </w:r>
    </w:p>
    <w:p w14:paraId="2FA5D6D5" w14:textId="483523C0" w:rsidR="00043AC0" w:rsidRPr="008B7EB5" w:rsidRDefault="00043AC0" w:rsidP="00886504">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 xml:space="preserve">По данному направлению отражаются условно утвержденные расходы </w:t>
      </w:r>
      <w:r w:rsidR="00886504" w:rsidRPr="008B7EB5">
        <w:rPr>
          <w:kern w:val="3"/>
          <w:sz w:val="24"/>
          <w:szCs w:val="22"/>
        </w:rPr>
        <w:t>местного</w:t>
      </w:r>
      <w:r w:rsidRPr="008B7EB5">
        <w:rPr>
          <w:kern w:val="3"/>
          <w:sz w:val="24"/>
          <w:szCs w:val="22"/>
        </w:rPr>
        <w:t xml:space="preserve"> бюджета </w:t>
      </w:r>
      <w:r w:rsidR="008E7C3B" w:rsidRPr="008B7EB5">
        <w:rPr>
          <w:kern w:val="3"/>
          <w:sz w:val="24"/>
          <w:szCs w:val="22"/>
        </w:rPr>
        <w:t xml:space="preserve">Веселовского сельского поселения </w:t>
      </w:r>
      <w:r w:rsidRPr="008B7EB5">
        <w:rPr>
          <w:kern w:val="3"/>
          <w:sz w:val="24"/>
          <w:szCs w:val="22"/>
        </w:rPr>
        <w:t>в соответствии с требованиями статьи 1841 Бюджетного кодекса Российской Федерации.</w:t>
      </w:r>
    </w:p>
    <w:p w14:paraId="082F81B9" w14:textId="77777777" w:rsidR="00043AC0" w:rsidRPr="008B7EB5" w:rsidRDefault="00043AC0" w:rsidP="00886504">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lastRenderedPageBreak/>
        <w:t>99990 - Финансовое обеспечение иных расходов местного бюджета</w:t>
      </w:r>
    </w:p>
    <w:p w14:paraId="21904F9B" w14:textId="77777777" w:rsidR="00043AC0" w:rsidRPr="008B7EB5" w:rsidRDefault="00043AC0" w:rsidP="00886504">
      <w:pPr>
        <w:suppressAutoHyphens/>
        <w:overflowPunct w:val="0"/>
        <w:autoSpaceDE w:val="0"/>
        <w:autoSpaceDN w:val="0"/>
        <w:spacing w:line="0" w:lineRule="atLeast"/>
        <w:ind w:firstLine="720"/>
        <w:jc w:val="both"/>
        <w:textAlignment w:val="baseline"/>
        <w:rPr>
          <w:kern w:val="3"/>
          <w:sz w:val="24"/>
          <w:szCs w:val="22"/>
        </w:rPr>
      </w:pPr>
    </w:p>
    <w:p w14:paraId="384AA608" w14:textId="77777777" w:rsidR="00043AC0" w:rsidRPr="008B7EB5" w:rsidRDefault="00043AC0" w:rsidP="00886504">
      <w:pPr>
        <w:suppressAutoHyphens/>
        <w:overflowPunct w:val="0"/>
        <w:autoSpaceDE w:val="0"/>
        <w:autoSpaceDN w:val="0"/>
        <w:spacing w:line="0" w:lineRule="atLeast"/>
        <w:ind w:firstLine="720"/>
        <w:jc w:val="both"/>
        <w:textAlignment w:val="baseline"/>
        <w:rPr>
          <w:kern w:val="3"/>
          <w:sz w:val="24"/>
          <w:szCs w:val="22"/>
        </w:rPr>
      </w:pPr>
      <w:r w:rsidRPr="008B7EB5">
        <w:rPr>
          <w:kern w:val="3"/>
          <w:sz w:val="24"/>
          <w:szCs w:val="22"/>
        </w:rPr>
        <w:t>По данному направлению расходов отражаются расходы местного бюджета на финансовое обеспечение мероприятий и (или) обособленных функций для отражения которых не предусмотрены обособленные направления расходов.</w:t>
      </w:r>
    </w:p>
    <w:p w14:paraId="22D047A4"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24"/>
          <w:szCs w:val="22"/>
        </w:rPr>
      </w:pPr>
    </w:p>
    <w:p w14:paraId="2B59240A" w14:textId="77777777" w:rsidR="00043AC0" w:rsidRPr="008B7EB5" w:rsidRDefault="00043AC0" w:rsidP="006E7908">
      <w:pPr>
        <w:suppressAutoHyphens/>
        <w:overflowPunct w:val="0"/>
        <w:autoSpaceDE w:val="0"/>
        <w:autoSpaceDN w:val="0"/>
        <w:spacing w:line="0" w:lineRule="atLeast"/>
        <w:jc w:val="right"/>
        <w:textAlignment w:val="baseline"/>
        <w:rPr>
          <w:kern w:val="3"/>
          <w:sz w:val="16"/>
          <w:szCs w:val="16"/>
        </w:rPr>
      </w:pPr>
      <w:r w:rsidRPr="008B7EB5">
        <w:rPr>
          <w:kern w:val="3"/>
          <w:sz w:val="16"/>
          <w:szCs w:val="16"/>
        </w:rPr>
        <w:t>Приложение N 2</w:t>
      </w:r>
    </w:p>
    <w:p w14:paraId="15C855B9" w14:textId="77777777" w:rsidR="00043AC0" w:rsidRPr="008B7EB5" w:rsidRDefault="00043AC0" w:rsidP="006E7908">
      <w:pPr>
        <w:suppressAutoHyphens/>
        <w:overflowPunct w:val="0"/>
        <w:autoSpaceDE w:val="0"/>
        <w:autoSpaceDN w:val="0"/>
        <w:spacing w:line="0" w:lineRule="atLeast"/>
        <w:jc w:val="right"/>
        <w:textAlignment w:val="baseline"/>
        <w:rPr>
          <w:kern w:val="3"/>
          <w:sz w:val="16"/>
          <w:szCs w:val="16"/>
        </w:rPr>
      </w:pPr>
      <w:r w:rsidRPr="008B7EB5">
        <w:rPr>
          <w:kern w:val="3"/>
          <w:sz w:val="16"/>
          <w:szCs w:val="16"/>
        </w:rPr>
        <w:t>к Положению о порядке применения</w:t>
      </w:r>
    </w:p>
    <w:p w14:paraId="418D55A0" w14:textId="77777777" w:rsidR="00043AC0" w:rsidRPr="008B7EB5" w:rsidRDefault="00043AC0" w:rsidP="006E7908">
      <w:pPr>
        <w:suppressAutoHyphens/>
        <w:overflowPunct w:val="0"/>
        <w:autoSpaceDE w:val="0"/>
        <w:autoSpaceDN w:val="0"/>
        <w:spacing w:line="0" w:lineRule="atLeast"/>
        <w:jc w:val="right"/>
        <w:textAlignment w:val="baseline"/>
        <w:rPr>
          <w:kern w:val="3"/>
          <w:sz w:val="16"/>
          <w:szCs w:val="16"/>
        </w:rPr>
      </w:pPr>
      <w:r w:rsidRPr="008B7EB5">
        <w:rPr>
          <w:kern w:val="3"/>
          <w:sz w:val="16"/>
          <w:szCs w:val="16"/>
        </w:rPr>
        <w:t>бюджетной классификации расходов</w:t>
      </w:r>
    </w:p>
    <w:p w14:paraId="661AB689" w14:textId="77777777" w:rsidR="00043AC0" w:rsidRPr="008B7EB5" w:rsidRDefault="00043AC0" w:rsidP="006E7908">
      <w:pPr>
        <w:suppressAutoHyphens/>
        <w:overflowPunct w:val="0"/>
        <w:autoSpaceDE w:val="0"/>
        <w:autoSpaceDN w:val="0"/>
        <w:spacing w:line="0" w:lineRule="atLeast"/>
        <w:jc w:val="right"/>
        <w:textAlignment w:val="baseline"/>
        <w:rPr>
          <w:kern w:val="3"/>
          <w:sz w:val="16"/>
          <w:szCs w:val="16"/>
        </w:rPr>
      </w:pPr>
      <w:r w:rsidRPr="008B7EB5">
        <w:rPr>
          <w:kern w:val="3"/>
          <w:sz w:val="16"/>
          <w:szCs w:val="16"/>
        </w:rPr>
        <w:t>местного бюджета для составления</w:t>
      </w:r>
    </w:p>
    <w:p w14:paraId="29D996B0" w14:textId="77777777" w:rsidR="00043AC0" w:rsidRPr="008B7EB5" w:rsidRDefault="00043AC0" w:rsidP="006E7908">
      <w:pPr>
        <w:suppressAutoHyphens/>
        <w:overflowPunct w:val="0"/>
        <w:autoSpaceDE w:val="0"/>
        <w:autoSpaceDN w:val="0"/>
        <w:spacing w:line="0" w:lineRule="atLeast"/>
        <w:jc w:val="right"/>
        <w:textAlignment w:val="baseline"/>
        <w:rPr>
          <w:kern w:val="3"/>
          <w:sz w:val="16"/>
          <w:szCs w:val="16"/>
        </w:rPr>
      </w:pPr>
      <w:r w:rsidRPr="008B7EB5">
        <w:rPr>
          <w:kern w:val="3"/>
          <w:sz w:val="16"/>
          <w:szCs w:val="16"/>
        </w:rPr>
        <w:t>проекта местного бюджета на 2025 год и</w:t>
      </w:r>
    </w:p>
    <w:p w14:paraId="1B76AD84" w14:textId="77777777" w:rsidR="00043AC0" w:rsidRPr="008B7EB5" w:rsidRDefault="00043AC0" w:rsidP="006E7908">
      <w:pPr>
        <w:suppressAutoHyphens/>
        <w:overflowPunct w:val="0"/>
        <w:autoSpaceDE w:val="0"/>
        <w:autoSpaceDN w:val="0"/>
        <w:spacing w:line="0" w:lineRule="atLeast"/>
        <w:jc w:val="right"/>
        <w:textAlignment w:val="baseline"/>
        <w:rPr>
          <w:kern w:val="3"/>
          <w:sz w:val="16"/>
          <w:szCs w:val="16"/>
        </w:rPr>
      </w:pPr>
      <w:r w:rsidRPr="008B7EB5">
        <w:rPr>
          <w:kern w:val="3"/>
          <w:sz w:val="16"/>
          <w:szCs w:val="16"/>
        </w:rPr>
        <w:t>плановый период 2026 и 2027 годов</w:t>
      </w:r>
    </w:p>
    <w:p w14:paraId="32EB50AF"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16"/>
          <w:szCs w:val="16"/>
        </w:rPr>
      </w:pPr>
    </w:p>
    <w:p w14:paraId="0883181A" w14:textId="77777777" w:rsidR="00043AC0" w:rsidRPr="008B7EB5" w:rsidRDefault="00043AC0" w:rsidP="006E7908">
      <w:pPr>
        <w:keepNext/>
        <w:suppressAutoHyphens/>
        <w:overflowPunct w:val="0"/>
        <w:autoSpaceDE w:val="0"/>
        <w:autoSpaceDN w:val="0"/>
        <w:spacing w:line="0" w:lineRule="atLeast"/>
        <w:ind w:firstLine="720"/>
        <w:jc w:val="center"/>
        <w:textAlignment w:val="baseline"/>
        <w:outlineLvl w:val="2"/>
        <w:rPr>
          <w:b/>
          <w:kern w:val="3"/>
          <w:sz w:val="16"/>
          <w:szCs w:val="16"/>
        </w:rPr>
      </w:pPr>
      <w:r w:rsidRPr="008B7EB5">
        <w:rPr>
          <w:b/>
          <w:kern w:val="3"/>
          <w:sz w:val="16"/>
          <w:szCs w:val="16"/>
        </w:rPr>
        <w:t>Перечень кодов целевых статей расходов местного бюджета</w:t>
      </w:r>
    </w:p>
    <w:p w14:paraId="28405EB6" w14:textId="77777777" w:rsidR="00043AC0" w:rsidRPr="008B7EB5" w:rsidRDefault="0007602D" w:rsidP="006E7908">
      <w:pPr>
        <w:keepNext/>
        <w:suppressAutoHyphens/>
        <w:overflowPunct w:val="0"/>
        <w:autoSpaceDE w:val="0"/>
        <w:autoSpaceDN w:val="0"/>
        <w:spacing w:line="0" w:lineRule="atLeast"/>
        <w:ind w:firstLine="720"/>
        <w:jc w:val="center"/>
        <w:textAlignment w:val="baseline"/>
        <w:outlineLvl w:val="2"/>
        <w:rPr>
          <w:b/>
          <w:kern w:val="3"/>
          <w:sz w:val="16"/>
          <w:szCs w:val="16"/>
        </w:rPr>
      </w:pPr>
      <w:r w:rsidRPr="008B7EB5">
        <w:rPr>
          <w:b/>
          <w:kern w:val="3"/>
          <w:sz w:val="16"/>
          <w:szCs w:val="16"/>
        </w:rPr>
        <w:t>Веселовского</w:t>
      </w:r>
      <w:r w:rsidR="00043AC0" w:rsidRPr="008B7EB5">
        <w:rPr>
          <w:b/>
          <w:kern w:val="3"/>
          <w:sz w:val="16"/>
          <w:szCs w:val="16"/>
        </w:rPr>
        <w:t xml:space="preserve"> сельского поселения</w:t>
      </w:r>
    </w:p>
    <w:p w14:paraId="64702C94" w14:textId="77777777" w:rsidR="00992D1A" w:rsidRPr="008B7EB5" w:rsidRDefault="00992D1A" w:rsidP="006E7908">
      <w:pPr>
        <w:keepNext/>
        <w:suppressAutoHyphens/>
        <w:overflowPunct w:val="0"/>
        <w:autoSpaceDE w:val="0"/>
        <w:autoSpaceDN w:val="0"/>
        <w:spacing w:line="0" w:lineRule="atLeast"/>
        <w:ind w:firstLine="720"/>
        <w:jc w:val="center"/>
        <w:textAlignment w:val="baseline"/>
        <w:outlineLvl w:val="2"/>
        <w:rPr>
          <w:b/>
          <w:kern w:val="3"/>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931"/>
      </w:tblGrid>
      <w:tr w:rsidR="007D04DE" w:rsidRPr="008B7EB5" w14:paraId="0FAECDB4" w14:textId="77777777" w:rsidTr="008B7EB5">
        <w:trPr>
          <w:trHeight w:val="20"/>
        </w:trPr>
        <w:tc>
          <w:tcPr>
            <w:tcW w:w="1134" w:type="dxa"/>
            <w:shd w:val="clear" w:color="auto" w:fill="auto"/>
            <w:vAlign w:val="center"/>
            <w:hideMark/>
          </w:tcPr>
          <w:p w14:paraId="5E8354EF" w14:textId="77777777" w:rsidR="007D04DE" w:rsidRPr="008B7EB5" w:rsidRDefault="007D04DE" w:rsidP="007D04DE">
            <w:pPr>
              <w:jc w:val="center"/>
              <w:rPr>
                <w:b/>
                <w:bCs/>
                <w:color w:val="000000"/>
                <w:sz w:val="16"/>
                <w:szCs w:val="16"/>
              </w:rPr>
            </w:pPr>
            <w:r w:rsidRPr="008B7EB5">
              <w:rPr>
                <w:b/>
                <w:bCs/>
                <w:color w:val="000000"/>
                <w:sz w:val="16"/>
                <w:szCs w:val="16"/>
              </w:rPr>
              <w:t>Код</w:t>
            </w:r>
          </w:p>
        </w:tc>
        <w:tc>
          <w:tcPr>
            <w:tcW w:w="8931" w:type="dxa"/>
            <w:shd w:val="clear" w:color="auto" w:fill="auto"/>
            <w:vAlign w:val="center"/>
            <w:hideMark/>
          </w:tcPr>
          <w:p w14:paraId="6F5E4CA2" w14:textId="77777777" w:rsidR="007D04DE" w:rsidRPr="008B7EB5" w:rsidRDefault="007D04DE" w:rsidP="007D04DE">
            <w:pPr>
              <w:rPr>
                <w:b/>
                <w:bCs/>
                <w:color w:val="000000"/>
                <w:sz w:val="16"/>
                <w:szCs w:val="16"/>
              </w:rPr>
            </w:pPr>
            <w:r w:rsidRPr="008B7EB5">
              <w:rPr>
                <w:b/>
                <w:bCs/>
                <w:color w:val="000000"/>
                <w:sz w:val="16"/>
                <w:szCs w:val="16"/>
              </w:rPr>
              <w:t>Наименование целевой статьи расходов</w:t>
            </w:r>
          </w:p>
        </w:tc>
      </w:tr>
      <w:tr w:rsidR="007D04DE" w:rsidRPr="008B7EB5" w14:paraId="431C24DE" w14:textId="77777777" w:rsidTr="008B7EB5">
        <w:trPr>
          <w:trHeight w:val="20"/>
        </w:trPr>
        <w:tc>
          <w:tcPr>
            <w:tcW w:w="1134" w:type="dxa"/>
            <w:shd w:val="clear" w:color="auto" w:fill="auto"/>
            <w:vAlign w:val="center"/>
            <w:hideMark/>
          </w:tcPr>
          <w:p w14:paraId="401626C4" w14:textId="77777777" w:rsidR="007D04DE" w:rsidRPr="008B7EB5" w:rsidRDefault="007D04DE" w:rsidP="00BF44BA">
            <w:pPr>
              <w:ind w:left="-110" w:right="-101"/>
              <w:jc w:val="both"/>
              <w:rPr>
                <w:color w:val="000000"/>
                <w:sz w:val="16"/>
                <w:szCs w:val="16"/>
              </w:rPr>
            </w:pPr>
            <w:r w:rsidRPr="008B7EB5">
              <w:rPr>
                <w:color w:val="000000"/>
                <w:sz w:val="16"/>
                <w:szCs w:val="16"/>
              </w:rPr>
              <w:t>01 4 01 80010</w:t>
            </w:r>
          </w:p>
        </w:tc>
        <w:tc>
          <w:tcPr>
            <w:tcW w:w="8931" w:type="dxa"/>
            <w:shd w:val="clear" w:color="auto" w:fill="auto"/>
            <w:vAlign w:val="center"/>
            <w:hideMark/>
          </w:tcPr>
          <w:p w14:paraId="2CDA05C5" w14:textId="529C3A13" w:rsidR="007D04DE" w:rsidRPr="008B7EB5" w:rsidRDefault="007D04DE" w:rsidP="00BF44BA">
            <w:pPr>
              <w:ind w:left="-110" w:right="-101"/>
              <w:jc w:val="both"/>
              <w:rPr>
                <w:color w:val="000000"/>
                <w:sz w:val="16"/>
                <w:szCs w:val="16"/>
              </w:rPr>
            </w:pPr>
            <w:bookmarkStart w:id="4" w:name="RANGE!B2"/>
            <w:r w:rsidRPr="008B7EB5">
              <w:rPr>
                <w:color w:val="000000"/>
                <w:sz w:val="16"/>
                <w:szCs w:val="16"/>
              </w:rPr>
              <w:t xml:space="preserve">Расходы на мероприятия, направленные на снижение потребления энергетических ресурсов при осуществлении регулируемых видов деятельности </w:t>
            </w:r>
            <w:bookmarkEnd w:id="4"/>
          </w:p>
        </w:tc>
      </w:tr>
      <w:tr w:rsidR="007D04DE" w:rsidRPr="008B7EB5" w14:paraId="755B2E67" w14:textId="77777777" w:rsidTr="008B7EB5">
        <w:trPr>
          <w:trHeight w:val="20"/>
        </w:trPr>
        <w:tc>
          <w:tcPr>
            <w:tcW w:w="1134" w:type="dxa"/>
            <w:shd w:val="clear" w:color="auto" w:fill="auto"/>
            <w:vAlign w:val="center"/>
            <w:hideMark/>
          </w:tcPr>
          <w:p w14:paraId="29BF2B5F" w14:textId="77777777" w:rsidR="007D04DE" w:rsidRPr="008B7EB5" w:rsidRDefault="007D04DE" w:rsidP="00BF44BA">
            <w:pPr>
              <w:ind w:left="-110" w:right="-101"/>
              <w:jc w:val="both"/>
              <w:rPr>
                <w:color w:val="000000"/>
                <w:sz w:val="16"/>
                <w:szCs w:val="16"/>
              </w:rPr>
            </w:pPr>
            <w:r w:rsidRPr="008B7EB5">
              <w:rPr>
                <w:color w:val="000000"/>
                <w:sz w:val="16"/>
                <w:szCs w:val="16"/>
              </w:rPr>
              <w:t>02 4 01 80020</w:t>
            </w:r>
          </w:p>
        </w:tc>
        <w:tc>
          <w:tcPr>
            <w:tcW w:w="8931" w:type="dxa"/>
            <w:shd w:val="clear" w:color="auto" w:fill="auto"/>
            <w:vAlign w:val="center"/>
            <w:hideMark/>
          </w:tcPr>
          <w:p w14:paraId="25EFA35F" w14:textId="330B0F7F" w:rsidR="007D04DE" w:rsidRPr="008B7EB5" w:rsidRDefault="007D04DE" w:rsidP="00BF44BA">
            <w:pPr>
              <w:ind w:left="-110" w:right="-101"/>
              <w:jc w:val="both"/>
              <w:rPr>
                <w:color w:val="000000"/>
                <w:sz w:val="16"/>
                <w:szCs w:val="16"/>
              </w:rPr>
            </w:pPr>
            <w:bookmarkStart w:id="5" w:name="RANGE!B3"/>
            <w:r w:rsidRPr="008B7EB5">
              <w:rPr>
                <w:color w:val="000000"/>
                <w:sz w:val="16"/>
                <w:szCs w:val="16"/>
              </w:rPr>
              <w:t xml:space="preserve">Расходы на использование программного обеспечения «Информационно-аналитическая база данных жилищно-коммунального хозяйства Ростовской области» </w:t>
            </w:r>
            <w:bookmarkEnd w:id="5"/>
          </w:p>
        </w:tc>
      </w:tr>
      <w:tr w:rsidR="007D04DE" w:rsidRPr="008B7EB5" w14:paraId="1C778A7D" w14:textId="77777777" w:rsidTr="008B7EB5">
        <w:trPr>
          <w:trHeight w:val="20"/>
        </w:trPr>
        <w:tc>
          <w:tcPr>
            <w:tcW w:w="1134" w:type="dxa"/>
            <w:shd w:val="clear" w:color="auto" w:fill="auto"/>
            <w:vAlign w:val="center"/>
            <w:hideMark/>
          </w:tcPr>
          <w:p w14:paraId="46101CC7" w14:textId="77777777" w:rsidR="007D04DE" w:rsidRPr="008B7EB5" w:rsidRDefault="007D04DE" w:rsidP="00BF44BA">
            <w:pPr>
              <w:ind w:left="-110" w:right="-101"/>
              <w:jc w:val="both"/>
              <w:rPr>
                <w:color w:val="000000"/>
                <w:sz w:val="16"/>
                <w:szCs w:val="16"/>
              </w:rPr>
            </w:pPr>
            <w:r w:rsidRPr="008B7EB5">
              <w:rPr>
                <w:color w:val="000000"/>
                <w:sz w:val="16"/>
                <w:szCs w:val="16"/>
              </w:rPr>
              <w:t>02 4 01 80030</w:t>
            </w:r>
          </w:p>
        </w:tc>
        <w:tc>
          <w:tcPr>
            <w:tcW w:w="8931" w:type="dxa"/>
            <w:shd w:val="clear" w:color="auto" w:fill="auto"/>
            <w:vAlign w:val="center"/>
            <w:hideMark/>
          </w:tcPr>
          <w:p w14:paraId="732CE5C4" w14:textId="6815D74D" w:rsidR="007D04DE" w:rsidRPr="008B7EB5" w:rsidRDefault="007D04DE" w:rsidP="00BF44BA">
            <w:pPr>
              <w:ind w:left="-110" w:right="-101"/>
              <w:jc w:val="both"/>
              <w:rPr>
                <w:color w:val="000000"/>
                <w:sz w:val="16"/>
                <w:szCs w:val="16"/>
              </w:rPr>
            </w:pPr>
            <w:bookmarkStart w:id="6" w:name="RANGE!B4"/>
            <w:r w:rsidRPr="008B7EB5">
              <w:rPr>
                <w:color w:val="000000"/>
                <w:sz w:val="16"/>
                <w:szCs w:val="16"/>
              </w:rPr>
              <w:t xml:space="preserve">Расходы на уплату взносов на капитальный ремонт общего имущества многоквартирных домов </w:t>
            </w:r>
            <w:bookmarkEnd w:id="6"/>
          </w:p>
        </w:tc>
      </w:tr>
      <w:tr w:rsidR="007D04DE" w:rsidRPr="008B7EB5" w14:paraId="2E7F8D9D" w14:textId="77777777" w:rsidTr="008B7EB5">
        <w:trPr>
          <w:trHeight w:val="20"/>
        </w:trPr>
        <w:tc>
          <w:tcPr>
            <w:tcW w:w="1134" w:type="dxa"/>
            <w:shd w:val="clear" w:color="auto" w:fill="auto"/>
            <w:vAlign w:val="center"/>
            <w:hideMark/>
          </w:tcPr>
          <w:p w14:paraId="3108A1AC" w14:textId="77777777" w:rsidR="007D04DE" w:rsidRPr="008B7EB5" w:rsidRDefault="007D04DE" w:rsidP="00BF44BA">
            <w:pPr>
              <w:ind w:left="-110" w:right="-101"/>
              <w:jc w:val="both"/>
              <w:rPr>
                <w:color w:val="000000"/>
                <w:sz w:val="16"/>
                <w:szCs w:val="16"/>
              </w:rPr>
            </w:pPr>
            <w:bookmarkStart w:id="7" w:name="_Hlk182559987"/>
            <w:r w:rsidRPr="008B7EB5">
              <w:rPr>
                <w:color w:val="000000"/>
                <w:sz w:val="16"/>
                <w:szCs w:val="16"/>
              </w:rPr>
              <w:t>02 4 02 80040</w:t>
            </w:r>
            <w:bookmarkEnd w:id="7"/>
          </w:p>
        </w:tc>
        <w:tc>
          <w:tcPr>
            <w:tcW w:w="8931" w:type="dxa"/>
            <w:shd w:val="clear" w:color="auto" w:fill="auto"/>
            <w:vAlign w:val="center"/>
            <w:hideMark/>
          </w:tcPr>
          <w:p w14:paraId="332F092B" w14:textId="07EB63EA" w:rsidR="007D04DE" w:rsidRPr="008B7EB5" w:rsidRDefault="007D04DE" w:rsidP="00BF44BA">
            <w:pPr>
              <w:ind w:left="-110" w:right="-101"/>
              <w:jc w:val="both"/>
              <w:rPr>
                <w:color w:val="000000"/>
                <w:sz w:val="16"/>
                <w:szCs w:val="16"/>
              </w:rPr>
            </w:pPr>
            <w:r w:rsidRPr="008B7EB5">
              <w:rPr>
                <w:color w:val="000000"/>
                <w:sz w:val="16"/>
                <w:szCs w:val="16"/>
              </w:rPr>
              <w:t xml:space="preserve">Расходы на ремонт и техническое обслуживание газовых сетей, находящихся в муниципальной собственности Веселовского сельского поселения </w:t>
            </w:r>
          </w:p>
        </w:tc>
      </w:tr>
      <w:tr w:rsidR="007D04DE" w:rsidRPr="008B7EB5" w14:paraId="03755647" w14:textId="77777777" w:rsidTr="008B7EB5">
        <w:trPr>
          <w:trHeight w:val="20"/>
        </w:trPr>
        <w:tc>
          <w:tcPr>
            <w:tcW w:w="1134" w:type="dxa"/>
            <w:shd w:val="clear" w:color="auto" w:fill="auto"/>
            <w:vAlign w:val="center"/>
            <w:hideMark/>
          </w:tcPr>
          <w:p w14:paraId="6E689573" w14:textId="77777777" w:rsidR="007D04DE" w:rsidRPr="008B7EB5" w:rsidRDefault="007D04DE" w:rsidP="00BF44BA">
            <w:pPr>
              <w:ind w:left="-110" w:right="-101"/>
              <w:jc w:val="both"/>
              <w:rPr>
                <w:color w:val="000000"/>
                <w:sz w:val="16"/>
                <w:szCs w:val="16"/>
              </w:rPr>
            </w:pPr>
            <w:r w:rsidRPr="008B7EB5">
              <w:rPr>
                <w:color w:val="000000"/>
                <w:sz w:val="16"/>
                <w:szCs w:val="16"/>
              </w:rPr>
              <w:t>02 4 02 80430</w:t>
            </w:r>
          </w:p>
        </w:tc>
        <w:tc>
          <w:tcPr>
            <w:tcW w:w="8931" w:type="dxa"/>
            <w:shd w:val="clear" w:color="auto" w:fill="auto"/>
            <w:vAlign w:val="center"/>
            <w:hideMark/>
          </w:tcPr>
          <w:p w14:paraId="3D3A5FAD" w14:textId="4D2B1FF4" w:rsidR="007D04DE" w:rsidRPr="008B7EB5" w:rsidRDefault="007D04DE" w:rsidP="00BF44BA">
            <w:pPr>
              <w:ind w:left="-110" w:right="-101"/>
              <w:jc w:val="both"/>
              <w:rPr>
                <w:color w:val="000000"/>
                <w:sz w:val="16"/>
                <w:szCs w:val="16"/>
              </w:rPr>
            </w:pPr>
            <w:bookmarkStart w:id="8" w:name="RANGE!B6"/>
            <w:r w:rsidRPr="008B7EB5">
              <w:rPr>
                <w:color w:val="000000"/>
                <w:sz w:val="16"/>
                <w:szCs w:val="16"/>
              </w:rPr>
              <w:t xml:space="preserve">Иные межбюджетные трансферты на организацию теплоснабжения населения в границах муниципального образования Веселовское сельское </w:t>
            </w:r>
            <w:bookmarkEnd w:id="8"/>
          </w:p>
        </w:tc>
      </w:tr>
      <w:tr w:rsidR="007D04DE" w:rsidRPr="008B7EB5" w14:paraId="2F2DCE1B" w14:textId="77777777" w:rsidTr="008B7EB5">
        <w:trPr>
          <w:trHeight w:val="20"/>
        </w:trPr>
        <w:tc>
          <w:tcPr>
            <w:tcW w:w="1134" w:type="dxa"/>
            <w:shd w:val="clear" w:color="auto" w:fill="auto"/>
            <w:vAlign w:val="center"/>
            <w:hideMark/>
          </w:tcPr>
          <w:p w14:paraId="477BA0E2" w14:textId="77777777" w:rsidR="007D04DE" w:rsidRPr="008B7EB5" w:rsidRDefault="007D04DE" w:rsidP="00BF44BA">
            <w:pPr>
              <w:ind w:left="-110" w:right="-101"/>
              <w:jc w:val="both"/>
              <w:rPr>
                <w:color w:val="000000"/>
                <w:sz w:val="16"/>
                <w:szCs w:val="16"/>
              </w:rPr>
            </w:pPr>
            <w:r w:rsidRPr="008B7EB5">
              <w:rPr>
                <w:color w:val="000000"/>
                <w:sz w:val="16"/>
                <w:szCs w:val="16"/>
              </w:rPr>
              <w:t>03 4 01 80050</w:t>
            </w:r>
          </w:p>
        </w:tc>
        <w:tc>
          <w:tcPr>
            <w:tcW w:w="8931" w:type="dxa"/>
            <w:shd w:val="clear" w:color="auto" w:fill="auto"/>
            <w:vAlign w:val="center"/>
            <w:hideMark/>
          </w:tcPr>
          <w:p w14:paraId="6CD7D5B1" w14:textId="6C64CCCA" w:rsidR="007D04DE" w:rsidRPr="008B7EB5" w:rsidRDefault="007D04DE" w:rsidP="00BF44BA">
            <w:pPr>
              <w:ind w:left="-110" w:right="-101"/>
              <w:jc w:val="both"/>
              <w:rPr>
                <w:color w:val="000000"/>
                <w:sz w:val="16"/>
                <w:szCs w:val="16"/>
              </w:rPr>
            </w:pPr>
            <w:bookmarkStart w:id="9" w:name="RANGE!B7"/>
            <w:r w:rsidRPr="008B7EB5">
              <w:rPr>
                <w:color w:val="000000"/>
                <w:sz w:val="16"/>
                <w:szCs w:val="16"/>
              </w:rPr>
              <w:t xml:space="preserve">Расходы на мероприятия по благоустройству общественных территорий Ростовской области </w:t>
            </w:r>
            <w:bookmarkEnd w:id="9"/>
          </w:p>
        </w:tc>
      </w:tr>
      <w:tr w:rsidR="007D04DE" w:rsidRPr="008B7EB5" w14:paraId="1C345462" w14:textId="77777777" w:rsidTr="008B7EB5">
        <w:trPr>
          <w:trHeight w:val="20"/>
        </w:trPr>
        <w:tc>
          <w:tcPr>
            <w:tcW w:w="1134" w:type="dxa"/>
            <w:shd w:val="clear" w:color="auto" w:fill="auto"/>
            <w:vAlign w:val="center"/>
            <w:hideMark/>
          </w:tcPr>
          <w:p w14:paraId="0B489D61" w14:textId="77777777" w:rsidR="007D04DE" w:rsidRPr="008B7EB5" w:rsidRDefault="007D04DE" w:rsidP="00BF44BA">
            <w:pPr>
              <w:ind w:left="-110" w:right="-101"/>
              <w:jc w:val="both"/>
              <w:rPr>
                <w:color w:val="000000"/>
                <w:sz w:val="16"/>
                <w:szCs w:val="16"/>
              </w:rPr>
            </w:pPr>
            <w:r w:rsidRPr="008B7EB5">
              <w:rPr>
                <w:color w:val="000000"/>
                <w:sz w:val="16"/>
                <w:szCs w:val="16"/>
              </w:rPr>
              <w:t>03 4 01 S4643</w:t>
            </w:r>
          </w:p>
        </w:tc>
        <w:tc>
          <w:tcPr>
            <w:tcW w:w="8931" w:type="dxa"/>
            <w:shd w:val="clear" w:color="auto" w:fill="auto"/>
            <w:vAlign w:val="center"/>
            <w:hideMark/>
          </w:tcPr>
          <w:p w14:paraId="7BCA5539" w14:textId="5CEBE2EE" w:rsidR="007D04DE" w:rsidRPr="008B7EB5" w:rsidRDefault="007D04DE" w:rsidP="00BF44BA">
            <w:pPr>
              <w:ind w:left="-110" w:right="-101"/>
              <w:jc w:val="both"/>
              <w:rPr>
                <w:color w:val="000000"/>
                <w:sz w:val="16"/>
                <w:szCs w:val="16"/>
              </w:rPr>
            </w:pPr>
            <w:bookmarkStart w:id="10" w:name="RANGE!B8"/>
            <w:r w:rsidRPr="008B7EB5">
              <w:rPr>
                <w:color w:val="000000"/>
                <w:sz w:val="16"/>
                <w:szCs w:val="16"/>
              </w:rPr>
              <w:t xml:space="preserve">Софинансирование расходов на реализацию инициативных проектов (Благоустройство общественной территории по адресу: Ростовская область, Веселовский район, Веселовское сельское поселение, п. Веселый, ул. Мелиораторов, 28б) в рамках подпрограммы «Благоустройство общественных территорий Веселовского сельского поселения » муниципальной программы Веселовского сельского поселения «Формирование современной городской среды на территории Веселовского сельского поселения» </w:t>
            </w:r>
            <w:bookmarkEnd w:id="10"/>
          </w:p>
        </w:tc>
      </w:tr>
      <w:tr w:rsidR="007D04DE" w:rsidRPr="008B7EB5" w14:paraId="17386960" w14:textId="77777777" w:rsidTr="008B7EB5">
        <w:trPr>
          <w:trHeight w:val="20"/>
        </w:trPr>
        <w:tc>
          <w:tcPr>
            <w:tcW w:w="1134" w:type="dxa"/>
            <w:shd w:val="clear" w:color="auto" w:fill="auto"/>
            <w:vAlign w:val="center"/>
            <w:hideMark/>
          </w:tcPr>
          <w:p w14:paraId="1E960401" w14:textId="77777777" w:rsidR="007D04DE" w:rsidRPr="008B7EB5" w:rsidRDefault="007D04DE" w:rsidP="00BF44BA">
            <w:pPr>
              <w:ind w:left="-110" w:right="-101"/>
              <w:jc w:val="both"/>
              <w:rPr>
                <w:color w:val="000000"/>
                <w:sz w:val="16"/>
                <w:szCs w:val="16"/>
              </w:rPr>
            </w:pPr>
            <w:r w:rsidRPr="008B7EB5">
              <w:rPr>
                <w:color w:val="000000"/>
                <w:sz w:val="16"/>
                <w:szCs w:val="16"/>
              </w:rPr>
              <w:t>05 4 01 80070</w:t>
            </w:r>
          </w:p>
        </w:tc>
        <w:tc>
          <w:tcPr>
            <w:tcW w:w="8931" w:type="dxa"/>
            <w:shd w:val="clear" w:color="auto" w:fill="auto"/>
            <w:vAlign w:val="center"/>
            <w:hideMark/>
          </w:tcPr>
          <w:p w14:paraId="7C244A04" w14:textId="08FFABD9" w:rsidR="007D04DE" w:rsidRPr="008B7EB5" w:rsidRDefault="007D04DE" w:rsidP="00BF44BA">
            <w:pPr>
              <w:ind w:left="-110" w:right="-101"/>
              <w:jc w:val="both"/>
              <w:rPr>
                <w:color w:val="000000"/>
                <w:sz w:val="16"/>
                <w:szCs w:val="16"/>
              </w:rPr>
            </w:pPr>
            <w:bookmarkStart w:id="11" w:name="RANGE!B9"/>
            <w:r w:rsidRPr="008B7EB5">
              <w:rPr>
                <w:color w:val="000000"/>
                <w:sz w:val="16"/>
                <w:szCs w:val="16"/>
              </w:rPr>
              <w:t xml:space="preserve">Расходы на физкультурные и массовые спортивные мероприятия </w:t>
            </w:r>
            <w:bookmarkEnd w:id="11"/>
          </w:p>
        </w:tc>
      </w:tr>
      <w:tr w:rsidR="007D04DE" w:rsidRPr="008B7EB5" w14:paraId="7FE4DE4B" w14:textId="77777777" w:rsidTr="008B7EB5">
        <w:trPr>
          <w:trHeight w:val="20"/>
        </w:trPr>
        <w:tc>
          <w:tcPr>
            <w:tcW w:w="1134" w:type="dxa"/>
            <w:shd w:val="clear" w:color="auto" w:fill="auto"/>
            <w:vAlign w:val="center"/>
            <w:hideMark/>
          </w:tcPr>
          <w:p w14:paraId="6A2F4D55" w14:textId="77777777" w:rsidR="007D04DE" w:rsidRPr="008B7EB5" w:rsidRDefault="007D04DE" w:rsidP="00BF44BA">
            <w:pPr>
              <w:ind w:left="-110" w:right="-101"/>
              <w:jc w:val="both"/>
              <w:rPr>
                <w:color w:val="000000"/>
                <w:sz w:val="16"/>
                <w:szCs w:val="16"/>
              </w:rPr>
            </w:pPr>
            <w:r w:rsidRPr="008B7EB5">
              <w:rPr>
                <w:color w:val="000000"/>
                <w:sz w:val="16"/>
                <w:szCs w:val="16"/>
              </w:rPr>
              <w:t>06 4 01 00590</w:t>
            </w:r>
          </w:p>
        </w:tc>
        <w:tc>
          <w:tcPr>
            <w:tcW w:w="8931" w:type="dxa"/>
            <w:shd w:val="clear" w:color="auto" w:fill="auto"/>
            <w:vAlign w:val="center"/>
            <w:hideMark/>
          </w:tcPr>
          <w:p w14:paraId="33B69E54" w14:textId="0A75C2C3" w:rsidR="007D04DE" w:rsidRPr="008B7EB5" w:rsidRDefault="007D04DE" w:rsidP="00BF44BA">
            <w:pPr>
              <w:ind w:left="-110" w:right="-101"/>
              <w:jc w:val="both"/>
              <w:rPr>
                <w:color w:val="000000"/>
                <w:sz w:val="16"/>
                <w:szCs w:val="16"/>
              </w:rPr>
            </w:pPr>
            <w:bookmarkStart w:id="12" w:name="RANGE!B10"/>
            <w:r w:rsidRPr="008B7EB5">
              <w:rPr>
                <w:color w:val="000000"/>
                <w:sz w:val="16"/>
                <w:szCs w:val="16"/>
              </w:rPr>
              <w:t xml:space="preserve">Расходы на обеспечение деятельности муниципальных учреждений Веселовского сельского поселения (в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 </w:t>
            </w:r>
            <w:bookmarkEnd w:id="12"/>
          </w:p>
        </w:tc>
      </w:tr>
      <w:tr w:rsidR="007D04DE" w:rsidRPr="008B7EB5" w14:paraId="6BB6B8DE" w14:textId="77777777" w:rsidTr="008B7EB5">
        <w:trPr>
          <w:trHeight w:val="20"/>
        </w:trPr>
        <w:tc>
          <w:tcPr>
            <w:tcW w:w="1134" w:type="dxa"/>
            <w:shd w:val="clear" w:color="auto" w:fill="auto"/>
            <w:vAlign w:val="center"/>
            <w:hideMark/>
          </w:tcPr>
          <w:p w14:paraId="0A30E507" w14:textId="77777777" w:rsidR="007D04DE" w:rsidRPr="008B7EB5" w:rsidRDefault="007D04DE" w:rsidP="00BF44BA">
            <w:pPr>
              <w:ind w:left="-110" w:right="-101"/>
              <w:jc w:val="both"/>
              <w:rPr>
                <w:color w:val="000000"/>
                <w:sz w:val="16"/>
                <w:szCs w:val="16"/>
              </w:rPr>
            </w:pPr>
            <w:r w:rsidRPr="008B7EB5">
              <w:rPr>
                <w:color w:val="000000"/>
                <w:sz w:val="16"/>
                <w:szCs w:val="16"/>
              </w:rPr>
              <w:t>06 4 01 80420</w:t>
            </w:r>
          </w:p>
        </w:tc>
        <w:tc>
          <w:tcPr>
            <w:tcW w:w="8931" w:type="dxa"/>
            <w:shd w:val="clear" w:color="auto" w:fill="auto"/>
            <w:vAlign w:val="center"/>
            <w:hideMark/>
          </w:tcPr>
          <w:p w14:paraId="10CEE1BD" w14:textId="037219C4" w:rsidR="007D04DE" w:rsidRPr="008B7EB5" w:rsidRDefault="007D04DE" w:rsidP="00BF44BA">
            <w:pPr>
              <w:ind w:left="-110" w:right="-101"/>
              <w:jc w:val="both"/>
              <w:rPr>
                <w:color w:val="000000"/>
                <w:sz w:val="16"/>
                <w:szCs w:val="16"/>
              </w:rPr>
            </w:pPr>
            <w:bookmarkStart w:id="13" w:name="RANGE!B11"/>
            <w:r w:rsidRPr="008B7EB5">
              <w:rPr>
                <w:color w:val="000000"/>
                <w:sz w:val="16"/>
                <w:szCs w:val="16"/>
              </w:rPr>
              <w:t>Расходы на повышение заработной платы работникам муниципальных учреждений культуры в рамках реализации Указа Президента Российской Федерации от 07.05.2012 №597</w:t>
            </w:r>
            <w:bookmarkEnd w:id="13"/>
          </w:p>
        </w:tc>
      </w:tr>
      <w:tr w:rsidR="007D04DE" w:rsidRPr="008B7EB5" w14:paraId="6F37575F" w14:textId="77777777" w:rsidTr="008B7EB5">
        <w:trPr>
          <w:trHeight w:val="20"/>
        </w:trPr>
        <w:tc>
          <w:tcPr>
            <w:tcW w:w="1134" w:type="dxa"/>
            <w:shd w:val="clear" w:color="auto" w:fill="auto"/>
            <w:vAlign w:val="center"/>
            <w:hideMark/>
          </w:tcPr>
          <w:p w14:paraId="5BDF191A" w14:textId="77777777" w:rsidR="007D04DE" w:rsidRPr="008B7EB5" w:rsidRDefault="007D04DE" w:rsidP="00BF44BA">
            <w:pPr>
              <w:ind w:left="-110" w:right="-101"/>
              <w:jc w:val="both"/>
              <w:rPr>
                <w:color w:val="000000"/>
                <w:sz w:val="16"/>
                <w:szCs w:val="16"/>
              </w:rPr>
            </w:pPr>
            <w:r w:rsidRPr="008B7EB5">
              <w:rPr>
                <w:color w:val="000000"/>
                <w:sz w:val="16"/>
                <w:szCs w:val="16"/>
              </w:rPr>
              <w:t>06 4 01 S4644</w:t>
            </w:r>
          </w:p>
        </w:tc>
        <w:tc>
          <w:tcPr>
            <w:tcW w:w="8931" w:type="dxa"/>
            <w:shd w:val="clear" w:color="auto" w:fill="auto"/>
            <w:vAlign w:val="center"/>
            <w:hideMark/>
          </w:tcPr>
          <w:p w14:paraId="18D2EF69" w14:textId="4DE5F9DB" w:rsidR="007D04DE" w:rsidRPr="008B7EB5" w:rsidRDefault="007D04DE" w:rsidP="00BF44BA">
            <w:pPr>
              <w:ind w:left="-110" w:right="-101"/>
              <w:jc w:val="both"/>
              <w:rPr>
                <w:color w:val="000000"/>
                <w:sz w:val="16"/>
                <w:szCs w:val="16"/>
              </w:rPr>
            </w:pPr>
            <w:bookmarkStart w:id="14" w:name="RANGE!B12"/>
            <w:r w:rsidRPr="008B7EB5">
              <w:rPr>
                <w:color w:val="000000"/>
                <w:sz w:val="16"/>
                <w:szCs w:val="16"/>
              </w:rPr>
              <w:t xml:space="preserve">Софинансирование расходов на реализацию инициативных проектов (Капитальный ремонт кровли здания МБУК "Веселовский СДК", Веселовский сельский Дом культуры, расположенного по адресу: Ростовская область, Веселовский район, п. Веселый, пер. Комсомольский, д. 50) в рамках подпрограммы  «Развитие культуры (2019-2030 годы)» муниципальной программы Веселовского сельского поселения «Развитие культуры» </w:t>
            </w:r>
            <w:bookmarkEnd w:id="14"/>
          </w:p>
        </w:tc>
      </w:tr>
      <w:tr w:rsidR="007D04DE" w:rsidRPr="008B7EB5" w14:paraId="1CF068BF" w14:textId="77777777" w:rsidTr="008B7EB5">
        <w:trPr>
          <w:trHeight w:val="20"/>
        </w:trPr>
        <w:tc>
          <w:tcPr>
            <w:tcW w:w="1134" w:type="dxa"/>
            <w:shd w:val="clear" w:color="auto" w:fill="auto"/>
            <w:vAlign w:val="center"/>
            <w:hideMark/>
          </w:tcPr>
          <w:p w14:paraId="391FDB9C" w14:textId="77777777" w:rsidR="007D04DE" w:rsidRPr="008B7EB5" w:rsidRDefault="007D04DE" w:rsidP="00BF44BA">
            <w:pPr>
              <w:ind w:left="-110" w:right="-101"/>
              <w:jc w:val="both"/>
              <w:rPr>
                <w:color w:val="000000"/>
                <w:sz w:val="16"/>
                <w:szCs w:val="16"/>
              </w:rPr>
            </w:pPr>
            <w:bookmarkStart w:id="15" w:name="_Hlk182568421"/>
            <w:r w:rsidRPr="008B7EB5">
              <w:rPr>
                <w:color w:val="000000"/>
                <w:sz w:val="16"/>
                <w:szCs w:val="16"/>
              </w:rPr>
              <w:t>07 4 01 80080</w:t>
            </w:r>
            <w:bookmarkEnd w:id="15"/>
          </w:p>
        </w:tc>
        <w:tc>
          <w:tcPr>
            <w:tcW w:w="8931" w:type="dxa"/>
            <w:shd w:val="clear" w:color="auto" w:fill="auto"/>
            <w:vAlign w:val="center"/>
            <w:hideMark/>
          </w:tcPr>
          <w:p w14:paraId="1638D281" w14:textId="7AE731D6" w:rsidR="007D04DE" w:rsidRPr="008B7EB5" w:rsidRDefault="007D04DE" w:rsidP="00BF44BA">
            <w:pPr>
              <w:ind w:left="-110" w:right="-101"/>
              <w:jc w:val="both"/>
              <w:rPr>
                <w:color w:val="000000"/>
                <w:sz w:val="16"/>
                <w:szCs w:val="16"/>
              </w:rPr>
            </w:pPr>
            <w:bookmarkStart w:id="16" w:name="RANGE!B13"/>
            <w:r w:rsidRPr="008B7EB5">
              <w:rPr>
                <w:color w:val="000000"/>
                <w:sz w:val="16"/>
                <w:szCs w:val="16"/>
              </w:rPr>
              <w:t xml:space="preserve">Расходы на повышение квалификации муниципальных служащих Веселовского сельского поселения, в должностные обязанности которых входит участие в противодействии коррупции </w:t>
            </w:r>
            <w:bookmarkEnd w:id="16"/>
          </w:p>
        </w:tc>
      </w:tr>
      <w:tr w:rsidR="007D04DE" w:rsidRPr="008B7EB5" w14:paraId="73097BEC" w14:textId="77777777" w:rsidTr="008B7EB5">
        <w:trPr>
          <w:trHeight w:val="20"/>
        </w:trPr>
        <w:tc>
          <w:tcPr>
            <w:tcW w:w="1134" w:type="dxa"/>
            <w:shd w:val="clear" w:color="auto" w:fill="auto"/>
            <w:vAlign w:val="center"/>
            <w:hideMark/>
          </w:tcPr>
          <w:p w14:paraId="4DEF1E9C" w14:textId="77777777" w:rsidR="007D04DE" w:rsidRPr="008B7EB5" w:rsidRDefault="007D04DE" w:rsidP="00BF44BA">
            <w:pPr>
              <w:ind w:left="-110" w:right="-101"/>
              <w:jc w:val="both"/>
              <w:rPr>
                <w:color w:val="000000"/>
                <w:sz w:val="16"/>
                <w:szCs w:val="16"/>
              </w:rPr>
            </w:pPr>
            <w:r w:rsidRPr="008B7EB5">
              <w:rPr>
                <w:color w:val="000000"/>
                <w:sz w:val="16"/>
                <w:szCs w:val="16"/>
              </w:rPr>
              <w:t>07 4 01 80090</w:t>
            </w:r>
          </w:p>
        </w:tc>
        <w:tc>
          <w:tcPr>
            <w:tcW w:w="8931" w:type="dxa"/>
            <w:shd w:val="clear" w:color="auto" w:fill="auto"/>
            <w:vAlign w:val="center"/>
            <w:hideMark/>
          </w:tcPr>
          <w:p w14:paraId="69761B7D" w14:textId="5922D43C" w:rsidR="007D04DE" w:rsidRPr="008B7EB5" w:rsidRDefault="007D04DE" w:rsidP="00BF44BA">
            <w:pPr>
              <w:ind w:left="-110" w:right="-101"/>
              <w:jc w:val="both"/>
              <w:rPr>
                <w:color w:val="000000"/>
                <w:sz w:val="16"/>
                <w:szCs w:val="16"/>
              </w:rPr>
            </w:pPr>
            <w:bookmarkStart w:id="17" w:name="RANGE!B14"/>
            <w:r w:rsidRPr="008B7EB5">
              <w:rPr>
                <w:color w:val="000000"/>
                <w:sz w:val="16"/>
                <w:szCs w:val="16"/>
              </w:rPr>
              <w:t xml:space="preserve">Расходы на размещение в печатных и электронных средствах массовой информации материалов антикоррупционной направленности, способствующих правовому просвещению населения Веселовского сельского поселения </w:t>
            </w:r>
            <w:bookmarkEnd w:id="17"/>
          </w:p>
        </w:tc>
      </w:tr>
      <w:tr w:rsidR="007D04DE" w:rsidRPr="008B7EB5" w14:paraId="1EA6F0AB" w14:textId="77777777" w:rsidTr="008B7EB5">
        <w:trPr>
          <w:trHeight w:val="20"/>
        </w:trPr>
        <w:tc>
          <w:tcPr>
            <w:tcW w:w="1134" w:type="dxa"/>
            <w:shd w:val="clear" w:color="auto" w:fill="auto"/>
            <w:vAlign w:val="center"/>
            <w:hideMark/>
          </w:tcPr>
          <w:p w14:paraId="4DE4140E" w14:textId="77777777" w:rsidR="007D04DE" w:rsidRPr="008B7EB5" w:rsidRDefault="007D04DE" w:rsidP="00BF44BA">
            <w:pPr>
              <w:ind w:left="-110" w:right="-101"/>
              <w:jc w:val="both"/>
              <w:rPr>
                <w:color w:val="000000"/>
                <w:sz w:val="16"/>
                <w:szCs w:val="16"/>
              </w:rPr>
            </w:pPr>
            <w:bookmarkStart w:id="18" w:name="_Hlk182568578"/>
            <w:r w:rsidRPr="008B7EB5">
              <w:rPr>
                <w:color w:val="000000"/>
                <w:sz w:val="16"/>
                <w:szCs w:val="16"/>
              </w:rPr>
              <w:t>07 4 02 80100</w:t>
            </w:r>
            <w:bookmarkEnd w:id="18"/>
          </w:p>
        </w:tc>
        <w:tc>
          <w:tcPr>
            <w:tcW w:w="8931" w:type="dxa"/>
            <w:shd w:val="clear" w:color="auto" w:fill="auto"/>
            <w:vAlign w:val="center"/>
            <w:hideMark/>
          </w:tcPr>
          <w:p w14:paraId="41E238B9" w14:textId="228BAE07" w:rsidR="007D04DE" w:rsidRPr="008B7EB5" w:rsidRDefault="007D04DE" w:rsidP="00BF44BA">
            <w:pPr>
              <w:ind w:left="-110" w:right="-101"/>
              <w:jc w:val="both"/>
              <w:rPr>
                <w:color w:val="000000"/>
                <w:sz w:val="16"/>
                <w:szCs w:val="16"/>
              </w:rPr>
            </w:pPr>
            <w:bookmarkStart w:id="19" w:name="RANGE!B15"/>
            <w:r w:rsidRPr="008B7EB5">
              <w:rPr>
                <w:color w:val="000000"/>
                <w:sz w:val="16"/>
                <w:szCs w:val="16"/>
              </w:rPr>
              <w:t xml:space="preserve">Расходы на информирование населения по вопросам формирования гражданского самосознания и антитеррористического мировоззрения </w:t>
            </w:r>
            <w:bookmarkEnd w:id="19"/>
          </w:p>
        </w:tc>
      </w:tr>
      <w:tr w:rsidR="007D04DE" w:rsidRPr="008B7EB5" w14:paraId="1950B20B" w14:textId="77777777" w:rsidTr="008B7EB5">
        <w:trPr>
          <w:trHeight w:val="20"/>
        </w:trPr>
        <w:tc>
          <w:tcPr>
            <w:tcW w:w="1134" w:type="dxa"/>
            <w:shd w:val="clear" w:color="auto" w:fill="auto"/>
            <w:vAlign w:val="center"/>
            <w:hideMark/>
          </w:tcPr>
          <w:p w14:paraId="056B9356" w14:textId="77777777" w:rsidR="007D04DE" w:rsidRPr="008B7EB5" w:rsidRDefault="007D04DE" w:rsidP="00BF44BA">
            <w:pPr>
              <w:ind w:left="-110" w:right="-101"/>
              <w:jc w:val="both"/>
              <w:rPr>
                <w:color w:val="000000"/>
                <w:sz w:val="16"/>
                <w:szCs w:val="16"/>
              </w:rPr>
            </w:pPr>
            <w:r w:rsidRPr="008B7EB5">
              <w:rPr>
                <w:color w:val="000000"/>
                <w:sz w:val="16"/>
                <w:szCs w:val="16"/>
              </w:rPr>
              <w:t>07 4 02 80110</w:t>
            </w:r>
          </w:p>
        </w:tc>
        <w:tc>
          <w:tcPr>
            <w:tcW w:w="8931" w:type="dxa"/>
            <w:shd w:val="clear" w:color="auto" w:fill="auto"/>
            <w:vAlign w:val="center"/>
            <w:hideMark/>
          </w:tcPr>
          <w:p w14:paraId="0AFFFB19" w14:textId="049635C2" w:rsidR="007D04DE" w:rsidRPr="008B7EB5" w:rsidRDefault="007D04DE" w:rsidP="00BF44BA">
            <w:pPr>
              <w:ind w:left="-110" w:right="-101"/>
              <w:jc w:val="both"/>
              <w:rPr>
                <w:color w:val="000000"/>
                <w:sz w:val="16"/>
                <w:szCs w:val="16"/>
              </w:rPr>
            </w:pPr>
            <w:bookmarkStart w:id="20" w:name="RANGE!B16"/>
            <w:r w:rsidRPr="008B7EB5">
              <w:rPr>
                <w:color w:val="000000"/>
                <w:sz w:val="16"/>
                <w:szCs w:val="16"/>
              </w:rPr>
              <w:t xml:space="preserve">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w:t>
            </w:r>
            <w:bookmarkEnd w:id="20"/>
          </w:p>
        </w:tc>
      </w:tr>
      <w:tr w:rsidR="007D04DE" w:rsidRPr="008B7EB5" w14:paraId="056A0801" w14:textId="77777777" w:rsidTr="008B7EB5">
        <w:trPr>
          <w:trHeight w:val="20"/>
        </w:trPr>
        <w:tc>
          <w:tcPr>
            <w:tcW w:w="1134" w:type="dxa"/>
            <w:shd w:val="clear" w:color="auto" w:fill="auto"/>
            <w:vAlign w:val="center"/>
            <w:hideMark/>
          </w:tcPr>
          <w:p w14:paraId="47CB202B" w14:textId="77777777" w:rsidR="007D04DE" w:rsidRPr="008B7EB5" w:rsidRDefault="007D04DE" w:rsidP="00BF44BA">
            <w:pPr>
              <w:ind w:left="-110" w:right="-101"/>
              <w:jc w:val="both"/>
              <w:rPr>
                <w:color w:val="000000"/>
                <w:sz w:val="16"/>
                <w:szCs w:val="16"/>
              </w:rPr>
            </w:pPr>
            <w:r w:rsidRPr="008B7EB5">
              <w:rPr>
                <w:color w:val="000000"/>
                <w:sz w:val="16"/>
                <w:szCs w:val="16"/>
              </w:rPr>
              <w:t>07 4 02 80120</w:t>
            </w:r>
          </w:p>
        </w:tc>
        <w:tc>
          <w:tcPr>
            <w:tcW w:w="8931" w:type="dxa"/>
            <w:shd w:val="clear" w:color="auto" w:fill="auto"/>
            <w:vAlign w:val="center"/>
            <w:hideMark/>
          </w:tcPr>
          <w:p w14:paraId="569DF919" w14:textId="0FB46948" w:rsidR="007D04DE" w:rsidRPr="008B7EB5" w:rsidRDefault="007D04DE" w:rsidP="00BF44BA">
            <w:pPr>
              <w:ind w:left="-110" w:right="-101"/>
              <w:jc w:val="both"/>
              <w:rPr>
                <w:color w:val="000000"/>
                <w:sz w:val="16"/>
                <w:szCs w:val="16"/>
              </w:rPr>
            </w:pPr>
            <w:bookmarkStart w:id="21" w:name="RANGE!B17"/>
            <w:r w:rsidRPr="008B7EB5">
              <w:rPr>
                <w:color w:val="000000"/>
                <w:sz w:val="16"/>
                <w:szCs w:val="16"/>
              </w:rPr>
              <w:t xml:space="preserve">Расходы на установку, обслуживание и ремонт охранной сигнализации на объектах муниципальной собственности </w:t>
            </w:r>
            <w:bookmarkEnd w:id="21"/>
          </w:p>
        </w:tc>
      </w:tr>
      <w:tr w:rsidR="007D04DE" w:rsidRPr="008B7EB5" w14:paraId="51172131" w14:textId="77777777" w:rsidTr="008B7EB5">
        <w:trPr>
          <w:trHeight w:val="20"/>
        </w:trPr>
        <w:tc>
          <w:tcPr>
            <w:tcW w:w="1134" w:type="dxa"/>
            <w:shd w:val="clear" w:color="auto" w:fill="auto"/>
            <w:vAlign w:val="center"/>
            <w:hideMark/>
          </w:tcPr>
          <w:p w14:paraId="4FC1D29F" w14:textId="77777777" w:rsidR="007D04DE" w:rsidRPr="008B7EB5" w:rsidRDefault="007D04DE" w:rsidP="00BF44BA">
            <w:pPr>
              <w:ind w:left="-110" w:right="-101"/>
              <w:jc w:val="both"/>
              <w:rPr>
                <w:color w:val="000000"/>
                <w:sz w:val="16"/>
                <w:szCs w:val="16"/>
              </w:rPr>
            </w:pPr>
            <w:bookmarkStart w:id="22" w:name="_Hlk182568708"/>
            <w:r w:rsidRPr="008B7EB5">
              <w:rPr>
                <w:color w:val="000000"/>
                <w:sz w:val="16"/>
                <w:szCs w:val="16"/>
              </w:rPr>
              <w:t>07 4 03 80140</w:t>
            </w:r>
            <w:bookmarkEnd w:id="22"/>
          </w:p>
        </w:tc>
        <w:tc>
          <w:tcPr>
            <w:tcW w:w="8931" w:type="dxa"/>
            <w:shd w:val="clear" w:color="auto" w:fill="auto"/>
            <w:vAlign w:val="center"/>
            <w:hideMark/>
          </w:tcPr>
          <w:p w14:paraId="59BA09CF" w14:textId="1444CB6C" w:rsidR="007D04DE" w:rsidRPr="008B7EB5" w:rsidRDefault="007D04DE" w:rsidP="00BF44BA">
            <w:pPr>
              <w:ind w:left="-110" w:right="-101"/>
              <w:jc w:val="both"/>
              <w:rPr>
                <w:color w:val="000000"/>
                <w:sz w:val="16"/>
                <w:szCs w:val="16"/>
              </w:rPr>
            </w:pPr>
            <w:bookmarkStart w:id="23" w:name="RANGE!B18"/>
            <w:r w:rsidRPr="008B7EB5">
              <w:rPr>
                <w:color w:val="000000"/>
                <w:sz w:val="16"/>
                <w:szCs w:val="16"/>
              </w:rPr>
              <w:t xml:space="preserve">Расходы на информирование населения (в т.ч СМИ) по вопросам здорового образа жизни, предупреждения употребления наркотиков </w:t>
            </w:r>
            <w:bookmarkEnd w:id="23"/>
          </w:p>
        </w:tc>
      </w:tr>
      <w:tr w:rsidR="007D04DE" w:rsidRPr="008B7EB5" w14:paraId="2EB2D82B" w14:textId="77777777" w:rsidTr="008B7EB5">
        <w:trPr>
          <w:trHeight w:val="20"/>
        </w:trPr>
        <w:tc>
          <w:tcPr>
            <w:tcW w:w="1134" w:type="dxa"/>
            <w:shd w:val="clear" w:color="auto" w:fill="auto"/>
            <w:vAlign w:val="center"/>
            <w:hideMark/>
          </w:tcPr>
          <w:p w14:paraId="7F612A37" w14:textId="77777777" w:rsidR="007D04DE" w:rsidRPr="008B7EB5" w:rsidRDefault="007D04DE" w:rsidP="00BF44BA">
            <w:pPr>
              <w:ind w:left="-110" w:right="-101"/>
              <w:jc w:val="both"/>
              <w:rPr>
                <w:color w:val="000000"/>
                <w:sz w:val="16"/>
                <w:szCs w:val="16"/>
              </w:rPr>
            </w:pPr>
            <w:bookmarkStart w:id="24" w:name="_Hlk182569175"/>
            <w:r w:rsidRPr="008B7EB5">
              <w:rPr>
                <w:color w:val="000000"/>
                <w:sz w:val="16"/>
                <w:szCs w:val="16"/>
              </w:rPr>
              <w:t>08 4 01 80150</w:t>
            </w:r>
            <w:bookmarkEnd w:id="24"/>
          </w:p>
        </w:tc>
        <w:tc>
          <w:tcPr>
            <w:tcW w:w="8931" w:type="dxa"/>
            <w:shd w:val="clear" w:color="auto" w:fill="auto"/>
            <w:vAlign w:val="center"/>
            <w:hideMark/>
          </w:tcPr>
          <w:p w14:paraId="4D9D82E1" w14:textId="2952A79F" w:rsidR="007D04DE" w:rsidRPr="008B7EB5" w:rsidRDefault="007D04DE" w:rsidP="00BF44BA">
            <w:pPr>
              <w:ind w:left="-110" w:right="-101"/>
              <w:jc w:val="both"/>
              <w:rPr>
                <w:color w:val="000000"/>
                <w:sz w:val="16"/>
                <w:szCs w:val="16"/>
              </w:rPr>
            </w:pPr>
            <w:bookmarkStart w:id="25" w:name="RANGE!B19"/>
            <w:r w:rsidRPr="008B7EB5">
              <w:rPr>
                <w:color w:val="000000"/>
                <w:sz w:val="16"/>
                <w:szCs w:val="16"/>
              </w:rPr>
              <w:t xml:space="preserve">Расходы по просвещению, обучению по вопросам пожарной безопасности </w:t>
            </w:r>
            <w:bookmarkEnd w:id="25"/>
          </w:p>
        </w:tc>
      </w:tr>
      <w:tr w:rsidR="007D04DE" w:rsidRPr="008B7EB5" w14:paraId="53C7778E" w14:textId="77777777" w:rsidTr="008B7EB5">
        <w:trPr>
          <w:trHeight w:val="20"/>
        </w:trPr>
        <w:tc>
          <w:tcPr>
            <w:tcW w:w="1134" w:type="dxa"/>
            <w:shd w:val="clear" w:color="auto" w:fill="auto"/>
            <w:vAlign w:val="center"/>
            <w:hideMark/>
          </w:tcPr>
          <w:p w14:paraId="1E1BA8B7" w14:textId="77777777" w:rsidR="007D04DE" w:rsidRPr="008B7EB5" w:rsidRDefault="007D04DE" w:rsidP="00BF44BA">
            <w:pPr>
              <w:ind w:left="-110" w:right="-101"/>
              <w:jc w:val="both"/>
              <w:rPr>
                <w:color w:val="000000"/>
                <w:sz w:val="16"/>
                <w:szCs w:val="16"/>
              </w:rPr>
            </w:pPr>
            <w:r w:rsidRPr="008B7EB5">
              <w:rPr>
                <w:color w:val="000000"/>
                <w:sz w:val="16"/>
                <w:szCs w:val="16"/>
              </w:rPr>
              <w:t>08 4 01 80160</w:t>
            </w:r>
          </w:p>
        </w:tc>
        <w:tc>
          <w:tcPr>
            <w:tcW w:w="8931" w:type="dxa"/>
            <w:shd w:val="clear" w:color="auto" w:fill="auto"/>
            <w:vAlign w:val="center"/>
            <w:hideMark/>
          </w:tcPr>
          <w:p w14:paraId="262425B6" w14:textId="01B17408" w:rsidR="007D04DE" w:rsidRPr="008B7EB5" w:rsidRDefault="007D04DE" w:rsidP="00BF44BA">
            <w:pPr>
              <w:ind w:left="-110" w:right="-101"/>
              <w:jc w:val="both"/>
              <w:rPr>
                <w:color w:val="000000"/>
                <w:sz w:val="16"/>
                <w:szCs w:val="16"/>
              </w:rPr>
            </w:pPr>
            <w:bookmarkStart w:id="26" w:name="RANGE!B20"/>
            <w:r w:rsidRPr="008B7EB5">
              <w:rPr>
                <w:color w:val="000000"/>
                <w:sz w:val="16"/>
                <w:szCs w:val="16"/>
              </w:rPr>
              <w:t xml:space="preserve">Расходы на первичные средства пожаротушения </w:t>
            </w:r>
            <w:bookmarkEnd w:id="26"/>
          </w:p>
        </w:tc>
      </w:tr>
      <w:tr w:rsidR="007D04DE" w:rsidRPr="008B7EB5" w14:paraId="7A3343A5" w14:textId="77777777" w:rsidTr="008B7EB5">
        <w:trPr>
          <w:trHeight w:val="20"/>
        </w:trPr>
        <w:tc>
          <w:tcPr>
            <w:tcW w:w="1134" w:type="dxa"/>
            <w:shd w:val="clear" w:color="auto" w:fill="auto"/>
            <w:vAlign w:val="center"/>
            <w:hideMark/>
          </w:tcPr>
          <w:p w14:paraId="26426485" w14:textId="77777777" w:rsidR="007D04DE" w:rsidRPr="008B7EB5" w:rsidRDefault="007D04DE" w:rsidP="00BF44BA">
            <w:pPr>
              <w:ind w:left="-110" w:right="-101"/>
              <w:jc w:val="both"/>
              <w:rPr>
                <w:color w:val="000000"/>
                <w:sz w:val="16"/>
                <w:szCs w:val="16"/>
              </w:rPr>
            </w:pPr>
            <w:bookmarkStart w:id="27" w:name="_Hlk182569267"/>
            <w:r w:rsidRPr="008B7EB5">
              <w:rPr>
                <w:color w:val="000000"/>
                <w:sz w:val="16"/>
                <w:szCs w:val="16"/>
              </w:rPr>
              <w:t>08 4 01 80170</w:t>
            </w:r>
            <w:bookmarkEnd w:id="27"/>
          </w:p>
        </w:tc>
        <w:tc>
          <w:tcPr>
            <w:tcW w:w="8931" w:type="dxa"/>
            <w:shd w:val="clear" w:color="auto" w:fill="auto"/>
            <w:vAlign w:val="center"/>
            <w:hideMark/>
          </w:tcPr>
          <w:p w14:paraId="5C17054D" w14:textId="35D922C8" w:rsidR="007D04DE" w:rsidRPr="008B7EB5" w:rsidRDefault="007D04DE" w:rsidP="00BF44BA">
            <w:pPr>
              <w:ind w:left="-110" w:right="-101"/>
              <w:jc w:val="both"/>
              <w:rPr>
                <w:color w:val="000000"/>
                <w:sz w:val="16"/>
                <w:szCs w:val="16"/>
              </w:rPr>
            </w:pPr>
            <w:bookmarkStart w:id="28" w:name="RANGE!B21"/>
            <w:r w:rsidRPr="008B7EB5">
              <w:rPr>
                <w:color w:val="000000"/>
                <w:sz w:val="16"/>
                <w:szCs w:val="16"/>
              </w:rPr>
              <w:t xml:space="preserve">Расходы на обслуживание пожарно-охранной сигнализации в здании администрации </w:t>
            </w:r>
            <w:bookmarkEnd w:id="28"/>
          </w:p>
        </w:tc>
      </w:tr>
      <w:tr w:rsidR="007D04DE" w:rsidRPr="008B7EB5" w14:paraId="0EE5CBD0" w14:textId="77777777" w:rsidTr="008B7EB5">
        <w:trPr>
          <w:trHeight w:val="20"/>
        </w:trPr>
        <w:tc>
          <w:tcPr>
            <w:tcW w:w="1134" w:type="dxa"/>
            <w:shd w:val="clear" w:color="auto" w:fill="auto"/>
            <w:vAlign w:val="center"/>
            <w:hideMark/>
          </w:tcPr>
          <w:p w14:paraId="1BB707A1" w14:textId="77777777" w:rsidR="007D04DE" w:rsidRPr="008B7EB5" w:rsidRDefault="007D04DE" w:rsidP="00BF44BA">
            <w:pPr>
              <w:ind w:left="-110" w:right="-101"/>
              <w:jc w:val="both"/>
              <w:rPr>
                <w:color w:val="000000"/>
                <w:sz w:val="16"/>
                <w:szCs w:val="16"/>
              </w:rPr>
            </w:pPr>
            <w:r w:rsidRPr="008B7EB5">
              <w:rPr>
                <w:color w:val="000000"/>
                <w:sz w:val="16"/>
                <w:szCs w:val="16"/>
              </w:rPr>
              <w:t>08 4 01 80180</w:t>
            </w:r>
          </w:p>
        </w:tc>
        <w:tc>
          <w:tcPr>
            <w:tcW w:w="8931" w:type="dxa"/>
            <w:shd w:val="clear" w:color="auto" w:fill="auto"/>
            <w:vAlign w:val="center"/>
            <w:hideMark/>
          </w:tcPr>
          <w:p w14:paraId="57AC7A89" w14:textId="2F6D587F" w:rsidR="007D04DE" w:rsidRPr="008B7EB5" w:rsidRDefault="007D04DE" w:rsidP="00BF44BA">
            <w:pPr>
              <w:ind w:left="-110" w:right="-101"/>
              <w:jc w:val="both"/>
              <w:rPr>
                <w:color w:val="000000"/>
                <w:sz w:val="16"/>
                <w:szCs w:val="16"/>
              </w:rPr>
            </w:pPr>
            <w:bookmarkStart w:id="29" w:name="RANGE!B22"/>
            <w:r w:rsidRPr="008B7EB5">
              <w:rPr>
                <w:color w:val="000000"/>
                <w:sz w:val="16"/>
                <w:szCs w:val="16"/>
              </w:rPr>
              <w:t xml:space="preserve">Расходы на мероприятия по обеспечению первичных мер пожарной безопасности </w:t>
            </w:r>
            <w:bookmarkEnd w:id="29"/>
          </w:p>
        </w:tc>
      </w:tr>
      <w:tr w:rsidR="007D04DE" w:rsidRPr="008B7EB5" w14:paraId="17D8CF25" w14:textId="77777777" w:rsidTr="008B7EB5">
        <w:trPr>
          <w:trHeight w:val="20"/>
        </w:trPr>
        <w:tc>
          <w:tcPr>
            <w:tcW w:w="1134" w:type="dxa"/>
            <w:shd w:val="clear" w:color="auto" w:fill="auto"/>
            <w:vAlign w:val="center"/>
            <w:hideMark/>
          </w:tcPr>
          <w:p w14:paraId="20C8AF93" w14:textId="77777777" w:rsidR="007D04DE" w:rsidRPr="008B7EB5" w:rsidRDefault="007D04DE" w:rsidP="00BF44BA">
            <w:pPr>
              <w:ind w:left="-110" w:right="-101"/>
              <w:jc w:val="both"/>
              <w:rPr>
                <w:color w:val="000000"/>
                <w:sz w:val="16"/>
                <w:szCs w:val="16"/>
              </w:rPr>
            </w:pPr>
            <w:r w:rsidRPr="008B7EB5">
              <w:rPr>
                <w:color w:val="000000"/>
                <w:sz w:val="16"/>
                <w:szCs w:val="16"/>
              </w:rPr>
              <w:t>08 4 01 80190</w:t>
            </w:r>
          </w:p>
        </w:tc>
        <w:tc>
          <w:tcPr>
            <w:tcW w:w="8931" w:type="dxa"/>
            <w:shd w:val="clear" w:color="auto" w:fill="auto"/>
            <w:vAlign w:val="center"/>
            <w:hideMark/>
          </w:tcPr>
          <w:p w14:paraId="4E04590B" w14:textId="00C32EAB" w:rsidR="007D04DE" w:rsidRPr="008B7EB5" w:rsidRDefault="007D04DE" w:rsidP="00BF44BA">
            <w:pPr>
              <w:ind w:left="-110" w:right="-101"/>
              <w:jc w:val="both"/>
              <w:rPr>
                <w:color w:val="000000"/>
                <w:sz w:val="16"/>
                <w:szCs w:val="16"/>
              </w:rPr>
            </w:pPr>
            <w:bookmarkStart w:id="30" w:name="RANGE!B23"/>
            <w:r w:rsidRPr="008B7EB5">
              <w:rPr>
                <w:color w:val="000000"/>
                <w:sz w:val="16"/>
                <w:szCs w:val="16"/>
              </w:rPr>
              <w:t xml:space="preserve">Расходы на обустройство защитных противопожарных (минерализованных) полос вокруг населенных пунктов </w:t>
            </w:r>
            <w:bookmarkEnd w:id="30"/>
          </w:p>
        </w:tc>
      </w:tr>
      <w:tr w:rsidR="007D04DE" w:rsidRPr="008B7EB5" w14:paraId="2D6AC472" w14:textId="77777777" w:rsidTr="008B7EB5">
        <w:trPr>
          <w:trHeight w:val="20"/>
        </w:trPr>
        <w:tc>
          <w:tcPr>
            <w:tcW w:w="1134" w:type="dxa"/>
            <w:shd w:val="clear" w:color="auto" w:fill="auto"/>
            <w:vAlign w:val="center"/>
            <w:hideMark/>
          </w:tcPr>
          <w:p w14:paraId="738F713D" w14:textId="77777777" w:rsidR="007D04DE" w:rsidRPr="008B7EB5" w:rsidRDefault="007D04DE" w:rsidP="00BF44BA">
            <w:pPr>
              <w:ind w:left="-110" w:right="-101"/>
              <w:jc w:val="both"/>
              <w:rPr>
                <w:color w:val="000000"/>
                <w:sz w:val="16"/>
                <w:szCs w:val="16"/>
              </w:rPr>
            </w:pPr>
            <w:r w:rsidRPr="008B7EB5">
              <w:rPr>
                <w:color w:val="000000"/>
                <w:sz w:val="16"/>
                <w:szCs w:val="16"/>
              </w:rPr>
              <w:t>08 4 01 80200</w:t>
            </w:r>
          </w:p>
        </w:tc>
        <w:tc>
          <w:tcPr>
            <w:tcW w:w="8931" w:type="dxa"/>
            <w:shd w:val="clear" w:color="auto" w:fill="auto"/>
            <w:vAlign w:val="center"/>
            <w:hideMark/>
          </w:tcPr>
          <w:p w14:paraId="60F83735" w14:textId="0FB754D1" w:rsidR="007D04DE" w:rsidRPr="008B7EB5" w:rsidRDefault="007D04DE" w:rsidP="00BF44BA">
            <w:pPr>
              <w:ind w:left="-110" w:right="-101"/>
              <w:jc w:val="both"/>
              <w:rPr>
                <w:color w:val="000000"/>
                <w:sz w:val="16"/>
                <w:szCs w:val="16"/>
              </w:rPr>
            </w:pPr>
            <w:bookmarkStart w:id="31" w:name="RANGE!B24"/>
            <w:r w:rsidRPr="008B7EB5">
              <w:rPr>
                <w:color w:val="000000"/>
                <w:sz w:val="16"/>
                <w:szCs w:val="16"/>
              </w:rPr>
              <w:t xml:space="preserve">Расходы на покос сухой растительности вокруг населённых пунктов: п. Веселый, х. Каракашев, х. Проциков, х. В-Хомутец </w:t>
            </w:r>
            <w:bookmarkEnd w:id="31"/>
          </w:p>
        </w:tc>
      </w:tr>
      <w:tr w:rsidR="007D04DE" w:rsidRPr="008B7EB5" w14:paraId="413EF5AF" w14:textId="77777777" w:rsidTr="008B7EB5">
        <w:trPr>
          <w:trHeight w:val="20"/>
        </w:trPr>
        <w:tc>
          <w:tcPr>
            <w:tcW w:w="1134" w:type="dxa"/>
            <w:shd w:val="clear" w:color="auto" w:fill="auto"/>
            <w:vAlign w:val="center"/>
            <w:hideMark/>
          </w:tcPr>
          <w:p w14:paraId="73FF1B3C" w14:textId="77777777" w:rsidR="007D04DE" w:rsidRPr="008B7EB5" w:rsidRDefault="007D04DE" w:rsidP="00BF44BA">
            <w:pPr>
              <w:ind w:left="-110" w:right="-101"/>
              <w:jc w:val="both"/>
              <w:rPr>
                <w:color w:val="000000"/>
                <w:sz w:val="16"/>
                <w:szCs w:val="16"/>
              </w:rPr>
            </w:pPr>
            <w:r w:rsidRPr="008B7EB5">
              <w:rPr>
                <w:color w:val="000000"/>
                <w:sz w:val="16"/>
                <w:szCs w:val="16"/>
              </w:rPr>
              <w:t>08 4 01 80210</w:t>
            </w:r>
          </w:p>
        </w:tc>
        <w:tc>
          <w:tcPr>
            <w:tcW w:w="8931" w:type="dxa"/>
            <w:shd w:val="clear" w:color="auto" w:fill="auto"/>
            <w:vAlign w:val="center"/>
            <w:hideMark/>
          </w:tcPr>
          <w:p w14:paraId="1CC4B420" w14:textId="7913F6F1" w:rsidR="007D04DE" w:rsidRPr="008B7EB5" w:rsidRDefault="007D04DE" w:rsidP="00BF44BA">
            <w:pPr>
              <w:ind w:left="-110" w:right="-101"/>
              <w:jc w:val="both"/>
              <w:rPr>
                <w:color w:val="000000"/>
                <w:sz w:val="16"/>
                <w:szCs w:val="16"/>
              </w:rPr>
            </w:pPr>
            <w:bookmarkStart w:id="32" w:name="RANGE!B25"/>
            <w:r w:rsidRPr="008B7EB5">
              <w:rPr>
                <w:color w:val="000000"/>
                <w:sz w:val="16"/>
                <w:szCs w:val="16"/>
              </w:rPr>
              <w:t xml:space="preserve">Софинансирование расходов на приобретение комплекта специальной техники </w:t>
            </w:r>
            <w:bookmarkEnd w:id="32"/>
          </w:p>
        </w:tc>
      </w:tr>
      <w:tr w:rsidR="007D04DE" w:rsidRPr="008B7EB5" w14:paraId="562FAD65" w14:textId="77777777" w:rsidTr="008B7EB5">
        <w:trPr>
          <w:trHeight w:val="20"/>
        </w:trPr>
        <w:tc>
          <w:tcPr>
            <w:tcW w:w="1134" w:type="dxa"/>
            <w:shd w:val="clear" w:color="auto" w:fill="auto"/>
            <w:vAlign w:val="center"/>
            <w:hideMark/>
          </w:tcPr>
          <w:p w14:paraId="27640E0C" w14:textId="77777777" w:rsidR="007D04DE" w:rsidRPr="008B7EB5" w:rsidRDefault="007D04DE" w:rsidP="00BF44BA">
            <w:pPr>
              <w:ind w:left="-110" w:right="-101"/>
              <w:jc w:val="both"/>
              <w:rPr>
                <w:color w:val="000000"/>
                <w:sz w:val="16"/>
                <w:szCs w:val="16"/>
              </w:rPr>
            </w:pPr>
            <w:r w:rsidRPr="008B7EB5">
              <w:rPr>
                <w:color w:val="000000"/>
                <w:sz w:val="16"/>
                <w:szCs w:val="16"/>
              </w:rPr>
              <w:t>08 4 02 80220</w:t>
            </w:r>
          </w:p>
        </w:tc>
        <w:tc>
          <w:tcPr>
            <w:tcW w:w="8931" w:type="dxa"/>
            <w:shd w:val="clear" w:color="auto" w:fill="auto"/>
            <w:vAlign w:val="center"/>
            <w:hideMark/>
          </w:tcPr>
          <w:p w14:paraId="447BA32C" w14:textId="7185DEF0" w:rsidR="007D04DE" w:rsidRPr="008B7EB5" w:rsidRDefault="007D04DE" w:rsidP="00BF44BA">
            <w:pPr>
              <w:ind w:left="-110" w:right="-101"/>
              <w:jc w:val="both"/>
              <w:rPr>
                <w:color w:val="000000"/>
                <w:sz w:val="16"/>
                <w:szCs w:val="16"/>
              </w:rPr>
            </w:pPr>
            <w:bookmarkStart w:id="33" w:name="RANGE!B26"/>
            <w:r w:rsidRPr="008B7EB5">
              <w:rPr>
                <w:color w:val="000000"/>
                <w:sz w:val="16"/>
                <w:szCs w:val="16"/>
              </w:rPr>
              <w:t xml:space="preserve">Расходы по просвещению, обучению по вопросам защиты населения от чрезвычайных ситуаций </w:t>
            </w:r>
            <w:bookmarkEnd w:id="33"/>
          </w:p>
        </w:tc>
      </w:tr>
      <w:tr w:rsidR="007D04DE" w:rsidRPr="008B7EB5" w14:paraId="14187C3E" w14:textId="77777777" w:rsidTr="008B7EB5">
        <w:trPr>
          <w:trHeight w:val="20"/>
        </w:trPr>
        <w:tc>
          <w:tcPr>
            <w:tcW w:w="1134" w:type="dxa"/>
            <w:shd w:val="clear" w:color="auto" w:fill="auto"/>
            <w:vAlign w:val="center"/>
            <w:hideMark/>
          </w:tcPr>
          <w:p w14:paraId="7E1BD06F" w14:textId="77777777" w:rsidR="007D04DE" w:rsidRPr="008B7EB5" w:rsidRDefault="007D04DE" w:rsidP="00BF44BA">
            <w:pPr>
              <w:ind w:left="-110" w:right="-101"/>
              <w:jc w:val="both"/>
              <w:rPr>
                <w:color w:val="000000"/>
                <w:sz w:val="16"/>
                <w:szCs w:val="16"/>
              </w:rPr>
            </w:pPr>
            <w:r w:rsidRPr="008B7EB5">
              <w:rPr>
                <w:color w:val="000000"/>
                <w:sz w:val="16"/>
                <w:szCs w:val="16"/>
              </w:rPr>
              <w:t>08 4 02 80230</w:t>
            </w:r>
          </w:p>
        </w:tc>
        <w:tc>
          <w:tcPr>
            <w:tcW w:w="8931" w:type="dxa"/>
            <w:shd w:val="clear" w:color="auto" w:fill="auto"/>
            <w:vAlign w:val="center"/>
            <w:hideMark/>
          </w:tcPr>
          <w:p w14:paraId="0C181CE0" w14:textId="17463029" w:rsidR="007D04DE" w:rsidRPr="008B7EB5" w:rsidRDefault="007D04DE" w:rsidP="00BF44BA">
            <w:pPr>
              <w:ind w:left="-110" w:right="-101"/>
              <w:jc w:val="both"/>
              <w:rPr>
                <w:color w:val="000000"/>
                <w:sz w:val="16"/>
                <w:szCs w:val="16"/>
              </w:rPr>
            </w:pPr>
            <w:bookmarkStart w:id="34" w:name="RANGE!B27"/>
            <w:r w:rsidRPr="008B7EB5">
              <w:rPr>
                <w:color w:val="000000"/>
                <w:sz w:val="16"/>
                <w:szCs w:val="16"/>
              </w:rPr>
              <w:t xml:space="preserve">Расходы на обязательное страхование гражданской ответственности за причинение вреда в результате аварии на гидротехнических сооружениях </w:t>
            </w:r>
            <w:bookmarkEnd w:id="34"/>
          </w:p>
        </w:tc>
      </w:tr>
      <w:tr w:rsidR="007D04DE" w:rsidRPr="008B7EB5" w14:paraId="03CF5EAF" w14:textId="77777777" w:rsidTr="008B7EB5">
        <w:trPr>
          <w:trHeight w:val="20"/>
        </w:trPr>
        <w:tc>
          <w:tcPr>
            <w:tcW w:w="1134" w:type="dxa"/>
            <w:shd w:val="clear" w:color="auto" w:fill="auto"/>
            <w:vAlign w:val="center"/>
            <w:hideMark/>
          </w:tcPr>
          <w:p w14:paraId="0A631937" w14:textId="77777777" w:rsidR="007D04DE" w:rsidRPr="008B7EB5" w:rsidRDefault="007D04DE" w:rsidP="00BF44BA">
            <w:pPr>
              <w:ind w:left="-110" w:right="-101"/>
              <w:jc w:val="both"/>
              <w:rPr>
                <w:color w:val="000000"/>
                <w:sz w:val="16"/>
                <w:szCs w:val="16"/>
              </w:rPr>
            </w:pPr>
            <w:r w:rsidRPr="008B7EB5">
              <w:rPr>
                <w:color w:val="000000"/>
                <w:sz w:val="16"/>
                <w:szCs w:val="16"/>
              </w:rPr>
              <w:t>08 4 02 80240</w:t>
            </w:r>
          </w:p>
        </w:tc>
        <w:tc>
          <w:tcPr>
            <w:tcW w:w="8931" w:type="dxa"/>
            <w:shd w:val="clear" w:color="auto" w:fill="auto"/>
            <w:vAlign w:val="center"/>
            <w:hideMark/>
          </w:tcPr>
          <w:p w14:paraId="16CAF96C" w14:textId="1C76DCF1" w:rsidR="007D04DE" w:rsidRPr="008B7EB5" w:rsidRDefault="007D04DE" w:rsidP="00BF44BA">
            <w:pPr>
              <w:ind w:left="-110" w:right="-101"/>
              <w:jc w:val="both"/>
              <w:rPr>
                <w:color w:val="000000"/>
                <w:sz w:val="16"/>
                <w:szCs w:val="16"/>
              </w:rPr>
            </w:pPr>
            <w:bookmarkStart w:id="35" w:name="RANGE!B28"/>
            <w:r w:rsidRPr="008B7EB5">
              <w:rPr>
                <w:color w:val="000000"/>
                <w:sz w:val="16"/>
                <w:szCs w:val="16"/>
              </w:rPr>
              <w:t xml:space="preserve">Расходы на мероприятия по проведению преддекларационного обследования гидротехнических сооружений </w:t>
            </w:r>
            <w:bookmarkEnd w:id="35"/>
          </w:p>
        </w:tc>
      </w:tr>
      <w:tr w:rsidR="007D04DE" w:rsidRPr="008B7EB5" w14:paraId="6B7B4503" w14:textId="77777777" w:rsidTr="008B7EB5">
        <w:trPr>
          <w:trHeight w:val="20"/>
        </w:trPr>
        <w:tc>
          <w:tcPr>
            <w:tcW w:w="1134" w:type="dxa"/>
            <w:shd w:val="clear" w:color="auto" w:fill="auto"/>
            <w:vAlign w:val="center"/>
            <w:hideMark/>
          </w:tcPr>
          <w:p w14:paraId="457006C3" w14:textId="77777777" w:rsidR="007D04DE" w:rsidRPr="008B7EB5" w:rsidRDefault="007D04DE" w:rsidP="00BF44BA">
            <w:pPr>
              <w:ind w:left="-110" w:right="-101"/>
              <w:jc w:val="both"/>
              <w:rPr>
                <w:color w:val="000000"/>
                <w:sz w:val="16"/>
                <w:szCs w:val="16"/>
              </w:rPr>
            </w:pPr>
            <w:r w:rsidRPr="008B7EB5">
              <w:rPr>
                <w:color w:val="000000"/>
                <w:sz w:val="16"/>
                <w:szCs w:val="16"/>
              </w:rPr>
              <w:t>08 4 03 80250</w:t>
            </w:r>
          </w:p>
        </w:tc>
        <w:tc>
          <w:tcPr>
            <w:tcW w:w="8931" w:type="dxa"/>
            <w:shd w:val="clear" w:color="auto" w:fill="auto"/>
            <w:vAlign w:val="center"/>
            <w:hideMark/>
          </w:tcPr>
          <w:p w14:paraId="75C0409A" w14:textId="3182B443" w:rsidR="007D04DE" w:rsidRPr="008B7EB5" w:rsidRDefault="007D04DE" w:rsidP="00BF44BA">
            <w:pPr>
              <w:ind w:left="-110" w:right="-101"/>
              <w:jc w:val="both"/>
              <w:rPr>
                <w:color w:val="000000"/>
                <w:sz w:val="16"/>
                <w:szCs w:val="16"/>
              </w:rPr>
            </w:pPr>
            <w:bookmarkStart w:id="36" w:name="RANGE!B29"/>
            <w:r w:rsidRPr="008B7EB5">
              <w:rPr>
                <w:color w:val="000000"/>
                <w:sz w:val="16"/>
                <w:szCs w:val="16"/>
              </w:rPr>
              <w:t xml:space="preserve">Расходы по созданию условий для обеспечения безопасности людей на водных объектах </w:t>
            </w:r>
            <w:bookmarkEnd w:id="36"/>
          </w:p>
        </w:tc>
      </w:tr>
      <w:tr w:rsidR="007D04DE" w:rsidRPr="008B7EB5" w14:paraId="40B79138" w14:textId="77777777" w:rsidTr="008B7EB5">
        <w:trPr>
          <w:trHeight w:val="20"/>
        </w:trPr>
        <w:tc>
          <w:tcPr>
            <w:tcW w:w="1134" w:type="dxa"/>
            <w:shd w:val="clear" w:color="auto" w:fill="auto"/>
            <w:vAlign w:val="center"/>
            <w:hideMark/>
          </w:tcPr>
          <w:p w14:paraId="731361AC" w14:textId="77777777" w:rsidR="007D04DE" w:rsidRPr="008B7EB5" w:rsidRDefault="007D04DE" w:rsidP="00BF44BA">
            <w:pPr>
              <w:ind w:left="-110" w:right="-101"/>
              <w:jc w:val="both"/>
              <w:rPr>
                <w:color w:val="000000"/>
                <w:sz w:val="16"/>
                <w:szCs w:val="16"/>
              </w:rPr>
            </w:pPr>
            <w:r w:rsidRPr="008B7EB5">
              <w:rPr>
                <w:color w:val="000000"/>
                <w:sz w:val="16"/>
                <w:szCs w:val="16"/>
              </w:rPr>
              <w:t>09 4 01 80260</w:t>
            </w:r>
          </w:p>
        </w:tc>
        <w:tc>
          <w:tcPr>
            <w:tcW w:w="8931" w:type="dxa"/>
            <w:shd w:val="clear" w:color="auto" w:fill="auto"/>
            <w:vAlign w:val="center"/>
            <w:hideMark/>
          </w:tcPr>
          <w:p w14:paraId="4996FEBE" w14:textId="174A9F4E" w:rsidR="007D04DE" w:rsidRPr="008B7EB5" w:rsidRDefault="007D04DE" w:rsidP="00BF44BA">
            <w:pPr>
              <w:ind w:left="-110" w:right="-101"/>
              <w:jc w:val="both"/>
              <w:rPr>
                <w:color w:val="000000"/>
                <w:sz w:val="16"/>
                <w:szCs w:val="16"/>
              </w:rPr>
            </w:pPr>
            <w:bookmarkStart w:id="37" w:name="RANGE!B30"/>
            <w:r w:rsidRPr="008B7EB5">
              <w:rPr>
                <w:color w:val="000000"/>
                <w:sz w:val="16"/>
                <w:szCs w:val="16"/>
              </w:rPr>
              <w:t xml:space="preserve">Расходы на приобретение и ремонт компьютеров, оргтехники, расходных материалов к оргтехнике, комплектующих - деталей, узлов лицензированного программного обеспечения и программных продуктов </w:t>
            </w:r>
            <w:bookmarkEnd w:id="37"/>
          </w:p>
        </w:tc>
      </w:tr>
      <w:tr w:rsidR="007D04DE" w:rsidRPr="008B7EB5" w14:paraId="12EEEB3D" w14:textId="77777777" w:rsidTr="008B7EB5">
        <w:trPr>
          <w:trHeight w:val="20"/>
        </w:trPr>
        <w:tc>
          <w:tcPr>
            <w:tcW w:w="1134" w:type="dxa"/>
            <w:shd w:val="clear" w:color="auto" w:fill="auto"/>
            <w:vAlign w:val="center"/>
            <w:hideMark/>
          </w:tcPr>
          <w:p w14:paraId="5D4AF526" w14:textId="77777777" w:rsidR="007D04DE" w:rsidRPr="008B7EB5" w:rsidRDefault="007D04DE" w:rsidP="00BF44BA">
            <w:pPr>
              <w:ind w:left="-110" w:right="-101"/>
              <w:jc w:val="both"/>
              <w:rPr>
                <w:color w:val="000000"/>
                <w:sz w:val="16"/>
                <w:szCs w:val="16"/>
              </w:rPr>
            </w:pPr>
            <w:bookmarkStart w:id="38" w:name="_Hlk182570497"/>
            <w:r w:rsidRPr="008B7EB5">
              <w:rPr>
                <w:color w:val="000000"/>
                <w:sz w:val="16"/>
                <w:szCs w:val="16"/>
              </w:rPr>
              <w:t>09 4 01 80270</w:t>
            </w:r>
            <w:bookmarkEnd w:id="38"/>
          </w:p>
        </w:tc>
        <w:tc>
          <w:tcPr>
            <w:tcW w:w="8931" w:type="dxa"/>
            <w:shd w:val="clear" w:color="auto" w:fill="auto"/>
            <w:vAlign w:val="center"/>
            <w:hideMark/>
          </w:tcPr>
          <w:p w14:paraId="1FAB8A8C" w14:textId="6A740EAD" w:rsidR="007D04DE" w:rsidRPr="008B7EB5" w:rsidRDefault="007D04DE" w:rsidP="00BF44BA">
            <w:pPr>
              <w:ind w:left="-110" w:right="-101"/>
              <w:jc w:val="both"/>
              <w:rPr>
                <w:color w:val="000000"/>
                <w:sz w:val="16"/>
                <w:szCs w:val="16"/>
              </w:rPr>
            </w:pPr>
            <w:bookmarkStart w:id="39" w:name="RANGE!B31"/>
            <w:r w:rsidRPr="008B7EB5">
              <w:rPr>
                <w:color w:val="000000"/>
                <w:sz w:val="16"/>
                <w:szCs w:val="16"/>
              </w:rPr>
              <w:t xml:space="preserve">Расходы на дополнительное профессиональное образование муниципальных, служащих </w:t>
            </w:r>
            <w:bookmarkEnd w:id="39"/>
          </w:p>
        </w:tc>
      </w:tr>
      <w:tr w:rsidR="007D04DE" w:rsidRPr="008B7EB5" w14:paraId="2680F613" w14:textId="77777777" w:rsidTr="008B7EB5">
        <w:trPr>
          <w:trHeight w:val="20"/>
        </w:trPr>
        <w:tc>
          <w:tcPr>
            <w:tcW w:w="1134" w:type="dxa"/>
            <w:shd w:val="clear" w:color="auto" w:fill="auto"/>
            <w:vAlign w:val="center"/>
            <w:hideMark/>
          </w:tcPr>
          <w:p w14:paraId="72C3367C" w14:textId="77777777" w:rsidR="007D04DE" w:rsidRPr="008B7EB5" w:rsidRDefault="007D04DE" w:rsidP="00BF44BA">
            <w:pPr>
              <w:ind w:left="-110" w:right="-101"/>
              <w:jc w:val="both"/>
              <w:rPr>
                <w:color w:val="000000"/>
                <w:sz w:val="16"/>
                <w:szCs w:val="16"/>
              </w:rPr>
            </w:pPr>
            <w:r w:rsidRPr="008B7EB5">
              <w:rPr>
                <w:color w:val="000000"/>
                <w:sz w:val="16"/>
                <w:szCs w:val="16"/>
              </w:rPr>
              <w:t>09 4 01 80280</w:t>
            </w:r>
          </w:p>
        </w:tc>
        <w:tc>
          <w:tcPr>
            <w:tcW w:w="8931" w:type="dxa"/>
            <w:shd w:val="clear" w:color="auto" w:fill="auto"/>
            <w:vAlign w:val="center"/>
            <w:hideMark/>
          </w:tcPr>
          <w:p w14:paraId="460E1D25" w14:textId="2C21F8A0" w:rsidR="007D04DE" w:rsidRPr="008B7EB5" w:rsidRDefault="007D04DE" w:rsidP="00BF44BA">
            <w:pPr>
              <w:ind w:left="-110" w:right="-101"/>
              <w:jc w:val="both"/>
              <w:rPr>
                <w:color w:val="000000"/>
                <w:sz w:val="16"/>
                <w:szCs w:val="16"/>
              </w:rPr>
            </w:pPr>
            <w:bookmarkStart w:id="40" w:name="RANGE!B32"/>
            <w:r w:rsidRPr="008B7EB5">
              <w:rPr>
                <w:color w:val="000000"/>
                <w:sz w:val="16"/>
                <w:szCs w:val="16"/>
              </w:rPr>
              <w:t xml:space="preserve">Расходы на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 </w:t>
            </w:r>
            <w:bookmarkEnd w:id="40"/>
          </w:p>
        </w:tc>
      </w:tr>
      <w:tr w:rsidR="007D04DE" w:rsidRPr="008B7EB5" w14:paraId="6D32B817" w14:textId="77777777" w:rsidTr="008B7EB5">
        <w:trPr>
          <w:trHeight w:val="20"/>
        </w:trPr>
        <w:tc>
          <w:tcPr>
            <w:tcW w:w="1134" w:type="dxa"/>
            <w:shd w:val="clear" w:color="auto" w:fill="auto"/>
            <w:vAlign w:val="center"/>
            <w:hideMark/>
          </w:tcPr>
          <w:p w14:paraId="3C6D0461" w14:textId="77777777" w:rsidR="007D04DE" w:rsidRPr="008B7EB5" w:rsidRDefault="007D04DE" w:rsidP="00BF44BA">
            <w:pPr>
              <w:ind w:left="-110" w:right="-101"/>
              <w:jc w:val="both"/>
              <w:rPr>
                <w:color w:val="000000"/>
                <w:sz w:val="16"/>
                <w:szCs w:val="16"/>
              </w:rPr>
            </w:pPr>
            <w:r w:rsidRPr="008B7EB5">
              <w:rPr>
                <w:color w:val="000000"/>
                <w:sz w:val="16"/>
                <w:szCs w:val="16"/>
              </w:rPr>
              <w:t>09 4 01 80290</w:t>
            </w:r>
          </w:p>
        </w:tc>
        <w:tc>
          <w:tcPr>
            <w:tcW w:w="8931" w:type="dxa"/>
            <w:shd w:val="clear" w:color="auto" w:fill="auto"/>
            <w:vAlign w:val="center"/>
            <w:hideMark/>
          </w:tcPr>
          <w:p w14:paraId="3D4DD009" w14:textId="2E107AE1" w:rsidR="007D04DE" w:rsidRPr="008B7EB5" w:rsidRDefault="007D04DE" w:rsidP="00BF44BA">
            <w:pPr>
              <w:ind w:left="-110" w:right="-101"/>
              <w:jc w:val="both"/>
              <w:rPr>
                <w:color w:val="000000"/>
                <w:sz w:val="16"/>
                <w:szCs w:val="16"/>
              </w:rPr>
            </w:pPr>
            <w:bookmarkStart w:id="41" w:name="RANGE!B33"/>
            <w:r w:rsidRPr="008B7EB5">
              <w:rPr>
                <w:color w:val="000000"/>
                <w:sz w:val="16"/>
                <w:szCs w:val="16"/>
              </w:rPr>
              <w:t xml:space="preserve">Расходы на участие в деятельности Совета муниципальных образований Ростовской области </w:t>
            </w:r>
            <w:bookmarkEnd w:id="41"/>
          </w:p>
        </w:tc>
      </w:tr>
      <w:tr w:rsidR="007D04DE" w:rsidRPr="008B7EB5" w14:paraId="5BDDBD36" w14:textId="77777777" w:rsidTr="008B7EB5">
        <w:trPr>
          <w:trHeight w:val="20"/>
        </w:trPr>
        <w:tc>
          <w:tcPr>
            <w:tcW w:w="1134" w:type="dxa"/>
            <w:shd w:val="clear" w:color="auto" w:fill="auto"/>
            <w:vAlign w:val="center"/>
            <w:hideMark/>
          </w:tcPr>
          <w:p w14:paraId="4DCD4DDB" w14:textId="77777777" w:rsidR="007D04DE" w:rsidRPr="008B7EB5" w:rsidRDefault="007D04DE" w:rsidP="00BF44BA">
            <w:pPr>
              <w:ind w:left="-110" w:right="-101"/>
              <w:jc w:val="both"/>
              <w:rPr>
                <w:color w:val="000000"/>
                <w:sz w:val="16"/>
                <w:szCs w:val="16"/>
              </w:rPr>
            </w:pPr>
            <w:r w:rsidRPr="008B7EB5">
              <w:rPr>
                <w:color w:val="000000"/>
                <w:sz w:val="16"/>
                <w:szCs w:val="16"/>
              </w:rPr>
              <w:t>09 4 01 80300</w:t>
            </w:r>
          </w:p>
        </w:tc>
        <w:tc>
          <w:tcPr>
            <w:tcW w:w="8931" w:type="dxa"/>
            <w:shd w:val="clear" w:color="auto" w:fill="auto"/>
            <w:vAlign w:val="center"/>
            <w:hideMark/>
          </w:tcPr>
          <w:p w14:paraId="58309C01" w14:textId="0301E5FC" w:rsidR="007D04DE" w:rsidRPr="008B7EB5" w:rsidRDefault="007D04DE" w:rsidP="00BF44BA">
            <w:pPr>
              <w:ind w:left="-110" w:right="-101"/>
              <w:jc w:val="both"/>
              <w:rPr>
                <w:color w:val="000000"/>
                <w:sz w:val="16"/>
                <w:szCs w:val="16"/>
              </w:rPr>
            </w:pPr>
            <w:bookmarkStart w:id="42" w:name="RANGE!B34"/>
            <w:r w:rsidRPr="008B7EB5">
              <w:rPr>
                <w:color w:val="000000"/>
                <w:sz w:val="16"/>
                <w:szCs w:val="16"/>
              </w:rPr>
              <w:t>Расходы на выплату муниципальной пенсии за выслугу лет, ежемесячной доплаты к пенсии отдельным категориям граждан</w:t>
            </w:r>
            <w:bookmarkEnd w:id="42"/>
          </w:p>
        </w:tc>
      </w:tr>
      <w:tr w:rsidR="007D04DE" w:rsidRPr="008B7EB5" w14:paraId="1B9156A5" w14:textId="77777777" w:rsidTr="008B7EB5">
        <w:trPr>
          <w:trHeight w:val="20"/>
        </w:trPr>
        <w:tc>
          <w:tcPr>
            <w:tcW w:w="1134" w:type="dxa"/>
            <w:shd w:val="clear" w:color="auto" w:fill="auto"/>
            <w:vAlign w:val="center"/>
            <w:hideMark/>
          </w:tcPr>
          <w:p w14:paraId="64B09B34" w14:textId="77777777" w:rsidR="007D04DE" w:rsidRPr="008B7EB5" w:rsidRDefault="007D04DE" w:rsidP="00BF44BA">
            <w:pPr>
              <w:ind w:left="-110" w:right="-101"/>
              <w:jc w:val="both"/>
              <w:rPr>
                <w:color w:val="000000"/>
                <w:sz w:val="16"/>
                <w:szCs w:val="16"/>
              </w:rPr>
            </w:pPr>
            <w:r w:rsidRPr="008B7EB5">
              <w:rPr>
                <w:color w:val="000000"/>
                <w:sz w:val="16"/>
                <w:szCs w:val="16"/>
              </w:rPr>
              <w:t>09 4 02 80310</w:t>
            </w:r>
          </w:p>
        </w:tc>
        <w:tc>
          <w:tcPr>
            <w:tcW w:w="8931" w:type="dxa"/>
            <w:shd w:val="clear" w:color="auto" w:fill="auto"/>
            <w:vAlign w:val="center"/>
            <w:hideMark/>
          </w:tcPr>
          <w:p w14:paraId="663F0AE1" w14:textId="657044D3" w:rsidR="007D04DE" w:rsidRPr="008B7EB5" w:rsidRDefault="007D04DE" w:rsidP="00BF44BA">
            <w:pPr>
              <w:ind w:left="-110" w:right="-101"/>
              <w:jc w:val="both"/>
              <w:rPr>
                <w:color w:val="000000"/>
                <w:sz w:val="16"/>
                <w:szCs w:val="16"/>
              </w:rPr>
            </w:pPr>
            <w:bookmarkStart w:id="43" w:name="RANGE!B35"/>
            <w:r w:rsidRPr="008B7EB5">
              <w:rPr>
                <w:color w:val="000000"/>
                <w:sz w:val="16"/>
                <w:szCs w:val="16"/>
              </w:rPr>
              <w:t xml:space="preserve">Расходы на освещение деятельности Администрации Веселовского сельского поселения в печатных средствах массовой информации и социальных сетях </w:t>
            </w:r>
            <w:bookmarkEnd w:id="43"/>
          </w:p>
        </w:tc>
      </w:tr>
      <w:tr w:rsidR="007D04DE" w:rsidRPr="008B7EB5" w14:paraId="4ACD7C63" w14:textId="77777777" w:rsidTr="008B7EB5">
        <w:trPr>
          <w:trHeight w:val="20"/>
        </w:trPr>
        <w:tc>
          <w:tcPr>
            <w:tcW w:w="1134" w:type="dxa"/>
            <w:shd w:val="clear" w:color="auto" w:fill="auto"/>
            <w:vAlign w:val="center"/>
            <w:hideMark/>
          </w:tcPr>
          <w:p w14:paraId="31B5C9EA" w14:textId="77777777" w:rsidR="007D04DE" w:rsidRPr="008B7EB5" w:rsidRDefault="007D04DE" w:rsidP="00BF44BA">
            <w:pPr>
              <w:ind w:left="-110" w:right="-101"/>
              <w:jc w:val="both"/>
              <w:rPr>
                <w:color w:val="000000"/>
                <w:sz w:val="16"/>
                <w:szCs w:val="16"/>
              </w:rPr>
            </w:pPr>
            <w:r w:rsidRPr="008B7EB5">
              <w:rPr>
                <w:color w:val="000000"/>
                <w:sz w:val="16"/>
                <w:szCs w:val="16"/>
              </w:rPr>
              <w:t>09 4 02 80320</w:t>
            </w:r>
          </w:p>
        </w:tc>
        <w:tc>
          <w:tcPr>
            <w:tcW w:w="8931" w:type="dxa"/>
            <w:shd w:val="clear" w:color="auto" w:fill="auto"/>
            <w:vAlign w:val="center"/>
            <w:hideMark/>
          </w:tcPr>
          <w:p w14:paraId="260FE4E9" w14:textId="61C98AE4" w:rsidR="007D04DE" w:rsidRPr="008B7EB5" w:rsidRDefault="007D04DE" w:rsidP="00BF44BA">
            <w:pPr>
              <w:ind w:left="-110" w:right="-101"/>
              <w:jc w:val="both"/>
              <w:rPr>
                <w:color w:val="000000"/>
                <w:sz w:val="16"/>
                <w:szCs w:val="16"/>
              </w:rPr>
            </w:pPr>
            <w:bookmarkStart w:id="44" w:name="RANGE!B36"/>
            <w:r w:rsidRPr="008B7EB5">
              <w:rPr>
                <w:color w:val="000000"/>
                <w:sz w:val="16"/>
                <w:szCs w:val="16"/>
              </w:rPr>
              <w:t xml:space="preserve">Расходы на информационное обслуживание официального сайта Администрации Веселовского сельского поселения </w:t>
            </w:r>
            <w:bookmarkEnd w:id="44"/>
          </w:p>
        </w:tc>
      </w:tr>
      <w:tr w:rsidR="007D04DE" w:rsidRPr="008B7EB5" w14:paraId="14BC99FD" w14:textId="77777777" w:rsidTr="008B7EB5">
        <w:trPr>
          <w:trHeight w:val="20"/>
        </w:trPr>
        <w:tc>
          <w:tcPr>
            <w:tcW w:w="1134" w:type="dxa"/>
            <w:shd w:val="clear" w:color="auto" w:fill="auto"/>
            <w:vAlign w:val="center"/>
            <w:hideMark/>
          </w:tcPr>
          <w:p w14:paraId="4829AF37" w14:textId="77777777" w:rsidR="007D04DE" w:rsidRPr="008B7EB5" w:rsidRDefault="007D04DE" w:rsidP="00BF44BA">
            <w:pPr>
              <w:ind w:left="-110" w:right="-101"/>
              <w:jc w:val="both"/>
              <w:rPr>
                <w:color w:val="000000"/>
                <w:sz w:val="16"/>
                <w:szCs w:val="16"/>
              </w:rPr>
            </w:pPr>
            <w:r w:rsidRPr="008B7EB5">
              <w:rPr>
                <w:color w:val="000000"/>
                <w:sz w:val="16"/>
                <w:szCs w:val="16"/>
              </w:rPr>
              <w:lastRenderedPageBreak/>
              <w:t>10 4 01 80330</w:t>
            </w:r>
          </w:p>
        </w:tc>
        <w:tc>
          <w:tcPr>
            <w:tcW w:w="8931" w:type="dxa"/>
            <w:shd w:val="clear" w:color="auto" w:fill="auto"/>
            <w:vAlign w:val="center"/>
            <w:hideMark/>
          </w:tcPr>
          <w:p w14:paraId="0233B53D" w14:textId="39D4C65C" w:rsidR="007D04DE" w:rsidRPr="008B7EB5" w:rsidRDefault="007D04DE" w:rsidP="00BF44BA">
            <w:pPr>
              <w:ind w:left="-110" w:right="-101"/>
              <w:jc w:val="both"/>
              <w:rPr>
                <w:color w:val="000000"/>
                <w:sz w:val="16"/>
                <w:szCs w:val="16"/>
              </w:rPr>
            </w:pPr>
            <w:bookmarkStart w:id="45" w:name="RANGE!B37"/>
            <w:r w:rsidRPr="008B7EB5">
              <w:rPr>
                <w:color w:val="000000"/>
                <w:sz w:val="16"/>
                <w:szCs w:val="16"/>
              </w:rPr>
              <w:t xml:space="preserve">Расходы на изготовление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w:t>
            </w:r>
            <w:bookmarkEnd w:id="45"/>
          </w:p>
        </w:tc>
      </w:tr>
      <w:tr w:rsidR="007D04DE" w:rsidRPr="008B7EB5" w14:paraId="4644AABB" w14:textId="77777777" w:rsidTr="008B7EB5">
        <w:trPr>
          <w:trHeight w:val="20"/>
        </w:trPr>
        <w:tc>
          <w:tcPr>
            <w:tcW w:w="1134" w:type="dxa"/>
            <w:shd w:val="clear" w:color="auto" w:fill="auto"/>
            <w:vAlign w:val="center"/>
            <w:hideMark/>
          </w:tcPr>
          <w:p w14:paraId="226C3490" w14:textId="77777777" w:rsidR="007D04DE" w:rsidRPr="008B7EB5" w:rsidRDefault="007D04DE" w:rsidP="00BF44BA">
            <w:pPr>
              <w:ind w:left="-110" w:right="-101"/>
              <w:jc w:val="both"/>
              <w:rPr>
                <w:color w:val="000000"/>
                <w:sz w:val="16"/>
                <w:szCs w:val="16"/>
              </w:rPr>
            </w:pPr>
            <w:r w:rsidRPr="008B7EB5">
              <w:rPr>
                <w:color w:val="000000"/>
                <w:sz w:val="16"/>
                <w:szCs w:val="16"/>
              </w:rPr>
              <w:t>10 4 02 80340</w:t>
            </w:r>
          </w:p>
        </w:tc>
        <w:tc>
          <w:tcPr>
            <w:tcW w:w="8931" w:type="dxa"/>
            <w:shd w:val="clear" w:color="auto" w:fill="auto"/>
            <w:vAlign w:val="center"/>
            <w:hideMark/>
          </w:tcPr>
          <w:p w14:paraId="2C2944E4" w14:textId="6359D8E5" w:rsidR="007D04DE" w:rsidRPr="008B7EB5" w:rsidRDefault="007D04DE" w:rsidP="00BF44BA">
            <w:pPr>
              <w:ind w:left="-110" w:right="-101"/>
              <w:jc w:val="both"/>
              <w:rPr>
                <w:color w:val="000000"/>
                <w:sz w:val="16"/>
                <w:szCs w:val="16"/>
              </w:rPr>
            </w:pPr>
            <w:bookmarkStart w:id="46" w:name="RANGE!B38"/>
            <w:r w:rsidRPr="008B7EB5">
              <w:rPr>
                <w:color w:val="000000"/>
                <w:sz w:val="16"/>
                <w:szCs w:val="16"/>
              </w:rPr>
              <w:t xml:space="preserve">Расходы на проведение мероприятий по формированию земельных участков, проведение оценочных мероприятий, организация и проведение торгов, приобретение специализированного ПО и ЭЦП </w:t>
            </w:r>
            <w:bookmarkEnd w:id="46"/>
          </w:p>
        </w:tc>
      </w:tr>
      <w:tr w:rsidR="007D04DE" w:rsidRPr="008B7EB5" w14:paraId="3949293A" w14:textId="77777777" w:rsidTr="008B7EB5">
        <w:trPr>
          <w:trHeight w:val="20"/>
        </w:trPr>
        <w:tc>
          <w:tcPr>
            <w:tcW w:w="1134" w:type="dxa"/>
            <w:shd w:val="clear" w:color="auto" w:fill="auto"/>
            <w:vAlign w:val="center"/>
            <w:hideMark/>
          </w:tcPr>
          <w:p w14:paraId="5356A1D9" w14:textId="77777777" w:rsidR="007D04DE" w:rsidRPr="008B7EB5" w:rsidRDefault="007D04DE" w:rsidP="00BF44BA">
            <w:pPr>
              <w:ind w:left="-110" w:right="-101"/>
              <w:jc w:val="both"/>
              <w:rPr>
                <w:color w:val="000000"/>
                <w:sz w:val="16"/>
                <w:szCs w:val="16"/>
              </w:rPr>
            </w:pPr>
            <w:r w:rsidRPr="008B7EB5">
              <w:rPr>
                <w:color w:val="000000"/>
                <w:sz w:val="16"/>
                <w:szCs w:val="16"/>
              </w:rPr>
              <w:t>11 4 01 80350</w:t>
            </w:r>
          </w:p>
        </w:tc>
        <w:tc>
          <w:tcPr>
            <w:tcW w:w="8931" w:type="dxa"/>
            <w:shd w:val="clear" w:color="auto" w:fill="auto"/>
            <w:vAlign w:val="center"/>
            <w:hideMark/>
          </w:tcPr>
          <w:p w14:paraId="3D8BDA79" w14:textId="6C936449" w:rsidR="007D04DE" w:rsidRPr="008B7EB5" w:rsidRDefault="007D04DE" w:rsidP="00BF44BA">
            <w:pPr>
              <w:ind w:left="-110" w:right="-101"/>
              <w:jc w:val="both"/>
              <w:rPr>
                <w:color w:val="000000"/>
                <w:sz w:val="16"/>
                <w:szCs w:val="16"/>
              </w:rPr>
            </w:pPr>
            <w:bookmarkStart w:id="47" w:name="RANGE!B39"/>
            <w:r w:rsidRPr="008B7EB5">
              <w:rPr>
                <w:color w:val="000000"/>
                <w:sz w:val="16"/>
                <w:szCs w:val="16"/>
              </w:rPr>
              <w:t xml:space="preserve">Расходы по оплате электроэнергии и содержанию линий уличного освещения на территории Веселовского сельского поселения </w:t>
            </w:r>
            <w:bookmarkEnd w:id="47"/>
          </w:p>
        </w:tc>
      </w:tr>
      <w:tr w:rsidR="007D04DE" w:rsidRPr="008B7EB5" w14:paraId="26576438" w14:textId="77777777" w:rsidTr="008B7EB5">
        <w:trPr>
          <w:trHeight w:val="20"/>
        </w:trPr>
        <w:tc>
          <w:tcPr>
            <w:tcW w:w="1134" w:type="dxa"/>
            <w:shd w:val="clear" w:color="auto" w:fill="auto"/>
            <w:vAlign w:val="center"/>
            <w:hideMark/>
          </w:tcPr>
          <w:p w14:paraId="46BF64AC" w14:textId="77777777" w:rsidR="007D04DE" w:rsidRPr="008B7EB5" w:rsidRDefault="007D04DE" w:rsidP="00BF44BA">
            <w:pPr>
              <w:ind w:left="-110" w:right="-101"/>
              <w:jc w:val="both"/>
              <w:rPr>
                <w:color w:val="000000"/>
                <w:sz w:val="16"/>
                <w:szCs w:val="16"/>
              </w:rPr>
            </w:pPr>
            <w:r w:rsidRPr="008B7EB5">
              <w:rPr>
                <w:color w:val="000000"/>
                <w:sz w:val="16"/>
                <w:szCs w:val="16"/>
              </w:rPr>
              <w:t>11 4 02 80360</w:t>
            </w:r>
          </w:p>
        </w:tc>
        <w:tc>
          <w:tcPr>
            <w:tcW w:w="8931" w:type="dxa"/>
            <w:shd w:val="clear" w:color="auto" w:fill="auto"/>
            <w:vAlign w:val="center"/>
            <w:hideMark/>
          </w:tcPr>
          <w:p w14:paraId="3785E2B7" w14:textId="75477819" w:rsidR="007D04DE" w:rsidRPr="008B7EB5" w:rsidRDefault="007D04DE" w:rsidP="00BF44BA">
            <w:pPr>
              <w:ind w:left="-110" w:right="-101"/>
              <w:jc w:val="both"/>
              <w:rPr>
                <w:color w:val="000000"/>
                <w:sz w:val="16"/>
                <w:szCs w:val="16"/>
              </w:rPr>
            </w:pPr>
            <w:bookmarkStart w:id="48" w:name="RANGE!B40"/>
            <w:r w:rsidRPr="008B7EB5">
              <w:rPr>
                <w:color w:val="000000"/>
                <w:sz w:val="16"/>
                <w:szCs w:val="16"/>
              </w:rPr>
              <w:t xml:space="preserve">Расходы по благоустройству и озеленению территории Веселовского сельского поселения </w:t>
            </w:r>
            <w:bookmarkEnd w:id="48"/>
          </w:p>
        </w:tc>
      </w:tr>
      <w:tr w:rsidR="007D04DE" w:rsidRPr="008B7EB5" w14:paraId="403877C0" w14:textId="77777777" w:rsidTr="008B7EB5">
        <w:trPr>
          <w:trHeight w:val="20"/>
        </w:trPr>
        <w:tc>
          <w:tcPr>
            <w:tcW w:w="1134" w:type="dxa"/>
            <w:shd w:val="clear" w:color="auto" w:fill="auto"/>
            <w:vAlign w:val="center"/>
            <w:hideMark/>
          </w:tcPr>
          <w:p w14:paraId="01AC74BD" w14:textId="77777777" w:rsidR="007D04DE" w:rsidRPr="008B7EB5" w:rsidRDefault="007D04DE" w:rsidP="00BF44BA">
            <w:pPr>
              <w:ind w:left="-110" w:right="-101"/>
              <w:jc w:val="both"/>
              <w:rPr>
                <w:color w:val="000000"/>
                <w:sz w:val="16"/>
                <w:szCs w:val="16"/>
              </w:rPr>
            </w:pPr>
            <w:r w:rsidRPr="008B7EB5">
              <w:rPr>
                <w:color w:val="000000"/>
                <w:sz w:val="16"/>
                <w:szCs w:val="16"/>
              </w:rPr>
              <w:t>11 4 03 80370</w:t>
            </w:r>
          </w:p>
        </w:tc>
        <w:tc>
          <w:tcPr>
            <w:tcW w:w="8931" w:type="dxa"/>
            <w:shd w:val="clear" w:color="auto" w:fill="auto"/>
            <w:vAlign w:val="center"/>
            <w:hideMark/>
          </w:tcPr>
          <w:p w14:paraId="50073992" w14:textId="35395687" w:rsidR="007D04DE" w:rsidRPr="008B7EB5" w:rsidRDefault="007D04DE" w:rsidP="00BF44BA">
            <w:pPr>
              <w:ind w:left="-110" w:right="-101"/>
              <w:jc w:val="both"/>
              <w:rPr>
                <w:color w:val="000000"/>
                <w:sz w:val="16"/>
                <w:szCs w:val="16"/>
              </w:rPr>
            </w:pPr>
            <w:bookmarkStart w:id="49" w:name="RANGE!B41"/>
            <w:r w:rsidRPr="008B7EB5">
              <w:rPr>
                <w:color w:val="000000"/>
                <w:sz w:val="16"/>
                <w:szCs w:val="16"/>
              </w:rPr>
              <w:t xml:space="preserve">Расходы на прочие мероприятия по благоустройству территории Веселовского сельского поселения </w:t>
            </w:r>
            <w:bookmarkEnd w:id="49"/>
          </w:p>
        </w:tc>
      </w:tr>
      <w:tr w:rsidR="007D04DE" w:rsidRPr="008B7EB5" w14:paraId="09E014B9" w14:textId="77777777" w:rsidTr="008B7EB5">
        <w:trPr>
          <w:trHeight w:val="20"/>
        </w:trPr>
        <w:tc>
          <w:tcPr>
            <w:tcW w:w="1134" w:type="dxa"/>
            <w:shd w:val="clear" w:color="auto" w:fill="auto"/>
            <w:vAlign w:val="center"/>
            <w:hideMark/>
          </w:tcPr>
          <w:p w14:paraId="5156C5D5" w14:textId="77777777" w:rsidR="007D04DE" w:rsidRPr="008B7EB5" w:rsidRDefault="007D04DE" w:rsidP="00BF44BA">
            <w:pPr>
              <w:ind w:left="-110" w:right="-101"/>
              <w:jc w:val="both"/>
              <w:rPr>
                <w:color w:val="000000"/>
                <w:sz w:val="16"/>
                <w:szCs w:val="16"/>
              </w:rPr>
            </w:pPr>
            <w:r w:rsidRPr="008B7EB5">
              <w:rPr>
                <w:color w:val="000000"/>
                <w:sz w:val="16"/>
                <w:szCs w:val="16"/>
              </w:rPr>
              <w:t>12 4 00 80380</w:t>
            </w:r>
          </w:p>
        </w:tc>
        <w:tc>
          <w:tcPr>
            <w:tcW w:w="8931" w:type="dxa"/>
            <w:shd w:val="clear" w:color="auto" w:fill="auto"/>
            <w:vAlign w:val="center"/>
            <w:hideMark/>
          </w:tcPr>
          <w:p w14:paraId="08F0685B" w14:textId="19561FF4" w:rsidR="007D04DE" w:rsidRPr="008B7EB5" w:rsidRDefault="007D04DE" w:rsidP="00BF44BA">
            <w:pPr>
              <w:ind w:left="-110" w:right="-101"/>
              <w:jc w:val="both"/>
              <w:rPr>
                <w:color w:val="000000"/>
                <w:sz w:val="16"/>
                <w:szCs w:val="16"/>
              </w:rPr>
            </w:pPr>
            <w:bookmarkStart w:id="50" w:name="RANGE!B42"/>
            <w:r w:rsidRPr="008B7EB5">
              <w:rPr>
                <w:color w:val="000000"/>
                <w:sz w:val="16"/>
                <w:szCs w:val="16"/>
              </w:rPr>
              <w:t xml:space="preserve">Расходы на обучение по охране труда </w:t>
            </w:r>
            <w:bookmarkEnd w:id="50"/>
          </w:p>
        </w:tc>
      </w:tr>
      <w:tr w:rsidR="007D04DE" w:rsidRPr="008B7EB5" w14:paraId="0646D1DE" w14:textId="77777777" w:rsidTr="008B7EB5">
        <w:trPr>
          <w:trHeight w:val="20"/>
        </w:trPr>
        <w:tc>
          <w:tcPr>
            <w:tcW w:w="1134" w:type="dxa"/>
            <w:shd w:val="clear" w:color="auto" w:fill="auto"/>
            <w:vAlign w:val="center"/>
            <w:hideMark/>
          </w:tcPr>
          <w:p w14:paraId="7487B061" w14:textId="77777777" w:rsidR="007D04DE" w:rsidRPr="008B7EB5" w:rsidRDefault="007D04DE" w:rsidP="00BF44BA">
            <w:pPr>
              <w:ind w:left="-110" w:right="-101"/>
              <w:jc w:val="both"/>
              <w:rPr>
                <w:color w:val="000000"/>
                <w:sz w:val="16"/>
                <w:szCs w:val="16"/>
              </w:rPr>
            </w:pPr>
            <w:bookmarkStart w:id="51" w:name="_Hlk182572413"/>
            <w:r w:rsidRPr="008B7EB5">
              <w:rPr>
                <w:color w:val="000000"/>
                <w:sz w:val="16"/>
                <w:szCs w:val="16"/>
              </w:rPr>
              <w:t>12 4 00 80390</w:t>
            </w:r>
            <w:bookmarkEnd w:id="51"/>
          </w:p>
        </w:tc>
        <w:tc>
          <w:tcPr>
            <w:tcW w:w="8931" w:type="dxa"/>
            <w:shd w:val="clear" w:color="auto" w:fill="auto"/>
            <w:vAlign w:val="center"/>
            <w:hideMark/>
          </w:tcPr>
          <w:p w14:paraId="14867BC4" w14:textId="08D2FE28" w:rsidR="007D04DE" w:rsidRPr="008B7EB5" w:rsidRDefault="007D04DE" w:rsidP="00BF44BA">
            <w:pPr>
              <w:ind w:left="-110" w:right="-101"/>
              <w:jc w:val="both"/>
              <w:rPr>
                <w:color w:val="000000"/>
                <w:sz w:val="16"/>
                <w:szCs w:val="16"/>
              </w:rPr>
            </w:pPr>
            <w:bookmarkStart w:id="52" w:name="RANGE!B43"/>
            <w:r w:rsidRPr="008B7EB5">
              <w:rPr>
                <w:color w:val="000000"/>
                <w:sz w:val="16"/>
                <w:szCs w:val="16"/>
              </w:rPr>
              <w:t xml:space="preserve">Расходы на медицинские осмотры (диспансеризация) работников </w:t>
            </w:r>
            <w:bookmarkEnd w:id="52"/>
          </w:p>
        </w:tc>
      </w:tr>
      <w:tr w:rsidR="007D04DE" w:rsidRPr="008B7EB5" w14:paraId="4FAC9FCC" w14:textId="77777777" w:rsidTr="008B7EB5">
        <w:trPr>
          <w:trHeight w:val="20"/>
        </w:trPr>
        <w:tc>
          <w:tcPr>
            <w:tcW w:w="1134" w:type="dxa"/>
            <w:shd w:val="clear" w:color="auto" w:fill="auto"/>
            <w:vAlign w:val="center"/>
            <w:hideMark/>
          </w:tcPr>
          <w:p w14:paraId="65EDE5F2" w14:textId="77777777" w:rsidR="007D04DE" w:rsidRPr="008B7EB5" w:rsidRDefault="007D04DE" w:rsidP="00BF44BA">
            <w:pPr>
              <w:ind w:left="-110" w:right="-101"/>
              <w:jc w:val="both"/>
              <w:rPr>
                <w:color w:val="000000"/>
                <w:sz w:val="16"/>
                <w:szCs w:val="16"/>
              </w:rPr>
            </w:pPr>
            <w:bookmarkStart w:id="53" w:name="_Hlk182572430"/>
            <w:r w:rsidRPr="008B7EB5">
              <w:rPr>
                <w:color w:val="000000"/>
                <w:sz w:val="16"/>
                <w:szCs w:val="16"/>
              </w:rPr>
              <w:t>12 4 00 80400</w:t>
            </w:r>
            <w:bookmarkEnd w:id="53"/>
          </w:p>
        </w:tc>
        <w:tc>
          <w:tcPr>
            <w:tcW w:w="8931" w:type="dxa"/>
            <w:shd w:val="clear" w:color="auto" w:fill="auto"/>
            <w:vAlign w:val="center"/>
            <w:hideMark/>
          </w:tcPr>
          <w:p w14:paraId="729B6CDF" w14:textId="652CC766" w:rsidR="007D04DE" w:rsidRPr="008B7EB5" w:rsidRDefault="007D04DE" w:rsidP="00BF44BA">
            <w:pPr>
              <w:ind w:left="-110" w:right="-101"/>
              <w:jc w:val="both"/>
              <w:rPr>
                <w:color w:val="000000"/>
                <w:sz w:val="16"/>
                <w:szCs w:val="16"/>
              </w:rPr>
            </w:pPr>
            <w:bookmarkStart w:id="54" w:name="RANGE!B44"/>
            <w:r w:rsidRPr="008B7EB5">
              <w:rPr>
                <w:color w:val="000000"/>
                <w:sz w:val="16"/>
                <w:szCs w:val="16"/>
              </w:rPr>
              <w:t xml:space="preserve">Расходы на проведение технических мероприятий, направленных на снижение уровней профессиональных рисков </w:t>
            </w:r>
            <w:bookmarkEnd w:id="54"/>
          </w:p>
        </w:tc>
      </w:tr>
      <w:tr w:rsidR="007D04DE" w:rsidRPr="008B7EB5" w14:paraId="67017399" w14:textId="77777777" w:rsidTr="008B7EB5">
        <w:trPr>
          <w:trHeight w:val="20"/>
        </w:trPr>
        <w:tc>
          <w:tcPr>
            <w:tcW w:w="1134" w:type="dxa"/>
            <w:shd w:val="clear" w:color="auto" w:fill="auto"/>
            <w:vAlign w:val="center"/>
            <w:hideMark/>
          </w:tcPr>
          <w:p w14:paraId="2C7B2775" w14:textId="77777777" w:rsidR="007D04DE" w:rsidRPr="008B7EB5" w:rsidRDefault="007D04DE" w:rsidP="00BF44BA">
            <w:pPr>
              <w:ind w:left="-110" w:right="-101"/>
              <w:jc w:val="both"/>
              <w:rPr>
                <w:color w:val="000000"/>
                <w:sz w:val="16"/>
                <w:szCs w:val="16"/>
              </w:rPr>
            </w:pPr>
            <w:r w:rsidRPr="008B7EB5">
              <w:rPr>
                <w:color w:val="000000"/>
                <w:sz w:val="16"/>
                <w:szCs w:val="16"/>
              </w:rPr>
              <w:t>89 1 00 00110</w:t>
            </w:r>
          </w:p>
        </w:tc>
        <w:tc>
          <w:tcPr>
            <w:tcW w:w="8931" w:type="dxa"/>
            <w:shd w:val="clear" w:color="auto" w:fill="auto"/>
            <w:vAlign w:val="center"/>
            <w:hideMark/>
          </w:tcPr>
          <w:p w14:paraId="0BA57EE3" w14:textId="77777777" w:rsidR="007D04DE" w:rsidRPr="008B7EB5" w:rsidRDefault="007D04DE" w:rsidP="00BF44BA">
            <w:pPr>
              <w:ind w:left="-110" w:right="-101"/>
              <w:jc w:val="both"/>
              <w:rPr>
                <w:color w:val="000000"/>
                <w:sz w:val="16"/>
                <w:szCs w:val="16"/>
              </w:rPr>
            </w:pPr>
            <w:bookmarkStart w:id="55" w:name="RANGE!B45"/>
            <w:r w:rsidRPr="008B7EB5">
              <w:rPr>
                <w:color w:val="000000"/>
                <w:sz w:val="16"/>
                <w:szCs w:val="16"/>
              </w:rPr>
              <w:t>Расходы на выплаты по оплате труда работников муниципальных органов Веселовского сельского поселения (Расходы на выплаты персоналу муниципальных органов)</w:t>
            </w:r>
            <w:bookmarkEnd w:id="55"/>
          </w:p>
        </w:tc>
      </w:tr>
      <w:tr w:rsidR="007D04DE" w:rsidRPr="008B7EB5" w14:paraId="5618BD53" w14:textId="77777777" w:rsidTr="008B7EB5">
        <w:trPr>
          <w:trHeight w:val="20"/>
        </w:trPr>
        <w:tc>
          <w:tcPr>
            <w:tcW w:w="1134" w:type="dxa"/>
            <w:shd w:val="clear" w:color="auto" w:fill="auto"/>
            <w:vAlign w:val="center"/>
            <w:hideMark/>
          </w:tcPr>
          <w:p w14:paraId="3DBCAA12" w14:textId="77777777" w:rsidR="007D04DE" w:rsidRPr="008B7EB5" w:rsidRDefault="007D04DE" w:rsidP="00BF44BA">
            <w:pPr>
              <w:ind w:left="-110" w:right="-101"/>
              <w:jc w:val="both"/>
              <w:rPr>
                <w:color w:val="000000"/>
                <w:sz w:val="16"/>
                <w:szCs w:val="16"/>
              </w:rPr>
            </w:pPr>
            <w:r w:rsidRPr="008B7EB5">
              <w:rPr>
                <w:color w:val="000000"/>
                <w:sz w:val="16"/>
                <w:szCs w:val="16"/>
              </w:rPr>
              <w:t>89 1 00 00190</w:t>
            </w:r>
          </w:p>
        </w:tc>
        <w:tc>
          <w:tcPr>
            <w:tcW w:w="8931" w:type="dxa"/>
            <w:shd w:val="clear" w:color="auto" w:fill="auto"/>
            <w:vAlign w:val="center"/>
            <w:hideMark/>
          </w:tcPr>
          <w:p w14:paraId="09D54730" w14:textId="301D449D" w:rsidR="007D04DE" w:rsidRPr="008B7EB5" w:rsidRDefault="007D04DE" w:rsidP="00BF44BA">
            <w:pPr>
              <w:ind w:left="-110" w:right="-101"/>
              <w:jc w:val="both"/>
              <w:rPr>
                <w:color w:val="000000"/>
                <w:sz w:val="16"/>
                <w:szCs w:val="16"/>
              </w:rPr>
            </w:pPr>
            <w:r w:rsidRPr="008B7EB5">
              <w:rPr>
                <w:color w:val="000000"/>
                <w:sz w:val="16"/>
                <w:szCs w:val="16"/>
              </w:rPr>
              <w:t xml:space="preserve">Расходы на обеспечение функций муниципальных органов Веселовского сельского поселения </w:t>
            </w:r>
          </w:p>
        </w:tc>
      </w:tr>
      <w:tr w:rsidR="007D04DE" w:rsidRPr="008B7EB5" w14:paraId="12518F78" w14:textId="77777777" w:rsidTr="008B7EB5">
        <w:trPr>
          <w:trHeight w:val="20"/>
        </w:trPr>
        <w:tc>
          <w:tcPr>
            <w:tcW w:w="1134" w:type="dxa"/>
            <w:shd w:val="clear" w:color="auto" w:fill="auto"/>
            <w:vAlign w:val="center"/>
            <w:hideMark/>
          </w:tcPr>
          <w:p w14:paraId="0E23FE89" w14:textId="77777777" w:rsidR="007D04DE" w:rsidRPr="008B7EB5" w:rsidRDefault="007D04DE" w:rsidP="00BF44BA">
            <w:pPr>
              <w:ind w:left="-110" w:right="-101"/>
              <w:jc w:val="both"/>
              <w:rPr>
                <w:color w:val="000000"/>
                <w:sz w:val="16"/>
                <w:szCs w:val="16"/>
              </w:rPr>
            </w:pPr>
            <w:bookmarkStart w:id="56" w:name="_Hlk182573168"/>
            <w:r w:rsidRPr="008B7EB5">
              <w:rPr>
                <w:color w:val="000000"/>
                <w:sz w:val="16"/>
                <w:szCs w:val="16"/>
              </w:rPr>
              <w:t>89 1 00 99990</w:t>
            </w:r>
            <w:bookmarkEnd w:id="56"/>
          </w:p>
        </w:tc>
        <w:tc>
          <w:tcPr>
            <w:tcW w:w="8931" w:type="dxa"/>
            <w:shd w:val="clear" w:color="auto" w:fill="auto"/>
            <w:vAlign w:val="center"/>
            <w:hideMark/>
          </w:tcPr>
          <w:p w14:paraId="15E87808" w14:textId="12F9FD0B" w:rsidR="007D04DE" w:rsidRPr="008B7EB5" w:rsidRDefault="007D04DE" w:rsidP="00BF44BA">
            <w:pPr>
              <w:ind w:left="-110" w:right="-101"/>
              <w:jc w:val="both"/>
              <w:rPr>
                <w:color w:val="000000"/>
                <w:sz w:val="16"/>
                <w:szCs w:val="16"/>
              </w:rPr>
            </w:pPr>
            <w:r w:rsidRPr="008B7EB5">
              <w:rPr>
                <w:color w:val="000000"/>
                <w:sz w:val="16"/>
                <w:szCs w:val="16"/>
              </w:rPr>
              <w:t xml:space="preserve">Финансовое обеспечение иных расходов бюджета Веселовского сельского поселения </w:t>
            </w:r>
          </w:p>
        </w:tc>
      </w:tr>
      <w:tr w:rsidR="007D04DE" w:rsidRPr="008B7EB5" w14:paraId="0F3EB1C0" w14:textId="77777777" w:rsidTr="008B7EB5">
        <w:trPr>
          <w:trHeight w:val="20"/>
        </w:trPr>
        <w:tc>
          <w:tcPr>
            <w:tcW w:w="1134" w:type="dxa"/>
            <w:shd w:val="clear" w:color="auto" w:fill="auto"/>
            <w:vAlign w:val="center"/>
            <w:hideMark/>
          </w:tcPr>
          <w:p w14:paraId="5DF9A9C9" w14:textId="77777777" w:rsidR="007D04DE" w:rsidRPr="008B7EB5" w:rsidRDefault="007D04DE" w:rsidP="00BF44BA">
            <w:pPr>
              <w:ind w:left="-110" w:right="-101"/>
              <w:jc w:val="both"/>
              <w:rPr>
                <w:color w:val="000000"/>
                <w:sz w:val="16"/>
                <w:szCs w:val="16"/>
              </w:rPr>
            </w:pPr>
            <w:r w:rsidRPr="008B7EB5">
              <w:rPr>
                <w:color w:val="000000"/>
                <w:sz w:val="16"/>
                <w:szCs w:val="16"/>
              </w:rPr>
              <w:t>89 9 00 51180</w:t>
            </w:r>
          </w:p>
        </w:tc>
        <w:tc>
          <w:tcPr>
            <w:tcW w:w="8931" w:type="dxa"/>
            <w:shd w:val="clear" w:color="auto" w:fill="auto"/>
            <w:vAlign w:val="center"/>
            <w:hideMark/>
          </w:tcPr>
          <w:p w14:paraId="4DF370E4" w14:textId="0F80E2B3" w:rsidR="007D04DE" w:rsidRPr="008B7EB5" w:rsidRDefault="007D04DE" w:rsidP="00BF44BA">
            <w:pPr>
              <w:ind w:left="-110" w:right="-101"/>
              <w:jc w:val="both"/>
              <w:rPr>
                <w:color w:val="000000"/>
                <w:sz w:val="16"/>
                <w:szCs w:val="16"/>
              </w:rPr>
            </w:pPr>
            <w:r w:rsidRPr="008B7EB5">
              <w:rPr>
                <w:color w:val="000000"/>
                <w:sz w:val="16"/>
                <w:szCs w:val="16"/>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7D04DE" w:rsidRPr="008B7EB5" w14:paraId="0BDD232F" w14:textId="77777777" w:rsidTr="008B7EB5">
        <w:trPr>
          <w:trHeight w:val="20"/>
        </w:trPr>
        <w:tc>
          <w:tcPr>
            <w:tcW w:w="1134" w:type="dxa"/>
            <w:shd w:val="clear" w:color="auto" w:fill="auto"/>
            <w:vAlign w:val="center"/>
            <w:hideMark/>
          </w:tcPr>
          <w:p w14:paraId="7335BAD5" w14:textId="77777777" w:rsidR="007D04DE" w:rsidRPr="008B7EB5" w:rsidRDefault="007D04DE" w:rsidP="00BF44BA">
            <w:pPr>
              <w:ind w:left="-110" w:right="-101"/>
              <w:jc w:val="both"/>
              <w:rPr>
                <w:color w:val="000000"/>
                <w:sz w:val="16"/>
                <w:szCs w:val="16"/>
              </w:rPr>
            </w:pPr>
            <w:r w:rsidRPr="008B7EB5">
              <w:rPr>
                <w:color w:val="000000"/>
                <w:sz w:val="16"/>
                <w:szCs w:val="16"/>
              </w:rPr>
              <w:t>89 9 00 72390</w:t>
            </w:r>
          </w:p>
        </w:tc>
        <w:tc>
          <w:tcPr>
            <w:tcW w:w="8931" w:type="dxa"/>
            <w:shd w:val="clear" w:color="auto" w:fill="auto"/>
            <w:vAlign w:val="center"/>
            <w:hideMark/>
          </w:tcPr>
          <w:p w14:paraId="6F4D8466" w14:textId="6DDDFCBF" w:rsidR="007D04DE" w:rsidRPr="008B7EB5" w:rsidRDefault="007D04DE" w:rsidP="00BF44BA">
            <w:pPr>
              <w:ind w:left="-110" w:right="-101"/>
              <w:jc w:val="both"/>
              <w:rPr>
                <w:color w:val="000000"/>
                <w:sz w:val="16"/>
                <w:szCs w:val="16"/>
              </w:rPr>
            </w:pPr>
            <w:bookmarkStart w:id="57" w:name="RANGE!B49"/>
            <w:r w:rsidRPr="008B7EB5">
              <w:rPr>
                <w:color w:val="000000"/>
                <w:sz w:val="16"/>
                <w:szCs w:val="16"/>
              </w:rPr>
              <w:t xml:space="preserve">Субвенции на осуществление полномочий по определению в соответствии с частью 1 статьи 11.2 Областного закона от 25 октября 2002 года N 273-ЗС "Об административных правонарушениях" перечня должностных лиц, уполномоченных составлять протоколы об административных правонарушениях </w:t>
            </w:r>
            <w:bookmarkEnd w:id="57"/>
          </w:p>
        </w:tc>
      </w:tr>
      <w:tr w:rsidR="007D04DE" w:rsidRPr="008B7EB5" w14:paraId="714A6137" w14:textId="77777777" w:rsidTr="008B7EB5">
        <w:trPr>
          <w:trHeight w:val="20"/>
        </w:trPr>
        <w:tc>
          <w:tcPr>
            <w:tcW w:w="1134" w:type="dxa"/>
            <w:shd w:val="clear" w:color="auto" w:fill="auto"/>
            <w:vAlign w:val="center"/>
            <w:hideMark/>
          </w:tcPr>
          <w:p w14:paraId="3D9B8BBB" w14:textId="77777777" w:rsidR="007D04DE" w:rsidRPr="008B7EB5" w:rsidRDefault="007D04DE" w:rsidP="00BF44BA">
            <w:pPr>
              <w:ind w:left="-110" w:right="-101"/>
              <w:jc w:val="both"/>
              <w:rPr>
                <w:color w:val="000000"/>
                <w:sz w:val="16"/>
                <w:szCs w:val="16"/>
              </w:rPr>
            </w:pPr>
            <w:r w:rsidRPr="008B7EB5">
              <w:rPr>
                <w:color w:val="000000"/>
                <w:sz w:val="16"/>
                <w:szCs w:val="16"/>
              </w:rPr>
              <w:t>99 1 00 81000</w:t>
            </w:r>
          </w:p>
        </w:tc>
        <w:tc>
          <w:tcPr>
            <w:tcW w:w="8931" w:type="dxa"/>
            <w:shd w:val="clear" w:color="auto" w:fill="auto"/>
            <w:vAlign w:val="center"/>
            <w:hideMark/>
          </w:tcPr>
          <w:p w14:paraId="134C4D9E" w14:textId="3C543DF5" w:rsidR="007D04DE" w:rsidRPr="008B7EB5" w:rsidRDefault="007D04DE" w:rsidP="00BF44BA">
            <w:pPr>
              <w:ind w:left="-110" w:right="-101"/>
              <w:jc w:val="both"/>
              <w:rPr>
                <w:color w:val="000000"/>
                <w:sz w:val="16"/>
                <w:szCs w:val="16"/>
              </w:rPr>
            </w:pPr>
            <w:r w:rsidRPr="008B7EB5">
              <w:rPr>
                <w:color w:val="000000"/>
                <w:sz w:val="16"/>
                <w:szCs w:val="16"/>
              </w:rPr>
              <w:t xml:space="preserve">Резервный фонд Администрации Веселовского сельского поселения на финансовое обеспечение непредвиденных расходов </w:t>
            </w:r>
          </w:p>
        </w:tc>
      </w:tr>
      <w:tr w:rsidR="007D04DE" w:rsidRPr="008B7EB5" w14:paraId="79AEB0D8" w14:textId="77777777" w:rsidTr="008B7EB5">
        <w:trPr>
          <w:trHeight w:val="20"/>
        </w:trPr>
        <w:tc>
          <w:tcPr>
            <w:tcW w:w="1134" w:type="dxa"/>
            <w:shd w:val="clear" w:color="auto" w:fill="auto"/>
            <w:vAlign w:val="center"/>
            <w:hideMark/>
          </w:tcPr>
          <w:p w14:paraId="4D806B5F" w14:textId="77777777" w:rsidR="007D04DE" w:rsidRPr="008B7EB5" w:rsidRDefault="007D04DE" w:rsidP="00BF44BA">
            <w:pPr>
              <w:ind w:left="-110" w:right="-101"/>
              <w:jc w:val="both"/>
              <w:rPr>
                <w:color w:val="000000"/>
                <w:sz w:val="16"/>
                <w:szCs w:val="16"/>
              </w:rPr>
            </w:pPr>
            <w:r w:rsidRPr="008B7EB5">
              <w:rPr>
                <w:color w:val="000000"/>
                <w:sz w:val="16"/>
                <w:szCs w:val="16"/>
              </w:rPr>
              <w:t>99 2 00 90090</w:t>
            </w:r>
          </w:p>
        </w:tc>
        <w:tc>
          <w:tcPr>
            <w:tcW w:w="8931" w:type="dxa"/>
            <w:shd w:val="clear" w:color="auto" w:fill="auto"/>
            <w:vAlign w:val="center"/>
            <w:hideMark/>
          </w:tcPr>
          <w:p w14:paraId="52A40708" w14:textId="5AC9FA13" w:rsidR="007D04DE" w:rsidRPr="008B7EB5" w:rsidRDefault="007D04DE" w:rsidP="00BF44BA">
            <w:pPr>
              <w:ind w:left="-110" w:right="-101"/>
              <w:jc w:val="both"/>
              <w:rPr>
                <w:color w:val="000000"/>
                <w:sz w:val="16"/>
                <w:szCs w:val="16"/>
              </w:rPr>
            </w:pPr>
            <w:r w:rsidRPr="008B7EB5">
              <w:rPr>
                <w:color w:val="000000"/>
                <w:sz w:val="16"/>
                <w:szCs w:val="16"/>
              </w:rPr>
              <w:t xml:space="preserve">Процентные платежи по обслуживанию муниципального долга  Веселовского сельского поселения </w:t>
            </w:r>
          </w:p>
        </w:tc>
      </w:tr>
      <w:tr w:rsidR="007D04DE" w:rsidRPr="008B7EB5" w14:paraId="74703E20" w14:textId="77777777" w:rsidTr="008B7EB5">
        <w:trPr>
          <w:trHeight w:val="20"/>
        </w:trPr>
        <w:tc>
          <w:tcPr>
            <w:tcW w:w="1134" w:type="dxa"/>
            <w:shd w:val="clear" w:color="auto" w:fill="auto"/>
            <w:vAlign w:val="center"/>
            <w:hideMark/>
          </w:tcPr>
          <w:p w14:paraId="3DC340BC" w14:textId="77777777" w:rsidR="007D04DE" w:rsidRPr="008B7EB5" w:rsidRDefault="007D04DE" w:rsidP="00BF44BA">
            <w:pPr>
              <w:ind w:left="-110" w:right="-101"/>
              <w:jc w:val="both"/>
              <w:rPr>
                <w:b/>
                <w:bCs/>
                <w:color w:val="000000"/>
                <w:sz w:val="16"/>
                <w:szCs w:val="16"/>
              </w:rPr>
            </w:pPr>
            <w:r w:rsidRPr="008B7EB5">
              <w:rPr>
                <w:b/>
                <w:bCs/>
                <w:color w:val="000000"/>
                <w:sz w:val="16"/>
                <w:szCs w:val="16"/>
              </w:rPr>
              <w:t>99 9 00 80440</w:t>
            </w:r>
          </w:p>
        </w:tc>
        <w:tc>
          <w:tcPr>
            <w:tcW w:w="8931" w:type="dxa"/>
            <w:shd w:val="clear" w:color="auto" w:fill="auto"/>
            <w:vAlign w:val="center"/>
            <w:hideMark/>
          </w:tcPr>
          <w:p w14:paraId="0697464A" w14:textId="14ECA9BE" w:rsidR="007D04DE" w:rsidRPr="008B7EB5" w:rsidRDefault="007D04DE" w:rsidP="00BF44BA">
            <w:pPr>
              <w:ind w:left="-110" w:right="-101"/>
              <w:jc w:val="both"/>
              <w:rPr>
                <w:b/>
                <w:bCs/>
                <w:color w:val="000000"/>
                <w:sz w:val="16"/>
                <w:szCs w:val="16"/>
              </w:rPr>
            </w:pPr>
            <w:r w:rsidRPr="008B7EB5">
              <w:rPr>
                <w:b/>
                <w:bCs/>
                <w:color w:val="000000"/>
                <w:sz w:val="16"/>
                <w:szCs w:val="16"/>
              </w:rPr>
              <w:t xml:space="preserve">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«Реализация функций иных муниципальных органов  Веселовского сельского поселения» </w:t>
            </w:r>
          </w:p>
        </w:tc>
      </w:tr>
      <w:tr w:rsidR="007D04DE" w:rsidRPr="008B7EB5" w14:paraId="0A3134E2" w14:textId="77777777" w:rsidTr="008B7EB5">
        <w:trPr>
          <w:trHeight w:val="20"/>
        </w:trPr>
        <w:tc>
          <w:tcPr>
            <w:tcW w:w="1134" w:type="dxa"/>
            <w:shd w:val="clear" w:color="auto" w:fill="auto"/>
            <w:vAlign w:val="center"/>
            <w:hideMark/>
          </w:tcPr>
          <w:p w14:paraId="110C4924" w14:textId="77777777" w:rsidR="007D04DE" w:rsidRPr="008B7EB5" w:rsidRDefault="007D04DE" w:rsidP="00BF44BA">
            <w:pPr>
              <w:ind w:left="-110" w:right="-101"/>
              <w:jc w:val="both"/>
              <w:rPr>
                <w:color w:val="000000"/>
                <w:sz w:val="16"/>
                <w:szCs w:val="16"/>
              </w:rPr>
            </w:pPr>
            <w:r w:rsidRPr="008B7EB5">
              <w:rPr>
                <w:color w:val="000000"/>
                <w:sz w:val="16"/>
                <w:szCs w:val="16"/>
              </w:rPr>
              <w:t>99 9 00 90110</w:t>
            </w:r>
          </w:p>
        </w:tc>
        <w:tc>
          <w:tcPr>
            <w:tcW w:w="8931" w:type="dxa"/>
            <w:shd w:val="clear" w:color="auto" w:fill="auto"/>
            <w:vAlign w:val="center"/>
            <w:hideMark/>
          </w:tcPr>
          <w:p w14:paraId="1F5E92C4" w14:textId="46F335CF" w:rsidR="007D04DE" w:rsidRPr="008B7EB5" w:rsidRDefault="007D04DE" w:rsidP="00BF44BA">
            <w:pPr>
              <w:ind w:left="-110" w:right="-101"/>
              <w:jc w:val="both"/>
              <w:rPr>
                <w:color w:val="000000"/>
                <w:sz w:val="16"/>
                <w:szCs w:val="16"/>
              </w:rPr>
            </w:pPr>
            <w:bookmarkStart w:id="58" w:name="RANGE!B53"/>
            <w:r w:rsidRPr="008B7EB5">
              <w:rPr>
                <w:color w:val="000000"/>
                <w:sz w:val="16"/>
                <w:szCs w:val="16"/>
              </w:rPr>
              <w:t xml:space="preserve">Условно утвержденные расходы </w:t>
            </w:r>
            <w:bookmarkEnd w:id="58"/>
          </w:p>
        </w:tc>
      </w:tr>
    </w:tbl>
    <w:p w14:paraId="487E279C"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16"/>
          <w:szCs w:val="16"/>
        </w:rPr>
      </w:pPr>
    </w:p>
    <w:p w14:paraId="523C4646" w14:textId="77777777" w:rsidR="00043AC0" w:rsidRPr="008B7EB5" w:rsidRDefault="00043AC0" w:rsidP="006E7908">
      <w:pPr>
        <w:widowControl w:val="0"/>
        <w:suppressAutoHyphens/>
        <w:overflowPunct w:val="0"/>
        <w:autoSpaceDE w:val="0"/>
        <w:autoSpaceDN w:val="0"/>
        <w:spacing w:line="0" w:lineRule="atLeast"/>
        <w:textAlignment w:val="baseline"/>
        <w:rPr>
          <w:vanish/>
          <w:kern w:val="3"/>
          <w:sz w:val="16"/>
          <w:szCs w:val="16"/>
        </w:rPr>
      </w:pPr>
    </w:p>
    <w:p w14:paraId="39D673EC" w14:textId="77777777" w:rsidR="00043AC0" w:rsidRPr="008B7EB5" w:rsidRDefault="00043AC0" w:rsidP="006E7908">
      <w:pPr>
        <w:suppressAutoHyphens/>
        <w:overflowPunct w:val="0"/>
        <w:autoSpaceDE w:val="0"/>
        <w:autoSpaceDN w:val="0"/>
        <w:spacing w:line="0" w:lineRule="atLeast"/>
        <w:ind w:firstLine="850"/>
        <w:jc w:val="right"/>
        <w:textAlignment w:val="baseline"/>
        <w:rPr>
          <w:kern w:val="3"/>
          <w:sz w:val="16"/>
          <w:szCs w:val="16"/>
        </w:rPr>
      </w:pPr>
      <w:r w:rsidRPr="008B7EB5">
        <w:rPr>
          <w:kern w:val="3"/>
          <w:sz w:val="16"/>
          <w:szCs w:val="16"/>
        </w:rPr>
        <w:t>Приложение N 2</w:t>
      </w:r>
    </w:p>
    <w:p w14:paraId="7329F0DC" w14:textId="77777777" w:rsidR="00043AC0" w:rsidRPr="008B7EB5" w:rsidRDefault="00043AC0" w:rsidP="006E7908">
      <w:pPr>
        <w:suppressAutoHyphens/>
        <w:overflowPunct w:val="0"/>
        <w:autoSpaceDE w:val="0"/>
        <w:autoSpaceDN w:val="0"/>
        <w:spacing w:line="0" w:lineRule="atLeast"/>
        <w:ind w:firstLine="850"/>
        <w:jc w:val="right"/>
        <w:textAlignment w:val="baseline"/>
        <w:rPr>
          <w:kern w:val="3"/>
          <w:sz w:val="16"/>
          <w:szCs w:val="16"/>
        </w:rPr>
      </w:pPr>
      <w:r w:rsidRPr="008B7EB5">
        <w:rPr>
          <w:kern w:val="3"/>
          <w:sz w:val="16"/>
          <w:szCs w:val="16"/>
        </w:rPr>
        <w:t>к постановлению администрации</w:t>
      </w:r>
    </w:p>
    <w:p w14:paraId="2B0A16BE" w14:textId="77777777" w:rsidR="00043AC0" w:rsidRPr="008B7EB5" w:rsidRDefault="0007602D" w:rsidP="006E7908">
      <w:pPr>
        <w:suppressAutoHyphens/>
        <w:overflowPunct w:val="0"/>
        <w:autoSpaceDE w:val="0"/>
        <w:autoSpaceDN w:val="0"/>
        <w:spacing w:line="0" w:lineRule="atLeast"/>
        <w:ind w:firstLine="850"/>
        <w:jc w:val="right"/>
        <w:textAlignment w:val="baseline"/>
        <w:rPr>
          <w:kern w:val="3"/>
          <w:sz w:val="16"/>
          <w:szCs w:val="16"/>
        </w:rPr>
      </w:pPr>
      <w:r w:rsidRPr="008B7EB5">
        <w:rPr>
          <w:kern w:val="3"/>
          <w:sz w:val="16"/>
          <w:szCs w:val="16"/>
        </w:rPr>
        <w:t>Веселовского</w:t>
      </w:r>
      <w:r w:rsidR="00043AC0" w:rsidRPr="008B7EB5">
        <w:rPr>
          <w:kern w:val="3"/>
          <w:sz w:val="16"/>
          <w:szCs w:val="16"/>
        </w:rPr>
        <w:t xml:space="preserve"> сельского поселения</w:t>
      </w:r>
    </w:p>
    <w:p w14:paraId="3D174360" w14:textId="77777777" w:rsidR="00043AC0" w:rsidRPr="008B7EB5" w:rsidRDefault="00043AC0" w:rsidP="006E7908">
      <w:pPr>
        <w:suppressAutoHyphens/>
        <w:overflowPunct w:val="0"/>
        <w:autoSpaceDE w:val="0"/>
        <w:autoSpaceDN w:val="0"/>
        <w:spacing w:line="0" w:lineRule="atLeast"/>
        <w:ind w:firstLine="850"/>
        <w:jc w:val="right"/>
        <w:textAlignment w:val="baseline"/>
        <w:rPr>
          <w:kern w:val="3"/>
          <w:sz w:val="16"/>
          <w:szCs w:val="16"/>
        </w:rPr>
      </w:pPr>
      <w:r w:rsidRPr="008B7EB5">
        <w:rPr>
          <w:kern w:val="3"/>
          <w:sz w:val="16"/>
          <w:szCs w:val="16"/>
        </w:rPr>
        <w:t>от .2024 N</w:t>
      </w:r>
    </w:p>
    <w:p w14:paraId="4080973C"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16"/>
          <w:szCs w:val="16"/>
        </w:rPr>
      </w:pPr>
    </w:p>
    <w:p w14:paraId="2036BF14" w14:textId="77777777" w:rsidR="00043AC0" w:rsidRPr="008B7EB5" w:rsidRDefault="00043AC0" w:rsidP="006E7908">
      <w:pPr>
        <w:suppressAutoHyphens/>
        <w:overflowPunct w:val="0"/>
        <w:autoSpaceDE w:val="0"/>
        <w:autoSpaceDN w:val="0"/>
        <w:spacing w:line="0" w:lineRule="atLeast"/>
        <w:ind w:firstLine="850"/>
        <w:jc w:val="center"/>
        <w:textAlignment w:val="baseline"/>
        <w:rPr>
          <w:kern w:val="3"/>
          <w:sz w:val="16"/>
          <w:szCs w:val="16"/>
        </w:rPr>
      </w:pPr>
      <w:r w:rsidRPr="008B7EB5">
        <w:rPr>
          <w:kern w:val="3"/>
          <w:sz w:val="16"/>
          <w:szCs w:val="16"/>
        </w:rPr>
        <w:t xml:space="preserve">Коды главных администраторов доходов местного бюджета - органов местного самоуправления </w:t>
      </w:r>
      <w:r w:rsidR="0007602D" w:rsidRPr="008B7EB5">
        <w:rPr>
          <w:kern w:val="3"/>
          <w:sz w:val="16"/>
          <w:szCs w:val="16"/>
        </w:rPr>
        <w:t>Веселовского</w:t>
      </w:r>
      <w:r w:rsidRPr="008B7EB5">
        <w:rPr>
          <w:kern w:val="3"/>
          <w:sz w:val="16"/>
          <w:szCs w:val="16"/>
        </w:rPr>
        <w:t xml:space="preserve"> сельского поселения</w:t>
      </w:r>
    </w:p>
    <w:p w14:paraId="6F4D136B"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16"/>
          <w:szCs w:val="16"/>
        </w:rPr>
      </w:pPr>
    </w:p>
    <w:tbl>
      <w:tblPr>
        <w:tblW w:w="10205" w:type="dxa"/>
        <w:tblLayout w:type="fixed"/>
        <w:tblCellMar>
          <w:left w:w="10" w:type="dxa"/>
          <w:right w:w="10" w:type="dxa"/>
        </w:tblCellMar>
        <w:tblLook w:val="0000" w:firstRow="0" w:lastRow="0" w:firstColumn="0" w:lastColumn="0" w:noHBand="0" w:noVBand="0"/>
      </w:tblPr>
      <w:tblGrid>
        <w:gridCol w:w="902"/>
        <w:gridCol w:w="57"/>
        <w:gridCol w:w="9246"/>
      </w:tblGrid>
      <w:tr w:rsidR="00043AC0" w:rsidRPr="008B7EB5" w14:paraId="290A41F9" w14:textId="77777777" w:rsidTr="00B34F49">
        <w:tc>
          <w:tcPr>
            <w:tcW w:w="964" w:type="dxa"/>
            <w:gridSpan w:val="2"/>
            <w:tcBorders>
              <w:top w:val="single" w:sz="2" w:space="0" w:color="000000"/>
              <w:left w:val="single" w:sz="2" w:space="0" w:color="000000"/>
              <w:bottom w:val="single" w:sz="2" w:space="0" w:color="000000"/>
              <w:right w:val="single" w:sz="2" w:space="0" w:color="000000"/>
            </w:tcBorders>
          </w:tcPr>
          <w:p w14:paraId="7AEECFB3" w14:textId="77777777" w:rsidR="00043AC0" w:rsidRPr="008B7EB5" w:rsidRDefault="00043AC0" w:rsidP="006E7908">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Код</w:t>
            </w:r>
          </w:p>
        </w:tc>
        <w:tc>
          <w:tcPr>
            <w:tcW w:w="9298" w:type="dxa"/>
            <w:tcBorders>
              <w:top w:val="single" w:sz="2" w:space="0" w:color="000000"/>
              <w:bottom w:val="single" w:sz="2" w:space="0" w:color="000000"/>
              <w:right w:val="single" w:sz="2" w:space="0" w:color="000000"/>
            </w:tcBorders>
          </w:tcPr>
          <w:p w14:paraId="36A31285" w14:textId="77777777" w:rsidR="00043AC0" w:rsidRPr="008B7EB5" w:rsidRDefault="00043AC0" w:rsidP="006E7908">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Наименование главного администратора доходов местного бюджета</w:t>
            </w:r>
          </w:p>
        </w:tc>
      </w:tr>
      <w:tr w:rsidR="00043AC0" w:rsidRPr="008B7EB5" w14:paraId="02246A97" w14:textId="77777777" w:rsidTr="00B34F49">
        <w:tc>
          <w:tcPr>
            <w:tcW w:w="907" w:type="dxa"/>
            <w:tcBorders>
              <w:left w:val="single" w:sz="2" w:space="0" w:color="000000"/>
              <w:bottom w:val="single" w:sz="2" w:space="0" w:color="000000"/>
              <w:right w:val="single" w:sz="2" w:space="0" w:color="000000"/>
            </w:tcBorders>
          </w:tcPr>
          <w:p w14:paraId="0991B624" w14:textId="77777777" w:rsidR="00043AC0" w:rsidRPr="008B7EB5" w:rsidRDefault="00043AC0" w:rsidP="006E7908">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1 </w:t>
            </w:r>
          </w:p>
        </w:tc>
        <w:tc>
          <w:tcPr>
            <w:tcW w:w="9355" w:type="dxa"/>
            <w:gridSpan w:val="2"/>
            <w:tcBorders>
              <w:bottom w:val="single" w:sz="2" w:space="0" w:color="000000"/>
              <w:right w:val="single" w:sz="2" w:space="0" w:color="000000"/>
            </w:tcBorders>
          </w:tcPr>
          <w:p w14:paraId="36053DE6" w14:textId="77777777" w:rsidR="00043AC0" w:rsidRPr="008B7EB5" w:rsidRDefault="00043AC0" w:rsidP="006E7908">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2</w:t>
            </w:r>
          </w:p>
        </w:tc>
      </w:tr>
      <w:tr w:rsidR="00043AC0" w:rsidRPr="008B7EB5" w14:paraId="45DB83CB" w14:textId="77777777" w:rsidTr="00B34F49">
        <w:tc>
          <w:tcPr>
            <w:tcW w:w="907" w:type="dxa"/>
            <w:tcBorders>
              <w:left w:val="single" w:sz="2" w:space="0" w:color="000000"/>
              <w:bottom w:val="single" w:sz="2" w:space="0" w:color="000000"/>
              <w:right w:val="single" w:sz="2" w:space="0" w:color="000000"/>
            </w:tcBorders>
          </w:tcPr>
          <w:p w14:paraId="4A19C1A7" w14:textId="77777777" w:rsidR="00043AC0" w:rsidRPr="008B7EB5" w:rsidRDefault="00043AC0" w:rsidP="006E7908">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951</w:t>
            </w:r>
          </w:p>
        </w:tc>
        <w:tc>
          <w:tcPr>
            <w:tcW w:w="9355" w:type="dxa"/>
            <w:gridSpan w:val="2"/>
            <w:tcBorders>
              <w:bottom w:val="single" w:sz="2" w:space="0" w:color="000000"/>
              <w:right w:val="single" w:sz="2" w:space="0" w:color="000000"/>
            </w:tcBorders>
          </w:tcPr>
          <w:p w14:paraId="5926F03F" w14:textId="13DC4F48" w:rsidR="00043AC0" w:rsidRPr="008B7EB5" w:rsidRDefault="00043AC0" w:rsidP="006E7908">
            <w:pPr>
              <w:suppressAutoHyphens/>
              <w:overflowPunct w:val="0"/>
              <w:autoSpaceDE w:val="0"/>
              <w:autoSpaceDN w:val="0"/>
              <w:spacing w:line="0" w:lineRule="atLeast"/>
              <w:textAlignment w:val="baseline"/>
              <w:rPr>
                <w:kern w:val="3"/>
                <w:sz w:val="16"/>
                <w:szCs w:val="16"/>
              </w:rPr>
            </w:pPr>
            <w:r w:rsidRPr="008B7EB5">
              <w:rPr>
                <w:kern w:val="3"/>
                <w:sz w:val="16"/>
                <w:szCs w:val="16"/>
              </w:rPr>
              <w:t xml:space="preserve">Администрация </w:t>
            </w:r>
            <w:r w:rsidR="0007602D" w:rsidRPr="008B7EB5">
              <w:rPr>
                <w:kern w:val="3"/>
                <w:sz w:val="16"/>
                <w:szCs w:val="16"/>
              </w:rPr>
              <w:t>Веселовского</w:t>
            </w:r>
            <w:r w:rsidRPr="008B7EB5">
              <w:rPr>
                <w:kern w:val="3"/>
                <w:sz w:val="16"/>
                <w:szCs w:val="16"/>
              </w:rPr>
              <w:t xml:space="preserve"> сельского поселения </w:t>
            </w:r>
            <w:r w:rsidR="0026508C" w:rsidRPr="008B7EB5">
              <w:rPr>
                <w:kern w:val="3"/>
                <w:sz w:val="16"/>
                <w:szCs w:val="16"/>
              </w:rPr>
              <w:t>Веселовского</w:t>
            </w:r>
            <w:r w:rsidRPr="008B7EB5">
              <w:rPr>
                <w:kern w:val="3"/>
                <w:sz w:val="16"/>
                <w:szCs w:val="16"/>
              </w:rPr>
              <w:t xml:space="preserve"> района Ростовской области</w:t>
            </w:r>
          </w:p>
        </w:tc>
      </w:tr>
    </w:tbl>
    <w:p w14:paraId="3248BF02" w14:textId="77777777" w:rsidR="0026508C" w:rsidRPr="008B7EB5" w:rsidRDefault="0026508C" w:rsidP="006E7908">
      <w:pPr>
        <w:suppressAutoHyphens/>
        <w:overflowPunct w:val="0"/>
        <w:autoSpaceDE w:val="0"/>
        <w:autoSpaceDN w:val="0"/>
        <w:spacing w:line="0" w:lineRule="atLeast"/>
        <w:ind w:firstLine="850"/>
        <w:jc w:val="right"/>
        <w:textAlignment w:val="baseline"/>
        <w:rPr>
          <w:kern w:val="3"/>
          <w:sz w:val="16"/>
          <w:szCs w:val="16"/>
        </w:rPr>
      </w:pPr>
    </w:p>
    <w:p w14:paraId="15192462" w14:textId="77777777" w:rsidR="00BF44BA" w:rsidRPr="008B7EB5" w:rsidRDefault="00BF44BA" w:rsidP="006E7908">
      <w:pPr>
        <w:suppressAutoHyphens/>
        <w:overflowPunct w:val="0"/>
        <w:autoSpaceDE w:val="0"/>
        <w:autoSpaceDN w:val="0"/>
        <w:spacing w:line="0" w:lineRule="atLeast"/>
        <w:ind w:firstLine="850"/>
        <w:jc w:val="right"/>
        <w:textAlignment w:val="baseline"/>
        <w:rPr>
          <w:kern w:val="3"/>
          <w:sz w:val="16"/>
          <w:szCs w:val="16"/>
        </w:rPr>
      </w:pPr>
    </w:p>
    <w:p w14:paraId="115BD399" w14:textId="786E15D7" w:rsidR="00043AC0" w:rsidRPr="008B7EB5" w:rsidRDefault="00043AC0" w:rsidP="006E7908">
      <w:pPr>
        <w:suppressAutoHyphens/>
        <w:overflowPunct w:val="0"/>
        <w:autoSpaceDE w:val="0"/>
        <w:autoSpaceDN w:val="0"/>
        <w:spacing w:line="0" w:lineRule="atLeast"/>
        <w:ind w:firstLine="850"/>
        <w:jc w:val="right"/>
        <w:textAlignment w:val="baseline"/>
        <w:rPr>
          <w:kern w:val="3"/>
          <w:sz w:val="16"/>
          <w:szCs w:val="16"/>
        </w:rPr>
      </w:pPr>
      <w:r w:rsidRPr="008B7EB5">
        <w:rPr>
          <w:kern w:val="3"/>
          <w:sz w:val="16"/>
          <w:szCs w:val="16"/>
        </w:rPr>
        <w:t>Приложение N 3</w:t>
      </w:r>
    </w:p>
    <w:p w14:paraId="0AD147B0" w14:textId="77777777" w:rsidR="00043AC0" w:rsidRPr="008B7EB5" w:rsidRDefault="00043AC0" w:rsidP="006E7908">
      <w:pPr>
        <w:suppressAutoHyphens/>
        <w:overflowPunct w:val="0"/>
        <w:autoSpaceDE w:val="0"/>
        <w:autoSpaceDN w:val="0"/>
        <w:spacing w:line="0" w:lineRule="atLeast"/>
        <w:ind w:firstLine="850"/>
        <w:jc w:val="right"/>
        <w:textAlignment w:val="baseline"/>
        <w:rPr>
          <w:kern w:val="3"/>
          <w:sz w:val="16"/>
          <w:szCs w:val="16"/>
        </w:rPr>
      </w:pPr>
      <w:r w:rsidRPr="008B7EB5">
        <w:rPr>
          <w:kern w:val="3"/>
          <w:sz w:val="16"/>
          <w:szCs w:val="16"/>
        </w:rPr>
        <w:t>к постановлению Администрации</w:t>
      </w:r>
    </w:p>
    <w:p w14:paraId="19B7D9C5" w14:textId="77777777" w:rsidR="00043AC0" w:rsidRPr="008B7EB5" w:rsidRDefault="0007602D" w:rsidP="006E7908">
      <w:pPr>
        <w:suppressAutoHyphens/>
        <w:overflowPunct w:val="0"/>
        <w:autoSpaceDE w:val="0"/>
        <w:autoSpaceDN w:val="0"/>
        <w:spacing w:line="0" w:lineRule="atLeast"/>
        <w:ind w:firstLine="850"/>
        <w:jc w:val="right"/>
        <w:textAlignment w:val="baseline"/>
        <w:rPr>
          <w:kern w:val="3"/>
          <w:sz w:val="16"/>
          <w:szCs w:val="16"/>
        </w:rPr>
      </w:pPr>
      <w:r w:rsidRPr="008B7EB5">
        <w:rPr>
          <w:kern w:val="3"/>
          <w:sz w:val="16"/>
          <w:szCs w:val="16"/>
        </w:rPr>
        <w:t>Веселовского</w:t>
      </w:r>
      <w:r w:rsidR="00043AC0" w:rsidRPr="008B7EB5">
        <w:rPr>
          <w:kern w:val="3"/>
          <w:sz w:val="16"/>
          <w:szCs w:val="16"/>
        </w:rPr>
        <w:t xml:space="preserve"> сельского поселения</w:t>
      </w:r>
    </w:p>
    <w:p w14:paraId="3D2A2233" w14:textId="77777777" w:rsidR="00043AC0" w:rsidRPr="008B7EB5" w:rsidRDefault="00043AC0" w:rsidP="006E7908">
      <w:pPr>
        <w:suppressAutoHyphens/>
        <w:overflowPunct w:val="0"/>
        <w:autoSpaceDE w:val="0"/>
        <w:autoSpaceDN w:val="0"/>
        <w:spacing w:line="0" w:lineRule="atLeast"/>
        <w:ind w:firstLine="850"/>
        <w:jc w:val="right"/>
        <w:textAlignment w:val="baseline"/>
        <w:rPr>
          <w:kern w:val="3"/>
          <w:sz w:val="16"/>
          <w:szCs w:val="16"/>
        </w:rPr>
      </w:pPr>
      <w:r w:rsidRPr="008B7EB5">
        <w:rPr>
          <w:kern w:val="3"/>
          <w:sz w:val="16"/>
          <w:szCs w:val="16"/>
        </w:rPr>
        <w:t>от .2024 N</w:t>
      </w:r>
    </w:p>
    <w:p w14:paraId="146ECAE2"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16"/>
          <w:szCs w:val="16"/>
        </w:rPr>
      </w:pPr>
    </w:p>
    <w:p w14:paraId="7969F719" w14:textId="77777777" w:rsidR="00043AC0" w:rsidRPr="008B7EB5" w:rsidRDefault="00043AC0" w:rsidP="00E5759B">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Перечень</w:t>
      </w:r>
    </w:p>
    <w:p w14:paraId="7139605B" w14:textId="77777777" w:rsidR="00043AC0" w:rsidRPr="008B7EB5" w:rsidRDefault="00043AC0" w:rsidP="00E5759B">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 xml:space="preserve">кодов подвидов по видам доходов, главным администратором которых является администрация </w:t>
      </w:r>
      <w:r w:rsidR="0007602D" w:rsidRPr="008B7EB5">
        <w:rPr>
          <w:kern w:val="3"/>
          <w:sz w:val="16"/>
          <w:szCs w:val="16"/>
        </w:rPr>
        <w:t>Веселовского</w:t>
      </w:r>
      <w:r w:rsidRPr="008B7EB5">
        <w:rPr>
          <w:kern w:val="3"/>
          <w:sz w:val="16"/>
          <w:szCs w:val="16"/>
        </w:rPr>
        <w:t xml:space="preserve"> сельского поселения</w:t>
      </w:r>
    </w:p>
    <w:tbl>
      <w:tblPr>
        <w:tblW w:w="10075" w:type="dxa"/>
        <w:tblLayout w:type="fixed"/>
        <w:tblCellMar>
          <w:left w:w="10" w:type="dxa"/>
          <w:right w:w="10" w:type="dxa"/>
        </w:tblCellMar>
        <w:tblLook w:val="04A0" w:firstRow="1" w:lastRow="0" w:firstColumn="1" w:lastColumn="0" w:noHBand="0" w:noVBand="1"/>
      </w:tblPr>
      <w:tblGrid>
        <w:gridCol w:w="577"/>
        <w:gridCol w:w="1740"/>
        <w:gridCol w:w="7"/>
        <w:gridCol w:w="7751"/>
      </w:tblGrid>
      <w:tr w:rsidR="00694731" w:rsidRPr="008B7EB5" w14:paraId="0A5903AF" w14:textId="77777777" w:rsidTr="00694731">
        <w:tc>
          <w:tcPr>
            <w:tcW w:w="2324" w:type="dxa"/>
            <w:gridSpan w:val="3"/>
            <w:tcBorders>
              <w:top w:val="single" w:sz="2" w:space="0" w:color="000000"/>
              <w:left w:val="single" w:sz="2" w:space="0" w:color="000000"/>
              <w:bottom w:val="single" w:sz="2" w:space="0" w:color="000000"/>
              <w:right w:val="single" w:sz="2" w:space="0" w:color="000000"/>
            </w:tcBorders>
          </w:tcPr>
          <w:p w14:paraId="3D70DD38"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Код</w:t>
            </w:r>
          </w:p>
        </w:tc>
        <w:tc>
          <w:tcPr>
            <w:tcW w:w="7751" w:type="dxa"/>
            <w:tcBorders>
              <w:top w:val="single" w:sz="2" w:space="0" w:color="000000"/>
              <w:bottom w:val="single" w:sz="2" w:space="0" w:color="000000"/>
              <w:right w:val="single" w:sz="2" w:space="0" w:color="000000"/>
            </w:tcBorders>
          </w:tcPr>
          <w:p w14:paraId="2DE37700"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694731" w:rsidRPr="008B7EB5" w14:paraId="2AF02BBA" w14:textId="77777777" w:rsidTr="00694731">
        <w:tc>
          <w:tcPr>
            <w:tcW w:w="577" w:type="dxa"/>
            <w:tcBorders>
              <w:left w:val="single" w:sz="2" w:space="0" w:color="000000"/>
              <w:bottom w:val="single" w:sz="2" w:space="0" w:color="000000"/>
              <w:right w:val="single" w:sz="2" w:space="0" w:color="000000"/>
            </w:tcBorders>
            <w:vAlign w:val="center"/>
          </w:tcPr>
          <w:p w14:paraId="13EF0B65"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vAlign w:val="center"/>
          </w:tcPr>
          <w:p w14:paraId="5494EBB8"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1 00 00000 00 0000 000</w:t>
            </w:r>
          </w:p>
        </w:tc>
        <w:tc>
          <w:tcPr>
            <w:tcW w:w="7758" w:type="dxa"/>
            <w:gridSpan w:val="2"/>
            <w:tcBorders>
              <w:bottom w:val="single" w:sz="2" w:space="0" w:color="000000"/>
              <w:right w:val="single" w:sz="2" w:space="0" w:color="000000"/>
            </w:tcBorders>
            <w:vAlign w:val="center"/>
          </w:tcPr>
          <w:p w14:paraId="7023DD5D"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НАЛОГОВЫЕ И НЕНАЛОГОВЫЕ ДОХОДЫ</w:t>
            </w:r>
          </w:p>
        </w:tc>
      </w:tr>
      <w:tr w:rsidR="00694731" w:rsidRPr="008B7EB5" w14:paraId="1CE45858" w14:textId="77777777" w:rsidTr="00694731">
        <w:tc>
          <w:tcPr>
            <w:tcW w:w="577" w:type="dxa"/>
            <w:tcBorders>
              <w:left w:val="single" w:sz="2" w:space="0" w:color="000000"/>
              <w:bottom w:val="single" w:sz="2" w:space="0" w:color="000000"/>
              <w:right w:val="single" w:sz="2" w:space="0" w:color="000000"/>
            </w:tcBorders>
          </w:tcPr>
          <w:p w14:paraId="5ACA4A9F"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vAlign w:val="center"/>
          </w:tcPr>
          <w:p w14:paraId="1D9D9D9D"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1 08 00000 00 0000 000</w:t>
            </w:r>
          </w:p>
        </w:tc>
        <w:tc>
          <w:tcPr>
            <w:tcW w:w="7758" w:type="dxa"/>
            <w:gridSpan w:val="2"/>
            <w:tcBorders>
              <w:bottom w:val="single" w:sz="2" w:space="0" w:color="000000"/>
              <w:right w:val="single" w:sz="2" w:space="0" w:color="000000"/>
            </w:tcBorders>
            <w:vAlign w:val="center"/>
          </w:tcPr>
          <w:p w14:paraId="42B4606F"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ГОСУДАРСТВЕННАЯ ПОШЛИНА</w:t>
            </w:r>
          </w:p>
        </w:tc>
      </w:tr>
      <w:tr w:rsidR="00694731" w:rsidRPr="008B7EB5" w14:paraId="50134AE9" w14:textId="77777777" w:rsidTr="00694731">
        <w:tc>
          <w:tcPr>
            <w:tcW w:w="577" w:type="dxa"/>
            <w:tcBorders>
              <w:left w:val="single" w:sz="2" w:space="0" w:color="000000"/>
              <w:bottom w:val="single" w:sz="2" w:space="0" w:color="000000"/>
              <w:right w:val="single" w:sz="2" w:space="0" w:color="000000"/>
            </w:tcBorders>
          </w:tcPr>
          <w:p w14:paraId="7F1DEF86"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3A7AD36D"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1 08 04020 01 1000 110</w:t>
            </w:r>
          </w:p>
        </w:tc>
        <w:tc>
          <w:tcPr>
            <w:tcW w:w="7758" w:type="dxa"/>
            <w:gridSpan w:val="2"/>
            <w:tcBorders>
              <w:bottom w:val="single" w:sz="2" w:space="0" w:color="000000"/>
              <w:right w:val="single" w:sz="2" w:space="0" w:color="000000"/>
            </w:tcBorders>
          </w:tcPr>
          <w:p w14:paraId="150DDE3B"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94731" w:rsidRPr="008B7EB5" w14:paraId="1E50E8F7" w14:textId="77777777" w:rsidTr="00694731">
        <w:tc>
          <w:tcPr>
            <w:tcW w:w="577" w:type="dxa"/>
            <w:tcBorders>
              <w:left w:val="single" w:sz="2" w:space="0" w:color="000000"/>
              <w:bottom w:val="single" w:sz="2" w:space="0" w:color="000000"/>
              <w:right w:val="single" w:sz="2" w:space="0" w:color="000000"/>
            </w:tcBorders>
          </w:tcPr>
          <w:p w14:paraId="0F2D9F72"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644A80E0"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1 08 04020 01 4000 110</w:t>
            </w:r>
          </w:p>
        </w:tc>
        <w:tc>
          <w:tcPr>
            <w:tcW w:w="7758" w:type="dxa"/>
            <w:gridSpan w:val="2"/>
            <w:tcBorders>
              <w:bottom w:val="single" w:sz="2" w:space="0" w:color="000000"/>
              <w:right w:val="single" w:sz="2" w:space="0" w:color="000000"/>
            </w:tcBorders>
          </w:tcPr>
          <w:p w14:paraId="193EEE83"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94731" w:rsidRPr="008B7EB5" w14:paraId="394D9AE2" w14:textId="77777777" w:rsidTr="00694731">
        <w:tc>
          <w:tcPr>
            <w:tcW w:w="577" w:type="dxa"/>
            <w:tcBorders>
              <w:left w:val="single" w:sz="2" w:space="0" w:color="000000"/>
              <w:bottom w:val="single" w:sz="2" w:space="0" w:color="000000"/>
              <w:right w:val="single" w:sz="2" w:space="0" w:color="000000"/>
            </w:tcBorders>
          </w:tcPr>
          <w:p w14:paraId="21060940"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7F9D9498"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1 08 07175 01 1000 110</w:t>
            </w:r>
          </w:p>
        </w:tc>
        <w:tc>
          <w:tcPr>
            <w:tcW w:w="7758" w:type="dxa"/>
            <w:gridSpan w:val="2"/>
            <w:tcBorders>
              <w:bottom w:val="single" w:sz="2" w:space="0" w:color="000000"/>
              <w:right w:val="single" w:sz="2" w:space="0" w:color="000000"/>
            </w:tcBorders>
          </w:tcPr>
          <w:p w14:paraId="5B5A7BD6"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694731" w:rsidRPr="008B7EB5" w14:paraId="5187B2B0" w14:textId="77777777" w:rsidTr="00694731">
        <w:tc>
          <w:tcPr>
            <w:tcW w:w="577" w:type="dxa"/>
            <w:tcBorders>
              <w:left w:val="single" w:sz="2" w:space="0" w:color="000000"/>
              <w:bottom w:val="single" w:sz="2" w:space="0" w:color="000000"/>
              <w:right w:val="single" w:sz="2" w:space="0" w:color="000000"/>
            </w:tcBorders>
          </w:tcPr>
          <w:p w14:paraId="713B9748"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1627946D"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1 08 07175 01 4000 110</w:t>
            </w:r>
          </w:p>
        </w:tc>
        <w:tc>
          <w:tcPr>
            <w:tcW w:w="7758" w:type="dxa"/>
            <w:gridSpan w:val="2"/>
            <w:tcBorders>
              <w:bottom w:val="single" w:sz="2" w:space="0" w:color="000000"/>
              <w:right w:val="single" w:sz="2" w:space="0" w:color="000000"/>
            </w:tcBorders>
          </w:tcPr>
          <w:p w14:paraId="0775E966"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694731" w:rsidRPr="008B7EB5" w14:paraId="64ED8E3A" w14:textId="77777777" w:rsidTr="00694731">
        <w:tc>
          <w:tcPr>
            <w:tcW w:w="577" w:type="dxa"/>
            <w:tcBorders>
              <w:left w:val="single" w:sz="2" w:space="0" w:color="000000"/>
              <w:bottom w:val="single" w:sz="2" w:space="0" w:color="000000"/>
              <w:right w:val="single" w:sz="2" w:space="0" w:color="000000"/>
            </w:tcBorders>
          </w:tcPr>
          <w:p w14:paraId="5DDEF276"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4D08819E"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1 11 00000 00 0000 000</w:t>
            </w:r>
          </w:p>
        </w:tc>
        <w:tc>
          <w:tcPr>
            <w:tcW w:w="7758" w:type="dxa"/>
            <w:gridSpan w:val="2"/>
            <w:tcBorders>
              <w:bottom w:val="single" w:sz="2" w:space="0" w:color="000000"/>
              <w:right w:val="single" w:sz="2" w:space="0" w:color="000000"/>
            </w:tcBorders>
          </w:tcPr>
          <w:p w14:paraId="5A6161B0"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ДОХОДЫ ОТ ИСПОЛЬЗОВАНИЯ ИМУЩЕСТВА, НАХОДЯЩЕГОСЯ В ГОСУДАРСТВЕННОЙ И МУНИЦИПАЛЬНОЙ СОБСТВЕННОСТИ</w:t>
            </w:r>
          </w:p>
        </w:tc>
      </w:tr>
      <w:tr w:rsidR="00694731" w:rsidRPr="008B7EB5" w14:paraId="1003AAA9" w14:textId="77777777" w:rsidTr="00694731">
        <w:tc>
          <w:tcPr>
            <w:tcW w:w="577" w:type="dxa"/>
            <w:tcBorders>
              <w:left w:val="single" w:sz="2" w:space="0" w:color="000000"/>
              <w:bottom w:val="single" w:sz="2" w:space="0" w:color="000000"/>
              <w:right w:val="single" w:sz="2" w:space="0" w:color="000000"/>
            </w:tcBorders>
          </w:tcPr>
          <w:p w14:paraId="0876397D"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3A8831E6"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1 11 05025 10 0000 120</w:t>
            </w:r>
          </w:p>
        </w:tc>
        <w:tc>
          <w:tcPr>
            <w:tcW w:w="7758" w:type="dxa"/>
            <w:gridSpan w:val="2"/>
            <w:tcBorders>
              <w:bottom w:val="single" w:sz="2" w:space="0" w:color="000000"/>
              <w:right w:val="single" w:sz="2" w:space="0" w:color="000000"/>
            </w:tcBorders>
          </w:tcPr>
          <w:p w14:paraId="15EF14F5"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694731" w:rsidRPr="008B7EB5" w14:paraId="71641609" w14:textId="77777777" w:rsidTr="00694731">
        <w:tc>
          <w:tcPr>
            <w:tcW w:w="577" w:type="dxa"/>
            <w:tcBorders>
              <w:left w:val="single" w:sz="2" w:space="0" w:color="000000"/>
              <w:bottom w:val="single" w:sz="2" w:space="0" w:color="000000"/>
              <w:right w:val="single" w:sz="2" w:space="0" w:color="000000"/>
            </w:tcBorders>
          </w:tcPr>
          <w:p w14:paraId="77B6DCF3"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3D474206"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1 11 05035 10 0000 120</w:t>
            </w:r>
          </w:p>
        </w:tc>
        <w:tc>
          <w:tcPr>
            <w:tcW w:w="7758" w:type="dxa"/>
            <w:gridSpan w:val="2"/>
            <w:tcBorders>
              <w:bottom w:val="single" w:sz="2" w:space="0" w:color="000000"/>
              <w:right w:val="single" w:sz="2" w:space="0" w:color="000000"/>
            </w:tcBorders>
          </w:tcPr>
          <w:p w14:paraId="71BCC1CF"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94731" w:rsidRPr="008B7EB5" w14:paraId="54801033" w14:textId="77777777" w:rsidTr="00694731">
        <w:tc>
          <w:tcPr>
            <w:tcW w:w="577" w:type="dxa"/>
            <w:tcBorders>
              <w:left w:val="single" w:sz="2" w:space="0" w:color="000000"/>
              <w:bottom w:val="single" w:sz="2" w:space="0" w:color="000000"/>
              <w:right w:val="single" w:sz="2" w:space="0" w:color="000000"/>
            </w:tcBorders>
          </w:tcPr>
          <w:p w14:paraId="27AE5095"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65561A9A"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1 11 05075 10 0000 120</w:t>
            </w:r>
          </w:p>
        </w:tc>
        <w:tc>
          <w:tcPr>
            <w:tcW w:w="7758" w:type="dxa"/>
            <w:gridSpan w:val="2"/>
            <w:tcBorders>
              <w:bottom w:val="single" w:sz="2" w:space="0" w:color="000000"/>
              <w:right w:val="single" w:sz="2" w:space="0" w:color="000000"/>
            </w:tcBorders>
          </w:tcPr>
          <w:p w14:paraId="334761CF"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Доходы от сдачи в аренду имущества, составляющего казну сельских поселений (за исключением земельных участков)</w:t>
            </w:r>
          </w:p>
        </w:tc>
      </w:tr>
      <w:tr w:rsidR="00694731" w:rsidRPr="008B7EB5" w14:paraId="072E4C90" w14:textId="77777777" w:rsidTr="00694731">
        <w:tc>
          <w:tcPr>
            <w:tcW w:w="577" w:type="dxa"/>
            <w:tcBorders>
              <w:left w:val="single" w:sz="2" w:space="0" w:color="000000"/>
              <w:bottom w:val="single" w:sz="2" w:space="0" w:color="000000"/>
              <w:right w:val="single" w:sz="2" w:space="0" w:color="000000"/>
            </w:tcBorders>
          </w:tcPr>
          <w:p w14:paraId="4FFA51BD"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511E9800"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1 11 09045 10 0000 120</w:t>
            </w:r>
          </w:p>
        </w:tc>
        <w:tc>
          <w:tcPr>
            <w:tcW w:w="7758" w:type="dxa"/>
            <w:gridSpan w:val="2"/>
            <w:tcBorders>
              <w:bottom w:val="single" w:sz="2" w:space="0" w:color="000000"/>
              <w:right w:val="single" w:sz="2" w:space="0" w:color="000000"/>
            </w:tcBorders>
          </w:tcPr>
          <w:p w14:paraId="1DBA17C3"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94731" w:rsidRPr="008B7EB5" w14:paraId="166902A9" w14:textId="77777777" w:rsidTr="00694731">
        <w:tc>
          <w:tcPr>
            <w:tcW w:w="577" w:type="dxa"/>
            <w:tcBorders>
              <w:left w:val="single" w:sz="2" w:space="0" w:color="000000"/>
              <w:bottom w:val="single" w:sz="2" w:space="0" w:color="000000"/>
              <w:right w:val="single" w:sz="2" w:space="0" w:color="000000"/>
            </w:tcBorders>
          </w:tcPr>
          <w:p w14:paraId="163BF70C"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vAlign w:val="center"/>
          </w:tcPr>
          <w:p w14:paraId="15814CD2"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1 13 00000 00 0000 000</w:t>
            </w:r>
          </w:p>
        </w:tc>
        <w:tc>
          <w:tcPr>
            <w:tcW w:w="7758" w:type="dxa"/>
            <w:gridSpan w:val="2"/>
            <w:tcBorders>
              <w:bottom w:val="single" w:sz="2" w:space="0" w:color="000000"/>
              <w:right w:val="single" w:sz="2" w:space="0" w:color="000000"/>
            </w:tcBorders>
            <w:vAlign w:val="center"/>
          </w:tcPr>
          <w:p w14:paraId="1C6CD661"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ДОХОДЫ ОТ ОКАЗАНИЯ ПЛАТНЫХ УСЛУГ И КОМПЕНСАЦИИ ЗАТРАТ ГОСУДАРСТВА</w:t>
            </w:r>
          </w:p>
        </w:tc>
      </w:tr>
      <w:tr w:rsidR="00694731" w:rsidRPr="008B7EB5" w14:paraId="41E1CC37" w14:textId="77777777" w:rsidTr="00694731">
        <w:tc>
          <w:tcPr>
            <w:tcW w:w="577" w:type="dxa"/>
            <w:tcBorders>
              <w:left w:val="single" w:sz="2" w:space="0" w:color="000000"/>
              <w:bottom w:val="single" w:sz="2" w:space="0" w:color="000000"/>
              <w:right w:val="single" w:sz="2" w:space="0" w:color="000000"/>
            </w:tcBorders>
          </w:tcPr>
          <w:p w14:paraId="5597C271"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3A0B59F8"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1 13 02065 10 0000 130</w:t>
            </w:r>
          </w:p>
        </w:tc>
        <w:tc>
          <w:tcPr>
            <w:tcW w:w="7758" w:type="dxa"/>
            <w:gridSpan w:val="2"/>
            <w:tcBorders>
              <w:bottom w:val="single" w:sz="2" w:space="0" w:color="000000"/>
              <w:right w:val="single" w:sz="2" w:space="0" w:color="000000"/>
            </w:tcBorders>
          </w:tcPr>
          <w:p w14:paraId="60874EAA"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Доходы, поступающие в порядке возмещения расходов, понесенных в связи с эксплуатацией имущества сельских поселений</w:t>
            </w:r>
          </w:p>
        </w:tc>
      </w:tr>
      <w:tr w:rsidR="00694731" w:rsidRPr="008B7EB5" w14:paraId="02B10017" w14:textId="77777777" w:rsidTr="00694731">
        <w:tc>
          <w:tcPr>
            <w:tcW w:w="577" w:type="dxa"/>
            <w:tcBorders>
              <w:left w:val="single" w:sz="2" w:space="0" w:color="000000"/>
              <w:bottom w:val="single" w:sz="2" w:space="0" w:color="000000"/>
              <w:right w:val="single" w:sz="2" w:space="0" w:color="000000"/>
            </w:tcBorders>
          </w:tcPr>
          <w:p w14:paraId="0E642882"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lastRenderedPageBreak/>
              <w:t>951</w:t>
            </w:r>
          </w:p>
        </w:tc>
        <w:tc>
          <w:tcPr>
            <w:tcW w:w="1740" w:type="dxa"/>
            <w:tcBorders>
              <w:bottom w:val="single" w:sz="2" w:space="0" w:color="000000"/>
              <w:right w:val="single" w:sz="2" w:space="0" w:color="000000"/>
            </w:tcBorders>
          </w:tcPr>
          <w:p w14:paraId="3372C47D"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1 13 02995 10 0000 130</w:t>
            </w:r>
          </w:p>
        </w:tc>
        <w:tc>
          <w:tcPr>
            <w:tcW w:w="7758" w:type="dxa"/>
            <w:gridSpan w:val="2"/>
            <w:tcBorders>
              <w:bottom w:val="single" w:sz="2" w:space="0" w:color="000000"/>
              <w:right w:val="single" w:sz="2" w:space="0" w:color="000000"/>
            </w:tcBorders>
          </w:tcPr>
          <w:p w14:paraId="54E8D144"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Прочие доходы от компенсации затрат бюджетов сельских поселений</w:t>
            </w:r>
          </w:p>
        </w:tc>
      </w:tr>
      <w:tr w:rsidR="00694731" w:rsidRPr="008B7EB5" w14:paraId="3C59B48B" w14:textId="77777777" w:rsidTr="00694731">
        <w:tc>
          <w:tcPr>
            <w:tcW w:w="577" w:type="dxa"/>
            <w:tcBorders>
              <w:left w:val="single" w:sz="2" w:space="0" w:color="000000"/>
              <w:bottom w:val="single" w:sz="2" w:space="0" w:color="000000"/>
              <w:right w:val="single" w:sz="2" w:space="0" w:color="000000"/>
            </w:tcBorders>
          </w:tcPr>
          <w:p w14:paraId="5B5D126C"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vAlign w:val="center"/>
          </w:tcPr>
          <w:p w14:paraId="1C98AF8D"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1 14 00000 00 0000 000</w:t>
            </w:r>
          </w:p>
        </w:tc>
        <w:tc>
          <w:tcPr>
            <w:tcW w:w="7758" w:type="dxa"/>
            <w:gridSpan w:val="2"/>
            <w:tcBorders>
              <w:bottom w:val="single" w:sz="2" w:space="0" w:color="000000"/>
              <w:right w:val="single" w:sz="2" w:space="0" w:color="000000"/>
            </w:tcBorders>
            <w:vAlign w:val="center"/>
          </w:tcPr>
          <w:p w14:paraId="2893776F"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ДОХОДЫ ОТ ПРОДАЖИ МАТЕРИАЛЬНЫХ И НЕМАТЕРИАЛЬНЫХ АКТИВОВ</w:t>
            </w:r>
          </w:p>
        </w:tc>
      </w:tr>
      <w:tr w:rsidR="00694731" w:rsidRPr="008B7EB5" w14:paraId="00874C14" w14:textId="77777777" w:rsidTr="00694731">
        <w:tc>
          <w:tcPr>
            <w:tcW w:w="577" w:type="dxa"/>
            <w:tcBorders>
              <w:left w:val="single" w:sz="2" w:space="0" w:color="000000"/>
              <w:bottom w:val="single" w:sz="2" w:space="0" w:color="000000"/>
              <w:right w:val="single" w:sz="2" w:space="0" w:color="000000"/>
            </w:tcBorders>
          </w:tcPr>
          <w:p w14:paraId="586FFC74"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5B34E4AD"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1 14 02052 10 0000 410</w:t>
            </w:r>
          </w:p>
        </w:tc>
        <w:tc>
          <w:tcPr>
            <w:tcW w:w="7758" w:type="dxa"/>
            <w:gridSpan w:val="2"/>
            <w:tcBorders>
              <w:bottom w:val="single" w:sz="2" w:space="0" w:color="000000"/>
              <w:right w:val="single" w:sz="2" w:space="0" w:color="000000"/>
            </w:tcBorders>
          </w:tcPr>
          <w:p w14:paraId="1735A854"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94731" w:rsidRPr="008B7EB5" w14:paraId="05A0C722" w14:textId="77777777" w:rsidTr="00694731">
        <w:tc>
          <w:tcPr>
            <w:tcW w:w="577" w:type="dxa"/>
            <w:tcBorders>
              <w:left w:val="single" w:sz="2" w:space="0" w:color="000000"/>
              <w:bottom w:val="single" w:sz="2" w:space="0" w:color="000000"/>
              <w:right w:val="single" w:sz="2" w:space="0" w:color="000000"/>
            </w:tcBorders>
          </w:tcPr>
          <w:p w14:paraId="617E3929"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4263C5F1"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1 14 02052 10 0000 440</w:t>
            </w:r>
          </w:p>
        </w:tc>
        <w:tc>
          <w:tcPr>
            <w:tcW w:w="7758" w:type="dxa"/>
            <w:gridSpan w:val="2"/>
            <w:tcBorders>
              <w:bottom w:val="single" w:sz="2" w:space="0" w:color="000000"/>
              <w:right w:val="single" w:sz="2" w:space="0" w:color="000000"/>
            </w:tcBorders>
          </w:tcPr>
          <w:p w14:paraId="08AD9103"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94731" w:rsidRPr="008B7EB5" w14:paraId="7414B7D2" w14:textId="77777777" w:rsidTr="00694731">
        <w:tc>
          <w:tcPr>
            <w:tcW w:w="577" w:type="dxa"/>
            <w:tcBorders>
              <w:left w:val="single" w:sz="2" w:space="0" w:color="000000"/>
              <w:bottom w:val="single" w:sz="2" w:space="0" w:color="000000"/>
              <w:right w:val="single" w:sz="2" w:space="0" w:color="000000"/>
            </w:tcBorders>
          </w:tcPr>
          <w:p w14:paraId="040408D2"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29D30CE0"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1 14 02053 10 0000 410</w:t>
            </w:r>
          </w:p>
        </w:tc>
        <w:tc>
          <w:tcPr>
            <w:tcW w:w="7758" w:type="dxa"/>
            <w:gridSpan w:val="2"/>
            <w:tcBorders>
              <w:bottom w:val="single" w:sz="2" w:space="0" w:color="000000"/>
              <w:right w:val="single" w:sz="2" w:space="0" w:color="000000"/>
            </w:tcBorders>
          </w:tcPr>
          <w:p w14:paraId="20A1A3C6"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94731" w:rsidRPr="008B7EB5" w14:paraId="7ADE282C" w14:textId="77777777" w:rsidTr="00694731">
        <w:tc>
          <w:tcPr>
            <w:tcW w:w="577" w:type="dxa"/>
            <w:tcBorders>
              <w:left w:val="single" w:sz="2" w:space="0" w:color="000000"/>
              <w:bottom w:val="single" w:sz="2" w:space="0" w:color="000000"/>
              <w:right w:val="single" w:sz="2" w:space="0" w:color="000000"/>
            </w:tcBorders>
          </w:tcPr>
          <w:p w14:paraId="59DCEBC6"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0B4DE7C5"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1 14 02053 10 0000 440</w:t>
            </w:r>
          </w:p>
        </w:tc>
        <w:tc>
          <w:tcPr>
            <w:tcW w:w="7758" w:type="dxa"/>
            <w:gridSpan w:val="2"/>
            <w:tcBorders>
              <w:bottom w:val="single" w:sz="2" w:space="0" w:color="000000"/>
              <w:right w:val="single" w:sz="2" w:space="0" w:color="000000"/>
            </w:tcBorders>
          </w:tcPr>
          <w:p w14:paraId="46C12611"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94731" w:rsidRPr="008B7EB5" w14:paraId="21E575AA" w14:textId="77777777" w:rsidTr="00694731">
        <w:tc>
          <w:tcPr>
            <w:tcW w:w="577" w:type="dxa"/>
            <w:tcBorders>
              <w:left w:val="single" w:sz="2" w:space="0" w:color="000000"/>
              <w:bottom w:val="single" w:sz="2" w:space="0" w:color="000000"/>
              <w:right w:val="single" w:sz="2" w:space="0" w:color="000000"/>
            </w:tcBorders>
          </w:tcPr>
          <w:p w14:paraId="37B8238F"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2E38FD4B"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1 14 06025 10 0000 430</w:t>
            </w:r>
          </w:p>
        </w:tc>
        <w:tc>
          <w:tcPr>
            <w:tcW w:w="7758" w:type="dxa"/>
            <w:gridSpan w:val="2"/>
            <w:tcBorders>
              <w:bottom w:val="single" w:sz="2" w:space="0" w:color="000000"/>
              <w:right w:val="single" w:sz="2" w:space="0" w:color="000000"/>
            </w:tcBorders>
          </w:tcPr>
          <w:p w14:paraId="5B59DFA4"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94731" w:rsidRPr="008B7EB5" w14:paraId="37BDE6D4" w14:textId="77777777" w:rsidTr="00694731">
        <w:tc>
          <w:tcPr>
            <w:tcW w:w="577" w:type="dxa"/>
            <w:tcBorders>
              <w:left w:val="single" w:sz="2" w:space="0" w:color="000000"/>
              <w:bottom w:val="single" w:sz="2" w:space="0" w:color="000000"/>
              <w:right w:val="single" w:sz="2" w:space="0" w:color="000000"/>
            </w:tcBorders>
          </w:tcPr>
          <w:p w14:paraId="7ADFC17D"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vAlign w:val="center"/>
          </w:tcPr>
          <w:p w14:paraId="750EC43B"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1 16 00000 00 0000 000</w:t>
            </w:r>
          </w:p>
        </w:tc>
        <w:tc>
          <w:tcPr>
            <w:tcW w:w="7758" w:type="dxa"/>
            <w:gridSpan w:val="2"/>
            <w:tcBorders>
              <w:bottom w:val="single" w:sz="2" w:space="0" w:color="000000"/>
              <w:right w:val="single" w:sz="2" w:space="0" w:color="000000"/>
            </w:tcBorders>
            <w:vAlign w:val="center"/>
          </w:tcPr>
          <w:p w14:paraId="528AF3F5"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ШТРАФЫ, САНКЦИИ, ВОЗМЕЩЕНИЕ УЩЕРБА</w:t>
            </w:r>
          </w:p>
        </w:tc>
      </w:tr>
      <w:tr w:rsidR="00694731" w:rsidRPr="008B7EB5" w14:paraId="58D1AFD7" w14:textId="77777777" w:rsidTr="00694731">
        <w:tc>
          <w:tcPr>
            <w:tcW w:w="577" w:type="dxa"/>
            <w:tcBorders>
              <w:left w:val="single" w:sz="2" w:space="0" w:color="000000"/>
              <w:bottom w:val="single" w:sz="2" w:space="0" w:color="000000"/>
              <w:right w:val="single" w:sz="2" w:space="0" w:color="000000"/>
            </w:tcBorders>
          </w:tcPr>
          <w:p w14:paraId="0B4D3147"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2B68379A"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1 16 07010 10 0000 140</w:t>
            </w:r>
          </w:p>
        </w:tc>
        <w:tc>
          <w:tcPr>
            <w:tcW w:w="7758" w:type="dxa"/>
            <w:gridSpan w:val="2"/>
            <w:tcBorders>
              <w:bottom w:val="single" w:sz="2" w:space="0" w:color="000000"/>
              <w:right w:val="single" w:sz="2" w:space="0" w:color="000000"/>
            </w:tcBorders>
          </w:tcPr>
          <w:p w14:paraId="5829DB5F"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694731" w:rsidRPr="008B7EB5" w14:paraId="653C2AB4" w14:textId="77777777" w:rsidTr="00694731">
        <w:tc>
          <w:tcPr>
            <w:tcW w:w="577" w:type="dxa"/>
            <w:tcBorders>
              <w:left w:val="single" w:sz="2" w:space="0" w:color="000000"/>
              <w:bottom w:val="single" w:sz="2" w:space="0" w:color="000000"/>
              <w:right w:val="single" w:sz="2" w:space="0" w:color="000000"/>
            </w:tcBorders>
          </w:tcPr>
          <w:p w14:paraId="7F53AD42"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482ABB3B"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1 16 10032 10 0000 140</w:t>
            </w:r>
          </w:p>
        </w:tc>
        <w:tc>
          <w:tcPr>
            <w:tcW w:w="7758" w:type="dxa"/>
            <w:gridSpan w:val="2"/>
            <w:tcBorders>
              <w:bottom w:val="single" w:sz="2" w:space="0" w:color="000000"/>
              <w:right w:val="single" w:sz="2" w:space="0" w:color="000000"/>
            </w:tcBorders>
          </w:tcPr>
          <w:p w14:paraId="2A5DA2D2"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694731" w:rsidRPr="008B7EB5" w14:paraId="46501455" w14:textId="77777777" w:rsidTr="00694731">
        <w:tc>
          <w:tcPr>
            <w:tcW w:w="577" w:type="dxa"/>
            <w:tcBorders>
              <w:left w:val="single" w:sz="2" w:space="0" w:color="000000"/>
              <w:bottom w:val="single" w:sz="2" w:space="0" w:color="000000"/>
              <w:right w:val="single" w:sz="2" w:space="0" w:color="000000"/>
            </w:tcBorders>
          </w:tcPr>
          <w:p w14:paraId="503F221E"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210CB3DD"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1 16 10123 10 0000 140</w:t>
            </w:r>
          </w:p>
        </w:tc>
        <w:tc>
          <w:tcPr>
            <w:tcW w:w="7758" w:type="dxa"/>
            <w:gridSpan w:val="2"/>
            <w:tcBorders>
              <w:bottom w:val="single" w:sz="2" w:space="0" w:color="000000"/>
              <w:right w:val="single" w:sz="2" w:space="0" w:color="000000"/>
            </w:tcBorders>
          </w:tcPr>
          <w:p w14:paraId="7F5CEC63"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Доходы от денежных взысканий</w:t>
            </w:r>
          </w:p>
          <w:p w14:paraId="2AE5A0A1"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p>
        </w:tc>
      </w:tr>
      <w:tr w:rsidR="00694731" w:rsidRPr="008B7EB5" w14:paraId="048E4BC3" w14:textId="77777777" w:rsidTr="00694731">
        <w:tc>
          <w:tcPr>
            <w:tcW w:w="577" w:type="dxa"/>
            <w:tcBorders>
              <w:left w:val="single" w:sz="2" w:space="0" w:color="000000"/>
              <w:bottom w:val="single" w:sz="2" w:space="0" w:color="000000"/>
              <w:right w:val="single" w:sz="2" w:space="0" w:color="000000"/>
            </w:tcBorders>
          </w:tcPr>
          <w:p w14:paraId="0928E48A"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00D42594"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1 16 11064 01 0000 140</w:t>
            </w:r>
          </w:p>
        </w:tc>
        <w:tc>
          <w:tcPr>
            <w:tcW w:w="7758" w:type="dxa"/>
            <w:gridSpan w:val="2"/>
            <w:tcBorders>
              <w:bottom w:val="single" w:sz="2" w:space="0" w:color="000000"/>
              <w:right w:val="single" w:sz="2" w:space="0" w:color="000000"/>
            </w:tcBorders>
          </w:tcPr>
          <w:p w14:paraId="65B24F04"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694731" w:rsidRPr="008B7EB5" w14:paraId="6B6A5272" w14:textId="77777777" w:rsidTr="00694731">
        <w:tc>
          <w:tcPr>
            <w:tcW w:w="577" w:type="dxa"/>
            <w:tcBorders>
              <w:left w:val="single" w:sz="2" w:space="0" w:color="000000"/>
              <w:bottom w:val="single" w:sz="2" w:space="0" w:color="000000"/>
              <w:right w:val="single" w:sz="2" w:space="0" w:color="000000"/>
            </w:tcBorders>
          </w:tcPr>
          <w:p w14:paraId="61FD27B8"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47E99A4E"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1 17 00000 00 0000 000</w:t>
            </w:r>
          </w:p>
        </w:tc>
        <w:tc>
          <w:tcPr>
            <w:tcW w:w="7758" w:type="dxa"/>
            <w:gridSpan w:val="2"/>
            <w:tcBorders>
              <w:bottom w:val="single" w:sz="2" w:space="0" w:color="000000"/>
              <w:right w:val="single" w:sz="2" w:space="0" w:color="000000"/>
            </w:tcBorders>
          </w:tcPr>
          <w:p w14:paraId="67D181B8"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ПРОЧИЕ НЕНАЛОГОВЫЕ ДОХОДЫ</w:t>
            </w:r>
          </w:p>
        </w:tc>
      </w:tr>
      <w:tr w:rsidR="00694731" w:rsidRPr="008B7EB5" w14:paraId="00E8B7C9" w14:textId="77777777" w:rsidTr="00694731">
        <w:tc>
          <w:tcPr>
            <w:tcW w:w="577" w:type="dxa"/>
            <w:tcBorders>
              <w:left w:val="single" w:sz="2" w:space="0" w:color="000000"/>
              <w:bottom w:val="single" w:sz="2" w:space="0" w:color="000000"/>
              <w:right w:val="single" w:sz="2" w:space="0" w:color="000000"/>
            </w:tcBorders>
          </w:tcPr>
          <w:p w14:paraId="68E9E11D"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6F6DFF8E"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1 17 01050 10 0000 180</w:t>
            </w:r>
          </w:p>
        </w:tc>
        <w:tc>
          <w:tcPr>
            <w:tcW w:w="7758" w:type="dxa"/>
            <w:gridSpan w:val="2"/>
            <w:tcBorders>
              <w:bottom w:val="single" w:sz="2" w:space="0" w:color="000000"/>
              <w:right w:val="single" w:sz="2" w:space="0" w:color="000000"/>
            </w:tcBorders>
          </w:tcPr>
          <w:p w14:paraId="69F1EB9C"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Невыясненные поступления, зачисляемые в бюджеты сельских поселений</w:t>
            </w:r>
          </w:p>
        </w:tc>
      </w:tr>
      <w:tr w:rsidR="00453A76" w:rsidRPr="008B7EB5" w14:paraId="651FB60E" w14:textId="77777777" w:rsidTr="00694731">
        <w:tc>
          <w:tcPr>
            <w:tcW w:w="577" w:type="dxa"/>
            <w:tcBorders>
              <w:left w:val="single" w:sz="2" w:space="0" w:color="000000"/>
              <w:bottom w:val="single" w:sz="2" w:space="0" w:color="000000"/>
              <w:right w:val="single" w:sz="2" w:space="0" w:color="000000"/>
            </w:tcBorders>
          </w:tcPr>
          <w:p w14:paraId="332589E2" w14:textId="5F6C00F5" w:rsidR="00453A76" w:rsidRPr="008B7EB5" w:rsidRDefault="00453A76" w:rsidP="00453A76">
            <w:pPr>
              <w:suppressAutoHyphens/>
              <w:overflowPunct w:val="0"/>
              <w:autoSpaceDE w:val="0"/>
              <w:autoSpaceDN w:val="0"/>
              <w:jc w:val="both"/>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42276D35" w14:textId="72CAE234" w:rsidR="00453A76" w:rsidRPr="008B7EB5" w:rsidRDefault="00453A76" w:rsidP="00453A76">
            <w:pPr>
              <w:suppressAutoHyphens/>
              <w:overflowPunct w:val="0"/>
              <w:autoSpaceDE w:val="0"/>
              <w:autoSpaceDN w:val="0"/>
              <w:jc w:val="both"/>
              <w:textAlignment w:val="baseline"/>
              <w:rPr>
                <w:kern w:val="3"/>
                <w:sz w:val="16"/>
                <w:szCs w:val="16"/>
              </w:rPr>
            </w:pPr>
            <w:r w:rsidRPr="008B7EB5">
              <w:rPr>
                <w:kern w:val="3"/>
                <w:sz w:val="16"/>
                <w:szCs w:val="16"/>
              </w:rPr>
              <w:t xml:space="preserve">1 17 15030 10 0002 150   </w:t>
            </w:r>
          </w:p>
        </w:tc>
        <w:tc>
          <w:tcPr>
            <w:tcW w:w="7758" w:type="dxa"/>
            <w:gridSpan w:val="2"/>
            <w:tcBorders>
              <w:bottom w:val="single" w:sz="2" w:space="0" w:color="000000"/>
              <w:right w:val="single" w:sz="2" w:space="0" w:color="000000"/>
            </w:tcBorders>
          </w:tcPr>
          <w:p w14:paraId="7D955661" w14:textId="6C54C7DE" w:rsidR="00453A76" w:rsidRPr="008B7EB5" w:rsidRDefault="00453A76" w:rsidP="00453A76">
            <w:pPr>
              <w:suppressAutoHyphens/>
              <w:overflowPunct w:val="0"/>
              <w:autoSpaceDE w:val="0"/>
              <w:autoSpaceDN w:val="0"/>
              <w:jc w:val="both"/>
              <w:textAlignment w:val="baseline"/>
              <w:rPr>
                <w:kern w:val="3"/>
                <w:sz w:val="16"/>
                <w:szCs w:val="16"/>
              </w:rPr>
            </w:pPr>
            <w:r w:rsidRPr="008B7EB5">
              <w:rPr>
                <w:kern w:val="3"/>
                <w:sz w:val="16"/>
                <w:szCs w:val="16"/>
              </w:rPr>
              <w:t>Инициативные платежи, зачисляемые в бюджеты сельских поселений (Благоустройство общественной территории по адресу: Ростовская область, Веселовский район, Веселовское сельское поселение, п. Веселый, ул. Мелиораторов, 28б)</w:t>
            </w:r>
          </w:p>
        </w:tc>
      </w:tr>
      <w:tr w:rsidR="00453A76" w:rsidRPr="008B7EB5" w14:paraId="15C68989" w14:textId="77777777" w:rsidTr="00694731">
        <w:tc>
          <w:tcPr>
            <w:tcW w:w="577" w:type="dxa"/>
            <w:tcBorders>
              <w:left w:val="single" w:sz="2" w:space="0" w:color="000000"/>
              <w:bottom w:val="single" w:sz="2" w:space="0" w:color="000000"/>
              <w:right w:val="single" w:sz="2" w:space="0" w:color="000000"/>
            </w:tcBorders>
          </w:tcPr>
          <w:p w14:paraId="0B92B536" w14:textId="7C9108DA" w:rsidR="00453A76" w:rsidRPr="008B7EB5" w:rsidRDefault="00453A76" w:rsidP="00453A76">
            <w:pPr>
              <w:suppressAutoHyphens/>
              <w:overflowPunct w:val="0"/>
              <w:autoSpaceDE w:val="0"/>
              <w:autoSpaceDN w:val="0"/>
              <w:jc w:val="both"/>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163E8D98" w14:textId="0B848DE8" w:rsidR="00453A76" w:rsidRPr="008B7EB5" w:rsidRDefault="00453A76" w:rsidP="00453A76">
            <w:pPr>
              <w:suppressAutoHyphens/>
              <w:overflowPunct w:val="0"/>
              <w:autoSpaceDE w:val="0"/>
              <w:autoSpaceDN w:val="0"/>
              <w:jc w:val="both"/>
              <w:textAlignment w:val="baseline"/>
              <w:rPr>
                <w:kern w:val="3"/>
                <w:sz w:val="16"/>
                <w:szCs w:val="16"/>
              </w:rPr>
            </w:pPr>
            <w:r w:rsidRPr="008B7EB5">
              <w:rPr>
                <w:kern w:val="3"/>
                <w:sz w:val="16"/>
                <w:szCs w:val="16"/>
              </w:rPr>
              <w:t xml:space="preserve">1 17 15030 10 0003 150   </w:t>
            </w:r>
          </w:p>
        </w:tc>
        <w:tc>
          <w:tcPr>
            <w:tcW w:w="7758" w:type="dxa"/>
            <w:gridSpan w:val="2"/>
            <w:tcBorders>
              <w:bottom w:val="single" w:sz="2" w:space="0" w:color="000000"/>
              <w:right w:val="single" w:sz="2" w:space="0" w:color="000000"/>
            </w:tcBorders>
          </w:tcPr>
          <w:p w14:paraId="78CAC3CD" w14:textId="7744B34D" w:rsidR="00453A76" w:rsidRPr="008B7EB5" w:rsidRDefault="00453A76" w:rsidP="00453A76">
            <w:pPr>
              <w:suppressAutoHyphens/>
              <w:overflowPunct w:val="0"/>
              <w:autoSpaceDE w:val="0"/>
              <w:autoSpaceDN w:val="0"/>
              <w:jc w:val="both"/>
              <w:textAlignment w:val="baseline"/>
              <w:rPr>
                <w:kern w:val="3"/>
                <w:sz w:val="16"/>
                <w:szCs w:val="16"/>
              </w:rPr>
            </w:pPr>
            <w:r w:rsidRPr="008B7EB5">
              <w:rPr>
                <w:kern w:val="3"/>
                <w:sz w:val="16"/>
                <w:szCs w:val="16"/>
              </w:rPr>
              <w:t>Инициативные платежи, зачисляемые в бюджеты сельских поселений (Капитальный ремонт кровли здания МБУК "Веселовский СДК", Веселовский сельский Дом культуры, расположенного по адресу: Ростовская область, Веселовский район, п. Веселый, пер. Комсомольский, д. 50)</w:t>
            </w:r>
          </w:p>
        </w:tc>
      </w:tr>
      <w:tr w:rsidR="00694731" w:rsidRPr="008B7EB5" w14:paraId="256EC4AE" w14:textId="77777777" w:rsidTr="00694731">
        <w:tc>
          <w:tcPr>
            <w:tcW w:w="577" w:type="dxa"/>
            <w:tcBorders>
              <w:left w:val="single" w:sz="2" w:space="0" w:color="000000"/>
              <w:bottom w:val="single" w:sz="2" w:space="0" w:color="000000"/>
              <w:right w:val="single" w:sz="2" w:space="0" w:color="000000"/>
            </w:tcBorders>
          </w:tcPr>
          <w:p w14:paraId="7ADF5403" w14:textId="77777777" w:rsidR="00694731" w:rsidRPr="008B7EB5" w:rsidRDefault="00694731" w:rsidP="00453A76">
            <w:pPr>
              <w:suppressAutoHyphens/>
              <w:overflowPunct w:val="0"/>
              <w:autoSpaceDE w:val="0"/>
              <w:autoSpaceDN w:val="0"/>
              <w:jc w:val="both"/>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64A6E78E" w14:textId="77777777" w:rsidR="00694731" w:rsidRPr="008B7EB5" w:rsidRDefault="00694731" w:rsidP="00453A76">
            <w:pPr>
              <w:suppressAutoHyphens/>
              <w:overflowPunct w:val="0"/>
              <w:autoSpaceDE w:val="0"/>
              <w:autoSpaceDN w:val="0"/>
              <w:jc w:val="both"/>
              <w:textAlignment w:val="baseline"/>
              <w:rPr>
                <w:kern w:val="3"/>
                <w:sz w:val="16"/>
                <w:szCs w:val="16"/>
              </w:rPr>
            </w:pPr>
            <w:r w:rsidRPr="008B7EB5">
              <w:rPr>
                <w:kern w:val="3"/>
                <w:sz w:val="16"/>
                <w:szCs w:val="16"/>
              </w:rPr>
              <w:t>1 17 05050 10 0000 180</w:t>
            </w:r>
          </w:p>
        </w:tc>
        <w:tc>
          <w:tcPr>
            <w:tcW w:w="7758" w:type="dxa"/>
            <w:gridSpan w:val="2"/>
            <w:tcBorders>
              <w:bottom w:val="single" w:sz="2" w:space="0" w:color="000000"/>
              <w:right w:val="single" w:sz="2" w:space="0" w:color="000000"/>
            </w:tcBorders>
          </w:tcPr>
          <w:p w14:paraId="720E30B0" w14:textId="77777777" w:rsidR="00694731" w:rsidRPr="008B7EB5" w:rsidRDefault="00694731" w:rsidP="00453A76">
            <w:pPr>
              <w:suppressAutoHyphens/>
              <w:overflowPunct w:val="0"/>
              <w:autoSpaceDE w:val="0"/>
              <w:autoSpaceDN w:val="0"/>
              <w:jc w:val="both"/>
              <w:textAlignment w:val="baseline"/>
              <w:rPr>
                <w:kern w:val="3"/>
                <w:sz w:val="16"/>
                <w:szCs w:val="16"/>
              </w:rPr>
            </w:pPr>
            <w:r w:rsidRPr="008B7EB5">
              <w:rPr>
                <w:kern w:val="3"/>
                <w:sz w:val="16"/>
                <w:szCs w:val="16"/>
              </w:rPr>
              <w:t>Прочие неналоговые доходы бюджетов сельских поселений</w:t>
            </w:r>
          </w:p>
        </w:tc>
      </w:tr>
      <w:tr w:rsidR="00694731" w:rsidRPr="008B7EB5" w14:paraId="4C82A10A" w14:textId="77777777" w:rsidTr="00694731">
        <w:tc>
          <w:tcPr>
            <w:tcW w:w="577" w:type="dxa"/>
            <w:tcBorders>
              <w:left w:val="single" w:sz="2" w:space="0" w:color="000000"/>
              <w:bottom w:val="single" w:sz="2" w:space="0" w:color="000000"/>
              <w:right w:val="single" w:sz="2" w:space="0" w:color="000000"/>
            </w:tcBorders>
          </w:tcPr>
          <w:p w14:paraId="257BFAB0"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vAlign w:val="center"/>
          </w:tcPr>
          <w:p w14:paraId="204D039D"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2 00 00000 00 0000 000</w:t>
            </w:r>
          </w:p>
        </w:tc>
        <w:tc>
          <w:tcPr>
            <w:tcW w:w="7758" w:type="dxa"/>
            <w:gridSpan w:val="2"/>
            <w:tcBorders>
              <w:bottom w:val="single" w:sz="2" w:space="0" w:color="000000"/>
              <w:right w:val="single" w:sz="2" w:space="0" w:color="000000"/>
            </w:tcBorders>
            <w:vAlign w:val="center"/>
          </w:tcPr>
          <w:p w14:paraId="45905110"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БЕЗВОЗМЕЗДНЫЕ ПОСТУПЛЕНИЯ</w:t>
            </w:r>
          </w:p>
        </w:tc>
      </w:tr>
      <w:tr w:rsidR="00694731" w:rsidRPr="008B7EB5" w14:paraId="37780DD8" w14:textId="77777777" w:rsidTr="00694731">
        <w:tc>
          <w:tcPr>
            <w:tcW w:w="577" w:type="dxa"/>
            <w:tcBorders>
              <w:left w:val="single" w:sz="2" w:space="0" w:color="000000"/>
              <w:bottom w:val="single" w:sz="2" w:space="0" w:color="000000"/>
              <w:right w:val="single" w:sz="2" w:space="0" w:color="000000"/>
            </w:tcBorders>
          </w:tcPr>
          <w:p w14:paraId="4A68C863"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30DC49F2"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2 02 16001 10 0000 150</w:t>
            </w:r>
          </w:p>
        </w:tc>
        <w:tc>
          <w:tcPr>
            <w:tcW w:w="7758" w:type="dxa"/>
            <w:gridSpan w:val="2"/>
            <w:tcBorders>
              <w:bottom w:val="single" w:sz="2" w:space="0" w:color="000000"/>
              <w:right w:val="single" w:sz="2" w:space="0" w:color="000000"/>
            </w:tcBorders>
          </w:tcPr>
          <w:p w14:paraId="0E0D8370"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Дотации бюджетам сельских поселений на выравнивание бюджетной обеспеченности из бюджетов муниципальных районов</w:t>
            </w:r>
          </w:p>
        </w:tc>
      </w:tr>
      <w:tr w:rsidR="00694731" w:rsidRPr="008B7EB5" w14:paraId="4CB61ECA" w14:textId="77777777" w:rsidTr="00694731">
        <w:tc>
          <w:tcPr>
            <w:tcW w:w="577" w:type="dxa"/>
            <w:tcBorders>
              <w:left w:val="single" w:sz="2" w:space="0" w:color="000000"/>
              <w:bottom w:val="single" w:sz="2" w:space="0" w:color="000000"/>
              <w:right w:val="single" w:sz="2" w:space="0" w:color="000000"/>
            </w:tcBorders>
          </w:tcPr>
          <w:p w14:paraId="13B7ED1D"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12103C9E"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2 02 15002 10 0000 150</w:t>
            </w:r>
          </w:p>
        </w:tc>
        <w:tc>
          <w:tcPr>
            <w:tcW w:w="7758" w:type="dxa"/>
            <w:gridSpan w:val="2"/>
            <w:tcBorders>
              <w:bottom w:val="single" w:sz="2" w:space="0" w:color="000000"/>
              <w:right w:val="single" w:sz="2" w:space="0" w:color="000000"/>
            </w:tcBorders>
          </w:tcPr>
          <w:p w14:paraId="13F22D07"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Дотации бюджетам сельских поселений на поддержку мер по обеспечению сбалансированности бюджетов</w:t>
            </w:r>
          </w:p>
        </w:tc>
      </w:tr>
      <w:tr w:rsidR="00694731" w:rsidRPr="008B7EB5" w14:paraId="1E909D33" w14:textId="77777777" w:rsidTr="00694731">
        <w:tc>
          <w:tcPr>
            <w:tcW w:w="577" w:type="dxa"/>
            <w:tcBorders>
              <w:left w:val="single" w:sz="2" w:space="0" w:color="000000"/>
              <w:bottom w:val="single" w:sz="2" w:space="0" w:color="000000"/>
              <w:right w:val="single" w:sz="2" w:space="0" w:color="000000"/>
            </w:tcBorders>
          </w:tcPr>
          <w:p w14:paraId="01C7FC89"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702FBC61"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2 02 25467 10 0000 150</w:t>
            </w:r>
          </w:p>
        </w:tc>
        <w:tc>
          <w:tcPr>
            <w:tcW w:w="7758" w:type="dxa"/>
            <w:gridSpan w:val="2"/>
            <w:tcBorders>
              <w:bottom w:val="single" w:sz="2" w:space="0" w:color="000000"/>
              <w:right w:val="single" w:sz="2" w:space="0" w:color="000000"/>
            </w:tcBorders>
          </w:tcPr>
          <w:p w14:paraId="725AC04F"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94731" w:rsidRPr="008B7EB5" w14:paraId="69896D7C" w14:textId="77777777" w:rsidTr="00694731">
        <w:tc>
          <w:tcPr>
            <w:tcW w:w="577" w:type="dxa"/>
            <w:tcBorders>
              <w:left w:val="single" w:sz="2" w:space="0" w:color="000000"/>
              <w:bottom w:val="single" w:sz="2" w:space="0" w:color="000000"/>
              <w:right w:val="single" w:sz="2" w:space="0" w:color="000000"/>
            </w:tcBorders>
          </w:tcPr>
          <w:p w14:paraId="2CEB62CE"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5D3A31EE"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2 02 30024 10 0000 150</w:t>
            </w:r>
          </w:p>
        </w:tc>
        <w:tc>
          <w:tcPr>
            <w:tcW w:w="7758" w:type="dxa"/>
            <w:gridSpan w:val="2"/>
            <w:tcBorders>
              <w:bottom w:val="single" w:sz="2" w:space="0" w:color="000000"/>
              <w:right w:val="single" w:sz="2" w:space="0" w:color="000000"/>
            </w:tcBorders>
          </w:tcPr>
          <w:p w14:paraId="1C9A610A"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Субвенции бюджетам сельских поселений на выполнение передаваемых полномочий субъектов Российской Федерации</w:t>
            </w:r>
          </w:p>
        </w:tc>
      </w:tr>
      <w:tr w:rsidR="00694731" w:rsidRPr="008B7EB5" w14:paraId="5F26A7A4" w14:textId="77777777" w:rsidTr="00694731">
        <w:tc>
          <w:tcPr>
            <w:tcW w:w="577" w:type="dxa"/>
            <w:tcBorders>
              <w:left w:val="single" w:sz="2" w:space="0" w:color="000000"/>
              <w:bottom w:val="single" w:sz="2" w:space="0" w:color="000000"/>
              <w:right w:val="single" w:sz="2" w:space="0" w:color="000000"/>
            </w:tcBorders>
          </w:tcPr>
          <w:p w14:paraId="583A185E"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47C5C4AF"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2 02 35118 10 0000 150</w:t>
            </w:r>
          </w:p>
        </w:tc>
        <w:tc>
          <w:tcPr>
            <w:tcW w:w="7758" w:type="dxa"/>
            <w:gridSpan w:val="2"/>
            <w:tcBorders>
              <w:bottom w:val="single" w:sz="2" w:space="0" w:color="000000"/>
              <w:right w:val="single" w:sz="2" w:space="0" w:color="000000"/>
            </w:tcBorders>
          </w:tcPr>
          <w:p w14:paraId="0917550E"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694731" w:rsidRPr="008B7EB5" w14:paraId="4D1A7B1C" w14:textId="77777777" w:rsidTr="00694731">
        <w:tc>
          <w:tcPr>
            <w:tcW w:w="577" w:type="dxa"/>
            <w:tcBorders>
              <w:left w:val="single" w:sz="2" w:space="0" w:color="000000"/>
              <w:bottom w:val="single" w:sz="2" w:space="0" w:color="000000"/>
              <w:right w:val="single" w:sz="2" w:space="0" w:color="000000"/>
            </w:tcBorders>
          </w:tcPr>
          <w:p w14:paraId="68FA2933"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600B7593"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2 02 40014 10 0000 150</w:t>
            </w:r>
          </w:p>
        </w:tc>
        <w:tc>
          <w:tcPr>
            <w:tcW w:w="7758" w:type="dxa"/>
            <w:gridSpan w:val="2"/>
            <w:tcBorders>
              <w:bottom w:val="single" w:sz="2" w:space="0" w:color="000000"/>
              <w:right w:val="single" w:sz="2" w:space="0" w:color="000000"/>
            </w:tcBorders>
          </w:tcPr>
          <w:p w14:paraId="32AA5F65"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94731" w:rsidRPr="008B7EB5" w14:paraId="2A3481F6" w14:textId="77777777" w:rsidTr="00694731">
        <w:tc>
          <w:tcPr>
            <w:tcW w:w="577" w:type="dxa"/>
            <w:tcBorders>
              <w:left w:val="single" w:sz="2" w:space="0" w:color="000000"/>
              <w:bottom w:val="single" w:sz="2" w:space="0" w:color="000000"/>
              <w:right w:val="single" w:sz="2" w:space="0" w:color="000000"/>
            </w:tcBorders>
          </w:tcPr>
          <w:p w14:paraId="0BF1BDB6"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5407AF1B"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2 02 49999 10 0000 150</w:t>
            </w:r>
          </w:p>
        </w:tc>
        <w:tc>
          <w:tcPr>
            <w:tcW w:w="7758" w:type="dxa"/>
            <w:gridSpan w:val="2"/>
            <w:tcBorders>
              <w:bottom w:val="single" w:sz="2" w:space="0" w:color="000000"/>
              <w:right w:val="single" w:sz="2" w:space="0" w:color="000000"/>
            </w:tcBorders>
          </w:tcPr>
          <w:p w14:paraId="45D57D4B"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Прочие межбюджетные трансферты, передаваемые бюджетам сельских поселений</w:t>
            </w:r>
          </w:p>
        </w:tc>
      </w:tr>
      <w:tr w:rsidR="00694731" w:rsidRPr="008B7EB5" w14:paraId="782EC2F5" w14:textId="77777777" w:rsidTr="00694731">
        <w:tc>
          <w:tcPr>
            <w:tcW w:w="577" w:type="dxa"/>
            <w:tcBorders>
              <w:left w:val="single" w:sz="2" w:space="0" w:color="000000"/>
              <w:bottom w:val="single" w:sz="2" w:space="0" w:color="000000"/>
              <w:right w:val="single" w:sz="2" w:space="0" w:color="000000"/>
            </w:tcBorders>
          </w:tcPr>
          <w:p w14:paraId="3B6A7A6E"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7EE7B369"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2 08 05000 10 0000 150</w:t>
            </w:r>
          </w:p>
        </w:tc>
        <w:tc>
          <w:tcPr>
            <w:tcW w:w="7758" w:type="dxa"/>
            <w:gridSpan w:val="2"/>
            <w:tcBorders>
              <w:bottom w:val="single" w:sz="2" w:space="0" w:color="000000"/>
              <w:right w:val="single" w:sz="2" w:space="0" w:color="000000"/>
            </w:tcBorders>
          </w:tcPr>
          <w:p w14:paraId="19DAC11A"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94731" w:rsidRPr="008B7EB5" w14:paraId="5E7B2AB9" w14:textId="77777777" w:rsidTr="00694731">
        <w:tc>
          <w:tcPr>
            <w:tcW w:w="577" w:type="dxa"/>
            <w:tcBorders>
              <w:left w:val="single" w:sz="2" w:space="0" w:color="000000"/>
              <w:bottom w:val="single" w:sz="2" w:space="0" w:color="000000"/>
              <w:right w:val="single" w:sz="2" w:space="0" w:color="000000"/>
            </w:tcBorders>
          </w:tcPr>
          <w:p w14:paraId="34FA19E8"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79C09825"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2 18 05010 10 0000 150</w:t>
            </w:r>
          </w:p>
        </w:tc>
        <w:tc>
          <w:tcPr>
            <w:tcW w:w="7758" w:type="dxa"/>
            <w:gridSpan w:val="2"/>
            <w:tcBorders>
              <w:bottom w:val="single" w:sz="2" w:space="0" w:color="000000"/>
              <w:right w:val="single" w:sz="2" w:space="0" w:color="000000"/>
            </w:tcBorders>
          </w:tcPr>
          <w:p w14:paraId="6C99AC7D"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Доходы бюджетов сельских поселений от возврата бюджетными учреждениями остатков субсидий прошлых лет</w:t>
            </w:r>
          </w:p>
        </w:tc>
      </w:tr>
      <w:tr w:rsidR="00694731" w:rsidRPr="008B7EB5" w14:paraId="5FA87DAF" w14:textId="77777777" w:rsidTr="00694731">
        <w:tc>
          <w:tcPr>
            <w:tcW w:w="577" w:type="dxa"/>
            <w:tcBorders>
              <w:left w:val="single" w:sz="2" w:space="0" w:color="000000"/>
              <w:bottom w:val="single" w:sz="2" w:space="0" w:color="000000"/>
              <w:right w:val="single" w:sz="2" w:space="0" w:color="000000"/>
            </w:tcBorders>
          </w:tcPr>
          <w:p w14:paraId="3622EA07"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7478DAD1"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2 18 60010 10 0000 150</w:t>
            </w:r>
          </w:p>
        </w:tc>
        <w:tc>
          <w:tcPr>
            <w:tcW w:w="7758" w:type="dxa"/>
            <w:gridSpan w:val="2"/>
            <w:tcBorders>
              <w:bottom w:val="single" w:sz="2" w:space="0" w:color="000000"/>
              <w:right w:val="single" w:sz="2" w:space="0" w:color="000000"/>
            </w:tcBorders>
          </w:tcPr>
          <w:p w14:paraId="5B6F80AE"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94731" w:rsidRPr="008B7EB5" w14:paraId="1C50553B" w14:textId="77777777" w:rsidTr="00694731">
        <w:tc>
          <w:tcPr>
            <w:tcW w:w="577" w:type="dxa"/>
            <w:tcBorders>
              <w:left w:val="single" w:sz="2" w:space="0" w:color="000000"/>
              <w:bottom w:val="single" w:sz="2" w:space="0" w:color="000000"/>
              <w:right w:val="single" w:sz="2" w:space="0" w:color="000000"/>
            </w:tcBorders>
          </w:tcPr>
          <w:p w14:paraId="5DEA80AF"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951</w:t>
            </w:r>
          </w:p>
        </w:tc>
        <w:tc>
          <w:tcPr>
            <w:tcW w:w="1740" w:type="dxa"/>
            <w:tcBorders>
              <w:bottom w:val="single" w:sz="2" w:space="0" w:color="000000"/>
              <w:right w:val="single" w:sz="2" w:space="0" w:color="000000"/>
            </w:tcBorders>
          </w:tcPr>
          <w:p w14:paraId="085798D0" w14:textId="77777777" w:rsidR="00694731" w:rsidRPr="008B7EB5" w:rsidRDefault="00694731" w:rsidP="00E5759B">
            <w:pPr>
              <w:suppressAutoHyphens/>
              <w:overflowPunct w:val="0"/>
              <w:autoSpaceDE w:val="0"/>
              <w:autoSpaceDN w:val="0"/>
              <w:jc w:val="center"/>
              <w:textAlignment w:val="baseline"/>
              <w:rPr>
                <w:kern w:val="3"/>
                <w:sz w:val="16"/>
                <w:szCs w:val="16"/>
              </w:rPr>
            </w:pPr>
            <w:r w:rsidRPr="008B7EB5">
              <w:rPr>
                <w:kern w:val="3"/>
                <w:sz w:val="16"/>
                <w:szCs w:val="16"/>
              </w:rPr>
              <w:t>2 19 35118 10 0000 150</w:t>
            </w:r>
          </w:p>
        </w:tc>
        <w:tc>
          <w:tcPr>
            <w:tcW w:w="7758" w:type="dxa"/>
            <w:gridSpan w:val="2"/>
            <w:tcBorders>
              <w:bottom w:val="single" w:sz="2" w:space="0" w:color="000000"/>
              <w:right w:val="single" w:sz="2" w:space="0" w:color="000000"/>
            </w:tcBorders>
          </w:tcPr>
          <w:p w14:paraId="238E11DF" w14:textId="77777777" w:rsidR="00694731" w:rsidRPr="008B7EB5" w:rsidRDefault="00694731" w:rsidP="00E5759B">
            <w:pPr>
              <w:suppressAutoHyphens/>
              <w:overflowPunct w:val="0"/>
              <w:autoSpaceDE w:val="0"/>
              <w:autoSpaceDN w:val="0"/>
              <w:jc w:val="both"/>
              <w:textAlignment w:val="baseline"/>
              <w:rPr>
                <w:kern w:val="3"/>
                <w:sz w:val="16"/>
                <w:szCs w:val="16"/>
              </w:rPr>
            </w:pPr>
            <w:r w:rsidRPr="008B7EB5">
              <w:rPr>
                <w:kern w:val="3"/>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r>
    </w:tbl>
    <w:p w14:paraId="5494CD50" w14:textId="77777777" w:rsidR="00D804C0" w:rsidRPr="008B7EB5" w:rsidRDefault="00D804C0" w:rsidP="006E7908">
      <w:pPr>
        <w:suppressAutoHyphens/>
        <w:overflowPunct w:val="0"/>
        <w:autoSpaceDE w:val="0"/>
        <w:autoSpaceDN w:val="0"/>
        <w:spacing w:line="0" w:lineRule="atLeast"/>
        <w:ind w:firstLine="850"/>
        <w:jc w:val="right"/>
        <w:textAlignment w:val="baseline"/>
        <w:rPr>
          <w:kern w:val="3"/>
          <w:sz w:val="16"/>
          <w:szCs w:val="16"/>
        </w:rPr>
      </w:pPr>
    </w:p>
    <w:p w14:paraId="5CA545E1" w14:textId="77777777" w:rsidR="00D804C0" w:rsidRPr="008B7EB5" w:rsidRDefault="00D804C0" w:rsidP="006E7908">
      <w:pPr>
        <w:suppressAutoHyphens/>
        <w:overflowPunct w:val="0"/>
        <w:autoSpaceDE w:val="0"/>
        <w:autoSpaceDN w:val="0"/>
        <w:spacing w:line="0" w:lineRule="atLeast"/>
        <w:ind w:firstLine="850"/>
        <w:jc w:val="right"/>
        <w:textAlignment w:val="baseline"/>
        <w:rPr>
          <w:kern w:val="3"/>
          <w:sz w:val="16"/>
          <w:szCs w:val="16"/>
        </w:rPr>
      </w:pPr>
    </w:p>
    <w:p w14:paraId="3D912EDA" w14:textId="6B956089" w:rsidR="00043AC0" w:rsidRPr="008B7EB5" w:rsidRDefault="00043AC0" w:rsidP="006E7908">
      <w:pPr>
        <w:suppressAutoHyphens/>
        <w:overflowPunct w:val="0"/>
        <w:autoSpaceDE w:val="0"/>
        <w:autoSpaceDN w:val="0"/>
        <w:spacing w:line="0" w:lineRule="atLeast"/>
        <w:ind w:firstLine="850"/>
        <w:jc w:val="right"/>
        <w:textAlignment w:val="baseline"/>
        <w:rPr>
          <w:kern w:val="3"/>
          <w:sz w:val="16"/>
          <w:szCs w:val="16"/>
        </w:rPr>
      </w:pPr>
      <w:r w:rsidRPr="008B7EB5">
        <w:rPr>
          <w:kern w:val="3"/>
          <w:sz w:val="16"/>
          <w:szCs w:val="16"/>
        </w:rPr>
        <w:t>Приложение N 4</w:t>
      </w:r>
    </w:p>
    <w:p w14:paraId="05BF23BC" w14:textId="77777777" w:rsidR="00043AC0" w:rsidRPr="008B7EB5" w:rsidRDefault="00043AC0" w:rsidP="006E7908">
      <w:pPr>
        <w:suppressAutoHyphens/>
        <w:overflowPunct w:val="0"/>
        <w:autoSpaceDE w:val="0"/>
        <w:autoSpaceDN w:val="0"/>
        <w:spacing w:line="0" w:lineRule="atLeast"/>
        <w:ind w:firstLine="850"/>
        <w:jc w:val="right"/>
        <w:textAlignment w:val="baseline"/>
        <w:rPr>
          <w:kern w:val="3"/>
          <w:sz w:val="16"/>
          <w:szCs w:val="16"/>
        </w:rPr>
      </w:pPr>
      <w:r w:rsidRPr="008B7EB5">
        <w:rPr>
          <w:kern w:val="3"/>
          <w:sz w:val="16"/>
          <w:szCs w:val="16"/>
        </w:rPr>
        <w:t>к постановлению Администрации</w:t>
      </w:r>
    </w:p>
    <w:p w14:paraId="10CAA22A" w14:textId="77777777" w:rsidR="00043AC0" w:rsidRPr="008B7EB5" w:rsidRDefault="0007602D" w:rsidP="006E7908">
      <w:pPr>
        <w:suppressAutoHyphens/>
        <w:overflowPunct w:val="0"/>
        <w:autoSpaceDE w:val="0"/>
        <w:autoSpaceDN w:val="0"/>
        <w:spacing w:line="0" w:lineRule="atLeast"/>
        <w:ind w:firstLine="850"/>
        <w:jc w:val="right"/>
        <w:textAlignment w:val="baseline"/>
        <w:rPr>
          <w:kern w:val="3"/>
          <w:sz w:val="16"/>
          <w:szCs w:val="16"/>
        </w:rPr>
      </w:pPr>
      <w:r w:rsidRPr="008B7EB5">
        <w:rPr>
          <w:kern w:val="3"/>
          <w:sz w:val="16"/>
          <w:szCs w:val="16"/>
        </w:rPr>
        <w:t>Веселовского</w:t>
      </w:r>
      <w:r w:rsidR="00043AC0" w:rsidRPr="008B7EB5">
        <w:rPr>
          <w:kern w:val="3"/>
          <w:sz w:val="16"/>
          <w:szCs w:val="16"/>
        </w:rPr>
        <w:t xml:space="preserve"> сельского поселения</w:t>
      </w:r>
    </w:p>
    <w:p w14:paraId="48BBE7F2" w14:textId="77777777" w:rsidR="00043AC0" w:rsidRPr="008B7EB5" w:rsidRDefault="00043AC0" w:rsidP="006E7908">
      <w:pPr>
        <w:suppressAutoHyphens/>
        <w:overflowPunct w:val="0"/>
        <w:autoSpaceDE w:val="0"/>
        <w:autoSpaceDN w:val="0"/>
        <w:spacing w:line="0" w:lineRule="atLeast"/>
        <w:ind w:firstLine="850"/>
        <w:jc w:val="right"/>
        <w:textAlignment w:val="baseline"/>
        <w:rPr>
          <w:kern w:val="3"/>
          <w:sz w:val="16"/>
          <w:szCs w:val="16"/>
        </w:rPr>
      </w:pPr>
      <w:r w:rsidRPr="008B7EB5">
        <w:rPr>
          <w:kern w:val="3"/>
          <w:sz w:val="16"/>
          <w:szCs w:val="16"/>
        </w:rPr>
        <w:t>от .2024 N</w:t>
      </w:r>
    </w:p>
    <w:p w14:paraId="6BBDFBB7"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16"/>
          <w:szCs w:val="16"/>
        </w:rPr>
      </w:pPr>
    </w:p>
    <w:p w14:paraId="726E7C49" w14:textId="77777777" w:rsidR="00043AC0" w:rsidRPr="008B7EB5" w:rsidRDefault="00043AC0" w:rsidP="006E7908">
      <w:pPr>
        <w:suppressAutoHyphens/>
        <w:overflowPunct w:val="0"/>
        <w:autoSpaceDE w:val="0"/>
        <w:autoSpaceDN w:val="0"/>
        <w:spacing w:line="0" w:lineRule="atLeast"/>
        <w:ind w:firstLine="850"/>
        <w:jc w:val="center"/>
        <w:textAlignment w:val="baseline"/>
        <w:rPr>
          <w:kern w:val="3"/>
          <w:sz w:val="16"/>
          <w:szCs w:val="16"/>
        </w:rPr>
      </w:pPr>
      <w:r w:rsidRPr="008B7EB5">
        <w:rPr>
          <w:kern w:val="3"/>
          <w:sz w:val="16"/>
          <w:szCs w:val="16"/>
        </w:rPr>
        <w:t>Коды</w:t>
      </w:r>
    </w:p>
    <w:p w14:paraId="13A2F070" w14:textId="77777777" w:rsidR="00043AC0" w:rsidRPr="008B7EB5" w:rsidRDefault="00043AC0" w:rsidP="006E7908">
      <w:pPr>
        <w:suppressAutoHyphens/>
        <w:overflowPunct w:val="0"/>
        <w:autoSpaceDE w:val="0"/>
        <w:autoSpaceDN w:val="0"/>
        <w:spacing w:line="0" w:lineRule="atLeast"/>
        <w:ind w:firstLine="850"/>
        <w:jc w:val="center"/>
        <w:textAlignment w:val="baseline"/>
        <w:rPr>
          <w:kern w:val="3"/>
          <w:sz w:val="16"/>
          <w:szCs w:val="16"/>
        </w:rPr>
      </w:pPr>
      <w:r w:rsidRPr="008B7EB5">
        <w:rPr>
          <w:kern w:val="3"/>
          <w:sz w:val="16"/>
          <w:szCs w:val="16"/>
        </w:rPr>
        <w:t>главных распорядителей средств местного бюджета</w:t>
      </w:r>
    </w:p>
    <w:tbl>
      <w:tblPr>
        <w:tblW w:w="10062" w:type="dxa"/>
        <w:tblLayout w:type="fixed"/>
        <w:tblCellMar>
          <w:left w:w="10" w:type="dxa"/>
          <w:right w:w="10" w:type="dxa"/>
        </w:tblCellMar>
        <w:tblLook w:val="0000" w:firstRow="0" w:lastRow="0" w:firstColumn="0" w:lastColumn="0" w:noHBand="0" w:noVBand="0"/>
      </w:tblPr>
      <w:tblGrid>
        <w:gridCol w:w="902"/>
        <w:gridCol w:w="57"/>
        <w:gridCol w:w="9103"/>
      </w:tblGrid>
      <w:tr w:rsidR="00043AC0" w:rsidRPr="008B7EB5" w14:paraId="4BFB2829" w14:textId="77777777" w:rsidTr="00834238">
        <w:tc>
          <w:tcPr>
            <w:tcW w:w="959" w:type="dxa"/>
            <w:gridSpan w:val="2"/>
            <w:tcBorders>
              <w:top w:val="single" w:sz="2" w:space="0" w:color="000000"/>
              <w:left w:val="single" w:sz="2" w:space="0" w:color="000000"/>
              <w:bottom w:val="single" w:sz="2" w:space="0" w:color="000000"/>
              <w:right w:val="single" w:sz="2" w:space="0" w:color="000000"/>
            </w:tcBorders>
          </w:tcPr>
          <w:p w14:paraId="1B4F98EF" w14:textId="77777777" w:rsidR="00043AC0" w:rsidRPr="008B7EB5" w:rsidRDefault="00043AC0" w:rsidP="006E7908">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Код</w:t>
            </w:r>
          </w:p>
        </w:tc>
        <w:tc>
          <w:tcPr>
            <w:tcW w:w="9103" w:type="dxa"/>
            <w:tcBorders>
              <w:top w:val="single" w:sz="2" w:space="0" w:color="000000"/>
              <w:bottom w:val="single" w:sz="2" w:space="0" w:color="000000"/>
              <w:right w:val="single" w:sz="2" w:space="0" w:color="000000"/>
            </w:tcBorders>
          </w:tcPr>
          <w:p w14:paraId="57AABC00" w14:textId="77777777" w:rsidR="00043AC0" w:rsidRPr="008B7EB5" w:rsidRDefault="00043AC0" w:rsidP="006E7908">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Наименование главного распорядителя</w:t>
            </w:r>
          </w:p>
        </w:tc>
      </w:tr>
      <w:tr w:rsidR="00043AC0" w:rsidRPr="008B7EB5" w14:paraId="3217A716" w14:textId="77777777" w:rsidTr="00834238">
        <w:tc>
          <w:tcPr>
            <w:tcW w:w="902" w:type="dxa"/>
            <w:tcBorders>
              <w:left w:val="single" w:sz="2" w:space="0" w:color="000000"/>
              <w:bottom w:val="single" w:sz="2" w:space="0" w:color="000000"/>
              <w:right w:val="single" w:sz="2" w:space="0" w:color="000000"/>
            </w:tcBorders>
            <w:vAlign w:val="center"/>
          </w:tcPr>
          <w:p w14:paraId="7D4096C4" w14:textId="77777777" w:rsidR="00043AC0" w:rsidRPr="008B7EB5" w:rsidRDefault="00043AC0" w:rsidP="006E7908">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1</w:t>
            </w:r>
          </w:p>
        </w:tc>
        <w:tc>
          <w:tcPr>
            <w:tcW w:w="9160" w:type="dxa"/>
            <w:gridSpan w:val="2"/>
            <w:tcBorders>
              <w:bottom w:val="single" w:sz="2" w:space="0" w:color="000000"/>
              <w:right w:val="single" w:sz="2" w:space="0" w:color="000000"/>
            </w:tcBorders>
            <w:vAlign w:val="center"/>
          </w:tcPr>
          <w:p w14:paraId="31E4D04B" w14:textId="77777777" w:rsidR="00043AC0" w:rsidRPr="008B7EB5" w:rsidRDefault="00043AC0" w:rsidP="006E7908">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2</w:t>
            </w:r>
          </w:p>
        </w:tc>
      </w:tr>
      <w:tr w:rsidR="00043AC0" w:rsidRPr="008B7EB5" w14:paraId="0A4EAF09" w14:textId="77777777" w:rsidTr="00834238">
        <w:tc>
          <w:tcPr>
            <w:tcW w:w="902" w:type="dxa"/>
            <w:tcBorders>
              <w:left w:val="single" w:sz="2" w:space="0" w:color="000000"/>
              <w:bottom w:val="single" w:sz="2" w:space="0" w:color="000000"/>
              <w:right w:val="single" w:sz="2" w:space="0" w:color="000000"/>
            </w:tcBorders>
          </w:tcPr>
          <w:p w14:paraId="5071C8AA" w14:textId="77777777" w:rsidR="00043AC0" w:rsidRPr="008B7EB5" w:rsidRDefault="00043AC0" w:rsidP="006E7908">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951</w:t>
            </w:r>
          </w:p>
        </w:tc>
        <w:tc>
          <w:tcPr>
            <w:tcW w:w="9160" w:type="dxa"/>
            <w:gridSpan w:val="2"/>
            <w:tcBorders>
              <w:bottom w:val="single" w:sz="2" w:space="0" w:color="000000"/>
              <w:right w:val="single" w:sz="2" w:space="0" w:color="000000"/>
            </w:tcBorders>
          </w:tcPr>
          <w:p w14:paraId="382BFB26" w14:textId="63E8DF35" w:rsidR="00043AC0" w:rsidRPr="008B7EB5" w:rsidRDefault="00043AC0" w:rsidP="006E7908">
            <w:pPr>
              <w:suppressAutoHyphens/>
              <w:overflowPunct w:val="0"/>
              <w:autoSpaceDE w:val="0"/>
              <w:autoSpaceDN w:val="0"/>
              <w:spacing w:line="0" w:lineRule="atLeast"/>
              <w:textAlignment w:val="baseline"/>
              <w:rPr>
                <w:kern w:val="3"/>
                <w:sz w:val="16"/>
                <w:szCs w:val="16"/>
              </w:rPr>
            </w:pPr>
            <w:r w:rsidRPr="008B7EB5">
              <w:rPr>
                <w:kern w:val="3"/>
                <w:sz w:val="16"/>
                <w:szCs w:val="16"/>
              </w:rPr>
              <w:t xml:space="preserve">Администрация </w:t>
            </w:r>
            <w:r w:rsidR="0007602D" w:rsidRPr="008B7EB5">
              <w:rPr>
                <w:kern w:val="3"/>
                <w:sz w:val="16"/>
                <w:szCs w:val="16"/>
              </w:rPr>
              <w:t>Веселовского</w:t>
            </w:r>
            <w:r w:rsidRPr="008B7EB5">
              <w:rPr>
                <w:kern w:val="3"/>
                <w:sz w:val="16"/>
                <w:szCs w:val="16"/>
              </w:rPr>
              <w:t xml:space="preserve"> сельского поселения </w:t>
            </w:r>
            <w:r w:rsidR="000B66CF" w:rsidRPr="008B7EB5">
              <w:rPr>
                <w:kern w:val="3"/>
                <w:sz w:val="16"/>
                <w:szCs w:val="16"/>
              </w:rPr>
              <w:t>Веселовского</w:t>
            </w:r>
            <w:r w:rsidRPr="008B7EB5">
              <w:rPr>
                <w:kern w:val="3"/>
                <w:sz w:val="16"/>
                <w:szCs w:val="16"/>
              </w:rPr>
              <w:t xml:space="preserve"> района Ростовской области</w:t>
            </w:r>
          </w:p>
        </w:tc>
      </w:tr>
    </w:tbl>
    <w:p w14:paraId="079D91AA" w14:textId="77777777" w:rsidR="00043AC0" w:rsidRPr="008B7EB5" w:rsidRDefault="00043AC0" w:rsidP="006E7908">
      <w:pPr>
        <w:suppressAutoHyphens/>
        <w:overflowPunct w:val="0"/>
        <w:autoSpaceDE w:val="0"/>
        <w:autoSpaceDN w:val="0"/>
        <w:spacing w:line="0" w:lineRule="atLeast"/>
        <w:ind w:firstLine="850"/>
        <w:jc w:val="right"/>
        <w:textAlignment w:val="baseline"/>
        <w:rPr>
          <w:kern w:val="3"/>
          <w:sz w:val="16"/>
          <w:szCs w:val="16"/>
        </w:rPr>
      </w:pPr>
      <w:r w:rsidRPr="008B7EB5">
        <w:rPr>
          <w:kern w:val="3"/>
          <w:sz w:val="16"/>
          <w:szCs w:val="16"/>
        </w:rPr>
        <w:t>Приложение N 5</w:t>
      </w:r>
    </w:p>
    <w:p w14:paraId="42E9CC5F" w14:textId="77777777" w:rsidR="00043AC0" w:rsidRPr="008B7EB5" w:rsidRDefault="00043AC0" w:rsidP="006E7908">
      <w:pPr>
        <w:suppressAutoHyphens/>
        <w:overflowPunct w:val="0"/>
        <w:autoSpaceDE w:val="0"/>
        <w:autoSpaceDN w:val="0"/>
        <w:spacing w:line="0" w:lineRule="atLeast"/>
        <w:ind w:firstLine="850"/>
        <w:jc w:val="right"/>
        <w:textAlignment w:val="baseline"/>
        <w:rPr>
          <w:kern w:val="3"/>
          <w:sz w:val="16"/>
          <w:szCs w:val="16"/>
        </w:rPr>
      </w:pPr>
      <w:r w:rsidRPr="008B7EB5">
        <w:rPr>
          <w:kern w:val="3"/>
          <w:sz w:val="16"/>
          <w:szCs w:val="16"/>
        </w:rPr>
        <w:t>к постановлению Администрации</w:t>
      </w:r>
    </w:p>
    <w:p w14:paraId="1E523965" w14:textId="77777777" w:rsidR="00043AC0" w:rsidRPr="008B7EB5" w:rsidRDefault="0007602D" w:rsidP="006E7908">
      <w:pPr>
        <w:suppressAutoHyphens/>
        <w:overflowPunct w:val="0"/>
        <w:autoSpaceDE w:val="0"/>
        <w:autoSpaceDN w:val="0"/>
        <w:spacing w:line="0" w:lineRule="atLeast"/>
        <w:ind w:firstLine="850"/>
        <w:jc w:val="right"/>
        <w:textAlignment w:val="baseline"/>
        <w:rPr>
          <w:kern w:val="3"/>
          <w:sz w:val="16"/>
          <w:szCs w:val="16"/>
        </w:rPr>
      </w:pPr>
      <w:r w:rsidRPr="008B7EB5">
        <w:rPr>
          <w:kern w:val="3"/>
          <w:sz w:val="16"/>
          <w:szCs w:val="16"/>
        </w:rPr>
        <w:t>Веселовского</w:t>
      </w:r>
      <w:r w:rsidR="00043AC0" w:rsidRPr="008B7EB5">
        <w:rPr>
          <w:kern w:val="3"/>
          <w:sz w:val="16"/>
          <w:szCs w:val="16"/>
        </w:rPr>
        <w:t xml:space="preserve"> сельского поселения</w:t>
      </w:r>
    </w:p>
    <w:p w14:paraId="5370AC36" w14:textId="77777777" w:rsidR="00043AC0" w:rsidRPr="008B7EB5" w:rsidRDefault="00043AC0" w:rsidP="006E7908">
      <w:pPr>
        <w:suppressAutoHyphens/>
        <w:overflowPunct w:val="0"/>
        <w:autoSpaceDE w:val="0"/>
        <w:autoSpaceDN w:val="0"/>
        <w:spacing w:line="0" w:lineRule="atLeast"/>
        <w:ind w:firstLine="850"/>
        <w:jc w:val="right"/>
        <w:textAlignment w:val="baseline"/>
        <w:rPr>
          <w:kern w:val="3"/>
          <w:sz w:val="16"/>
          <w:szCs w:val="16"/>
        </w:rPr>
      </w:pPr>
      <w:r w:rsidRPr="008B7EB5">
        <w:rPr>
          <w:kern w:val="3"/>
          <w:sz w:val="16"/>
          <w:szCs w:val="16"/>
        </w:rPr>
        <w:t>от 2024 N</w:t>
      </w:r>
    </w:p>
    <w:p w14:paraId="248B6943" w14:textId="77777777" w:rsidR="00043AC0" w:rsidRPr="008B7EB5" w:rsidRDefault="00043AC0" w:rsidP="006E7908">
      <w:pPr>
        <w:suppressAutoHyphens/>
        <w:overflowPunct w:val="0"/>
        <w:autoSpaceDE w:val="0"/>
        <w:autoSpaceDN w:val="0"/>
        <w:spacing w:line="0" w:lineRule="atLeast"/>
        <w:ind w:firstLine="720"/>
        <w:jc w:val="both"/>
        <w:textAlignment w:val="baseline"/>
        <w:rPr>
          <w:kern w:val="3"/>
          <w:sz w:val="16"/>
          <w:szCs w:val="16"/>
        </w:rPr>
      </w:pPr>
    </w:p>
    <w:p w14:paraId="1351FA6C" w14:textId="77777777" w:rsidR="00043AC0" w:rsidRPr="008B7EB5" w:rsidRDefault="00043AC0" w:rsidP="006E7908">
      <w:pPr>
        <w:suppressAutoHyphens/>
        <w:overflowPunct w:val="0"/>
        <w:autoSpaceDE w:val="0"/>
        <w:autoSpaceDN w:val="0"/>
        <w:spacing w:line="0" w:lineRule="atLeast"/>
        <w:ind w:firstLine="850"/>
        <w:jc w:val="center"/>
        <w:textAlignment w:val="baseline"/>
        <w:rPr>
          <w:kern w:val="3"/>
          <w:sz w:val="16"/>
          <w:szCs w:val="16"/>
        </w:rPr>
      </w:pPr>
      <w:r w:rsidRPr="008B7EB5">
        <w:rPr>
          <w:kern w:val="3"/>
          <w:sz w:val="16"/>
          <w:szCs w:val="16"/>
        </w:rPr>
        <w:t>Перечень главных администраторов источников финансирования дефицита местного бюджета</w:t>
      </w:r>
    </w:p>
    <w:tbl>
      <w:tblPr>
        <w:tblW w:w="10062" w:type="dxa"/>
        <w:tblLayout w:type="fixed"/>
        <w:tblCellMar>
          <w:left w:w="10" w:type="dxa"/>
          <w:right w:w="10" w:type="dxa"/>
        </w:tblCellMar>
        <w:tblLook w:val="0000" w:firstRow="0" w:lastRow="0" w:firstColumn="0" w:lastColumn="0" w:noHBand="0" w:noVBand="0"/>
      </w:tblPr>
      <w:tblGrid>
        <w:gridCol w:w="1134"/>
        <w:gridCol w:w="8928"/>
      </w:tblGrid>
      <w:tr w:rsidR="00043AC0" w:rsidRPr="008B7EB5" w14:paraId="7D23A18D" w14:textId="77777777" w:rsidTr="00834238">
        <w:tc>
          <w:tcPr>
            <w:tcW w:w="1134" w:type="dxa"/>
            <w:tcBorders>
              <w:top w:val="single" w:sz="2" w:space="0" w:color="000000"/>
              <w:left w:val="single" w:sz="2" w:space="0" w:color="000000"/>
              <w:bottom w:val="single" w:sz="2" w:space="0" w:color="000000"/>
              <w:right w:val="single" w:sz="2" w:space="0" w:color="000000"/>
            </w:tcBorders>
          </w:tcPr>
          <w:p w14:paraId="4B00B4DC" w14:textId="77777777" w:rsidR="00043AC0" w:rsidRPr="008B7EB5" w:rsidRDefault="00043AC0" w:rsidP="006E7908">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Код</w:t>
            </w:r>
          </w:p>
        </w:tc>
        <w:tc>
          <w:tcPr>
            <w:tcW w:w="8928" w:type="dxa"/>
            <w:tcBorders>
              <w:top w:val="single" w:sz="2" w:space="0" w:color="000000"/>
              <w:bottom w:val="single" w:sz="2" w:space="0" w:color="000000"/>
              <w:right w:val="single" w:sz="2" w:space="0" w:color="000000"/>
            </w:tcBorders>
          </w:tcPr>
          <w:p w14:paraId="75273B87" w14:textId="77777777" w:rsidR="00043AC0" w:rsidRPr="008B7EB5" w:rsidRDefault="00043AC0" w:rsidP="006E7908">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Наименование главного администратора источников финансирования дефицита местного бюджета</w:t>
            </w:r>
          </w:p>
        </w:tc>
      </w:tr>
      <w:tr w:rsidR="00043AC0" w:rsidRPr="008B7EB5" w14:paraId="5A82B912" w14:textId="77777777" w:rsidTr="00834238">
        <w:tc>
          <w:tcPr>
            <w:tcW w:w="1134" w:type="dxa"/>
            <w:tcBorders>
              <w:left w:val="single" w:sz="2" w:space="0" w:color="000000"/>
              <w:bottom w:val="single" w:sz="2" w:space="0" w:color="000000"/>
              <w:right w:val="single" w:sz="2" w:space="0" w:color="000000"/>
            </w:tcBorders>
            <w:vAlign w:val="center"/>
          </w:tcPr>
          <w:p w14:paraId="5AF993A2" w14:textId="77777777" w:rsidR="00043AC0" w:rsidRPr="008B7EB5" w:rsidRDefault="00043AC0" w:rsidP="006E7908">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1</w:t>
            </w:r>
          </w:p>
        </w:tc>
        <w:tc>
          <w:tcPr>
            <w:tcW w:w="8928" w:type="dxa"/>
            <w:tcBorders>
              <w:bottom w:val="single" w:sz="2" w:space="0" w:color="000000"/>
              <w:right w:val="single" w:sz="2" w:space="0" w:color="000000"/>
            </w:tcBorders>
            <w:vAlign w:val="center"/>
          </w:tcPr>
          <w:p w14:paraId="33A19FF8" w14:textId="77777777" w:rsidR="00043AC0" w:rsidRPr="008B7EB5" w:rsidRDefault="00043AC0" w:rsidP="006E7908">
            <w:pPr>
              <w:suppressAutoHyphens/>
              <w:overflowPunct w:val="0"/>
              <w:autoSpaceDE w:val="0"/>
              <w:autoSpaceDN w:val="0"/>
              <w:spacing w:line="0" w:lineRule="atLeast"/>
              <w:jc w:val="center"/>
              <w:textAlignment w:val="baseline"/>
              <w:rPr>
                <w:kern w:val="3"/>
                <w:sz w:val="16"/>
                <w:szCs w:val="16"/>
              </w:rPr>
            </w:pPr>
            <w:r w:rsidRPr="008B7EB5">
              <w:rPr>
                <w:kern w:val="3"/>
                <w:sz w:val="16"/>
                <w:szCs w:val="16"/>
              </w:rPr>
              <w:t>2</w:t>
            </w:r>
          </w:p>
        </w:tc>
      </w:tr>
      <w:tr w:rsidR="00043AC0" w:rsidRPr="00BF44BA" w14:paraId="0EFCE0C2" w14:textId="77777777" w:rsidTr="008B7EB5">
        <w:tc>
          <w:tcPr>
            <w:tcW w:w="1134" w:type="dxa"/>
            <w:tcBorders>
              <w:left w:val="single" w:sz="2" w:space="0" w:color="000000"/>
              <w:bottom w:val="single" w:sz="2" w:space="0" w:color="000000"/>
              <w:right w:val="single" w:sz="2" w:space="0" w:color="000000"/>
            </w:tcBorders>
          </w:tcPr>
          <w:p w14:paraId="6402C86B" w14:textId="77777777" w:rsidR="00043AC0" w:rsidRPr="008B7EB5" w:rsidRDefault="00043AC0" w:rsidP="006E7908">
            <w:pPr>
              <w:suppressAutoHyphens/>
              <w:overflowPunct w:val="0"/>
              <w:autoSpaceDE w:val="0"/>
              <w:autoSpaceDN w:val="0"/>
              <w:spacing w:line="0" w:lineRule="atLeast"/>
              <w:textAlignment w:val="baseline"/>
              <w:rPr>
                <w:kern w:val="3"/>
                <w:sz w:val="16"/>
                <w:szCs w:val="16"/>
              </w:rPr>
            </w:pPr>
            <w:r w:rsidRPr="008B7EB5">
              <w:rPr>
                <w:kern w:val="3"/>
                <w:sz w:val="16"/>
                <w:szCs w:val="16"/>
              </w:rPr>
              <w:lastRenderedPageBreak/>
              <w:t>951</w:t>
            </w:r>
          </w:p>
        </w:tc>
        <w:tc>
          <w:tcPr>
            <w:tcW w:w="8928" w:type="dxa"/>
            <w:tcBorders>
              <w:bottom w:val="single" w:sz="2" w:space="0" w:color="000000"/>
              <w:right w:val="single" w:sz="2" w:space="0" w:color="000000"/>
            </w:tcBorders>
            <w:shd w:val="clear" w:color="auto" w:fill="auto"/>
          </w:tcPr>
          <w:p w14:paraId="59CFABC1" w14:textId="37DAF74E" w:rsidR="00043AC0" w:rsidRPr="00BF44BA" w:rsidRDefault="00043AC0" w:rsidP="006E7908">
            <w:pPr>
              <w:suppressAutoHyphens/>
              <w:overflowPunct w:val="0"/>
              <w:autoSpaceDE w:val="0"/>
              <w:autoSpaceDN w:val="0"/>
              <w:spacing w:line="0" w:lineRule="atLeast"/>
              <w:textAlignment w:val="baseline"/>
              <w:rPr>
                <w:kern w:val="3"/>
                <w:sz w:val="16"/>
                <w:szCs w:val="16"/>
              </w:rPr>
            </w:pPr>
            <w:r w:rsidRPr="008B7EB5">
              <w:rPr>
                <w:kern w:val="3"/>
                <w:sz w:val="16"/>
                <w:szCs w:val="16"/>
              </w:rPr>
              <w:t xml:space="preserve">Администрация </w:t>
            </w:r>
            <w:r w:rsidR="0007602D" w:rsidRPr="008B7EB5">
              <w:rPr>
                <w:kern w:val="3"/>
                <w:sz w:val="16"/>
                <w:szCs w:val="16"/>
              </w:rPr>
              <w:t>Веселовского</w:t>
            </w:r>
            <w:r w:rsidRPr="008B7EB5">
              <w:rPr>
                <w:kern w:val="3"/>
                <w:sz w:val="16"/>
                <w:szCs w:val="16"/>
              </w:rPr>
              <w:t xml:space="preserve"> сельского поселения </w:t>
            </w:r>
            <w:r w:rsidR="000B66CF" w:rsidRPr="008B7EB5">
              <w:rPr>
                <w:kern w:val="3"/>
                <w:sz w:val="16"/>
                <w:szCs w:val="16"/>
              </w:rPr>
              <w:t>Веселовского</w:t>
            </w:r>
            <w:r w:rsidRPr="008B7EB5">
              <w:rPr>
                <w:kern w:val="3"/>
                <w:sz w:val="16"/>
                <w:szCs w:val="16"/>
              </w:rPr>
              <w:t xml:space="preserve"> района Ростовской области</w:t>
            </w:r>
          </w:p>
        </w:tc>
      </w:tr>
    </w:tbl>
    <w:p w14:paraId="16473D8F" w14:textId="77777777" w:rsidR="00043AC0" w:rsidRPr="00BF44BA" w:rsidRDefault="00043AC0" w:rsidP="006E7908">
      <w:pPr>
        <w:widowControl w:val="0"/>
        <w:suppressAutoHyphens/>
        <w:overflowPunct w:val="0"/>
        <w:autoSpaceDE w:val="0"/>
        <w:autoSpaceDN w:val="0"/>
        <w:spacing w:line="0" w:lineRule="atLeast"/>
        <w:textAlignment w:val="baseline"/>
        <w:rPr>
          <w:kern w:val="3"/>
          <w:sz w:val="16"/>
          <w:szCs w:val="16"/>
        </w:rPr>
      </w:pPr>
    </w:p>
    <w:p w14:paraId="46114A93" w14:textId="77777777" w:rsidR="00596A04" w:rsidRPr="00BF44BA" w:rsidRDefault="00596A04" w:rsidP="006E7908">
      <w:pPr>
        <w:spacing w:line="0" w:lineRule="atLeast"/>
        <w:rPr>
          <w:sz w:val="16"/>
          <w:szCs w:val="16"/>
        </w:rPr>
      </w:pPr>
    </w:p>
    <w:p w14:paraId="2066C903" w14:textId="77777777" w:rsidR="00C959E7" w:rsidRPr="00AA45C3" w:rsidRDefault="00C959E7"/>
    <w:sectPr w:rsidR="00C959E7" w:rsidRPr="00AA45C3" w:rsidSect="00926907">
      <w:footerReference w:type="even" r:id="rId15"/>
      <w:footerReference w:type="default" r:id="rId16"/>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50E1A" w14:textId="77777777" w:rsidR="000453E2" w:rsidRDefault="000453E2">
      <w:r>
        <w:separator/>
      </w:r>
    </w:p>
  </w:endnote>
  <w:endnote w:type="continuationSeparator" w:id="0">
    <w:p w14:paraId="7450F38A" w14:textId="77777777" w:rsidR="000453E2" w:rsidRDefault="0004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5BB0" w14:textId="77777777" w:rsidR="00874C3C" w:rsidRDefault="00874C3C">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35</w:t>
    </w:r>
    <w:r>
      <w:rPr>
        <w:rStyle w:val="a9"/>
      </w:rPr>
      <w:fldChar w:fldCharType="end"/>
    </w:r>
  </w:p>
  <w:p w14:paraId="3A9C4721" w14:textId="77777777" w:rsidR="00874C3C" w:rsidRDefault="00874C3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8286" w14:textId="77777777" w:rsidR="00874C3C" w:rsidRDefault="00874C3C">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72605">
      <w:rPr>
        <w:rStyle w:val="a9"/>
        <w:noProof/>
      </w:rPr>
      <w:t>1</w:t>
    </w:r>
    <w:r>
      <w:rPr>
        <w:rStyle w:val="a9"/>
      </w:rPr>
      <w:fldChar w:fldCharType="end"/>
    </w:r>
  </w:p>
  <w:p w14:paraId="1B8C3B07" w14:textId="77777777" w:rsidR="00874C3C" w:rsidRPr="001514FE" w:rsidRDefault="00874C3C" w:rsidP="00CF1201">
    <w:pPr>
      <w:pStyle w:val="a5"/>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6B77A" w14:textId="77777777" w:rsidR="000453E2" w:rsidRDefault="000453E2">
      <w:r>
        <w:separator/>
      </w:r>
    </w:p>
  </w:footnote>
  <w:footnote w:type="continuationSeparator" w:id="0">
    <w:p w14:paraId="00E7843A" w14:textId="77777777" w:rsidR="000453E2" w:rsidRDefault="00045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443D7"/>
    <w:multiLevelType w:val="hybridMultilevel"/>
    <w:tmpl w:val="3E2697C6"/>
    <w:lvl w:ilvl="0" w:tplc="CB925AD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16cid:durableId="121681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C6"/>
    <w:rsid w:val="000155CE"/>
    <w:rsid w:val="00017F99"/>
    <w:rsid w:val="0003062E"/>
    <w:rsid w:val="00033DCF"/>
    <w:rsid w:val="0003577B"/>
    <w:rsid w:val="0003678C"/>
    <w:rsid w:val="00036C9A"/>
    <w:rsid w:val="00043AC0"/>
    <w:rsid w:val="000453E2"/>
    <w:rsid w:val="000472D1"/>
    <w:rsid w:val="0007602D"/>
    <w:rsid w:val="00086ADA"/>
    <w:rsid w:val="00092EC6"/>
    <w:rsid w:val="000A4421"/>
    <w:rsid w:val="000A67F2"/>
    <w:rsid w:val="000A6B0A"/>
    <w:rsid w:val="000B66CF"/>
    <w:rsid w:val="000B7238"/>
    <w:rsid w:val="000D5BD9"/>
    <w:rsid w:val="000E3D69"/>
    <w:rsid w:val="000E7D8E"/>
    <w:rsid w:val="001049C1"/>
    <w:rsid w:val="00105B34"/>
    <w:rsid w:val="00112C3A"/>
    <w:rsid w:val="00115389"/>
    <w:rsid w:val="00124E1C"/>
    <w:rsid w:val="00132A71"/>
    <w:rsid w:val="00137786"/>
    <w:rsid w:val="0015064B"/>
    <w:rsid w:val="001514FE"/>
    <w:rsid w:val="0016309D"/>
    <w:rsid w:val="001A1A2C"/>
    <w:rsid w:val="001B5919"/>
    <w:rsid w:val="001B6503"/>
    <w:rsid w:val="001D0A5A"/>
    <w:rsid w:val="001E138A"/>
    <w:rsid w:val="001E21D4"/>
    <w:rsid w:val="002025C4"/>
    <w:rsid w:val="00217225"/>
    <w:rsid w:val="00220C34"/>
    <w:rsid w:val="00240321"/>
    <w:rsid w:val="00243969"/>
    <w:rsid w:val="00256481"/>
    <w:rsid w:val="00260597"/>
    <w:rsid w:val="0026508C"/>
    <w:rsid w:val="00272314"/>
    <w:rsid w:val="002753A8"/>
    <w:rsid w:val="00281D7D"/>
    <w:rsid w:val="00286324"/>
    <w:rsid w:val="00291BAE"/>
    <w:rsid w:val="00292592"/>
    <w:rsid w:val="0029532A"/>
    <w:rsid w:val="002B3832"/>
    <w:rsid w:val="002C2D5C"/>
    <w:rsid w:val="002D12E0"/>
    <w:rsid w:val="002D351E"/>
    <w:rsid w:val="002E3ED9"/>
    <w:rsid w:val="002E51D3"/>
    <w:rsid w:val="002E5B56"/>
    <w:rsid w:val="002F312B"/>
    <w:rsid w:val="003013EE"/>
    <w:rsid w:val="00315D9C"/>
    <w:rsid w:val="00340C7C"/>
    <w:rsid w:val="00343367"/>
    <w:rsid w:val="003526C2"/>
    <w:rsid w:val="00355270"/>
    <w:rsid w:val="003624AD"/>
    <w:rsid w:val="0038521C"/>
    <w:rsid w:val="00393B41"/>
    <w:rsid w:val="003C292C"/>
    <w:rsid w:val="003D5252"/>
    <w:rsid w:val="003E1DCA"/>
    <w:rsid w:val="003F5E23"/>
    <w:rsid w:val="003F6DC7"/>
    <w:rsid w:val="00405604"/>
    <w:rsid w:val="00410F35"/>
    <w:rsid w:val="00411FA2"/>
    <w:rsid w:val="00427160"/>
    <w:rsid w:val="00433FBE"/>
    <w:rsid w:val="0044420A"/>
    <w:rsid w:val="004460C2"/>
    <w:rsid w:val="0045385B"/>
    <w:rsid w:val="00453A76"/>
    <w:rsid w:val="00455987"/>
    <w:rsid w:val="004561A9"/>
    <w:rsid w:val="004978D5"/>
    <w:rsid w:val="004A5E3B"/>
    <w:rsid w:val="004B06C0"/>
    <w:rsid w:val="004C109F"/>
    <w:rsid w:val="004C29C7"/>
    <w:rsid w:val="004C757A"/>
    <w:rsid w:val="004D2E5B"/>
    <w:rsid w:val="004E381E"/>
    <w:rsid w:val="004E5103"/>
    <w:rsid w:val="005009F9"/>
    <w:rsid w:val="005018A5"/>
    <w:rsid w:val="00510BD3"/>
    <w:rsid w:val="005214E5"/>
    <w:rsid w:val="005430DE"/>
    <w:rsid w:val="00545636"/>
    <w:rsid w:val="00553D58"/>
    <w:rsid w:val="00574514"/>
    <w:rsid w:val="00577FF8"/>
    <w:rsid w:val="005806B5"/>
    <w:rsid w:val="00587618"/>
    <w:rsid w:val="00590FEA"/>
    <w:rsid w:val="005925D3"/>
    <w:rsid w:val="005935C9"/>
    <w:rsid w:val="00596A04"/>
    <w:rsid w:val="005A010A"/>
    <w:rsid w:val="005A4899"/>
    <w:rsid w:val="005B5D1C"/>
    <w:rsid w:val="005C01F5"/>
    <w:rsid w:val="005C69E2"/>
    <w:rsid w:val="005D17F7"/>
    <w:rsid w:val="005E13CD"/>
    <w:rsid w:val="005E350E"/>
    <w:rsid w:val="005E449F"/>
    <w:rsid w:val="00602C1A"/>
    <w:rsid w:val="00634BFD"/>
    <w:rsid w:val="00636038"/>
    <w:rsid w:val="00636834"/>
    <w:rsid w:val="006433BA"/>
    <w:rsid w:val="00644682"/>
    <w:rsid w:val="00651CD0"/>
    <w:rsid w:val="0065689F"/>
    <w:rsid w:val="00666C1F"/>
    <w:rsid w:val="00672F8C"/>
    <w:rsid w:val="00682094"/>
    <w:rsid w:val="00682A5E"/>
    <w:rsid w:val="00684B7D"/>
    <w:rsid w:val="00690C44"/>
    <w:rsid w:val="00692697"/>
    <w:rsid w:val="00692886"/>
    <w:rsid w:val="00694731"/>
    <w:rsid w:val="006A0A07"/>
    <w:rsid w:val="006A3A7B"/>
    <w:rsid w:val="006B054A"/>
    <w:rsid w:val="006C01F6"/>
    <w:rsid w:val="006C15F0"/>
    <w:rsid w:val="006C441D"/>
    <w:rsid w:val="006C72C3"/>
    <w:rsid w:val="006D0DAC"/>
    <w:rsid w:val="006D1A78"/>
    <w:rsid w:val="006E5192"/>
    <w:rsid w:val="006E537B"/>
    <w:rsid w:val="006E6907"/>
    <w:rsid w:val="006E7908"/>
    <w:rsid w:val="006F4B2E"/>
    <w:rsid w:val="00700448"/>
    <w:rsid w:val="007104D3"/>
    <w:rsid w:val="00717A5C"/>
    <w:rsid w:val="00720079"/>
    <w:rsid w:val="00722532"/>
    <w:rsid w:val="00722DC3"/>
    <w:rsid w:val="007327C6"/>
    <w:rsid w:val="00747783"/>
    <w:rsid w:val="0075179B"/>
    <w:rsid w:val="007707E7"/>
    <w:rsid w:val="00774B10"/>
    <w:rsid w:val="0077690F"/>
    <w:rsid w:val="007A743D"/>
    <w:rsid w:val="007C29E0"/>
    <w:rsid w:val="007C741A"/>
    <w:rsid w:val="007D04DE"/>
    <w:rsid w:val="007D1B4A"/>
    <w:rsid w:val="007F5FBF"/>
    <w:rsid w:val="00800503"/>
    <w:rsid w:val="00834238"/>
    <w:rsid w:val="008415B4"/>
    <w:rsid w:val="008674AF"/>
    <w:rsid w:val="00870E3D"/>
    <w:rsid w:val="0087238D"/>
    <w:rsid w:val="00873549"/>
    <w:rsid w:val="00874C3C"/>
    <w:rsid w:val="00883B62"/>
    <w:rsid w:val="00883E9B"/>
    <w:rsid w:val="00886504"/>
    <w:rsid w:val="0088733C"/>
    <w:rsid w:val="008878FD"/>
    <w:rsid w:val="0089008D"/>
    <w:rsid w:val="00893986"/>
    <w:rsid w:val="00897DFD"/>
    <w:rsid w:val="008A4C5B"/>
    <w:rsid w:val="008A596D"/>
    <w:rsid w:val="008B3792"/>
    <w:rsid w:val="008B6C01"/>
    <w:rsid w:val="008B74BF"/>
    <w:rsid w:val="008B7EB5"/>
    <w:rsid w:val="008D3EA5"/>
    <w:rsid w:val="008E5D79"/>
    <w:rsid w:val="008E7C3B"/>
    <w:rsid w:val="008F4988"/>
    <w:rsid w:val="009106A9"/>
    <w:rsid w:val="00926907"/>
    <w:rsid w:val="009300B4"/>
    <w:rsid w:val="00930D34"/>
    <w:rsid w:val="00936B54"/>
    <w:rsid w:val="009529FC"/>
    <w:rsid w:val="00957711"/>
    <w:rsid w:val="00966784"/>
    <w:rsid w:val="0099246A"/>
    <w:rsid w:val="00992D1A"/>
    <w:rsid w:val="00995041"/>
    <w:rsid w:val="009A1DA1"/>
    <w:rsid w:val="009A292D"/>
    <w:rsid w:val="009A521D"/>
    <w:rsid w:val="009A5275"/>
    <w:rsid w:val="009A685F"/>
    <w:rsid w:val="009B4502"/>
    <w:rsid w:val="009B4C8D"/>
    <w:rsid w:val="009C411D"/>
    <w:rsid w:val="009E0238"/>
    <w:rsid w:val="00A0138C"/>
    <w:rsid w:val="00A01BB8"/>
    <w:rsid w:val="00A06C2F"/>
    <w:rsid w:val="00A221A1"/>
    <w:rsid w:val="00A24796"/>
    <w:rsid w:val="00A35576"/>
    <w:rsid w:val="00A52C49"/>
    <w:rsid w:val="00A530DF"/>
    <w:rsid w:val="00A56A8C"/>
    <w:rsid w:val="00A613FC"/>
    <w:rsid w:val="00A75865"/>
    <w:rsid w:val="00A82F68"/>
    <w:rsid w:val="00A858B6"/>
    <w:rsid w:val="00A942B5"/>
    <w:rsid w:val="00A96C9A"/>
    <w:rsid w:val="00A97AFA"/>
    <w:rsid w:val="00A97EA6"/>
    <w:rsid w:val="00AA45D5"/>
    <w:rsid w:val="00AB664D"/>
    <w:rsid w:val="00AD0E2D"/>
    <w:rsid w:val="00AD471D"/>
    <w:rsid w:val="00AE0CFA"/>
    <w:rsid w:val="00AE38B8"/>
    <w:rsid w:val="00AE47F7"/>
    <w:rsid w:val="00AE53F1"/>
    <w:rsid w:val="00AE70EC"/>
    <w:rsid w:val="00AF4658"/>
    <w:rsid w:val="00B11F25"/>
    <w:rsid w:val="00B34F49"/>
    <w:rsid w:val="00B478A5"/>
    <w:rsid w:val="00B50DA7"/>
    <w:rsid w:val="00B66F77"/>
    <w:rsid w:val="00B8180F"/>
    <w:rsid w:val="00B82EFE"/>
    <w:rsid w:val="00BA2A6D"/>
    <w:rsid w:val="00BB1832"/>
    <w:rsid w:val="00BB4EE0"/>
    <w:rsid w:val="00BC1012"/>
    <w:rsid w:val="00BC41CE"/>
    <w:rsid w:val="00BD0CE1"/>
    <w:rsid w:val="00BE30C9"/>
    <w:rsid w:val="00BF44BA"/>
    <w:rsid w:val="00BF6E1E"/>
    <w:rsid w:val="00C01E67"/>
    <w:rsid w:val="00C0434A"/>
    <w:rsid w:val="00C05CDE"/>
    <w:rsid w:val="00C16364"/>
    <w:rsid w:val="00C167EE"/>
    <w:rsid w:val="00C23EB5"/>
    <w:rsid w:val="00C27163"/>
    <w:rsid w:val="00C541F7"/>
    <w:rsid w:val="00C704FA"/>
    <w:rsid w:val="00C77AE4"/>
    <w:rsid w:val="00C959E7"/>
    <w:rsid w:val="00CC2E82"/>
    <w:rsid w:val="00CC4524"/>
    <w:rsid w:val="00CC4FE3"/>
    <w:rsid w:val="00CC55E7"/>
    <w:rsid w:val="00CC7B56"/>
    <w:rsid w:val="00CD6FFE"/>
    <w:rsid w:val="00CE1DAD"/>
    <w:rsid w:val="00CF1201"/>
    <w:rsid w:val="00CF7392"/>
    <w:rsid w:val="00CF78FC"/>
    <w:rsid w:val="00D018AD"/>
    <w:rsid w:val="00D06225"/>
    <w:rsid w:val="00D20DAD"/>
    <w:rsid w:val="00D25A02"/>
    <w:rsid w:val="00D523F4"/>
    <w:rsid w:val="00D6463D"/>
    <w:rsid w:val="00D74479"/>
    <w:rsid w:val="00D804C0"/>
    <w:rsid w:val="00D81107"/>
    <w:rsid w:val="00D84F5D"/>
    <w:rsid w:val="00D90FCC"/>
    <w:rsid w:val="00D95381"/>
    <w:rsid w:val="00DA0D82"/>
    <w:rsid w:val="00DB0E94"/>
    <w:rsid w:val="00DD7683"/>
    <w:rsid w:val="00DE1B01"/>
    <w:rsid w:val="00DF2397"/>
    <w:rsid w:val="00E073D9"/>
    <w:rsid w:val="00E14188"/>
    <w:rsid w:val="00E1785F"/>
    <w:rsid w:val="00E215CD"/>
    <w:rsid w:val="00E46909"/>
    <w:rsid w:val="00E5759B"/>
    <w:rsid w:val="00E60582"/>
    <w:rsid w:val="00E65E0E"/>
    <w:rsid w:val="00E70EC9"/>
    <w:rsid w:val="00E75D41"/>
    <w:rsid w:val="00E825F7"/>
    <w:rsid w:val="00E83BD9"/>
    <w:rsid w:val="00E83F60"/>
    <w:rsid w:val="00E867F2"/>
    <w:rsid w:val="00E97C81"/>
    <w:rsid w:val="00EB45E8"/>
    <w:rsid w:val="00EC11EB"/>
    <w:rsid w:val="00EC5B37"/>
    <w:rsid w:val="00EC7C75"/>
    <w:rsid w:val="00ED1440"/>
    <w:rsid w:val="00EE32C7"/>
    <w:rsid w:val="00EF20BB"/>
    <w:rsid w:val="00F075E8"/>
    <w:rsid w:val="00F1370D"/>
    <w:rsid w:val="00F22EE8"/>
    <w:rsid w:val="00F2662B"/>
    <w:rsid w:val="00F26B41"/>
    <w:rsid w:val="00F34E47"/>
    <w:rsid w:val="00F406C6"/>
    <w:rsid w:val="00F472EE"/>
    <w:rsid w:val="00F648F5"/>
    <w:rsid w:val="00F66A2F"/>
    <w:rsid w:val="00F72605"/>
    <w:rsid w:val="00F84310"/>
    <w:rsid w:val="00F94077"/>
    <w:rsid w:val="00F9416A"/>
    <w:rsid w:val="00FC1049"/>
    <w:rsid w:val="00FD1BAB"/>
    <w:rsid w:val="00FD4977"/>
    <w:rsid w:val="00FE17F1"/>
    <w:rsid w:val="00FF012B"/>
    <w:rsid w:val="00FF3B33"/>
    <w:rsid w:val="00FF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D1292"/>
  <w15:chartTrackingRefBased/>
  <w15:docId w15:val="{C43D14A3-E36D-4259-93DC-1FB3FFF4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1012"/>
  </w:style>
  <w:style w:type="paragraph" w:styleId="1">
    <w:name w:val="heading 1"/>
    <w:basedOn w:val="a"/>
    <w:next w:val="a"/>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uiPriority w:val="9"/>
    <w:qFormat/>
    <w:pPr>
      <w:keepNext/>
      <w:ind w:left="709"/>
      <w:outlineLvl w:val="1"/>
    </w:pPr>
    <w:rPr>
      <w:sz w:val="28"/>
    </w:rPr>
  </w:style>
  <w:style w:type="paragraph" w:styleId="3">
    <w:name w:val="heading 3"/>
    <w:basedOn w:val="a"/>
    <w:next w:val="a"/>
    <w:link w:val="30"/>
    <w:uiPriority w:val="9"/>
    <w:unhideWhenUsed/>
    <w:qFormat/>
    <w:rsid w:val="00043AC0"/>
    <w:pPr>
      <w:keepNext/>
      <w:spacing w:before="240" w:after="60"/>
      <w:outlineLvl w:val="2"/>
    </w:pPr>
    <w:rPr>
      <w:rFonts w:ascii="Calibri Light" w:hAnsi="Calibri Light"/>
      <w:b/>
      <w:bCs/>
      <w:sz w:val="26"/>
      <w:szCs w:val="26"/>
    </w:rPr>
  </w:style>
  <w:style w:type="paragraph" w:styleId="4">
    <w:name w:val="heading 4"/>
    <w:basedOn w:val="Heading"/>
    <w:link w:val="40"/>
    <w:uiPriority w:val="9"/>
    <w:semiHidden/>
    <w:unhideWhenUsed/>
    <w:qFormat/>
    <w:rsid w:val="00043AC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customStyle="1" w:styleId="ConsPlusTitle">
    <w:name w:val="ConsPlusTitle"/>
    <w:rsid w:val="00F406C6"/>
    <w:pPr>
      <w:widowControl w:val="0"/>
      <w:autoSpaceDE w:val="0"/>
      <w:autoSpaceDN w:val="0"/>
      <w:adjustRightInd w:val="0"/>
    </w:pPr>
    <w:rPr>
      <w:b/>
      <w:bCs/>
      <w:sz w:val="24"/>
      <w:szCs w:val="24"/>
    </w:rPr>
  </w:style>
  <w:style w:type="paragraph" w:customStyle="1" w:styleId="ConsPlusNormal">
    <w:name w:val="ConsPlusNormal"/>
    <w:rsid w:val="00F406C6"/>
    <w:pPr>
      <w:autoSpaceDE w:val="0"/>
      <w:autoSpaceDN w:val="0"/>
      <w:adjustRightInd w:val="0"/>
      <w:ind w:firstLine="720"/>
    </w:pPr>
    <w:rPr>
      <w:rFonts w:ascii="Arial" w:hAnsi="Arial" w:cs="Arial"/>
      <w:sz w:val="28"/>
      <w:szCs w:val="28"/>
    </w:rPr>
  </w:style>
  <w:style w:type="table" w:styleId="aa">
    <w:name w:val="Table Grid"/>
    <w:basedOn w:val="a1"/>
    <w:rsid w:val="00F4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52C49"/>
    <w:rPr>
      <w:rFonts w:ascii="Tahoma" w:hAnsi="Tahoma" w:cs="Tahoma"/>
      <w:sz w:val="16"/>
      <w:szCs w:val="16"/>
    </w:rPr>
  </w:style>
  <w:style w:type="character" w:customStyle="1" w:styleId="30">
    <w:name w:val="Заголовок 3 Знак"/>
    <w:link w:val="3"/>
    <w:semiHidden/>
    <w:rsid w:val="00043AC0"/>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043AC0"/>
    <w:rPr>
      <w:b/>
      <w:kern w:val="3"/>
      <w:sz w:val="24"/>
      <w:szCs w:val="22"/>
    </w:rPr>
  </w:style>
  <w:style w:type="numbering" w:customStyle="1" w:styleId="10">
    <w:name w:val="Нет списка1"/>
    <w:next w:val="a2"/>
    <w:uiPriority w:val="99"/>
    <w:semiHidden/>
    <w:unhideWhenUsed/>
    <w:rsid w:val="00043AC0"/>
  </w:style>
  <w:style w:type="paragraph" w:customStyle="1" w:styleId="Standard">
    <w:name w:val="Standard"/>
    <w:rsid w:val="00043AC0"/>
    <w:pPr>
      <w:suppressAutoHyphens/>
      <w:overflowPunct w:val="0"/>
      <w:autoSpaceDE w:val="0"/>
      <w:autoSpaceDN w:val="0"/>
      <w:ind w:firstLine="720"/>
      <w:jc w:val="both"/>
      <w:textAlignment w:val="baseline"/>
    </w:pPr>
    <w:rPr>
      <w:kern w:val="3"/>
      <w:sz w:val="24"/>
      <w:szCs w:val="22"/>
    </w:rPr>
  </w:style>
  <w:style w:type="paragraph" w:customStyle="1" w:styleId="Preformatted">
    <w:name w:val="Preformatted"/>
    <w:rsid w:val="00043AC0"/>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043AC0"/>
    <w:pPr>
      <w:keepNext/>
      <w:spacing w:before="240" w:after="120"/>
      <w:jc w:val="center"/>
    </w:pPr>
    <w:rPr>
      <w:b/>
    </w:rPr>
  </w:style>
  <w:style w:type="paragraph" w:customStyle="1" w:styleId="ac">
    <w:name w:val="Нормальный"/>
    <w:basedOn w:val="Standard"/>
    <w:rsid w:val="00043AC0"/>
  </w:style>
  <w:style w:type="paragraph" w:customStyle="1" w:styleId="OEM">
    <w:name w:val="Нормальный (OEM)"/>
    <w:basedOn w:val="Preformatted"/>
    <w:rsid w:val="00043AC0"/>
  </w:style>
  <w:style w:type="paragraph" w:customStyle="1" w:styleId="ad">
    <w:name w:val="Утратил силу"/>
    <w:basedOn w:val="Standard"/>
    <w:rsid w:val="00043AC0"/>
    <w:rPr>
      <w:strike/>
      <w:color w:val="666600"/>
    </w:rPr>
  </w:style>
  <w:style w:type="paragraph" w:customStyle="1" w:styleId="Textreference">
    <w:name w:val="Text (reference)"/>
    <w:basedOn w:val="Standard"/>
    <w:rsid w:val="00043AC0"/>
    <w:pPr>
      <w:ind w:left="170" w:right="170" w:firstLine="0"/>
      <w:jc w:val="left"/>
    </w:pPr>
  </w:style>
  <w:style w:type="paragraph" w:customStyle="1" w:styleId="ae">
    <w:name w:val="Комментарий"/>
    <w:basedOn w:val="Textreference"/>
    <w:rsid w:val="00043AC0"/>
    <w:pPr>
      <w:shd w:val="clear" w:color="auto" w:fill="F0F0F0"/>
      <w:spacing w:before="75"/>
      <w:ind w:right="0"/>
      <w:jc w:val="both"/>
    </w:pPr>
    <w:rPr>
      <w:color w:val="353842"/>
      <w:shd w:val="clear" w:color="auto" w:fill="F0F0F0"/>
    </w:rPr>
  </w:style>
  <w:style w:type="paragraph" w:customStyle="1" w:styleId="af">
    <w:name w:val="Заголовок статьи"/>
    <w:basedOn w:val="Standard"/>
    <w:rsid w:val="00043AC0"/>
    <w:pPr>
      <w:ind w:left="1612" w:hanging="892"/>
    </w:pPr>
  </w:style>
  <w:style w:type="paragraph" w:customStyle="1" w:styleId="af0">
    <w:name w:val="Прижатый влево"/>
    <w:basedOn w:val="Standard"/>
    <w:rsid w:val="00043AC0"/>
    <w:pPr>
      <w:ind w:firstLine="0"/>
      <w:jc w:val="left"/>
    </w:pPr>
  </w:style>
  <w:style w:type="paragraph" w:customStyle="1" w:styleId="af1">
    <w:name w:val="Информация о версии"/>
    <w:basedOn w:val="Textreference"/>
    <w:rsid w:val="00043AC0"/>
    <w:pPr>
      <w:shd w:val="clear" w:color="auto" w:fill="F0F0F0"/>
      <w:spacing w:before="75"/>
      <w:ind w:right="0"/>
      <w:jc w:val="both"/>
    </w:pPr>
    <w:rPr>
      <w:i/>
      <w:color w:val="353842"/>
      <w:shd w:val="clear" w:color="auto" w:fill="F0F0F0"/>
    </w:rPr>
  </w:style>
  <w:style w:type="paragraph" w:customStyle="1" w:styleId="af2">
    <w:name w:val="Не вступил в силу"/>
    <w:basedOn w:val="Standard"/>
    <w:rsid w:val="00043AC0"/>
    <w:pPr>
      <w:ind w:left="139" w:hanging="139"/>
    </w:pPr>
  </w:style>
  <w:style w:type="paragraph" w:customStyle="1" w:styleId="af3">
    <w:name w:val="Информация об изменениях"/>
    <w:basedOn w:val="Standard"/>
    <w:rsid w:val="00043AC0"/>
    <w:pPr>
      <w:shd w:val="clear" w:color="auto" w:fill="EAEFED"/>
      <w:spacing w:before="180"/>
      <w:ind w:left="360" w:right="360" w:firstLine="0"/>
    </w:pPr>
    <w:rPr>
      <w:color w:val="353842"/>
      <w:sz w:val="20"/>
      <w:shd w:val="clear" w:color="auto" w:fill="EAEFED"/>
    </w:rPr>
  </w:style>
  <w:style w:type="paragraph" w:customStyle="1" w:styleId="af4">
    <w:name w:val="Заголовок ЭР (левое окно)"/>
    <w:basedOn w:val="Heading"/>
    <w:rsid w:val="00043AC0"/>
  </w:style>
  <w:style w:type="paragraph" w:customStyle="1" w:styleId="af5">
    <w:name w:val="Сноска"/>
    <w:basedOn w:val="Standard"/>
    <w:rsid w:val="00043AC0"/>
    <w:rPr>
      <w:sz w:val="20"/>
    </w:rPr>
  </w:style>
  <w:style w:type="character" w:customStyle="1" w:styleId="a8">
    <w:name w:val="Верхний колонтитул Знак"/>
    <w:link w:val="a7"/>
    <w:uiPriority w:val="99"/>
    <w:rsid w:val="00043AC0"/>
  </w:style>
  <w:style w:type="character" w:customStyle="1" w:styleId="a6">
    <w:name w:val="Нижний колонтитул Знак"/>
    <w:link w:val="a5"/>
    <w:uiPriority w:val="99"/>
    <w:rsid w:val="00043AC0"/>
  </w:style>
  <w:style w:type="paragraph" w:customStyle="1" w:styleId="s3">
    <w:name w:val="s_3"/>
    <w:basedOn w:val="a"/>
    <w:rsid w:val="00682094"/>
    <w:pPr>
      <w:spacing w:before="100" w:beforeAutospacing="1" w:after="100" w:afterAutospacing="1"/>
    </w:pPr>
    <w:rPr>
      <w:sz w:val="24"/>
      <w:szCs w:val="24"/>
    </w:rPr>
  </w:style>
  <w:style w:type="paragraph" w:customStyle="1" w:styleId="indent1">
    <w:name w:val="indent_1"/>
    <w:basedOn w:val="a"/>
    <w:rsid w:val="00682094"/>
    <w:pPr>
      <w:spacing w:before="100" w:beforeAutospacing="1" w:after="100" w:afterAutospacing="1"/>
    </w:pPr>
    <w:rPr>
      <w:sz w:val="24"/>
      <w:szCs w:val="24"/>
    </w:rPr>
  </w:style>
  <w:style w:type="paragraph" w:customStyle="1" w:styleId="s1">
    <w:name w:val="s_1"/>
    <w:basedOn w:val="a"/>
    <w:rsid w:val="00E867F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92711">
      <w:bodyDiv w:val="1"/>
      <w:marLeft w:val="0"/>
      <w:marRight w:val="0"/>
      <w:marTop w:val="0"/>
      <w:marBottom w:val="0"/>
      <w:divBdr>
        <w:top w:val="none" w:sz="0" w:space="0" w:color="auto"/>
        <w:left w:val="none" w:sz="0" w:space="0" w:color="auto"/>
        <w:bottom w:val="none" w:sz="0" w:space="0" w:color="auto"/>
        <w:right w:val="none" w:sz="0" w:space="0" w:color="auto"/>
      </w:divBdr>
    </w:div>
    <w:div w:id="96021474">
      <w:bodyDiv w:val="1"/>
      <w:marLeft w:val="0"/>
      <w:marRight w:val="0"/>
      <w:marTop w:val="0"/>
      <w:marBottom w:val="0"/>
      <w:divBdr>
        <w:top w:val="none" w:sz="0" w:space="0" w:color="auto"/>
        <w:left w:val="none" w:sz="0" w:space="0" w:color="auto"/>
        <w:bottom w:val="none" w:sz="0" w:space="0" w:color="auto"/>
        <w:right w:val="none" w:sz="0" w:space="0" w:color="auto"/>
      </w:divBdr>
    </w:div>
    <w:div w:id="200023650">
      <w:bodyDiv w:val="1"/>
      <w:marLeft w:val="0"/>
      <w:marRight w:val="0"/>
      <w:marTop w:val="0"/>
      <w:marBottom w:val="0"/>
      <w:divBdr>
        <w:top w:val="none" w:sz="0" w:space="0" w:color="auto"/>
        <w:left w:val="none" w:sz="0" w:space="0" w:color="auto"/>
        <w:bottom w:val="none" w:sz="0" w:space="0" w:color="auto"/>
        <w:right w:val="none" w:sz="0" w:space="0" w:color="auto"/>
      </w:divBdr>
    </w:div>
    <w:div w:id="242227165">
      <w:bodyDiv w:val="1"/>
      <w:marLeft w:val="0"/>
      <w:marRight w:val="0"/>
      <w:marTop w:val="0"/>
      <w:marBottom w:val="0"/>
      <w:divBdr>
        <w:top w:val="none" w:sz="0" w:space="0" w:color="auto"/>
        <w:left w:val="none" w:sz="0" w:space="0" w:color="auto"/>
        <w:bottom w:val="none" w:sz="0" w:space="0" w:color="auto"/>
        <w:right w:val="none" w:sz="0" w:space="0" w:color="auto"/>
      </w:divBdr>
    </w:div>
    <w:div w:id="265502050">
      <w:bodyDiv w:val="1"/>
      <w:marLeft w:val="0"/>
      <w:marRight w:val="0"/>
      <w:marTop w:val="0"/>
      <w:marBottom w:val="0"/>
      <w:divBdr>
        <w:top w:val="none" w:sz="0" w:space="0" w:color="auto"/>
        <w:left w:val="none" w:sz="0" w:space="0" w:color="auto"/>
        <w:bottom w:val="none" w:sz="0" w:space="0" w:color="auto"/>
        <w:right w:val="none" w:sz="0" w:space="0" w:color="auto"/>
      </w:divBdr>
    </w:div>
    <w:div w:id="821193814">
      <w:bodyDiv w:val="1"/>
      <w:marLeft w:val="0"/>
      <w:marRight w:val="0"/>
      <w:marTop w:val="0"/>
      <w:marBottom w:val="0"/>
      <w:divBdr>
        <w:top w:val="none" w:sz="0" w:space="0" w:color="auto"/>
        <w:left w:val="none" w:sz="0" w:space="0" w:color="auto"/>
        <w:bottom w:val="none" w:sz="0" w:space="0" w:color="auto"/>
        <w:right w:val="none" w:sz="0" w:space="0" w:color="auto"/>
      </w:divBdr>
    </w:div>
    <w:div w:id="10011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12604/20004" TargetMode="External"/><Relationship Id="rId13" Type="http://schemas.openxmlformats.org/officeDocument/2006/relationships/hyperlink" Target="https://municipal.garant.ru/document/redirect/1211260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unicipal.garant.ru/document/redirect/7439958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nicipal.garant.ru/document/redirect/40017974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unicipal.garant.ru/document/redirect/408992634/0" TargetMode="External"/><Relationship Id="rId4" Type="http://schemas.openxmlformats.org/officeDocument/2006/relationships/webSettings" Target="webSettings.xml"/><Relationship Id="rId9" Type="http://schemas.openxmlformats.org/officeDocument/2006/relationships/hyperlink" Target="https://municipal.garant.ru/document/redirect/12112604/20004" TargetMode="External"/><Relationship Id="rId14" Type="http://schemas.openxmlformats.org/officeDocument/2006/relationships/hyperlink" Target="https://municipal.garant.ru/document/redirect/18636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АРО.dot</Template>
  <TotalTime>0</TotalTime>
  <Pages>23</Pages>
  <Words>13211</Words>
  <Characters>75303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88338</CharactersWithSpaces>
  <SharedDoc>false</SharedDoc>
  <HLinks>
    <vt:vector size="42" baseType="variant">
      <vt:variant>
        <vt:i4>2949172</vt:i4>
      </vt:variant>
      <vt:variant>
        <vt:i4>18</vt:i4>
      </vt:variant>
      <vt:variant>
        <vt:i4>0</vt:i4>
      </vt:variant>
      <vt:variant>
        <vt:i4>5</vt:i4>
      </vt:variant>
      <vt:variant>
        <vt:lpwstr>https://municipal.garant.ru/document/redirect/186367/0</vt:lpwstr>
      </vt:variant>
      <vt:variant>
        <vt:lpwstr/>
      </vt:variant>
      <vt:variant>
        <vt:i4>1048583</vt:i4>
      </vt:variant>
      <vt:variant>
        <vt:i4>15</vt:i4>
      </vt:variant>
      <vt:variant>
        <vt:i4>0</vt:i4>
      </vt:variant>
      <vt:variant>
        <vt:i4>5</vt:i4>
      </vt:variant>
      <vt:variant>
        <vt:lpwstr>https://municipal.garant.ru/document/redirect/12112604/0</vt:lpwstr>
      </vt:variant>
      <vt:variant>
        <vt:lpwstr/>
      </vt:variant>
      <vt:variant>
        <vt:i4>1703936</vt:i4>
      </vt:variant>
      <vt:variant>
        <vt:i4>12</vt:i4>
      </vt:variant>
      <vt:variant>
        <vt:i4>0</vt:i4>
      </vt:variant>
      <vt:variant>
        <vt:i4>5</vt:i4>
      </vt:variant>
      <vt:variant>
        <vt:lpwstr>https://municipal.garant.ru/document/redirect/74399583/0</vt:lpwstr>
      </vt:variant>
      <vt:variant>
        <vt:lpwstr/>
      </vt:variant>
      <vt:variant>
        <vt:i4>131100</vt:i4>
      </vt:variant>
      <vt:variant>
        <vt:i4>9</vt:i4>
      </vt:variant>
      <vt:variant>
        <vt:i4>0</vt:i4>
      </vt:variant>
      <vt:variant>
        <vt:i4>5</vt:i4>
      </vt:variant>
      <vt:variant>
        <vt:lpwstr>https://municipal.garant.ru/document/redirect/400179742/0</vt:lpwstr>
      </vt:variant>
      <vt:variant>
        <vt:lpwstr/>
      </vt:variant>
      <vt:variant>
        <vt:i4>393245</vt:i4>
      </vt:variant>
      <vt:variant>
        <vt:i4>6</vt:i4>
      </vt:variant>
      <vt:variant>
        <vt:i4>0</vt:i4>
      </vt:variant>
      <vt:variant>
        <vt:i4>5</vt:i4>
      </vt:variant>
      <vt:variant>
        <vt:lpwstr>https://municipal.garant.ru/document/redirect/408992634/0</vt:lpwstr>
      </vt:variant>
      <vt:variant>
        <vt:lpwstr/>
      </vt:variant>
      <vt:variant>
        <vt:i4>1441799</vt:i4>
      </vt:variant>
      <vt:variant>
        <vt:i4>3</vt:i4>
      </vt:variant>
      <vt:variant>
        <vt:i4>0</vt:i4>
      </vt:variant>
      <vt:variant>
        <vt:i4>5</vt:i4>
      </vt:variant>
      <vt:variant>
        <vt:lpwstr>https://municipal.garant.ru/document/redirect/12112604/20004</vt:lpwstr>
      </vt:variant>
      <vt:variant>
        <vt:lpwstr/>
      </vt:variant>
      <vt:variant>
        <vt:i4>1441799</vt:i4>
      </vt:variant>
      <vt:variant>
        <vt:i4>0</vt:i4>
      </vt:variant>
      <vt:variant>
        <vt:i4>0</vt:i4>
      </vt:variant>
      <vt:variant>
        <vt:i4>5</vt:i4>
      </vt:variant>
      <vt:variant>
        <vt:lpwstr>https://municipal.garant.ru/document/redirect/12112604/20004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103A</dc:creator>
  <cp:keywords/>
  <dc:description/>
  <cp:lastModifiedBy>Admin</cp:lastModifiedBy>
  <cp:revision>2</cp:revision>
  <cp:lastPrinted>2022-04-28T07:33:00Z</cp:lastPrinted>
  <dcterms:created xsi:type="dcterms:W3CDTF">2025-05-27T11:37:00Z</dcterms:created>
  <dcterms:modified xsi:type="dcterms:W3CDTF">2025-05-27T11:37:00Z</dcterms:modified>
</cp:coreProperties>
</file>